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3E" w:rsidRDefault="00AA6808">
      <w:pPr>
        <w:pStyle w:val="Normal1"/>
        <w:spacing w:after="0"/>
        <w:jc w:val="center"/>
        <w:rPr>
          <w:b/>
          <w:sz w:val="28"/>
          <w:szCs w:val="28"/>
        </w:rPr>
      </w:pPr>
      <w:bookmarkStart w:id="0" w:name="_GoBack"/>
      <w:bookmarkEnd w:id="0"/>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96020">
        <w:rPr>
          <w:b/>
          <w:sz w:val="28"/>
          <w:szCs w:val="28"/>
        </w:rPr>
        <w:t>REGULAR</w:t>
      </w:r>
      <w:r>
        <w:rPr>
          <w:b/>
          <w:sz w:val="28"/>
          <w:szCs w:val="28"/>
        </w:rPr>
        <w:t xml:space="preserve"> MEETING</w:t>
      </w:r>
    </w:p>
    <w:p w:rsidR="00F8673E" w:rsidRDefault="001F779A">
      <w:pPr>
        <w:pStyle w:val="Normal1"/>
        <w:spacing w:after="0"/>
        <w:jc w:val="center"/>
        <w:rPr>
          <w:b/>
          <w:sz w:val="28"/>
          <w:szCs w:val="28"/>
        </w:rPr>
      </w:pPr>
      <w:r>
        <w:rPr>
          <w:b/>
          <w:sz w:val="28"/>
          <w:szCs w:val="28"/>
        </w:rPr>
        <w:t>OCTOBER 29</w:t>
      </w:r>
      <w:r w:rsidR="00921DA1">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496020">
        <w:rPr>
          <w:sz w:val="24"/>
          <w:szCs w:val="24"/>
        </w:rPr>
        <w:t>regular</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sidR="002A5A87">
        <w:rPr>
          <w:sz w:val="24"/>
          <w:szCs w:val="24"/>
        </w:rPr>
        <w:t xml:space="preserve">Tuesday, </w:t>
      </w:r>
      <w:r w:rsidR="001F779A">
        <w:rPr>
          <w:sz w:val="24"/>
          <w:szCs w:val="24"/>
        </w:rPr>
        <w:t>October 29</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Paula Hinshaw</w:t>
      </w:r>
    </w:p>
    <w:p w:rsidR="007838C8"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2A5A87" w:rsidRDefault="002A5A87" w:rsidP="007838C8">
      <w:pPr>
        <w:pStyle w:val="Normal1"/>
        <w:tabs>
          <w:tab w:val="left" w:pos="720"/>
        </w:tabs>
        <w:spacing w:after="0"/>
        <w:rPr>
          <w:sz w:val="24"/>
          <w:szCs w:val="24"/>
        </w:rPr>
      </w:pPr>
      <w:r>
        <w:rPr>
          <w:sz w:val="24"/>
          <w:szCs w:val="24"/>
        </w:rPr>
        <w:tab/>
      </w:r>
    </w:p>
    <w:p w:rsidR="007838C8" w:rsidRDefault="007838C8" w:rsidP="007838C8">
      <w:pPr>
        <w:pStyle w:val="Normal1"/>
        <w:tabs>
          <w:tab w:val="left" w:pos="720"/>
        </w:tabs>
        <w:spacing w:after="0"/>
        <w:rPr>
          <w:sz w:val="24"/>
          <w:szCs w:val="24"/>
        </w:rPr>
      </w:pPr>
      <w:r>
        <w:rPr>
          <w:sz w:val="24"/>
          <w:szCs w:val="24"/>
        </w:rPr>
        <w:tab/>
        <w:t xml:space="preserve">ABSENT: </w:t>
      </w:r>
      <w:r w:rsidR="00921DA1">
        <w:rPr>
          <w:sz w:val="24"/>
          <w:szCs w:val="24"/>
        </w:rPr>
        <w:t>Sherry Kempf</w:t>
      </w:r>
      <w:r w:rsidR="001F779A">
        <w:rPr>
          <w:sz w:val="24"/>
          <w:szCs w:val="24"/>
        </w:rPr>
        <w:t>, Celine Whitaker</w:t>
      </w:r>
    </w:p>
    <w:p w:rsidR="00612DE3" w:rsidRDefault="00612DE3" w:rsidP="00E925D6">
      <w:pPr>
        <w:pStyle w:val="Normal1"/>
        <w:tabs>
          <w:tab w:val="left" w:pos="720"/>
        </w:tabs>
        <w:spacing w:after="0"/>
        <w:rPr>
          <w:sz w:val="24"/>
          <w:szCs w:val="24"/>
        </w:rPr>
      </w:pPr>
    </w:p>
    <w:p w:rsidR="00A555E1" w:rsidRDefault="001F779A" w:rsidP="00A555E1">
      <w:pPr>
        <w:pStyle w:val="Normal1"/>
        <w:tabs>
          <w:tab w:val="left" w:pos="720"/>
        </w:tabs>
        <w:spacing w:after="0"/>
        <w:rPr>
          <w:sz w:val="24"/>
          <w:szCs w:val="24"/>
        </w:rPr>
      </w:pPr>
      <w:r>
        <w:rPr>
          <w:sz w:val="24"/>
          <w:szCs w:val="24"/>
        </w:rPr>
        <w:t>Trustee Hunger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921DA1">
        <w:rPr>
          <w:sz w:val="24"/>
          <w:szCs w:val="24"/>
        </w:rPr>
        <w:t>Hinshaw</w:t>
      </w:r>
      <w:r w:rsidR="002A5A87">
        <w:rPr>
          <w:sz w:val="24"/>
          <w:szCs w:val="24"/>
        </w:rPr>
        <w:t xml:space="preserve"> </w:t>
      </w:r>
      <w:r w:rsidR="00692DC7">
        <w:rPr>
          <w:sz w:val="24"/>
          <w:szCs w:val="24"/>
        </w:rPr>
        <w:t>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1F779A">
        <w:rPr>
          <w:sz w:val="24"/>
          <w:szCs w:val="24"/>
        </w:rPr>
        <w:t>3</w:t>
      </w:r>
      <w:r>
        <w:rPr>
          <w:sz w:val="24"/>
          <w:szCs w:val="24"/>
        </w:rPr>
        <w:t xml:space="preserve"> – </w:t>
      </w:r>
      <w:r w:rsidR="007838C8">
        <w:rPr>
          <w:sz w:val="24"/>
          <w:szCs w:val="24"/>
        </w:rPr>
        <w:t xml:space="preserve">Brown, </w:t>
      </w:r>
      <w:r w:rsidR="00921DA1">
        <w:rPr>
          <w:sz w:val="24"/>
          <w:szCs w:val="24"/>
        </w:rPr>
        <w:t>Hinshaw, Hunger</w:t>
      </w:r>
    </w:p>
    <w:p w:rsidR="00F963BA" w:rsidRDefault="00F963BA" w:rsidP="00A555E1">
      <w:pPr>
        <w:pStyle w:val="Normal1"/>
        <w:tabs>
          <w:tab w:val="left" w:pos="720"/>
        </w:tabs>
        <w:spacing w:after="0"/>
        <w:rPr>
          <w:sz w:val="24"/>
          <w:szCs w:val="24"/>
        </w:rPr>
      </w:pPr>
      <w:r>
        <w:rPr>
          <w:sz w:val="24"/>
          <w:szCs w:val="24"/>
        </w:rPr>
        <w:t xml:space="preserve">ABSENT: </w:t>
      </w:r>
      <w:r w:rsidR="001F779A">
        <w:rPr>
          <w:sz w:val="24"/>
          <w:szCs w:val="24"/>
        </w:rPr>
        <w:t>2</w:t>
      </w:r>
      <w:r w:rsidR="007838C8">
        <w:rPr>
          <w:sz w:val="24"/>
          <w:szCs w:val="24"/>
        </w:rPr>
        <w:t xml:space="preserve"> </w:t>
      </w:r>
      <w:r w:rsidR="001F779A">
        <w:rPr>
          <w:sz w:val="24"/>
          <w:szCs w:val="24"/>
        </w:rPr>
        <w:t>–</w:t>
      </w:r>
      <w:r w:rsidR="002A5A87">
        <w:rPr>
          <w:sz w:val="24"/>
          <w:szCs w:val="24"/>
        </w:rPr>
        <w:t xml:space="preserve"> </w:t>
      </w:r>
      <w:r w:rsidR="00921DA1">
        <w:rPr>
          <w:sz w:val="24"/>
          <w:szCs w:val="24"/>
        </w:rPr>
        <w:t>Kempf</w:t>
      </w:r>
      <w:r w:rsidR="001F779A">
        <w:rPr>
          <w:sz w:val="24"/>
          <w:szCs w:val="24"/>
        </w:rPr>
        <w:t>, Whitaker</w:t>
      </w: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r>
        <w:rPr>
          <w:sz w:val="24"/>
          <w:szCs w:val="24"/>
        </w:rPr>
        <w:t xml:space="preserve">Chairman Brown asked if there were any comments or questions from residents.  </w:t>
      </w:r>
      <w:r w:rsidR="001F779A">
        <w:rPr>
          <w:sz w:val="24"/>
          <w:szCs w:val="24"/>
        </w:rPr>
        <w:t>There were no questions or comments.</w:t>
      </w:r>
    </w:p>
    <w:p w:rsidR="00496020" w:rsidRDefault="00496020" w:rsidP="00A555E1">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Minutes – </w:t>
      </w:r>
      <w:r w:rsidR="001F779A">
        <w:rPr>
          <w:sz w:val="24"/>
          <w:szCs w:val="24"/>
        </w:rPr>
        <w:t>September 24</w:t>
      </w:r>
      <w:r w:rsidR="00921DA1">
        <w:rPr>
          <w:sz w:val="24"/>
          <w:szCs w:val="24"/>
        </w:rPr>
        <w:t>, 2019</w:t>
      </w:r>
      <w:r>
        <w:rPr>
          <w:sz w:val="24"/>
          <w:szCs w:val="24"/>
        </w:rPr>
        <w:t xml:space="preserve"> – Minutes were provided to board members prior to meeting.  </w:t>
      </w:r>
      <w:r w:rsidR="002A5A87">
        <w:rPr>
          <w:sz w:val="24"/>
          <w:szCs w:val="24"/>
        </w:rPr>
        <w:t>Trustee Hunger made a motion to accept minutes as written.  Trustee Hinshaw seconded and carried on roll call to approve.</w:t>
      </w:r>
    </w:p>
    <w:p w:rsidR="002A5A87" w:rsidRDefault="002A5A87" w:rsidP="00496020">
      <w:pPr>
        <w:pStyle w:val="Normal1"/>
        <w:tabs>
          <w:tab w:val="left" w:pos="720"/>
        </w:tabs>
        <w:spacing w:after="0"/>
        <w:rPr>
          <w:sz w:val="24"/>
          <w:szCs w:val="24"/>
        </w:rPr>
      </w:pPr>
    </w:p>
    <w:p w:rsidR="001F779A" w:rsidRDefault="001F779A" w:rsidP="001F779A">
      <w:pPr>
        <w:pStyle w:val="Normal1"/>
        <w:tabs>
          <w:tab w:val="left" w:pos="720"/>
        </w:tabs>
        <w:spacing w:after="0"/>
        <w:rPr>
          <w:sz w:val="24"/>
          <w:szCs w:val="24"/>
        </w:rPr>
      </w:pPr>
      <w:r>
        <w:rPr>
          <w:sz w:val="24"/>
          <w:szCs w:val="24"/>
        </w:rPr>
        <w:t>AYES:  3 – Brown, Hinshaw, Hunger</w:t>
      </w:r>
    </w:p>
    <w:p w:rsidR="001F779A" w:rsidRDefault="001F779A" w:rsidP="001F779A">
      <w:pPr>
        <w:pStyle w:val="Normal1"/>
        <w:tabs>
          <w:tab w:val="left" w:pos="720"/>
        </w:tabs>
        <w:spacing w:after="0"/>
        <w:rPr>
          <w:sz w:val="24"/>
          <w:szCs w:val="24"/>
        </w:rPr>
      </w:pPr>
      <w:r>
        <w:rPr>
          <w:sz w:val="24"/>
          <w:szCs w:val="24"/>
        </w:rPr>
        <w:t>ABSENT: 2 – Kempf, Whitaker</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96020" w:rsidRDefault="00496020" w:rsidP="00496020">
      <w:pPr>
        <w:pStyle w:val="Normal1"/>
        <w:tabs>
          <w:tab w:val="left" w:pos="720"/>
        </w:tabs>
        <w:spacing w:after="0"/>
        <w:rPr>
          <w:sz w:val="24"/>
          <w:szCs w:val="24"/>
        </w:rPr>
      </w:pPr>
    </w:p>
    <w:p w:rsidR="00496020" w:rsidRDefault="001F779A" w:rsidP="00496020">
      <w:pPr>
        <w:pStyle w:val="Normal1"/>
        <w:tabs>
          <w:tab w:val="left" w:pos="720"/>
        </w:tabs>
        <w:spacing w:after="0"/>
        <w:rPr>
          <w:sz w:val="24"/>
          <w:szCs w:val="24"/>
        </w:rPr>
      </w:pPr>
      <w:r>
        <w:rPr>
          <w:sz w:val="24"/>
          <w:szCs w:val="24"/>
        </w:rPr>
        <w:t xml:space="preserve">September </w:t>
      </w:r>
      <w:r w:rsidR="00496020">
        <w:rPr>
          <w:sz w:val="24"/>
          <w:szCs w:val="24"/>
        </w:rPr>
        <w:t xml:space="preserve">2019 bank reconciliations for all accounts were provided Board Members and public in attendance.  Provided Board Members </w:t>
      </w:r>
      <w:r>
        <w:rPr>
          <w:sz w:val="24"/>
          <w:szCs w:val="24"/>
        </w:rPr>
        <w:t>September</w:t>
      </w:r>
      <w:r w:rsidR="003D731E">
        <w:rPr>
          <w:sz w:val="24"/>
          <w:szCs w:val="24"/>
        </w:rPr>
        <w:t xml:space="preserve"> </w:t>
      </w:r>
      <w:r w:rsidR="00496020">
        <w:rPr>
          <w:sz w:val="24"/>
          <w:szCs w:val="24"/>
        </w:rPr>
        <w:t>2019 bank statements for all accounts as support documents to the bank reconciliation.  Total of all accounts:  $</w:t>
      </w:r>
      <w:r>
        <w:rPr>
          <w:sz w:val="24"/>
          <w:szCs w:val="24"/>
        </w:rPr>
        <w:t>785,318.75</w:t>
      </w:r>
      <w:r w:rsidR="00496020">
        <w:rPr>
          <w:sz w:val="24"/>
          <w:szCs w:val="24"/>
        </w:rPr>
        <w:t>.</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VILLAGE CLERK REPORT:  </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1F779A">
        <w:rPr>
          <w:sz w:val="24"/>
          <w:szCs w:val="24"/>
        </w:rPr>
        <w:t>1,756.90</w:t>
      </w:r>
      <w:r w:rsidR="000A317E">
        <w:rPr>
          <w:sz w:val="24"/>
          <w:szCs w:val="24"/>
        </w:rPr>
        <w:t>.</w:t>
      </w:r>
    </w:p>
    <w:p w:rsidR="00496020" w:rsidRDefault="001F779A" w:rsidP="00496020">
      <w:pPr>
        <w:pStyle w:val="Normal1"/>
        <w:tabs>
          <w:tab w:val="left" w:pos="720"/>
        </w:tabs>
        <w:spacing w:after="0"/>
        <w:rPr>
          <w:sz w:val="24"/>
          <w:szCs w:val="24"/>
        </w:rPr>
      </w:pPr>
      <w:r>
        <w:rPr>
          <w:sz w:val="24"/>
          <w:szCs w:val="24"/>
        </w:rPr>
        <w:lastRenderedPageBreak/>
        <w:t>Village of Centertown Regular Meeting</w:t>
      </w:r>
    </w:p>
    <w:p w:rsidR="001F779A" w:rsidRDefault="001F779A" w:rsidP="00496020">
      <w:pPr>
        <w:pStyle w:val="Normal1"/>
        <w:tabs>
          <w:tab w:val="left" w:pos="720"/>
        </w:tabs>
        <w:spacing w:after="0"/>
        <w:rPr>
          <w:sz w:val="24"/>
          <w:szCs w:val="24"/>
        </w:rPr>
      </w:pPr>
      <w:r>
        <w:rPr>
          <w:sz w:val="24"/>
          <w:szCs w:val="24"/>
        </w:rPr>
        <w:t>October 29, 2019</w:t>
      </w:r>
    </w:p>
    <w:p w:rsidR="001F779A" w:rsidRDefault="001F779A" w:rsidP="00496020">
      <w:pPr>
        <w:pStyle w:val="Normal1"/>
        <w:tabs>
          <w:tab w:val="left" w:pos="720"/>
        </w:tabs>
        <w:spacing w:after="0"/>
        <w:rPr>
          <w:sz w:val="24"/>
          <w:szCs w:val="24"/>
        </w:rPr>
      </w:pPr>
    </w:p>
    <w:p w:rsidR="001F779A" w:rsidRDefault="001F779A"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No shut offs on </w:t>
      </w:r>
      <w:r w:rsidR="001F779A">
        <w:rPr>
          <w:sz w:val="24"/>
          <w:szCs w:val="24"/>
        </w:rPr>
        <w:t>October 2nd</w:t>
      </w:r>
      <w:r>
        <w:rPr>
          <w:sz w:val="24"/>
          <w:szCs w:val="24"/>
        </w:rPr>
        <w:t xml:space="preserve">.  Provided a current printout of aged receivables to Board Members.  </w:t>
      </w:r>
      <w:r w:rsidR="001F779A">
        <w:rPr>
          <w:sz w:val="24"/>
          <w:szCs w:val="24"/>
        </w:rPr>
        <w:t xml:space="preserve">10 </w:t>
      </w:r>
      <w:r>
        <w:rPr>
          <w:sz w:val="24"/>
          <w:szCs w:val="24"/>
        </w:rPr>
        <w:t xml:space="preserve">past due notifications </w:t>
      </w:r>
      <w:r w:rsidR="001F779A">
        <w:rPr>
          <w:sz w:val="24"/>
          <w:szCs w:val="24"/>
        </w:rPr>
        <w:t>will be mailed tomorrow</w:t>
      </w:r>
      <w:r>
        <w:rPr>
          <w:sz w:val="24"/>
          <w:szCs w:val="24"/>
        </w:rPr>
        <w:t xml:space="preserve">, as well as email notification if customer has provided an email address.  Shut off is scheduled after 9 a.m. </w:t>
      </w:r>
      <w:r w:rsidR="001F779A">
        <w:rPr>
          <w:sz w:val="24"/>
          <w:szCs w:val="24"/>
        </w:rPr>
        <w:t>November 5th</w:t>
      </w:r>
      <w:r w:rsidR="000A317E">
        <w:rPr>
          <w:sz w:val="24"/>
          <w:szCs w:val="24"/>
        </w:rPr>
        <w:t xml:space="preserve"> if payment</w:t>
      </w:r>
      <w:r>
        <w:rPr>
          <w:sz w:val="24"/>
          <w:szCs w:val="24"/>
        </w:rPr>
        <w:t xml:space="preserve"> not received.</w:t>
      </w:r>
    </w:p>
    <w:p w:rsidR="00496020" w:rsidRDefault="00496020" w:rsidP="00496020">
      <w:pPr>
        <w:pStyle w:val="Normal1"/>
        <w:tabs>
          <w:tab w:val="left" w:pos="720"/>
        </w:tabs>
        <w:spacing w:after="0"/>
        <w:rPr>
          <w:sz w:val="24"/>
          <w:szCs w:val="24"/>
        </w:rPr>
      </w:pPr>
    </w:p>
    <w:p w:rsidR="000A317E" w:rsidRDefault="001F779A" w:rsidP="00496020">
      <w:pPr>
        <w:pStyle w:val="Normal1"/>
        <w:tabs>
          <w:tab w:val="left" w:pos="720"/>
        </w:tabs>
        <w:spacing w:after="0"/>
        <w:rPr>
          <w:sz w:val="24"/>
          <w:szCs w:val="24"/>
        </w:rPr>
      </w:pPr>
      <w:r>
        <w:rPr>
          <w:sz w:val="24"/>
          <w:szCs w:val="24"/>
        </w:rPr>
        <w:t>Water customer 0069 states cannot pay water bill until 3</w:t>
      </w:r>
      <w:r w:rsidRPr="001F779A">
        <w:rPr>
          <w:sz w:val="24"/>
          <w:szCs w:val="24"/>
          <w:vertAlign w:val="superscript"/>
        </w:rPr>
        <w:t>rd</w:t>
      </w:r>
      <w:r>
        <w:rPr>
          <w:sz w:val="24"/>
          <w:szCs w:val="24"/>
        </w:rPr>
        <w:t xml:space="preserve"> when paid.  Bill is consistently in arrears.  Discussed options.  Board Chairman will send letter to customer explaining past due accounts will be paid on the first Village Hall business day or be subject to shut off.</w:t>
      </w:r>
    </w:p>
    <w:p w:rsidR="000A317E" w:rsidRDefault="000A317E" w:rsidP="00496020">
      <w:pPr>
        <w:pStyle w:val="Normal1"/>
        <w:tabs>
          <w:tab w:val="left" w:pos="720"/>
        </w:tabs>
        <w:spacing w:after="0"/>
        <w:rPr>
          <w:sz w:val="24"/>
          <w:szCs w:val="24"/>
        </w:rPr>
      </w:pPr>
    </w:p>
    <w:p w:rsidR="00496020" w:rsidRDefault="001F779A" w:rsidP="00496020">
      <w:pPr>
        <w:pStyle w:val="Normal1"/>
        <w:tabs>
          <w:tab w:val="left" w:pos="720"/>
        </w:tabs>
        <w:spacing w:after="0"/>
        <w:rPr>
          <w:sz w:val="24"/>
          <w:szCs w:val="24"/>
        </w:rPr>
      </w:pPr>
      <w:r>
        <w:rPr>
          <w:sz w:val="24"/>
          <w:szCs w:val="24"/>
        </w:rPr>
        <w:t xml:space="preserve">Provided board members a save the dates card from Missouri Municipal </w:t>
      </w:r>
      <w:proofErr w:type="spellStart"/>
      <w:r>
        <w:rPr>
          <w:sz w:val="24"/>
          <w:szCs w:val="24"/>
        </w:rPr>
        <w:t>Leaque</w:t>
      </w:r>
      <w:proofErr w:type="spellEnd"/>
      <w:r w:rsidR="00421F1A">
        <w:rPr>
          <w:sz w:val="24"/>
          <w:szCs w:val="24"/>
        </w:rPr>
        <w:t>.</w:t>
      </w:r>
    </w:p>
    <w:p w:rsidR="00421F1A" w:rsidRDefault="00421F1A" w:rsidP="00496020">
      <w:pPr>
        <w:pStyle w:val="Normal1"/>
        <w:tabs>
          <w:tab w:val="left" w:pos="720"/>
        </w:tabs>
        <w:spacing w:after="0"/>
        <w:rPr>
          <w:sz w:val="24"/>
          <w:szCs w:val="24"/>
        </w:rPr>
      </w:pPr>
    </w:p>
    <w:p w:rsidR="00421F1A" w:rsidRDefault="001F779A" w:rsidP="00496020">
      <w:pPr>
        <w:pStyle w:val="Normal1"/>
        <w:tabs>
          <w:tab w:val="left" w:pos="720"/>
        </w:tabs>
        <w:spacing w:after="0"/>
        <w:rPr>
          <w:sz w:val="24"/>
          <w:szCs w:val="24"/>
        </w:rPr>
      </w:pPr>
      <w:r>
        <w:rPr>
          <w:sz w:val="24"/>
          <w:szCs w:val="24"/>
        </w:rPr>
        <w:t>Provided board members a letter from the Missouri State Auditor pertaining to electronic communications.</w:t>
      </w:r>
    </w:p>
    <w:p w:rsidR="00421F1A" w:rsidRDefault="00421F1A" w:rsidP="00496020">
      <w:pPr>
        <w:pStyle w:val="Normal1"/>
        <w:tabs>
          <w:tab w:val="left" w:pos="720"/>
        </w:tabs>
        <w:spacing w:after="0"/>
        <w:rPr>
          <w:sz w:val="24"/>
          <w:szCs w:val="24"/>
        </w:rPr>
      </w:pPr>
    </w:p>
    <w:p w:rsidR="00421F1A" w:rsidRDefault="00C0688B" w:rsidP="00496020">
      <w:pPr>
        <w:pStyle w:val="Normal1"/>
        <w:tabs>
          <w:tab w:val="left" w:pos="720"/>
        </w:tabs>
        <w:spacing w:after="0"/>
        <w:rPr>
          <w:sz w:val="24"/>
          <w:szCs w:val="24"/>
        </w:rPr>
      </w:pPr>
      <w:r>
        <w:rPr>
          <w:sz w:val="24"/>
          <w:szCs w:val="24"/>
        </w:rPr>
        <w:t>Mailed CDBG Survey to residents of Centertown.  We have received 80 surveys.  To meet 80% return, will need 103 returned surveys.</w:t>
      </w:r>
    </w:p>
    <w:p w:rsidR="00C0688B" w:rsidRDefault="00C0688B" w:rsidP="00496020">
      <w:pPr>
        <w:pStyle w:val="Normal1"/>
        <w:tabs>
          <w:tab w:val="left" w:pos="720"/>
        </w:tabs>
        <w:spacing w:after="0"/>
        <w:rPr>
          <w:sz w:val="24"/>
          <w:szCs w:val="24"/>
        </w:rPr>
      </w:pPr>
    </w:p>
    <w:p w:rsidR="00C0688B" w:rsidRDefault="00C0688B" w:rsidP="00496020">
      <w:pPr>
        <w:pStyle w:val="Normal1"/>
        <w:tabs>
          <w:tab w:val="left" w:pos="720"/>
        </w:tabs>
        <w:spacing w:after="0"/>
        <w:rPr>
          <w:sz w:val="24"/>
          <w:szCs w:val="24"/>
        </w:rPr>
      </w:pPr>
      <w:r>
        <w:rPr>
          <w:sz w:val="24"/>
          <w:szCs w:val="24"/>
        </w:rPr>
        <w:t>Federal and State Quarterly taxes paid.  Quarterly Workmen’s Compensation filed.</w:t>
      </w:r>
    </w:p>
    <w:p w:rsidR="00C0688B" w:rsidRDefault="00C0688B" w:rsidP="00496020">
      <w:pPr>
        <w:pStyle w:val="Normal1"/>
        <w:tabs>
          <w:tab w:val="left" w:pos="720"/>
        </w:tabs>
        <w:spacing w:after="0"/>
        <w:rPr>
          <w:sz w:val="24"/>
          <w:szCs w:val="24"/>
        </w:rPr>
      </w:pPr>
    </w:p>
    <w:p w:rsidR="00C0688B" w:rsidRDefault="00C0688B" w:rsidP="00496020">
      <w:pPr>
        <w:pStyle w:val="Normal1"/>
        <w:tabs>
          <w:tab w:val="left" w:pos="720"/>
        </w:tabs>
        <w:spacing w:after="0"/>
        <w:rPr>
          <w:sz w:val="24"/>
          <w:szCs w:val="24"/>
        </w:rPr>
      </w:pPr>
      <w:r>
        <w:rPr>
          <w:sz w:val="24"/>
          <w:szCs w:val="24"/>
        </w:rPr>
        <w:t>Ken has installed a new door and frame on shed at ball park.</w:t>
      </w:r>
    </w:p>
    <w:p w:rsidR="00C0688B" w:rsidRDefault="00C0688B" w:rsidP="00496020">
      <w:pPr>
        <w:pStyle w:val="Normal1"/>
        <w:tabs>
          <w:tab w:val="left" w:pos="720"/>
        </w:tabs>
        <w:spacing w:after="0"/>
        <w:rPr>
          <w:sz w:val="24"/>
          <w:szCs w:val="24"/>
        </w:rPr>
      </w:pPr>
    </w:p>
    <w:p w:rsidR="00C0688B" w:rsidRDefault="00C0688B" w:rsidP="00496020">
      <w:pPr>
        <w:pStyle w:val="Normal1"/>
        <w:tabs>
          <w:tab w:val="left" w:pos="720"/>
        </w:tabs>
        <w:spacing w:after="0"/>
        <w:rPr>
          <w:sz w:val="24"/>
          <w:szCs w:val="24"/>
        </w:rPr>
      </w:pPr>
      <w:r>
        <w:rPr>
          <w:sz w:val="24"/>
          <w:szCs w:val="24"/>
        </w:rPr>
        <w:t>Porta Potty at ball park will be winterized November 1</w:t>
      </w:r>
      <w:r w:rsidRPr="00C0688B">
        <w:rPr>
          <w:sz w:val="24"/>
          <w:szCs w:val="24"/>
          <w:vertAlign w:val="superscript"/>
        </w:rPr>
        <w:t>st</w:t>
      </w:r>
      <w:r>
        <w:rPr>
          <w:sz w:val="24"/>
          <w:szCs w:val="24"/>
        </w:rPr>
        <w:t>.</w:t>
      </w:r>
    </w:p>
    <w:p w:rsidR="00C0688B" w:rsidRDefault="00C0688B" w:rsidP="00496020">
      <w:pPr>
        <w:pStyle w:val="Normal1"/>
        <w:tabs>
          <w:tab w:val="left" w:pos="720"/>
        </w:tabs>
        <w:spacing w:after="0"/>
        <w:rPr>
          <w:sz w:val="24"/>
          <w:szCs w:val="24"/>
        </w:rPr>
      </w:pPr>
    </w:p>
    <w:p w:rsidR="00C0688B" w:rsidRDefault="00C0688B" w:rsidP="00496020">
      <w:pPr>
        <w:pStyle w:val="Normal1"/>
        <w:tabs>
          <w:tab w:val="left" w:pos="720"/>
        </w:tabs>
        <w:spacing w:after="0"/>
        <w:rPr>
          <w:sz w:val="24"/>
          <w:szCs w:val="24"/>
        </w:rPr>
      </w:pPr>
      <w:r>
        <w:rPr>
          <w:sz w:val="24"/>
          <w:szCs w:val="24"/>
        </w:rPr>
        <w:t>Two board seats will appear on the April 7, 2020 general election ballot.  Candidate filing begins December 17, 2019 and ends January 21, 2020.</w:t>
      </w:r>
    </w:p>
    <w:p w:rsidR="00C0688B" w:rsidRDefault="00C0688B" w:rsidP="00496020">
      <w:pPr>
        <w:pStyle w:val="Normal1"/>
        <w:tabs>
          <w:tab w:val="left" w:pos="720"/>
        </w:tabs>
        <w:spacing w:after="0"/>
        <w:rPr>
          <w:sz w:val="24"/>
          <w:szCs w:val="24"/>
        </w:rPr>
      </w:pPr>
    </w:p>
    <w:p w:rsidR="00C0688B" w:rsidRDefault="00BE4C26" w:rsidP="00496020">
      <w:pPr>
        <w:pStyle w:val="Normal1"/>
        <w:tabs>
          <w:tab w:val="left" w:pos="720"/>
        </w:tabs>
        <w:spacing w:after="0"/>
        <w:rPr>
          <w:sz w:val="24"/>
          <w:szCs w:val="24"/>
        </w:rPr>
      </w:pPr>
      <w:r>
        <w:rPr>
          <w:sz w:val="24"/>
          <w:szCs w:val="24"/>
        </w:rPr>
        <w:t xml:space="preserve">Provided board members </w:t>
      </w:r>
      <w:r w:rsidR="00C0688B">
        <w:rPr>
          <w:sz w:val="24"/>
          <w:szCs w:val="24"/>
        </w:rPr>
        <w:t xml:space="preserve">Bartlett &amp; West Water Improvements Monthly Progress Report </w:t>
      </w:r>
      <w:r>
        <w:rPr>
          <w:sz w:val="24"/>
          <w:szCs w:val="24"/>
        </w:rPr>
        <w:t>and</w:t>
      </w:r>
    </w:p>
    <w:p w:rsidR="00C0688B" w:rsidRDefault="00C0688B" w:rsidP="00496020">
      <w:pPr>
        <w:pStyle w:val="Normal1"/>
        <w:tabs>
          <w:tab w:val="left" w:pos="720"/>
        </w:tabs>
        <w:spacing w:after="0"/>
        <w:rPr>
          <w:sz w:val="24"/>
          <w:szCs w:val="24"/>
        </w:rPr>
      </w:pPr>
      <w:r>
        <w:rPr>
          <w:sz w:val="24"/>
          <w:szCs w:val="24"/>
        </w:rPr>
        <w:t>Bartlett &amp; West Stormwater Impro</w:t>
      </w:r>
      <w:r w:rsidR="00BE4C26">
        <w:rPr>
          <w:sz w:val="24"/>
          <w:szCs w:val="24"/>
        </w:rPr>
        <w:t>vements Monthly Progress Report.</w:t>
      </w:r>
    </w:p>
    <w:p w:rsidR="00421F1A" w:rsidRDefault="00421F1A"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u w:val="single"/>
        </w:rPr>
      </w:pPr>
      <w:r>
        <w:rPr>
          <w:sz w:val="24"/>
          <w:szCs w:val="24"/>
          <w:u w:val="single"/>
        </w:rPr>
        <w:t>OLD BUSINESS:</w:t>
      </w:r>
    </w:p>
    <w:p w:rsidR="00496020" w:rsidRDefault="00496020" w:rsidP="00496020">
      <w:pPr>
        <w:pStyle w:val="Normal1"/>
        <w:tabs>
          <w:tab w:val="left" w:pos="720"/>
        </w:tabs>
        <w:spacing w:after="0"/>
        <w:rPr>
          <w:sz w:val="24"/>
          <w:szCs w:val="24"/>
        </w:rPr>
      </w:pPr>
    </w:p>
    <w:p w:rsidR="001037A0" w:rsidRDefault="00AC4DF6" w:rsidP="00F30ED4">
      <w:pPr>
        <w:pStyle w:val="Normal1"/>
        <w:tabs>
          <w:tab w:val="left" w:pos="720"/>
        </w:tabs>
        <w:spacing w:after="0"/>
        <w:rPr>
          <w:sz w:val="24"/>
          <w:szCs w:val="24"/>
        </w:rPr>
      </w:pPr>
      <w:r>
        <w:rPr>
          <w:sz w:val="24"/>
          <w:szCs w:val="24"/>
        </w:rPr>
        <w:t>TREE TRIMMING</w:t>
      </w:r>
      <w:r w:rsidR="00496020">
        <w:rPr>
          <w:sz w:val="24"/>
          <w:szCs w:val="24"/>
        </w:rPr>
        <w:t xml:space="preserve"> UPDATE:  </w:t>
      </w:r>
      <w:r w:rsidR="00BE4C26">
        <w:rPr>
          <w:sz w:val="24"/>
          <w:szCs w:val="24"/>
        </w:rPr>
        <w:t xml:space="preserve">Received two bids for removal of tree outside Pink Poppy Boutique and trimming of two trees on village’s corner lot across from Baptist Church.  Chairman Brown </w:t>
      </w:r>
      <w:r w:rsidR="001037A0">
        <w:rPr>
          <w:sz w:val="24"/>
          <w:szCs w:val="24"/>
        </w:rPr>
        <w:t xml:space="preserve">made a motion to accept the bid received from </w:t>
      </w:r>
      <w:r w:rsidR="00BE4C26">
        <w:rPr>
          <w:sz w:val="24"/>
          <w:szCs w:val="24"/>
        </w:rPr>
        <w:t>Brandt’s Lawn Care in the amount of $850.00</w:t>
      </w:r>
      <w:r w:rsidR="001037A0">
        <w:rPr>
          <w:sz w:val="24"/>
          <w:szCs w:val="24"/>
        </w:rPr>
        <w:t xml:space="preserve"> </w:t>
      </w:r>
    </w:p>
    <w:p w:rsidR="001037A0" w:rsidRDefault="001037A0" w:rsidP="00F30ED4">
      <w:pPr>
        <w:pStyle w:val="Normal1"/>
        <w:tabs>
          <w:tab w:val="left" w:pos="720"/>
        </w:tabs>
        <w:spacing w:after="0"/>
        <w:rPr>
          <w:sz w:val="24"/>
          <w:szCs w:val="24"/>
        </w:rPr>
      </w:pPr>
    </w:p>
    <w:p w:rsidR="001037A0" w:rsidRDefault="001037A0" w:rsidP="00F30ED4">
      <w:pPr>
        <w:pStyle w:val="Normal1"/>
        <w:tabs>
          <w:tab w:val="left" w:pos="720"/>
        </w:tabs>
        <w:spacing w:after="0"/>
        <w:rPr>
          <w:sz w:val="24"/>
          <w:szCs w:val="24"/>
        </w:rPr>
      </w:pPr>
    </w:p>
    <w:p w:rsidR="001037A0" w:rsidRDefault="001037A0" w:rsidP="00F30ED4">
      <w:pPr>
        <w:pStyle w:val="Normal1"/>
        <w:tabs>
          <w:tab w:val="left" w:pos="720"/>
        </w:tabs>
        <w:spacing w:after="0"/>
        <w:rPr>
          <w:sz w:val="24"/>
          <w:szCs w:val="24"/>
        </w:rPr>
      </w:pPr>
    </w:p>
    <w:p w:rsidR="001037A0" w:rsidRDefault="001037A0" w:rsidP="00F30ED4">
      <w:pPr>
        <w:pStyle w:val="Normal1"/>
        <w:tabs>
          <w:tab w:val="left" w:pos="720"/>
        </w:tabs>
        <w:spacing w:after="0"/>
        <w:rPr>
          <w:sz w:val="24"/>
          <w:szCs w:val="24"/>
        </w:rPr>
      </w:pPr>
      <w:r>
        <w:rPr>
          <w:sz w:val="24"/>
          <w:szCs w:val="24"/>
        </w:rPr>
        <w:lastRenderedPageBreak/>
        <w:t>Village of Centertown Regular Meeting</w:t>
      </w:r>
    </w:p>
    <w:p w:rsidR="001037A0" w:rsidRDefault="001037A0" w:rsidP="00F30ED4">
      <w:pPr>
        <w:pStyle w:val="Normal1"/>
        <w:tabs>
          <w:tab w:val="left" w:pos="720"/>
        </w:tabs>
        <w:spacing w:after="0"/>
        <w:rPr>
          <w:sz w:val="24"/>
          <w:szCs w:val="24"/>
        </w:rPr>
      </w:pPr>
      <w:r>
        <w:rPr>
          <w:sz w:val="24"/>
          <w:szCs w:val="24"/>
        </w:rPr>
        <w:t>October 29, 2019</w:t>
      </w:r>
    </w:p>
    <w:p w:rsidR="001037A0" w:rsidRDefault="001037A0" w:rsidP="00F30ED4">
      <w:pPr>
        <w:pStyle w:val="Normal1"/>
        <w:tabs>
          <w:tab w:val="left" w:pos="720"/>
        </w:tabs>
        <w:spacing w:after="0"/>
        <w:rPr>
          <w:sz w:val="24"/>
          <w:szCs w:val="24"/>
        </w:rPr>
      </w:pPr>
    </w:p>
    <w:p w:rsidR="00831BD7" w:rsidRDefault="001037A0" w:rsidP="00F30ED4">
      <w:pPr>
        <w:pStyle w:val="Normal1"/>
        <w:tabs>
          <w:tab w:val="left" w:pos="720"/>
        </w:tabs>
        <w:spacing w:after="0"/>
        <w:rPr>
          <w:sz w:val="24"/>
          <w:szCs w:val="24"/>
        </w:rPr>
      </w:pPr>
      <w:r>
        <w:rPr>
          <w:sz w:val="24"/>
          <w:szCs w:val="24"/>
        </w:rPr>
        <w:t>and to add stump grinding in the amount of $250.00, for a total of $1,100.00.  Trustee Hunger seconded, and carried on roll call vote.</w:t>
      </w:r>
    </w:p>
    <w:p w:rsidR="001037A0" w:rsidRDefault="001037A0" w:rsidP="00F30ED4">
      <w:pPr>
        <w:pStyle w:val="Normal1"/>
        <w:tabs>
          <w:tab w:val="left" w:pos="720"/>
        </w:tabs>
        <w:spacing w:after="0"/>
        <w:rPr>
          <w:sz w:val="24"/>
          <w:szCs w:val="24"/>
        </w:rPr>
      </w:pPr>
    </w:p>
    <w:p w:rsidR="001037A0" w:rsidRDefault="001037A0" w:rsidP="001037A0">
      <w:pPr>
        <w:pStyle w:val="Normal1"/>
        <w:tabs>
          <w:tab w:val="left" w:pos="720"/>
        </w:tabs>
        <w:spacing w:after="0"/>
        <w:rPr>
          <w:sz w:val="24"/>
          <w:szCs w:val="24"/>
        </w:rPr>
      </w:pPr>
      <w:r>
        <w:rPr>
          <w:sz w:val="24"/>
          <w:szCs w:val="24"/>
        </w:rPr>
        <w:t>AYES:  3 – Brown, Hinshaw, Hunger</w:t>
      </w:r>
    </w:p>
    <w:p w:rsidR="001037A0" w:rsidRDefault="001037A0" w:rsidP="001037A0">
      <w:pPr>
        <w:pStyle w:val="Normal1"/>
        <w:tabs>
          <w:tab w:val="left" w:pos="720"/>
        </w:tabs>
        <w:spacing w:after="0"/>
        <w:rPr>
          <w:sz w:val="24"/>
          <w:szCs w:val="24"/>
        </w:rPr>
      </w:pPr>
      <w:r>
        <w:rPr>
          <w:sz w:val="24"/>
          <w:szCs w:val="24"/>
        </w:rPr>
        <w:t>ABSENT: 2 – Kempf, Whitaker</w:t>
      </w:r>
    </w:p>
    <w:p w:rsidR="001037A0" w:rsidRDefault="001037A0" w:rsidP="001037A0">
      <w:pPr>
        <w:pStyle w:val="Normal1"/>
        <w:tabs>
          <w:tab w:val="left" w:pos="720"/>
        </w:tabs>
        <w:spacing w:after="0"/>
        <w:rPr>
          <w:sz w:val="24"/>
          <w:szCs w:val="24"/>
        </w:rPr>
      </w:pPr>
    </w:p>
    <w:p w:rsidR="001037A0" w:rsidRDefault="001037A0" w:rsidP="001037A0">
      <w:pPr>
        <w:pStyle w:val="Normal1"/>
        <w:tabs>
          <w:tab w:val="left" w:pos="720"/>
        </w:tabs>
        <w:spacing w:after="0"/>
        <w:rPr>
          <w:sz w:val="24"/>
          <w:szCs w:val="24"/>
        </w:rPr>
      </w:pPr>
      <w:r>
        <w:rPr>
          <w:sz w:val="24"/>
          <w:szCs w:val="24"/>
        </w:rPr>
        <w:t>Mr. Brandt will coordinate with Pink Poppy Boutique to ensure no disruption to business.</w:t>
      </w:r>
    </w:p>
    <w:p w:rsidR="001037A0" w:rsidRDefault="001037A0" w:rsidP="00F30ED4">
      <w:pPr>
        <w:pStyle w:val="Normal1"/>
        <w:tabs>
          <w:tab w:val="left" w:pos="720"/>
        </w:tabs>
        <w:spacing w:after="0"/>
        <w:rPr>
          <w:sz w:val="24"/>
          <w:szCs w:val="24"/>
        </w:rPr>
      </w:pPr>
    </w:p>
    <w:p w:rsidR="00532669" w:rsidRDefault="001037A0" w:rsidP="00612DE3">
      <w:pPr>
        <w:pStyle w:val="Normal1"/>
        <w:tabs>
          <w:tab w:val="left" w:pos="720"/>
        </w:tabs>
        <w:spacing w:after="0"/>
        <w:rPr>
          <w:sz w:val="24"/>
          <w:szCs w:val="24"/>
        </w:rPr>
      </w:pPr>
      <w:r>
        <w:rPr>
          <w:sz w:val="24"/>
          <w:szCs w:val="24"/>
        </w:rPr>
        <w:t xml:space="preserve">WATER TOWER UPDATE:  Bartlett &amp; West is working with DNR on water rate study.  </w:t>
      </w:r>
      <w:r w:rsidR="00532669">
        <w:rPr>
          <w:sz w:val="24"/>
          <w:szCs w:val="24"/>
        </w:rPr>
        <w:t xml:space="preserve">  Topographical survey for water tower </w:t>
      </w:r>
      <w:r w:rsidR="00621616">
        <w:rPr>
          <w:sz w:val="24"/>
          <w:szCs w:val="24"/>
        </w:rPr>
        <w:t xml:space="preserve">and water lines </w:t>
      </w:r>
      <w:r w:rsidR="00532669">
        <w:rPr>
          <w:sz w:val="24"/>
          <w:szCs w:val="24"/>
        </w:rPr>
        <w:t xml:space="preserve">has been completed.  </w:t>
      </w:r>
    </w:p>
    <w:p w:rsidR="00532669" w:rsidRDefault="00532669" w:rsidP="00612DE3">
      <w:pPr>
        <w:pStyle w:val="Normal1"/>
        <w:tabs>
          <w:tab w:val="left" w:pos="720"/>
        </w:tabs>
        <w:spacing w:after="0"/>
        <w:rPr>
          <w:sz w:val="24"/>
          <w:szCs w:val="24"/>
        </w:rPr>
      </w:pPr>
    </w:p>
    <w:p w:rsidR="002850FB" w:rsidRDefault="00532669" w:rsidP="00612DE3">
      <w:pPr>
        <w:pStyle w:val="Normal1"/>
        <w:tabs>
          <w:tab w:val="left" w:pos="720"/>
        </w:tabs>
        <w:spacing w:after="0"/>
        <w:rPr>
          <w:sz w:val="24"/>
          <w:szCs w:val="24"/>
        </w:rPr>
      </w:pPr>
      <w:r>
        <w:rPr>
          <w:sz w:val="24"/>
          <w:szCs w:val="24"/>
        </w:rPr>
        <w:t xml:space="preserve">MAIN STREET SURVEY UPDATE:  Village received a letter from John T. Kay, attorney with Kay, Green &amp; Associates, L.L.C., California, MO concerning Survey of Main Street between Monroe Street and Oak Street.  Village’s attorney is contacting </w:t>
      </w:r>
      <w:r w:rsidR="00F711AC">
        <w:rPr>
          <w:sz w:val="24"/>
          <w:szCs w:val="24"/>
        </w:rPr>
        <w:t>A</w:t>
      </w:r>
      <w:r>
        <w:rPr>
          <w:sz w:val="24"/>
          <w:szCs w:val="24"/>
        </w:rPr>
        <w:t xml:space="preserve">ttorney Kay directly.  Will discuss at next month’s regular meeting. </w:t>
      </w:r>
    </w:p>
    <w:p w:rsidR="00F711AC" w:rsidRDefault="00F711AC" w:rsidP="00612DE3">
      <w:pPr>
        <w:pStyle w:val="Normal1"/>
        <w:tabs>
          <w:tab w:val="left" w:pos="720"/>
        </w:tabs>
        <w:spacing w:after="0"/>
        <w:rPr>
          <w:sz w:val="24"/>
          <w:szCs w:val="24"/>
        </w:rPr>
      </w:pPr>
    </w:p>
    <w:p w:rsidR="00F711AC" w:rsidRDefault="00F711AC" w:rsidP="00612DE3">
      <w:pPr>
        <w:pStyle w:val="Normal1"/>
        <w:tabs>
          <w:tab w:val="left" w:pos="720"/>
        </w:tabs>
        <w:spacing w:after="0"/>
        <w:rPr>
          <w:sz w:val="24"/>
          <w:szCs w:val="24"/>
        </w:rPr>
      </w:pPr>
      <w:r>
        <w:rPr>
          <w:sz w:val="24"/>
          <w:szCs w:val="24"/>
        </w:rPr>
        <w:t xml:space="preserve">ROAD MAINTENANCE UPDATE:  </w:t>
      </w:r>
      <w:r w:rsidR="00525703">
        <w:rPr>
          <w:sz w:val="24"/>
          <w:szCs w:val="24"/>
        </w:rPr>
        <w:t xml:space="preserve">Village Clerk briefed the board on road maintenance inquiries for the alleyway between Pine and Mill, Main Street east of Oak, and Lakeshore Drive.  Contacted numerous asphalt companies concerning chip seal.  No one local, would have to use companies out of St Louis or Kansas City.  Vendors stated chip seal will not correct erosion issues, will wash out over time the same as gravel.  Contacted Eric Landwehr, Cole County Public Works.  He did not recommend chip seal for these three roads.  Provided estimated asphalt cost.  Alleyway: $23,374.40; Main Street: $19,133.20; Lakeshore Drive: $32,002.10.  </w:t>
      </w:r>
      <w:r w:rsidR="006C5D29">
        <w:rPr>
          <w:sz w:val="24"/>
          <w:szCs w:val="24"/>
        </w:rPr>
        <w:t>Erosion issues would have to be corrected before asphalt applied.  Also discussed the care of Lookout Trail.  Mr. Landwehr and an engineer with Public Works examined Lookout Trail and recommend resurfacing this coming year or next at the same time Cole County resurfaces Lookout Trail outside Village limits.  Cost estimated at $20,668.00.  We currently have just over $20,000.00 in our CART account.  Mr. Landwehr stated he will know more about when the resurfacing will take place early 2020.  Estimates surfacing will last ten years.  For future planning, total replacement of road would cost $80,000.00 at today’s cost.  Should plan $100,000.00, asphalt costs have risen significantly each year.</w:t>
      </w:r>
      <w:r w:rsidR="00621616">
        <w:rPr>
          <w:sz w:val="24"/>
          <w:szCs w:val="24"/>
        </w:rPr>
        <w:t xml:space="preserve">  Board members requested Village Clerk locate vendors who can grade roads to address erosion.  Chairman Brown will provide contact to assist with engineering input.</w:t>
      </w:r>
    </w:p>
    <w:p w:rsidR="00621616" w:rsidRDefault="00621616" w:rsidP="00612DE3">
      <w:pPr>
        <w:pStyle w:val="Normal1"/>
        <w:tabs>
          <w:tab w:val="left" w:pos="720"/>
        </w:tabs>
        <w:spacing w:after="0"/>
        <w:rPr>
          <w:sz w:val="24"/>
          <w:szCs w:val="24"/>
        </w:rPr>
      </w:pPr>
    </w:p>
    <w:p w:rsidR="00621616" w:rsidRDefault="00621616" w:rsidP="00612DE3">
      <w:pPr>
        <w:pStyle w:val="Normal1"/>
        <w:tabs>
          <w:tab w:val="left" w:pos="720"/>
        </w:tabs>
        <w:spacing w:after="0"/>
        <w:rPr>
          <w:sz w:val="24"/>
          <w:szCs w:val="24"/>
        </w:rPr>
      </w:pPr>
      <w:r>
        <w:rPr>
          <w:sz w:val="24"/>
          <w:szCs w:val="24"/>
        </w:rPr>
        <w:t xml:space="preserve">Discussed upcoming snow removal.  Village Clerk to contact Wickers to review snow removal standards/procedures.  Includes plowing and salting Crowes’ and Tammy’s parking lots, village property.  Plaster will procure additional salt.  </w:t>
      </w:r>
    </w:p>
    <w:p w:rsidR="00621616" w:rsidRDefault="00621616" w:rsidP="00612DE3">
      <w:pPr>
        <w:pStyle w:val="Normal1"/>
        <w:tabs>
          <w:tab w:val="left" w:pos="720"/>
        </w:tabs>
        <w:spacing w:after="0"/>
        <w:rPr>
          <w:sz w:val="24"/>
          <w:szCs w:val="24"/>
        </w:rPr>
      </w:pPr>
    </w:p>
    <w:p w:rsidR="00621616" w:rsidRDefault="00621616" w:rsidP="00612DE3">
      <w:pPr>
        <w:pStyle w:val="Normal1"/>
        <w:tabs>
          <w:tab w:val="left" w:pos="720"/>
        </w:tabs>
        <w:spacing w:after="0"/>
        <w:rPr>
          <w:sz w:val="24"/>
          <w:szCs w:val="24"/>
        </w:rPr>
      </w:pPr>
      <w:r>
        <w:rPr>
          <w:sz w:val="24"/>
          <w:szCs w:val="24"/>
        </w:rPr>
        <w:lastRenderedPageBreak/>
        <w:t>Village of Centertown Regular Meeting</w:t>
      </w:r>
    </w:p>
    <w:p w:rsidR="00621616" w:rsidRDefault="00621616" w:rsidP="00612DE3">
      <w:pPr>
        <w:pStyle w:val="Normal1"/>
        <w:tabs>
          <w:tab w:val="left" w:pos="720"/>
        </w:tabs>
        <w:spacing w:after="0"/>
        <w:rPr>
          <w:sz w:val="24"/>
          <w:szCs w:val="24"/>
        </w:rPr>
      </w:pPr>
      <w:r>
        <w:rPr>
          <w:sz w:val="24"/>
          <w:szCs w:val="24"/>
        </w:rPr>
        <w:t>October 29, 2019</w:t>
      </w:r>
    </w:p>
    <w:p w:rsidR="00621616" w:rsidRDefault="00621616" w:rsidP="00612DE3">
      <w:pPr>
        <w:pStyle w:val="Normal1"/>
        <w:tabs>
          <w:tab w:val="left" w:pos="720"/>
        </w:tabs>
        <w:spacing w:after="0"/>
        <w:rPr>
          <w:sz w:val="24"/>
          <w:szCs w:val="24"/>
        </w:rPr>
      </w:pPr>
    </w:p>
    <w:p w:rsidR="002850FB" w:rsidRDefault="002850FB"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u w:val="single"/>
        </w:rPr>
      </w:pPr>
      <w:r>
        <w:rPr>
          <w:sz w:val="24"/>
          <w:szCs w:val="24"/>
          <w:u w:val="single"/>
        </w:rPr>
        <w:t>NEW BUSINESS:</w:t>
      </w:r>
    </w:p>
    <w:p w:rsidR="00496020" w:rsidRDefault="00496020" w:rsidP="00612DE3">
      <w:pPr>
        <w:pStyle w:val="Normal1"/>
        <w:tabs>
          <w:tab w:val="left" w:pos="720"/>
        </w:tabs>
        <w:spacing w:after="0"/>
        <w:rPr>
          <w:sz w:val="24"/>
          <w:szCs w:val="24"/>
          <w:u w:val="single"/>
        </w:rPr>
      </w:pPr>
    </w:p>
    <w:p w:rsidR="00496020" w:rsidRDefault="00621616" w:rsidP="00612DE3">
      <w:pPr>
        <w:pStyle w:val="Normal1"/>
        <w:tabs>
          <w:tab w:val="left" w:pos="720"/>
        </w:tabs>
        <w:spacing w:after="0"/>
        <w:rPr>
          <w:sz w:val="24"/>
          <w:szCs w:val="24"/>
        </w:rPr>
      </w:pPr>
      <w:r>
        <w:rPr>
          <w:sz w:val="24"/>
          <w:szCs w:val="24"/>
        </w:rPr>
        <w:t>BALLFIELD EASEMENT/DNR CONSERVATION GRANT:  Mid Missouri Regional Planning Commission discovered the land at the ball park was developed with a DNR Land and Water Conservation Grant.  This places restriction</w:t>
      </w:r>
      <w:r w:rsidR="00B15F97">
        <w:rPr>
          <w:sz w:val="24"/>
          <w:szCs w:val="24"/>
        </w:rPr>
        <w:t>s</w:t>
      </w:r>
      <w:r>
        <w:rPr>
          <w:sz w:val="24"/>
          <w:szCs w:val="24"/>
        </w:rPr>
        <w:t xml:space="preserve"> on the use of the land which would impact putting the second well on site.  Chairman Brown meeting with DNR November 20</w:t>
      </w:r>
      <w:r w:rsidRPr="00621616">
        <w:rPr>
          <w:sz w:val="24"/>
          <w:szCs w:val="24"/>
          <w:vertAlign w:val="superscript"/>
        </w:rPr>
        <w:t>th</w:t>
      </w:r>
      <w:r>
        <w:rPr>
          <w:sz w:val="24"/>
          <w:szCs w:val="24"/>
        </w:rPr>
        <w:t xml:space="preserve"> to discuss</w:t>
      </w:r>
      <w:r w:rsidR="00B15F97">
        <w:rPr>
          <w:sz w:val="24"/>
          <w:szCs w:val="24"/>
        </w:rPr>
        <w:t xml:space="preserve">.  May have to pledge acreage elsewhere in Centertown for park use.  </w:t>
      </w:r>
    </w:p>
    <w:p w:rsidR="00B15F97" w:rsidRDefault="00B15F97" w:rsidP="00612DE3">
      <w:pPr>
        <w:pStyle w:val="Normal1"/>
        <w:tabs>
          <w:tab w:val="left" w:pos="720"/>
        </w:tabs>
        <w:spacing w:after="0"/>
        <w:rPr>
          <w:sz w:val="24"/>
          <w:szCs w:val="24"/>
        </w:rPr>
      </w:pPr>
    </w:p>
    <w:p w:rsidR="00B15F97" w:rsidRDefault="00B15F97" w:rsidP="00612DE3">
      <w:pPr>
        <w:pStyle w:val="Normal1"/>
        <w:tabs>
          <w:tab w:val="left" w:pos="720"/>
        </w:tabs>
        <w:spacing w:after="0"/>
        <w:rPr>
          <w:sz w:val="24"/>
          <w:szCs w:val="24"/>
        </w:rPr>
      </w:pPr>
      <w:r>
        <w:rPr>
          <w:sz w:val="24"/>
          <w:szCs w:val="24"/>
        </w:rPr>
        <w:t>Village was contacted concerning the park access road.  The current land owner cannot find easement on their land deed.  Further investigation has found the last four titles do not reflect easement access.  Still searching.  There are remedies to correct if easement is not located.</w:t>
      </w:r>
    </w:p>
    <w:p w:rsidR="00B15F97" w:rsidRDefault="00B15F97"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A motion to pay bills was made by </w:t>
      </w:r>
      <w:r w:rsidR="00B15F97">
        <w:rPr>
          <w:sz w:val="24"/>
          <w:szCs w:val="24"/>
        </w:rPr>
        <w:t>Trustee Hunger</w:t>
      </w:r>
      <w:r>
        <w:rPr>
          <w:sz w:val="24"/>
          <w:szCs w:val="24"/>
        </w:rPr>
        <w:t xml:space="preserve">, seconded by Trustee </w:t>
      </w:r>
      <w:r w:rsidR="00B15F97">
        <w:rPr>
          <w:sz w:val="24"/>
          <w:szCs w:val="24"/>
        </w:rPr>
        <w:t>Hinshaw</w:t>
      </w:r>
      <w:r>
        <w:rPr>
          <w:sz w:val="24"/>
          <w:szCs w:val="24"/>
        </w:rPr>
        <w:t xml:space="preserve"> and carried on roll call vote.</w:t>
      </w:r>
    </w:p>
    <w:p w:rsidR="00496020" w:rsidRDefault="00496020" w:rsidP="00612DE3">
      <w:pPr>
        <w:pStyle w:val="Normal1"/>
        <w:tabs>
          <w:tab w:val="left" w:pos="720"/>
        </w:tabs>
        <w:spacing w:after="0"/>
        <w:rPr>
          <w:sz w:val="24"/>
          <w:szCs w:val="24"/>
        </w:rPr>
      </w:pPr>
    </w:p>
    <w:p w:rsidR="00B15F97" w:rsidRDefault="00B15F97" w:rsidP="00B15F97">
      <w:pPr>
        <w:pStyle w:val="Normal1"/>
        <w:tabs>
          <w:tab w:val="left" w:pos="720"/>
        </w:tabs>
        <w:spacing w:after="0"/>
        <w:rPr>
          <w:sz w:val="24"/>
          <w:szCs w:val="24"/>
        </w:rPr>
      </w:pPr>
      <w:r>
        <w:rPr>
          <w:sz w:val="24"/>
          <w:szCs w:val="24"/>
        </w:rPr>
        <w:t>AYES:  3 – Brown, Hinshaw, Hunger</w:t>
      </w:r>
    </w:p>
    <w:p w:rsidR="00B15F97" w:rsidRDefault="00B15F97" w:rsidP="00B15F97">
      <w:pPr>
        <w:pStyle w:val="Normal1"/>
        <w:tabs>
          <w:tab w:val="left" w:pos="720"/>
        </w:tabs>
        <w:spacing w:after="0"/>
        <w:rPr>
          <w:sz w:val="24"/>
          <w:szCs w:val="24"/>
        </w:rPr>
      </w:pPr>
      <w:r>
        <w:rPr>
          <w:sz w:val="24"/>
          <w:szCs w:val="24"/>
        </w:rPr>
        <w:t>ABSENT: 2 – Kempf, Whitaker</w:t>
      </w:r>
    </w:p>
    <w:p w:rsidR="00B46C54" w:rsidRDefault="00B46C54"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 xml:space="preserve">There being no further business, </w:t>
      </w:r>
      <w:r w:rsidR="00B15F97">
        <w:rPr>
          <w:sz w:val="24"/>
          <w:szCs w:val="24"/>
        </w:rPr>
        <w:t>Trustee Hunger</w:t>
      </w:r>
      <w:r>
        <w:rPr>
          <w:sz w:val="24"/>
          <w:szCs w:val="24"/>
        </w:rPr>
        <w:t xml:space="preserve"> made a motion to adjourn, Trustee </w:t>
      </w:r>
      <w:r w:rsidR="00B15F97">
        <w:rPr>
          <w:sz w:val="24"/>
          <w:szCs w:val="24"/>
        </w:rPr>
        <w:t>Hinshaw</w:t>
      </w:r>
      <w:r>
        <w:rPr>
          <w:sz w:val="24"/>
          <w:szCs w:val="24"/>
        </w:rPr>
        <w:t xml:space="preserve"> seconded, and carried on roll call vote.</w:t>
      </w:r>
    </w:p>
    <w:p w:rsidR="000B74E8" w:rsidRDefault="000B74E8" w:rsidP="00612DE3">
      <w:pPr>
        <w:pStyle w:val="Normal1"/>
        <w:tabs>
          <w:tab w:val="left" w:pos="720"/>
        </w:tabs>
        <w:spacing w:after="0"/>
        <w:rPr>
          <w:sz w:val="24"/>
          <w:szCs w:val="24"/>
        </w:rPr>
      </w:pPr>
    </w:p>
    <w:p w:rsidR="00B15F97" w:rsidRDefault="00B15F97" w:rsidP="00B15F97">
      <w:pPr>
        <w:pStyle w:val="Normal1"/>
        <w:tabs>
          <w:tab w:val="left" w:pos="720"/>
        </w:tabs>
        <w:spacing w:after="0"/>
        <w:rPr>
          <w:sz w:val="24"/>
          <w:szCs w:val="24"/>
        </w:rPr>
      </w:pPr>
      <w:r>
        <w:rPr>
          <w:sz w:val="24"/>
          <w:szCs w:val="24"/>
        </w:rPr>
        <w:t>AYES:  3 – Brown, Hinshaw, Hunger</w:t>
      </w:r>
    </w:p>
    <w:p w:rsidR="00B15F97" w:rsidRDefault="00B15F97" w:rsidP="00B15F97">
      <w:pPr>
        <w:pStyle w:val="Normal1"/>
        <w:tabs>
          <w:tab w:val="left" w:pos="720"/>
        </w:tabs>
        <w:spacing w:after="0"/>
        <w:rPr>
          <w:sz w:val="24"/>
          <w:szCs w:val="24"/>
        </w:rPr>
      </w:pPr>
      <w:r>
        <w:rPr>
          <w:sz w:val="24"/>
          <w:szCs w:val="24"/>
        </w:rPr>
        <w:t>ABSENT: 2 – Kempf, Whitaker</w:t>
      </w:r>
    </w:p>
    <w:p w:rsidR="00B46C54" w:rsidRDefault="00B46C54"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496020">
        <w:rPr>
          <w:sz w:val="24"/>
          <w:szCs w:val="24"/>
        </w:rPr>
        <w:t>7:</w:t>
      </w:r>
      <w:r w:rsidR="00B15F97">
        <w:rPr>
          <w:sz w:val="24"/>
          <w:szCs w:val="24"/>
        </w:rPr>
        <w:t>30</w:t>
      </w:r>
      <w:r w:rsidR="000B74E8">
        <w:rPr>
          <w:sz w:val="24"/>
          <w:szCs w:val="24"/>
        </w:rPr>
        <w:t xml:space="preserve"> p.m.</w:t>
      </w:r>
    </w:p>
    <w:p w:rsidR="00E25B02" w:rsidRDefault="00E25B02" w:rsidP="00E25B02">
      <w:pPr>
        <w:pStyle w:val="Normal1"/>
        <w:tabs>
          <w:tab w:val="left" w:pos="720"/>
        </w:tabs>
        <w:spacing w:after="0"/>
        <w:rPr>
          <w:sz w:val="24"/>
          <w:szCs w:val="24"/>
        </w:rPr>
      </w:pPr>
    </w:p>
    <w:p w:rsidR="00E25B02" w:rsidRDefault="00496020" w:rsidP="00E25B02">
      <w:pPr>
        <w:pStyle w:val="Normal1"/>
        <w:tabs>
          <w:tab w:val="left" w:pos="720"/>
        </w:tabs>
        <w:spacing w:after="0"/>
        <w:rPr>
          <w:sz w:val="24"/>
          <w:szCs w:val="24"/>
        </w:rPr>
      </w:pPr>
      <w:r>
        <w:rPr>
          <w:sz w:val="24"/>
          <w:szCs w:val="24"/>
        </w:rPr>
        <w:t xml:space="preserve">Next regular meeting is </w:t>
      </w:r>
      <w:r w:rsidR="00B15F97">
        <w:rPr>
          <w:sz w:val="24"/>
          <w:szCs w:val="24"/>
        </w:rPr>
        <w:t>November 26th</w:t>
      </w:r>
      <w:r>
        <w:rPr>
          <w:sz w:val="24"/>
          <w:szCs w:val="24"/>
          <w:vertAlign w:val="superscript"/>
        </w:rPr>
        <w:t xml:space="preserve"> </w:t>
      </w:r>
      <w:r>
        <w:rPr>
          <w:sz w:val="24"/>
          <w:szCs w:val="24"/>
        </w:rPr>
        <w:t>at 6:30 p.m.</w:t>
      </w:r>
    </w:p>
    <w:p w:rsidR="005F072E" w:rsidRDefault="005F072E" w:rsidP="00E25B02">
      <w:pPr>
        <w:pStyle w:val="Normal1"/>
        <w:tabs>
          <w:tab w:val="left" w:pos="720"/>
        </w:tabs>
        <w:spacing w:after="0"/>
        <w:rPr>
          <w:sz w:val="24"/>
          <w:szCs w:val="24"/>
        </w:rPr>
      </w:pPr>
    </w:p>
    <w:p w:rsidR="005F072E" w:rsidRDefault="005F072E" w:rsidP="00E25B02">
      <w:pPr>
        <w:pStyle w:val="Normal1"/>
        <w:tabs>
          <w:tab w:val="left" w:pos="720"/>
        </w:tabs>
        <w:spacing w:after="0"/>
        <w:rPr>
          <w:sz w:val="24"/>
          <w:szCs w:val="24"/>
        </w:rPr>
      </w:pPr>
    </w:p>
    <w:sectPr w:rsidR="005F072E"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C1B" w:rsidRDefault="00CE3C1B" w:rsidP="00F8673E">
      <w:pPr>
        <w:spacing w:after="0" w:line="240" w:lineRule="auto"/>
      </w:pPr>
      <w:r>
        <w:separator/>
      </w:r>
    </w:p>
  </w:endnote>
  <w:endnote w:type="continuationSeparator" w:id="0">
    <w:p w:rsidR="00CE3C1B" w:rsidRDefault="00CE3C1B"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C1B" w:rsidRDefault="00CE3C1B" w:rsidP="00F8673E">
      <w:pPr>
        <w:spacing w:after="0" w:line="240" w:lineRule="auto"/>
      </w:pPr>
      <w:r>
        <w:separator/>
      </w:r>
    </w:p>
  </w:footnote>
  <w:footnote w:type="continuationSeparator" w:id="0">
    <w:p w:rsidR="00CE3C1B" w:rsidRDefault="00CE3C1B"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673E"/>
    <w:rsid w:val="00000E32"/>
    <w:rsid w:val="00061398"/>
    <w:rsid w:val="00071E93"/>
    <w:rsid w:val="000A317E"/>
    <w:rsid w:val="000B74E8"/>
    <w:rsid w:val="000F7035"/>
    <w:rsid w:val="000F7BA5"/>
    <w:rsid w:val="001037A0"/>
    <w:rsid w:val="001050DB"/>
    <w:rsid w:val="001351AE"/>
    <w:rsid w:val="0014424F"/>
    <w:rsid w:val="001520F6"/>
    <w:rsid w:val="00165D4B"/>
    <w:rsid w:val="001C17E4"/>
    <w:rsid w:val="001D1F9A"/>
    <w:rsid w:val="001E7F31"/>
    <w:rsid w:val="001F779A"/>
    <w:rsid w:val="00200D8B"/>
    <w:rsid w:val="002064CF"/>
    <w:rsid w:val="00216430"/>
    <w:rsid w:val="00223A65"/>
    <w:rsid w:val="002443EF"/>
    <w:rsid w:val="002850FB"/>
    <w:rsid w:val="0029312D"/>
    <w:rsid w:val="002A5A87"/>
    <w:rsid w:val="002E3480"/>
    <w:rsid w:val="00311509"/>
    <w:rsid w:val="00311ACD"/>
    <w:rsid w:val="00343AF9"/>
    <w:rsid w:val="00370527"/>
    <w:rsid w:val="00380785"/>
    <w:rsid w:val="003A1869"/>
    <w:rsid w:val="003D731E"/>
    <w:rsid w:val="00415B23"/>
    <w:rsid w:val="00421F1A"/>
    <w:rsid w:val="00466330"/>
    <w:rsid w:val="004663A7"/>
    <w:rsid w:val="004761D6"/>
    <w:rsid w:val="00477398"/>
    <w:rsid w:val="00496020"/>
    <w:rsid w:val="004A3081"/>
    <w:rsid w:val="004E5613"/>
    <w:rsid w:val="005146FA"/>
    <w:rsid w:val="00517E65"/>
    <w:rsid w:val="005207B4"/>
    <w:rsid w:val="00525703"/>
    <w:rsid w:val="00532669"/>
    <w:rsid w:val="00564042"/>
    <w:rsid w:val="0059432F"/>
    <w:rsid w:val="00596020"/>
    <w:rsid w:val="005972F5"/>
    <w:rsid w:val="005C5EC6"/>
    <w:rsid w:val="005D5F88"/>
    <w:rsid w:val="005F072E"/>
    <w:rsid w:val="00604147"/>
    <w:rsid w:val="00612DE3"/>
    <w:rsid w:val="00621616"/>
    <w:rsid w:val="00642786"/>
    <w:rsid w:val="00650BB9"/>
    <w:rsid w:val="00653E91"/>
    <w:rsid w:val="00667A68"/>
    <w:rsid w:val="00673222"/>
    <w:rsid w:val="00692DC7"/>
    <w:rsid w:val="006A3136"/>
    <w:rsid w:val="006C3D64"/>
    <w:rsid w:val="006C5D29"/>
    <w:rsid w:val="006F0F54"/>
    <w:rsid w:val="006F2DF1"/>
    <w:rsid w:val="006F31E2"/>
    <w:rsid w:val="006F7B2F"/>
    <w:rsid w:val="0076205B"/>
    <w:rsid w:val="00766A7E"/>
    <w:rsid w:val="00774C9C"/>
    <w:rsid w:val="007838C8"/>
    <w:rsid w:val="00792150"/>
    <w:rsid w:val="007B75EB"/>
    <w:rsid w:val="007C398D"/>
    <w:rsid w:val="007D1F75"/>
    <w:rsid w:val="007D464D"/>
    <w:rsid w:val="007E19F5"/>
    <w:rsid w:val="007F1B6A"/>
    <w:rsid w:val="00805106"/>
    <w:rsid w:val="00814F8F"/>
    <w:rsid w:val="00820F02"/>
    <w:rsid w:val="00831BD7"/>
    <w:rsid w:val="00832550"/>
    <w:rsid w:val="00886D4C"/>
    <w:rsid w:val="008D3121"/>
    <w:rsid w:val="008E1204"/>
    <w:rsid w:val="008E2E80"/>
    <w:rsid w:val="00905282"/>
    <w:rsid w:val="00916A2A"/>
    <w:rsid w:val="00921DA1"/>
    <w:rsid w:val="00936FB9"/>
    <w:rsid w:val="009527DB"/>
    <w:rsid w:val="0098274C"/>
    <w:rsid w:val="00982A68"/>
    <w:rsid w:val="00983F07"/>
    <w:rsid w:val="009857F3"/>
    <w:rsid w:val="00994124"/>
    <w:rsid w:val="00995782"/>
    <w:rsid w:val="00997A5F"/>
    <w:rsid w:val="009A3121"/>
    <w:rsid w:val="009B4C42"/>
    <w:rsid w:val="009C7E7B"/>
    <w:rsid w:val="009D5D15"/>
    <w:rsid w:val="00A173BE"/>
    <w:rsid w:val="00A222E4"/>
    <w:rsid w:val="00A3346F"/>
    <w:rsid w:val="00A52CA4"/>
    <w:rsid w:val="00A555E1"/>
    <w:rsid w:val="00A56484"/>
    <w:rsid w:val="00AA6808"/>
    <w:rsid w:val="00AB53D3"/>
    <w:rsid w:val="00AC4DF6"/>
    <w:rsid w:val="00B0266C"/>
    <w:rsid w:val="00B0708B"/>
    <w:rsid w:val="00B15F97"/>
    <w:rsid w:val="00B46C54"/>
    <w:rsid w:val="00B60BF1"/>
    <w:rsid w:val="00B61EBA"/>
    <w:rsid w:val="00B64710"/>
    <w:rsid w:val="00B94085"/>
    <w:rsid w:val="00BE4C26"/>
    <w:rsid w:val="00BE57AD"/>
    <w:rsid w:val="00BE6092"/>
    <w:rsid w:val="00BE6F5A"/>
    <w:rsid w:val="00C0555F"/>
    <w:rsid w:val="00C0688B"/>
    <w:rsid w:val="00C32D1C"/>
    <w:rsid w:val="00C421BC"/>
    <w:rsid w:val="00CE1076"/>
    <w:rsid w:val="00CE3C1B"/>
    <w:rsid w:val="00D0096E"/>
    <w:rsid w:val="00D04C8F"/>
    <w:rsid w:val="00D1015C"/>
    <w:rsid w:val="00D80CD6"/>
    <w:rsid w:val="00DE5858"/>
    <w:rsid w:val="00DF1071"/>
    <w:rsid w:val="00DF34FC"/>
    <w:rsid w:val="00E05E06"/>
    <w:rsid w:val="00E127F5"/>
    <w:rsid w:val="00E146B0"/>
    <w:rsid w:val="00E25B02"/>
    <w:rsid w:val="00E3409B"/>
    <w:rsid w:val="00E5496B"/>
    <w:rsid w:val="00E66B9E"/>
    <w:rsid w:val="00E925D6"/>
    <w:rsid w:val="00EB3CDF"/>
    <w:rsid w:val="00EC5B8C"/>
    <w:rsid w:val="00EC6C86"/>
    <w:rsid w:val="00EF45F7"/>
    <w:rsid w:val="00F13054"/>
    <w:rsid w:val="00F21C7D"/>
    <w:rsid w:val="00F30ED4"/>
    <w:rsid w:val="00F711AC"/>
    <w:rsid w:val="00F71D86"/>
    <w:rsid w:val="00F8673E"/>
    <w:rsid w:val="00F963BA"/>
    <w:rsid w:val="00FA3914"/>
    <w:rsid w:val="00FA6CF9"/>
    <w:rsid w:val="00FB729F"/>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4910A1-81EE-4161-B5AA-EA756684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46217">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4FC35-B9D3-4861-9677-E63A54C29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2019-09-20T15:43:00Z</cp:lastPrinted>
  <dcterms:created xsi:type="dcterms:W3CDTF">2020-01-26T13:22:00Z</dcterms:created>
  <dcterms:modified xsi:type="dcterms:W3CDTF">2020-01-26T13:22:00Z</dcterms:modified>
</cp:coreProperties>
</file>