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73E" w:rsidRDefault="00AA6808">
      <w:pPr>
        <w:pStyle w:val="Normal1"/>
        <w:spacing w:after="0"/>
        <w:jc w:val="center"/>
        <w:rPr>
          <w:b/>
          <w:sz w:val="28"/>
          <w:szCs w:val="28"/>
        </w:rPr>
      </w:pPr>
      <w:r>
        <w:rPr>
          <w:b/>
          <w:sz w:val="28"/>
          <w:szCs w:val="28"/>
        </w:rPr>
        <w:t>VILLAGE OF CENTERTOWN</w:t>
      </w:r>
    </w:p>
    <w:p w:rsidR="00F8673E" w:rsidRDefault="00AA6808">
      <w:pPr>
        <w:pStyle w:val="Normal1"/>
        <w:spacing w:after="0"/>
        <w:jc w:val="center"/>
        <w:rPr>
          <w:b/>
          <w:sz w:val="28"/>
          <w:szCs w:val="28"/>
        </w:rPr>
      </w:pPr>
      <w:r>
        <w:rPr>
          <w:b/>
          <w:sz w:val="28"/>
          <w:szCs w:val="28"/>
        </w:rPr>
        <w:t xml:space="preserve">BOARD OF TRUSTEES </w:t>
      </w:r>
      <w:r w:rsidR="0041021D">
        <w:rPr>
          <w:b/>
          <w:sz w:val="28"/>
          <w:szCs w:val="28"/>
        </w:rPr>
        <w:t>REGULAR</w:t>
      </w:r>
      <w:r>
        <w:rPr>
          <w:b/>
          <w:sz w:val="28"/>
          <w:szCs w:val="28"/>
        </w:rPr>
        <w:t xml:space="preserve"> MEETING</w:t>
      </w:r>
    </w:p>
    <w:p w:rsidR="00F8673E" w:rsidRDefault="0040612B">
      <w:pPr>
        <w:pStyle w:val="Normal1"/>
        <w:spacing w:after="0"/>
        <w:jc w:val="center"/>
        <w:rPr>
          <w:b/>
          <w:sz w:val="28"/>
          <w:szCs w:val="28"/>
        </w:rPr>
      </w:pPr>
      <w:r>
        <w:rPr>
          <w:b/>
          <w:sz w:val="28"/>
          <w:szCs w:val="28"/>
        </w:rPr>
        <w:t>JUNE 30</w:t>
      </w:r>
      <w:r w:rsidR="007E3DAA">
        <w:rPr>
          <w:b/>
          <w:sz w:val="28"/>
          <w:szCs w:val="28"/>
        </w:rPr>
        <w:t>, 2020</w:t>
      </w:r>
    </w:p>
    <w:p w:rsidR="00F8673E" w:rsidRDefault="00F8673E">
      <w:pPr>
        <w:pStyle w:val="Normal1"/>
        <w:spacing w:after="0"/>
        <w:jc w:val="center"/>
        <w:rPr>
          <w:b/>
          <w:sz w:val="28"/>
          <w:szCs w:val="28"/>
        </w:rPr>
      </w:pPr>
    </w:p>
    <w:p w:rsidR="00F8673E" w:rsidRDefault="00F8673E">
      <w:pPr>
        <w:pStyle w:val="Normal1"/>
        <w:spacing w:after="0"/>
        <w:jc w:val="center"/>
        <w:rPr>
          <w:b/>
          <w:sz w:val="24"/>
          <w:szCs w:val="24"/>
        </w:rPr>
      </w:pPr>
    </w:p>
    <w:p w:rsidR="00F8673E" w:rsidRDefault="000B74E8">
      <w:pPr>
        <w:pStyle w:val="Normal1"/>
        <w:spacing w:after="0"/>
        <w:rPr>
          <w:sz w:val="24"/>
          <w:szCs w:val="24"/>
        </w:rPr>
      </w:pPr>
      <w:r>
        <w:rPr>
          <w:sz w:val="24"/>
          <w:szCs w:val="24"/>
        </w:rPr>
        <w:t xml:space="preserve">The </w:t>
      </w:r>
      <w:r w:rsidR="00C51F0B">
        <w:rPr>
          <w:sz w:val="24"/>
          <w:szCs w:val="24"/>
        </w:rPr>
        <w:t>regular</w:t>
      </w:r>
      <w:r w:rsidR="00963D51">
        <w:rPr>
          <w:sz w:val="24"/>
          <w:szCs w:val="24"/>
        </w:rPr>
        <w:t xml:space="preserve"> </w:t>
      </w:r>
      <w:r w:rsidR="00AA6808">
        <w:rPr>
          <w:sz w:val="24"/>
          <w:szCs w:val="24"/>
        </w:rPr>
        <w:t>meeting of the Board of Trustees of Centertown, Missouri, was called to order at 6:</w:t>
      </w:r>
      <w:r w:rsidR="0041021D">
        <w:rPr>
          <w:sz w:val="24"/>
          <w:szCs w:val="24"/>
        </w:rPr>
        <w:t>3</w:t>
      </w:r>
      <w:r w:rsidR="00E25B02">
        <w:rPr>
          <w:sz w:val="24"/>
          <w:szCs w:val="24"/>
        </w:rPr>
        <w:t>0</w:t>
      </w:r>
      <w:r w:rsidR="00AA6808">
        <w:rPr>
          <w:sz w:val="24"/>
          <w:szCs w:val="24"/>
        </w:rPr>
        <w:t xml:space="preserve"> p.m. on </w:t>
      </w:r>
      <w:r w:rsidR="001162B7">
        <w:rPr>
          <w:sz w:val="24"/>
          <w:szCs w:val="24"/>
        </w:rPr>
        <w:t>Tuesday</w:t>
      </w:r>
      <w:r w:rsidR="00B973E4">
        <w:rPr>
          <w:sz w:val="24"/>
          <w:szCs w:val="24"/>
        </w:rPr>
        <w:t xml:space="preserve">, </w:t>
      </w:r>
      <w:r w:rsidR="0040612B">
        <w:rPr>
          <w:sz w:val="24"/>
          <w:szCs w:val="24"/>
        </w:rPr>
        <w:t>June 30</w:t>
      </w:r>
      <w:r w:rsidR="007E3DAA">
        <w:rPr>
          <w:sz w:val="24"/>
          <w:szCs w:val="24"/>
        </w:rPr>
        <w:t>, 2020</w:t>
      </w:r>
      <w:r w:rsidR="00E925D6">
        <w:rPr>
          <w:sz w:val="24"/>
          <w:szCs w:val="24"/>
        </w:rPr>
        <w:t>,</w:t>
      </w:r>
      <w:r w:rsidR="00AA6808">
        <w:rPr>
          <w:sz w:val="24"/>
          <w:szCs w:val="24"/>
        </w:rPr>
        <w:t xml:space="preserve"> by Chairman </w:t>
      </w:r>
      <w:r w:rsidR="001162B7">
        <w:rPr>
          <w:sz w:val="24"/>
          <w:szCs w:val="24"/>
        </w:rPr>
        <w:t>Brown</w:t>
      </w:r>
      <w:r w:rsidR="00E3744E">
        <w:rPr>
          <w:sz w:val="24"/>
          <w:szCs w:val="24"/>
        </w:rPr>
        <w:t>, in the Village Hall at 1227 Broadway.</w:t>
      </w:r>
      <w:r w:rsidR="001162B7">
        <w:rPr>
          <w:sz w:val="24"/>
          <w:szCs w:val="24"/>
        </w:rPr>
        <w:t xml:space="preserve">  </w:t>
      </w:r>
      <w:r w:rsidR="00AA6808">
        <w:rPr>
          <w:sz w:val="24"/>
          <w:szCs w:val="24"/>
        </w:rPr>
        <w:t>On roll call, the following members were present:</w:t>
      </w:r>
    </w:p>
    <w:p w:rsidR="00F8673E" w:rsidRDefault="00F8673E">
      <w:pPr>
        <w:pStyle w:val="Normal1"/>
        <w:spacing w:after="0"/>
        <w:rPr>
          <w:sz w:val="24"/>
          <w:szCs w:val="24"/>
        </w:rPr>
      </w:pPr>
    </w:p>
    <w:p w:rsidR="00F963BA" w:rsidRDefault="00AA6808" w:rsidP="007838C8">
      <w:pPr>
        <w:pStyle w:val="Normal1"/>
        <w:tabs>
          <w:tab w:val="left" w:pos="720"/>
        </w:tabs>
        <w:spacing w:after="0"/>
        <w:rPr>
          <w:sz w:val="24"/>
          <w:szCs w:val="24"/>
        </w:rPr>
      </w:pPr>
      <w:r>
        <w:rPr>
          <w:sz w:val="24"/>
          <w:szCs w:val="24"/>
        </w:rPr>
        <w:tab/>
      </w:r>
      <w:r w:rsidR="007838C8">
        <w:rPr>
          <w:sz w:val="24"/>
          <w:szCs w:val="24"/>
        </w:rPr>
        <w:t>Adam Brown</w:t>
      </w:r>
    </w:p>
    <w:p w:rsidR="0040612B" w:rsidRDefault="007838C8" w:rsidP="007838C8">
      <w:pPr>
        <w:pStyle w:val="Normal1"/>
        <w:tabs>
          <w:tab w:val="left" w:pos="720"/>
        </w:tabs>
        <w:spacing w:after="0"/>
        <w:rPr>
          <w:sz w:val="24"/>
          <w:szCs w:val="24"/>
        </w:rPr>
      </w:pPr>
      <w:r>
        <w:rPr>
          <w:sz w:val="24"/>
          <w:szCs w:val="24"/>
        </w:rPr>
        <w:tab/>
      </w:r>
      <w:r w:rsidR="007E3DAA">
        <w:rPr>
          <w:sz w:val="24"/>
          <w:szCs w:val="24"/>
        </w:rPr>
        <w:t>Celine Whitaker</w:t>
      </w:r>
    </w:p>
    <w:p w:rsidR="0040612B" w:rsidRDefault="0040612B" w:rsidP="007838C8">
      <w:pPr>
        <w:pStyle w:val="Normal1"/>
        <w:tabs>
          <w:tab w:val="left" w:pos="720"/>
        </w:tabs>
        <w:spacing w:after="0"/>
        <w:rPr>
          <w:sz w:val="24"/>
          <w:szCs w:val="24"/>
        </w:rPr>
      </w:pPr>
      <w:r>
        <w:rPr>
          <w:sz w:val="24"/>
          <w:szCs w:val="24"/>
        </w:rPr>
        <w:tab/>
        <w:t xml:space="preserve">Heather </w:t>
      </w:r>
      <w:r w:rsidR="003A27C0">
        <w:rPr>
          <w:sz w:val="24"/>
          <w:szCs w:val="24"/>
        </w:rPr>
        <w:t>H</w:t>
      </w:r>
      <w:r>
        <w:rPr>
          <w:sz w:val="24"/>
          <w:szCs w:val="24"/>
        </w:rPr>
        <w:t>unger</w:t>
      </w:r>
    </w:p>
    <w:p w:rsidR="007838C8" w:rsidRDefault="007E3DAA" w:rsidP="007838C8">
      <w:pPr>
        <w:pStyle w:val="Normal1"/>
        <w:tabs>
          <w:tab w:val="left" w:pos="720"/>
        </w:tabs>
        <w:spacing w:after="0"/>
        <w:rPr>
          <w:sz w:val="24"/>
          <w:szCs w:val="24"/>
        </w:rPr>
      </w:pPr>
      <w:r>
        <w:rPr>
          <w:sz w:val="24"/>
          <w:szCs w:val="24"/>
        </w:rPr>
        <w:tab/>
      </w:r>
      <w:r w:rsidR="007838C8">
        <w:rPr>
          <w:sz w:val="24"/>
          <w:szCs w:val="24"/>
        </w:rPr>
        <w:t>Paula Hinshaw</w:t>
      </w:r>
    </w:p>
    <w:p w:rsidR="00963D51" w:rsidRDefault="00692DC7" w:rsidP="007838C8">
      <w:pPr>
        <w:pStyle w:val="Normal1"/>
        <w:tabs>
          <w:tab w:val="left" w:pos="720"/>
        </w:tabs>
        <w:spacing w:after="0"/>
        <w:rPr>
          <w:sz w:val="24"/>
          <w:szCs w:val="24"/>
        </w:rPr>
      </w:pPr>
      <w:r>
        <w:rPr>
          <w:sz w:val="24"/>
          <w:szCs w:val="24"/>
        </w:rPr>
        <w:tab/>
      </w:r>
      <w:r w:rsidR="00963D51">
        <w:rPr>
          <w:sz w:val="24"/>
          <w:szCs w:val="24"/>
        </w:rPr>
        <w:t>Sherry Kempf</w:t>
      </w:r>
    </w:p>
    <w:p w:rsidR="00E3744E" w:rsidRDefault="00E3744E" w:rsidP="007838C8">
      <w:pPr>
        <w:pStyle w:val="Normal1"/>
        <w:tabs>
          <w:tab w:val="left" w:pos="720"/>
        </w:tabs>
        <w:spacing w:after="0"/>
        <w:rPr>
          <w:sz w:val="24"/>
          <w:szCs w:val="24"/>
        </w:rPr>
      </w:pPr>
    </w:p>
    <w:p w:rsidR="00A555E1" w:rsidRDefault="0040612B" w:rsidP="00A555E1">
      <w:pPr>
        <w:pStyle w:val="Normal1"/>
        <w:tabs>
          <w:tab w:val="left" w:pos="720"/>
        </w:tabs>
        <w:spacing w:after="0"/>
        <w:rPr>
          <w:sz w:val="24"/>
          <w:szCs w:val="24"/>
        </w:rPr>
      </w:pPr>
      <w:r>
        <w:rPr>
          <w:sz w:val="24"/>
          <w:szCs w:val="24"/>
        </w:rPr>
        <w:t>Trustee Hunger</w:t>
      </w:r>
      <w:r w:rsidR="007838C8">
        <w:rPr>
          <w:sz w:val="24"/>
          <w:szCs w:val="24"/>
        </w:rPr>
        <w:t xml:space="preserve"> </w:t>
      </w:r>
      <w:r w:rsidR="00A555E1">
        <w:rPr>
          <w:sz w:val="24"/>
          <w:szCs w:val="24"/>
        </w:rPr>
        <w:t xml:space="preserve">made a motion to accept the tentative agenda as </w:t>
      </w:r>
      <w:r w:rsidR="00564042">
        <w:rPr>
          <w:sz w:val="24"/>
          <w:szCs w:val="24"/>
        </w:rPr>
        <w:t>published;</w:t>
      </w:r>
      <w:r w:rsidR="00A555E1">
        <w:rPr>
          <w:sz w:val="24"/>
          <w:szCs w:val="24"/>
        </w:rPr>
        <w:t xml:space="preserve"> </w:t>
      </w:r>
      <w:r>
        <w:rPr>
          <w:sz w:val="24"/>
          <w:szCs w:val="24"/>
        </w:rPr>
        <w:t xml:space="preserve">Chairman Brown requested amendment to add a closed session after the payment of bills. Motion was </w:t>
      </w:r>
      <w:proofErr w:type="gramStart"/>
      <w:r>
        <w:rPr>
          <w:sz w:val="24"/>
          <w:szCs w:val="24"/>
        </w:rPr>
        <w:t>amended,</w:t>
      </w:r>
      <w:proofErr w:type="gramEnd"/>
      <w:r>
        <w:rPr>
          <w:sz w:val="24"/>
          <w:szCs w:val="24"/>
        </w:rPr>
        <w:t xml:space="preserve"> Chairman Pro Tem Whitaker </w:t>
      </w:r>
      <w:r w:rsidR="00AA0E34">
        <w:rPr>
          <w:sz w:val="24"/>
          <w:szCs w:val="24"/>
        </w:rPr>
        <w:t>seconded and</w:t>
      </w:r>
      <w:r w:rsidR="00692DC7">
        <w:rPr>
          <w:sz w:val="24"/>
          <w:szCs w:val="24"/>
        </w:rPr>
        <w:t xml:space="preserve"> carried on </w:t>
      </w:r>
      <w:r w:rsidR="00AA0E34">
        <w:rPr>
          <w:sz w:val="24"/>
          <w:szCs w:val="24"/>
        </w:rPr>
        <w:t>voice vote.</w:t>
      </w:r>
    </w:p>
    <w:p w:rsidR="0040612B" w:rsidRDefault="0040612B" w:rsidP="00A555E1">
      <w:pPr>
        <w:pStyle w:val="Normal1"/>
        <w:tabs>
          <w:tab w:val="left" w:pos="720"/>
        </w:tabs>
        <w:spacing w:after="0"/>
        <w:rPr>
          <w:sz w:val="24"/>
          <w:szCs w:val="24"/>
        </w:rPr>
      </w:pPr>
    </w:p>
    <w:p w:rsidR="0040612B" w:rsidRDefault="0040612B" w:rsidP="00A555E1">
      <w:pPr>
        <w:pStyle w:val="Normal1"/>
        <w:tabs>
          <w:tab w:val="left" w:pos="720"/>
        </w:tabs>
        <w:spacing w:after="0"/>
        <w:rPr>
          <w:sz w:val="24"/>
          <w:szCs w:val="24"/>
        </w:rPr>
      </w:pPr>
      <w:r>
        <w:rPr>
          <w:sz w:val="24"/>
          <w:szCs w:val="24"/>
        </w:rPr>
        <w:t>Chairman Brown asked if there were any comments or questions from the public in attendance.  There were none.</w:t>
      </w:r>
    </w:p>
    <w:p w:rsidR="00496020" w:rsidRDefault="00496020" w:rsidP="00A555E1">
      <w:pPr>
        <w:pStyle w:val="Normal1"/>
        <w:tabs>
          <w:tab w:val="left" w:pos="720"/>
        </w:tabs>
        <w:spacing w:after="0"/>
        <w:rPr>
          <w:sz w:val="24"/>
          <w:szCs w:val="24"/>
        </w:rPr>
      </w:pPr>
    </w:p>
    <w:p w:rsidR="00AA0E34" w:rsidRDefault="00AA0E34" w:rsidP="00AA0E34">
      <w:pPr>
        <w:pStyle w:val="Normal1"/>
        <w:tabs>
          <w:tab w:val="left" w:pos="720"/>
        </w:tabs>
        <w:spacing w:after="0"/>
        <w:rPr>
          <w:sz w:val="24"/>
          <w:szCs w:val="24"/>
        </w:rPr>
      </w:pPr>
      <w:r>
        <w:rPr>
          <w:sz w:val="24"/>
          <w:szCs w:val="24"/>
        </w:rPr>
        <w:t xml:space="preserve">Minutes – </w:t>
      </w:r>
      <w:r w:rsidR="0040612B">
        <w:rPr>
          <w:sz w:val="24"/>
          <w:szCs w:val="24"/>
        </w:rPr>
        <w:t xml:space="preserve">May </w:t>
      </w:r>
      <w:r w:rsidR="00E3744E">
        <w:rPr>
          <w:sz w:val="24"/>
          <w:szCs w:val="24"/>
        </w:rPr>
        <w:t>28</w:t>
      </w:r>
      <w:r>
        <w:rPr>
          <w:sz w:val="24"/>
          <w:szCs w:val="24"/>
        </w:rPr>
        <w:t xml:space="preserve">, 2020 Regular Meeting – Minutes were provided to board members prior to meeting.  </w:t>
      </w:r>
      <w:r w:rsidR="00E3744E">
        <w:rPr>
          <w:sz w:val="24"/>
          <w:szCs w:val="24"/>
        </w:rPr>
        <w:t>Chairman Pro Tem Whitaker</w:t>
      </w:r>
      <w:r>
        <w:rPr>
          <w:sz w:val="24"/>
          <w:szCs w:val="24"/>
        </w:rPr>
        <w:t xml:space="preserve"> made a motion to accept minutes as written.  Trustee </w:t>
      </w:r>
      <w:r w:rsidR="0040612B">
        <w:rPr>
          <w:sz w:val="24"/>
          <w:szCs w:val="24"/>
        </w:rPr>
        <w:t xml:space="preserve">Hunger </w:t>
      </w:r>
      <w:r>
        <w:rPr>
          <w:sz w:val="24"/>
          <w:szCs w:val="24"/>
        </w:rPr>
        <w:t xml:space="preserve">seconded. Motion passed. </w:t>
      </w:r>
    </w:p>
    <w:p w:rsidR="00E3744E" w:rsidRDefault="00E3744E" w:rsidP="00AA0E34">
      <w:pPr>
        <w:pStyle w:val="Normal1"/>
        <w:tabs>
          <w:tab w:val="left" w:pos="720"/>
        </w:tabs>
        <w:spacing w:after="0"/>
        <w:rPr>
          <w:sz w:val="24"/>
          <w:szCs w:val="24"/>
        </w:rPr>
      </w:pPr>
    </w:p>
    <w:p w:rsidR="00AA0E34" w:rsidRDefault="00AA0E34" w:rsidP="00AA0E34">
      <w:pPr>
        <w:pStyle w:val="Normal1"/>
        <w:tabs>
          <w:tab w:val="left" w:pos="720"/>
        </w:tabs>
        <w:spacing w:after="0"/>
        <w:rPr>
          <w:sz w:val="24"/>
          <w:szCs w:val="24"/>
        </w:rPr>
      </w:pPr>
      <w:r>
        <w:rPr>
          <w:sz w:val="24"/>
          <w:szCs w:val="24"/>
        </w:rPr>
        <w:t xml:space="preserve">Minutes – </w:t>
      </w:r>
      <w:r w:rsidR="0040612B">
        <w:rPr>
          <w:sz w:val="24"/>
          <w:szCs w:val="24"/>
        </w:rPr>
        <w:t>June 9,</w:t>
      </w:r>
      <w:r w:rsidR="00E3744E">
        <w:rPr>
          <w:sz w:val="24"/>
          <w:szCs w:val="24"/>
        </w:rPr>
        <w:t xml:space="preserve"> 2020 Special</w:t>
      </w:r>
      <w:r>
        <w:rPr>
          <w:sz w:val="24"/>
          <w:szCs w:val="24"/>
        </w:rPr>
        <w:t xml:space="preserve"> Meeting – Minutes were provided to board members prior to meeting.  </w:t>
      </w:r>
      <w:r w:rsidR="0040612B">
        <w:rPr>
          <w:sz w:val="24"/>
          <w:szCs w:val="24"/>
        </w:rPr>
        <w:t>Trustee Kempf</w:t>
      </w:r>
      <w:r>
        <w:rPr>
          <w:sz w:val="24"/>
          <w:szCs w:val="24"/>
        </w:rPr>
        <w:t xml:space="preserve"> made a motion to accept minutes as written.  Trustee </w:t>
      </w:r>
      <w:r w:rsidR="0040612B">
        <w:rPr>
          <w:sz w:val="24"/>
          <w:szCs w:val="24"/>
        </w:rPr>
        <w:t xml:space="preserve">Hunger </w:t>
      </w:r>
      <w:r>
        <w:rPr>
          <w:sz w:val="24"/>
          <w:szCs w:val="24"/>
        </w:rPr>
        <w:t>seconded. Motion passed.</w:t>
      </w:r>
    </w:p>
    <w:p w:rsidR="00EC7F82" w:rsidRDefault="00EC7F82" w:rsidP="00EC7F82">
      <w:pPr>
        <w:pStyle w:val="Normal1"/>
        <w:tabs>
          <w:tab w:val="left" w:pos="720"/>
        </w:tabs>
        <w:spacing w:after="0"/>
        <w:rPr>
          <w:sz w:val="24"/>
          <w:szCs w:val="24"/>
        </w:rPr>
      </w:pPr>
    </w:p>
    <w:p w:rsidR="00EC7F82" w:rsidRDefault="00EC7F82" w:rsidP="00EC7F82">
      <w:pPr>
        <w:pStyle w:val="Normal1"/>
        <w:tabs>
          <w:tab w:val="left" w:pos="720"/>
        </w:tabs>
        <w:spacing w:after="0"/>
        <w:rPr>
          <w:sz w:val="24"/>
          <w:szCs w:val="24"/>
          <w:u w:val="single"/>
        </w:rPr>
      </w:pPr>
      <w:r>
        <w:rPr>
          <w:sz w:val="24"/>
          <w:szCs w:val="24"/>
          <w:u w:val="single"/>
        </w:rPr>
        <w:t>FINANCIAL REPORT:</w:t>
      </w:r>
    </w:p>
    <w:p w:rsidR="00EC7F82" w:rsidRDefault="00EC7F82" w:rsidP="00EC7F82">
      <w:pPr>
        <w:pStyle w:val="Normal1"/>
        <w:tabs>
          <w:tab w:val="left" w:pos="720"/>
        </w:tabs>
        <w:spacing w:after="0"/>
        <w:rPr>
          <w:sz w:val="24"/>
          <w:szCs w:val="24"/>
          <w:u w:val="single"/>
        </w:rPr>
      </w:pPr>
    </w:p>
    <w:p w:rsidR="00EC7F82" w:rsidRDefault="0040612B" w:rsidP="00096BA0">
      <w:pPr>
        <w:pStyle w:val="Normal1"/>
        <w:tabs>
          <w:tab w:val="left" w:pos="720"/>
        </w:tabs>
        <w:spacing w:after="0"/>
        <w:rPr>
          <w:sz w:val="24"/>
          <w:szCs w:val="24"/>
        </w:rPr>
      </w:pPr>
      <w:r>
        <w:rPr>
          <w:sz w:val="24"/>
          <w:szCs w:val="24"/>
        </w:rPr>
        <w:t>May</w:t>
      </w:r>
      <w:r w:rsidR="00096BA0" w:rsidRPr="00096BA0">
        <w:rPr>
          <w:sz w:val="24"/>
          <w:szCs w:val="24"/>
        </w:rPr>
        <w:t xml:space="preserve"> 2020 bank reconciliations for all accounts were provided to Board Members</w:t>
      </w:r>
      <w:r>
        <w:rPr>
          <w:sz w:val="24"/>
          <w:szCs w:val="24"/>
        </w:rPr>
        <w:t xml:space="preserve"> and public in attendance</w:t>
      </w:r>
      <w:r w:rsidR="00096BA0" w:rsidRPr="00096BA0">
        <w:rPr>
          <w:sz w:val="24"/>
          <w:szCs w:val="24"/>
        </w:rPr>
        <w:t>. Total of all accounts:  $</w:t>
      </w:r>
      <w:r>
        <w:rPr>
          <w:sz w:val="24"/>
          <w:szCs w:val="24"/>
        </w:rPr>
        <w:t>683,651.06</w:t>
      </w:r>
      <w:r w:rsidR="00096BA0" w:rsidRPr="00096BA0">
        <w:rPr>
          <w:sz w:val="24"/>
          <w:szCs w:val="24"/>
        </w:rPr>
        <w:t xml:space="preserve">.  </w:t>
      </w:r>
      <w:r w:rsidR="00E3744E">
        <w:rPr>
          <w:sz w:val="24"/>
          <w:szCs w:val="24"/>
        </w:rPr>
        <w:t xml:space="preserve">Bank statements for </w:t>
      </w:r>
      <w:r>
        <w:rPr>
          <w:sz w:val="24"/>
          <w:szCs w:val="24"/>
        </w:rPr>
        <w:t xml:space="preserve">May </w:t>
      </w:r>
      <w:r w:rsidR="00096BA0" w:rsidRPr="00096BA0">
        <w:rPr>
          <w:sz w:val="24"/>
          <w:szCs w:val="24"/>
        </w:rPr>
        <w:t xml:space="preserve">2020 were provided as support documents.  </w:t>
      </w:r>
    </w:p>
    <w:p w:rsidR="0029432F" w:rsidRDefault="0029432F" w:rsidP="00EC7F82">
      <w:pPr>
        <w:pStyle w:val="Normal1"/>
        <w:tabs>
          <w:tab w:val="left" w:pos="720"/>
        </w:tabs>
        <w:spacing w:after="0"/>
        <w:rPr>
          <w:sz w:val="24"/>
          <w:szCs w:val="24"/>
          <w:u w:val="single"/>
        </w:rPr>
      </w:pPr>
    </w:p>
    <w:p w:rsidR="00EC7F82" w:rsidRDefault="00EC7F82" w:rsidP="00EC7F82">
      <w:pPr>
        <w:pStyle w:val="Normal1"/>
        <w:tabs>
          <w:tab w:val="left" w:pos="720"/>
        </w:tabs>
        <w:spacing w:after="0"/>
        <w:rPr>
          <w:sz w:val="24"/>
          <w:szCs w:val="24"/>
          <w:u w:val="single"/>
        </w:rPr>
      </w:pPr>
      <w:r>
        <w:rPr>
          <w:sz w:val="24"/>
          <w:szCs w:val="24"/>
          <w:u w:val="single"/>
        </w:rPr>
        <w:t>VILLAGE CLERK REPORT:</w:t>
      </w:r>
    </w:p>
    <w:p w:rsidR="00E3744E" w:rsidRDefault="00E3744E" w:rsidP="00EC7F82">
      <w:pPr>
        <w:pStyle w:val="Normal1"/>
        <w:tabs>
          <w:tab w:val="left" w:pos="720"/>
        </w:tabs>
        <w:spacing w:after="0"/>
        <w:rPr>
          <w:sz w:val="24"/>
          <w:szCs w:val="24"/>
          <w:u w:val="single"/>
        </w:rPr>
      </w:pPr>
    </w:p>
    <w:p w:rsidR="00C72AC1" w:rsidRDefault="00E3744E" w:rsidP="00E3744E">
      <w:pPr>
        <w:pStyle w:val="Normal1"/>
        <w:tabs>
          <w:tab w:val="left" w:pos="720"/>
        </w:tabs>
        <w:spacing w:after="0"/>
        <w:rPr>
          <w:sz w:val="24"/>
          <w:szCs w:val="24"/>
        </w:rPr>
      </w:pPr>
      <w:r>
        <w:rPr>
          <w:sz w:val="24"/>
          <w:szCs w:val="24"/>
        </w:rPr>
        <w:t>Provided debit card/online transaction spreadsheet to Board Members and public in attendance.  Total expenditures:  $</w:t>
      </w:r>
      <w:r w:rsidR="0040612B">
        <w:rPr>
          <w:sz w:val="24"/>
          <w:szCs w:val="24"/>
        </w:rPr>
        <w:t>1,095.27</w:t>
      </w:r>
      <w:r>
        <w:rPr>
          <w:sz w:val="24"/>
          <w:szCs w:val="24"/>
        </w:rPr>
        <w:t xml:space="preserve">.  </w:t>
      </w:r>
    </w:p>
    <w:p w:rsidR="00E3744E" w:rsidRPr="0029432F" w:rsidRDefault="00E3744E" w:rsidP="00E3744E">
      <w:pPr>
        <w:pStyle w:val="Normal1"/>
        <w:tabs>
          <w:tab w:val="left" w:pos="720"/>
        </w:tabs>
        <w:spacing w:after="0"/>
        <w:rPr>
          <w:sz w:val="24"/>
          <w:szCs w:val="24"/>
        </w:rPr>
      </w:pPr>
      <w:r w:rsidRPr="0029432F">
        <w:rPr>
          <w:sz w:val="24"/>
          <w:szCs w:val="24"/>
        </w:rPr>
        <w:lastRenderedPageBreak/>
        <w:t>Village of Centertown Regular Meeting</w:t>
      </w:r>
    </w:p>
    <w:p w:rsidR="00E3744E" w:rsidRDefault="00196F11" w:rsidP="00E3744E">
      <w:pPr>
        <w:pStyle w:val="Normal1"/>
        <w:tabs>
          <w:tab w:val="left" w:pos="720"/>
        </w:tabs>
        <w:spacing w:after="0"/>
        <w:rPr>
          <w:sz w:val="24"/>
          <w:szCs w:val="24"/>
        </w:rPr>
      </w:pPr>
      <w:r>
        <w:rPr>
          <w:sz w:val="24"/>
          <w:szCs w:val="24"/>
        </w:rPr>
        <w:t>June 30,</w:t>
      </w:r>
      <w:r w:rsidR="00E3744E" w:rsidRPr="0029432F">
        <w:rPr>
          <w:sz w:val="24"/>
          <w:szCs w:val="24"/>
        </w:rPr>
        <w:t xml:space="preserve"> 2020</w:t>
      </w:r>
    </w:p>
    <w:p w:rsidR="00E3744E" w:rsidRPr="0029432F" w:rsidRDefault="00E3744E" w:rsidP="00E3744E">
      <w:pPr>
        <w:pStyle w:val="Normal1"/>
        <w:tabs>
          <w:tab w:val="left" w:pos="720"/>
        </w:tabs>
        <w:spacing w:after="0"/>
        <w:rPr>
          <w:sz w:val="24"/>
          <w:szCs w:val="24"/>
        </w:rPr>
      </w:pPr>
    </w:p>
    <w:p w:rsidR="009C5F27" w:rsidRDefault="00E3744E" w:rsidP="00EC7F82">
      <w:pPr>
        <w:pStyle w:val="Normal1"/>
        <w:tabs>
          <w:tab w:val="left" w:pos="720"/>
        </w:tabs>
        <w:spacing w:after="0"/>
        <w:rPr>
          <w:sz w:val="24"/>
          <w:szCs w:val="24"/>
        </w:rPr>
      </w:pPr>
      <w:r>
        <w:rPr>
          <w:sz w:val="24"/>
          <w:szCs w:val="24"/>
        </w:rPr>
        <w:t xml:space="preserve">There were no shut offs on </w:t>
      </w:r>
      <w:r w:rsidR="0040612B">
        <w:rPr>
          <w:sz w:val="24"/>
          <w:szCs w:val="24"/>
        </w:rPr>
        <w:t>June</w:t>
      </w:r>
      <w:r>
        <w:rPr>
          <w:sz w:val="24"/>
          <w:szCs w:val="24"/>
        </w:rPr>
        <w:t xml:space="preserve"> 1</w:t>
      </w:r>
      <w:r w:rsidRPr="00E3744E">
        <w:rPr>
          <w:sz w:val="24"/>
          <w:szCs w:val="24"/>
          <w:vertAlign w:val="superscript"/>
        </w:rPr>
        <w:t>st</w:t>
      </w:r>
      <w:r>
        <w:rPr>
          <w:sz w:val="24"/>
          <w:szCs w:val="24"/>
        </w:rPr>
        <w:t xml:space="preserve">.  No penalties were accessed during the month of </w:t>
      </w:r>
      <w:r w:rsidR="0040612B">
        <w:rPr>
          <w:sz w:val="24"/>
          <w:szCs w:val="24"/>
        </w:rPr>
        <w:t>June</w:t>
      </w:r>
      <w:r>
        <w:rPr>
          <w:sz w:val="24"/>
          <w:szCs w:val="24"/>
        </w:rPr>
        <w:t xml:space="preserve"> per State of Emergency Ordinance.  </w:t>
      </w:r>
      <w:proofErr w:type="gramStart"/>
      <w:r>
        <w:rPr>
          <w:sz w:val="24"/>
          <w:szCs w:val="24"/>
        </w:rPr>
        <w:t>Aged receivables in your folder.</w:t>
      </w:r>
      <w:proofErr w:type="gramEnd"/>
      <w:r>
        <w:rPr>
          <w:sz w:val="24"/>
          <w:szCs w:val="24"/>
        </w:rPr>
        <w:t xml:space="preserve">  </w:t>
      </w:r>
      <w:r w:rsidR="0040612B">
        <w:rPr>
          <w:sz w:val="24"/>
          <w:szCs w:val="24"/>
        </w:rPr>
        <w:t xml:space="preserve">There are eleven accounts currently past due.  Draft letter for past due accounts in your folder.  Board approved letter.  </w:t>
      </w:r>
      <w:proofErr w:type="gramStart"/>
      <w:r w:rsidR="0040612B">
        <w:rPr>
          <w:sz w:val="24"/>
          <w:szCs w:val="24"/>
        </w:rPr>
        <w:t>Will be sent out tomorrow.</w:t>
      </w:r>
      <w:proofErr w:type="gramEnd"/>
    </w:p>
    <w:p w:rsidR="009C5F27" w:rsidRDefault="009C5F27" w:rsidP="00EC7F82">
      <w:pPr>
        <w:pStyle w:val="Normal1"/>
        <w:tabs>
          <w:tab w:val="left" w:pos="720"/>
        </w:tabs>
        <w:spacing w:after="0"/>
        <w:rPr>
          <w:sz w:val="24"/>
          <w:szCs w:val="24"/>
        </w:rPr>
      </w:pPr>
    </w:p>
    <w:p w:rsidR="009C5F27" w:rsidRDefault="009C5F27" w:rsidP="00EC7F82">
      <w:pPr>
        <w:pStyle w:val="Normal1"/>
        <w:tabs>
          <w:tab w:val="left" w:pos="720"/>
        </w:tabs>
        <w:spacing w:after="0"/>
        <w:rPr>
          <w:sz w:val="24"/>
          <w:szCs w:val="24"/>
        </w:rPr>
      </w:pPr>
      <w:r>
        <w:rPr>
          <w:sz w:val="24"/>
          <w:szCs w:val="24"/>
        </w:rPr>
        <w:t>Created a BAC-T testing log and provided to Mr. McCubbin and Mr. Wickers for the documentation of monthly tests as required by DNR.  BAC-T test for June has been completed and forwarded to DNR.</w:t>
      </w:r>
    </w:p>
    <w:p w:rsidR="009C5F27" w:rsidRDefault="009C5F27" w:rsidP="00EC7F82">
      <w:pPr>
        <w:pStyle w:val="Normal1"/>
        <w:tabs>
          <w:tab w:val="left" w:pos="720"/>
        </w:tabs>
        <w:spacing w:after="0"/>
        <w:rPr>
          <w:sz w:val="24"/>
          <w:szCs w:val="24"/>
        </w:rPr>
      </w:pPr>
    </w:p>
    <w:p w:rsidR="009C5F27" w:rsidRDefault="009C5F27" w:rsidP="00EC7F82">
      <w:pPr>
        <w:pStyle w:val="Normal1"/>
        <w:tabs>
          <w:tab w:val="left" w:pos="720"/>
        </w:tabs>
        <w:spacing w:after="0"/>
        <w:rPr>
          <w:sz w:val="24"/>
          <w:szCs w:val="24"/>
        </w:rPr>
      </w:pPr>
      <w:proofErr w:type="gramStart"/>
      <w:r>
        <w:rPr>
          <w:sz w:val="24"/>
          <w:szCs w:val="24"/>
        </w:rPr>
        <w:t>Tracked down two former residents that still had Waterworks’ deposits on file.</w:t>
      </w:r>
      <w:proofErr w:type="gramEnd"/>
      <w:r>
        <w:rPr>
          <w:sz w:val="24"/>
          <w:szCs w:val="24"/>
        </w:rPr>
        <w:t xml:space="preserve">  Refund checks to be signed tonight.  </w:t>
      </w:r>
      <w:proofErr w:type="gramStart"/>
      <w:r>
        <w:rPr>
          <w:sz w:val="24"/>
          <w:szCs w:val="24"/>
        </w:rPr>
        <w:t>Working with State Treasurer’s office on the filing of unclaimed funds.</w:t>
      </w:r>
      <w:proofErr w:type="gramEnd"/>
    </w:p>
    <w:p w:rsidR="009C5F27" w:rsidRDefault="009C5F27" w:rsidP="00EC7F82">
      <w:pPr>
        <w:pStyle w:val="Normal1"/>
        <w:tabs>
          <w:tab w:val="left" w:pos="720"/>
        </w:tabs>
        <w:spacing w:after="0"/>
        <w:rPr>
          <w:sz w:val="24"/>
          <w:szCs w:val="24"/>
        </w:rPr>
      </w:pPr>
    </w:p>
    <w:p w:rsidR="00AD2E6D" w:rsidRDefault="00AD2E6D" w:rsidP="00EC7F82">
      <w:pPr>
        <w:pStyle w:val="Normal1"/>
        <w:tabs>
          <w:tab w:val="left" w:pos="720"/>
        </w:tabs>
        <w:spacing w:after="0"/>
        <w:rPr>
          <w:sz w:val="24"/>
          <w:szCs w:val="24"/>
        </w:rPr>
      </w:pPr>
      <w:r>
        <w:rPr>
          <w:sz w:val="24"/>
          <w:szCs w:val="24"/>
        </w:rPr>
        <w:t xml:space="preserve">DNR primacy fee will be on July’s water billing.  </w:t>
      </w:r>
      <w:proofErr w:type="gramStart"/>
      <w:r>
        <w:rPr>
          <w:sz w:val="24"/>
          <w:szCs w:val="24"/>
        </w:rPr>
        <w:t>$3.24 residential.</w:t>
      </w:r>
      <w:proofErr w:type="gramEnd"/>
    </w:p>
    <w:p w:rsidR="00AD2E6D" w:rsidRDefault="00AD2E6D" w:rsidP="00EC7F82">
      <w:pPr>
        <w:pStyle w:val="Normal1"/>
        <w:tabs>
          <w:tab w:val="left" w:pos="720"/>
        </w:tabs>
        <w:spacing w:after="0"/>
        <w:rPr>
          <w:sz w:val="24"/>
          <w:szCs w:val="24"/>
        </w:rPr>
      </w:pPr>
    </w:p>
    <w:p w:rsidR="00B87B15" w:rsidRDefault="00AD2E6D" w:rsidP="00EC7F82">
      <w:pPr>
        <w:pStyle w:val="Normal1"/>
        <w:tabs>
          <w:tab w:val="left" w:pos="720"/>
        </w:tabs>
        <w:spacing w:after="0"/>
        <w:rPr>
          <w:sz w:val="24"/>
          <w:szCs w:val="24"/>
        </w:rPr>
      </w:pPr>
      <w:r>
        <w:rPr>
          <w:sz w:val="24"/>
          <w:szCs w:val="24"/>
        </w:rPr>
        <w:t>Consumer Confidence Report was returned to DNR, June 16</w:t>
      </w:r>
      <w:r w:rsidRPr="00AD2E6D">
        <w:rPr>
          <w:sz w:val="24"/>
          <w:szCs w:val="24"/>
          <w:vertAlign w:val="superscript"/>
        </w:rPr>
        <w:t>th</w:t>
      </w:r>
      <w:r>
        <w:rPr>
          <w:sz w:val="24"/>
          <w:szCs w:val="24"/>
        </w:rPr>
        <w:t xml:space="preserve">.  </w:t>
      </w:r>
      <w:proofErr w:type="gramStart"/>
      <w:r>
        <w:rPr>
          <w:sz w:val="24"/>
          <w:szCs w:val="24"/>
        </w:rPr>
        <w:t>Posted to Village Hall and Centertown Post Office.</w:t>
      </w:r>
      <w:proofErr w:type="gramEnd"/>
      <w:r>
        <w:rPr>
          <w:sz w:val="24"/>
          <w:szCs w:val="24"/>
        </w:rPr>
        <w:t xml:space="preserve">  </w:t>
      </w:r>
      <w:proofErr w:type="gramStart"/>
      <w:r>
        <w:rPr>
          <w:sz w:val="24"/>
          <w:szCs w:val="24"/>
        </w:rPr>
        <w:t>Also posted to our webpage.</w:t>
      </w:r>
      <w:proofErr w:type="gramEnd"/>
    </w:p>
    <w:p w:rsidR="00AD2E6D" w:rsidRDefault="00AD2E6D" w:rsidP="00EC7F82">
      <w:pPr>
        <w:pStyle w:val="Normal1"/>
        <w:tabs>
          <w:tab w:val="left" w:pos="720"/>
        </w:tabs>
        <w:spacing w:after="0"/>
        <w:rPr>
          <w:sz w:val="24"/>
          <w:szCs w:val="24"/>
        </w:rPr>
      </w:pPr>
    </w:p>
    <w:p w:rsidR="00AD2E6D" w:rsidRDefault="00AD2E6D" w:rsidP="00EC7F82">
      <w:pPr>
        <w:pStyle w:val="Normal1"/>
        <w:tabs>
          <w:tab w:val="left" w:pos="720"/>
        </w:tabs>
        <w:spacing w:after="0"/>
        <w:rPr>
          <w:sz w:val="24"/>
          <w:szCs w:val="24"/>
        </w:rPr>
      </w:pPr>
      <w:proofErr w:type="gramStart"/>
      <w:r>
        <w:rPr>
          <w:sz w:val="24"/>
          <w:szCs w:val="24"/>
        </w:rPr>
        <w:t>Registered Orphaned Underground Tank with DNR, June 1</w:t>
      </w:r>
      <w:r w:rsidRPr="00AD2E6D">
        <w:rPr>
          <w:sz w:val="24"/>
          <w:szCs w:val="24"/>
          <w:vertAlign w:val="superscript"/>
        </w:rPr>
        <w:t>st</w:t>
      </w:r>
      <w:r>
        <w:rPr>
          <w:sz w:val="24"/>
          <w:szCs w:val="24"/>
        </w:rPr>
        <w:t>.</w:t>
      </w:r>
      <w:proofErr w:type="gramEnd"/>
    </w:p>
    <w:p w:rsidR="00AD2E6D" w:rsidRDefault="00AD2E6D" w:rsidP="00EC7F82">
      <w:pPr>
        <w:pStyle w:val="Normal1"/>
        <w:tabs>
          <w:tab w:val="left" w:pos="720"/>
        </w:tabs>
        <w:spacing w:after="0"/>
        <w:rPr>
          <w:sz w:val="24"/>
          <w:szCs w:val="24"/>
        </w:rPr>
      </w:pPr>
    </w:p>
    <w:p w:rsidR="00AD2E6D" w:rsidRDefault="00AD2E6D" w:rsidP="00EC7F82">
      <w:pPr>
        <w:pStyle w:val="Normal1"/>
        <w:tabs>
          <w:tab w:val="left" w:pos="720"/>
        </w:tabs>
        <w:spacing w:after="0"/>
        <w:rPr>
          <w:sz w:val="24"/>
          <w:szCs w:val="24"/>
        </w:rPr>
      </w:pPr>
      <w:r>
        <w:rPr>
          <w:sz w:val="24"/>
          <w:szCs w:val="24"/>
        </w:rPr>
        <w:t>Submitted Township Roads and Bridges Finance Report to MODOT, June 2</w:t>
      </w:r>
      <w:r w:rsidRPr="00AD2E6D">
        <w:rPr>
          <w:sz w:val="24"/>
          <w:szCs w:val="24"/>
          <w:vertAlign w:val="superscript"/>
        </w:rPr>
        <w:t>nd</w:t>
      </w:r>
      <w:r>
        <w:rPr>
          <w:sz w:val="24"/>
          <w:szCs w:val="24"/>
        </w:rPr>
        <w:t>.</w:t>
      </w:r>
    </w:p>
    <w:p w:rsidR="00AD2E6D" w:rsidRDefault="00AD2E6D" w:rsidP="00EC7F82">
      <w:pPr>
        <w:pStyle w:val="Normal1"/>
        <w:tabs>
          <w:tab w:val="left" w:pos="720"/>
        </w:tabs>
        <w:spacing w:after="0"/>
        <w:rPr>
          <w:sz w:val="24"/>
          <w:szCs w:val="24"/>
        </w:rPr>
      </w:pPr>
    </w:p>
    <w:p w:rsidR="00AD2E6D" w:rsidRDefault="00AD2E6D" w:rsidP="00EC7F82">
      <w:pPr>
        <w:pStyle w:val="Normal1"/>
        <w:tabs>
          <w:tab w:val="left" w:pos="720"/>
        </w:tabs>
        <w:spacing w:after="0"/>
        <w:rPr>
          <w:sz w:val="24"/>
          <w:szCs w:val="24"/>
        </w:rPr>
      </w:pPr>
      <w:r>
        <w:rPr>
          <w:sz w:val="24"/>
          <w:szCs w:val="24"/>
        </w:rPr>
        <w:t>Handyman Solutions completed graffiti cleanup on June 2</w:t>
      </w:r>
      <w:r w:rsidRPr="00AD2E6D">
        <w:rPr>
          <w:sz w:val="24"/>
          <w:szCs w:val="24"/>
          <w:vertAlign w:val="superscript"/>
        </w:rPr>
        <w:t>nd</w:t>
      </w:r>
      <w:r>
        <w:rPr>
          <w:sz w:val="24"/>
          <w:szCs w:val="24"/>
        </w:rPr>
        <w:t>.  Total cost:  $1,495.01.  Invoice has been forwarded to Cole County Sheriff’s Office to be added to police report.  Handyman Solutions also replaced the halogen bulb on the outside of the shed and replaced the LED light bulb on the Village Hall at no cost.</w:t>
      </w:r>
    </w:p>
    <w:p w:rsidR="00AD2E6D" w:rsidRDefault="00AD2E6D" w:rsidP="00EC7F82">
      <w:pPr>
        <w:pStyle w:val="Normal1"/>
        <w:tabs>
          <w:tab w:val="left" w:pos="720"/>
        </w:tabs>
        <w:spacing w:after="0"/>
        <w:rPr>
          <w:sz w:val="24"/>
          <w:szCs w:val="24"/>
        </w:rPr>
      </w:pPr>
    </w:p>
    <w:p w:rsidR="00AD2E6D" w:rsidRDefault="00AD2E6D" w:rsidP="00EC7F82">
      <w:pPr>
        <w:pStyle w:val="Normal1"/>
        <w:tabs>
          <w:tab w:val="left" w:pos="720"/>
        </w:tabs>
        <w:spacing w:after="0"/>
        <w:rPr>
          <w:sz w:val="24"/>
          <w:szCs w:val="24"/>
        </w:rPr>
      </w:pPr>
      <w:proofErr w:type="gramStart"/>
      <w:r>
        <w:rPr>
          <w:sz w:val="24"/>
          <w:szCs w:val="24"/>
        </w:rPr>
        <w:t>Completed Missouri Rural Services Worker’s Compensation Trust Audit, June 8</w:t>
      </w:r>
      <w:r w:rsidRPr="00AD2E6D">
        <w:rPr>
          <w:sz w:val="24"/>
          <w:szCs w:val="24"/>
          <w:vertAlign w:val="superscript"/>
        </w:rPr>
        <w:t>th</w:t>
      </w:r>
      <w:r>
        <w:rPr>
          <w:sz w:val="24"/>
          <w:szCs w:val="24"/>
        </w:rPr>
        <w:t>.</w:t>
      </w:r>
      <w:proofErr w:type="gramEnd"/>
    </w:p>
    <w:p w:rsidR="00AD2E6D" w:rsidRDefault="00AD2E6D" w:rsidP="00EC7F82">
      <w:pPr>
        <w:pStyle w:val="Normal1"/>
        <w:tabs>
          <w:tab w:val="left" w:pos="720"/>
        </w:tabs>
        <w:spacing w:after="0"/>
        <w:rPr>
          <w:sz w:val="24"/>
          <w:szCs w:val="24"/>
        </w:rPr>
      </w:pPr>
    </w:p>
    <w:p w:rsidR="00AD2E6D" w:rsidRDefault="00AD2E6D" w:rsidP="00EC7F82">
      <w:pPr>
        <w:pStyle w:val="Normal1"/>
        <w:tabs>
          <w:tab w:val="left" w:pos="720"/>
        </w:tabs>
        <w:spacing w:after="0"/>
        <w:rPr>
          <w:sz w:val="24"/>
          <w:szCs w:val="24"/>
        </w:rPr>
      </w:pPr>
      <w:proofErr w:type="gramStart"/>
      <w:r>
        <w:rPr>
          <w:sz w:val="24"/>
          <w:szCs w:val="24"/>
        </w:rPr>
        <w:t>Published Semi-Annual Financial Statement as of May 31, 2020, in News Tribune and California Democrat as of June 10</w:t>
      </w:r>
      <w:r w:rsidRPr="00AD2E6D">
        <w:rPr>
          <w:sz w:val="24"/>
          <w:szCs w:val="24"/>
          <w:vertAlign w:val="superscript"/>
        </w:rPr>
        <w:t>th</w:t>
      </w:r>
      <w:r>
        <w:rPr>
          <w:sz w:val="24"/>
          <w:szCs w:val="24"/>
        </w:rPr>
        <w:t>.</w:t>
      </w:r>
      <w:proofErr w:type="gramEnd"/>
    </w:p>
    <w:p w:rsidR="00AD2E6D" w:rsidRDefault="00AD2E6D" w:rsidP="00EC7F82">
      <w:pPr>
        <w:pStyle w:val="Normal1"/>
        <w:tabs>
          <w:tab w:val="left" w:pos="720"/>
        </w:tabs>
        <w:spacing w:after="0"/>
        <w:rPr>
          <w:sz w:val="24"/>
          <w:szCs w:val="24"/>
        </w:rPr>
      </w:pPr>
    </w:p>
    <w:p w:rsidR="00AD2E6D" w:rsidRDefault="00AD2E6D" w:rsidP="00EC7F82">
      <w:pPr>
        <w:pStyle w:val="Normal1"/>
        <w:tabs>
          <w:tab w:val="left" w:pos="720"/>
        </w:tabs>
        <w:spacing w:after="0"/>
        <w:rPr>
          <w:sz w:val="24"/>
          <w:szCs w:val="24"/>
        </w:rPr>
      </w:pPr>
      <w:proofErr w:type="gramStart"/>
      <w:r>
        <w:rPr>
          <w:sz w:val="24"/>
          <w:szCs w:val="24"/>
        </w:rPr>
        <w:t>Provided Generator Transfer Switch information to Bartlett &amp; West, June 10</w:t>
      </w:r>
      <w:r w:rsidRPr="00AD2E6D">
        <w:rPr>
          <w:sz w:val="24"/>
          <w:szCs w:val="24"/>
          <w:vertAlign w:val="superscript"/>
        </w:rPr>
        <w:t>th</w:t>
      </w:r>
      <w:r>
        <w:rPr>
          <w:sz w:val="24"/>
          <w:szCs w:val="24"/>
        </w:rPr>
        <w:t>.</w:t>
      </w:r>
      <w:proofErr w:type="gramEnd"/>
    </w:p>
    <w:p w:rsidR="00AD2E6D" w:rsidRDefault="00AD2E6D" w:rsidP="00EC7F82">
      <w:pPr>
        <w:pStyle w:val="Normal1"/>
        <w:tabs>
          <w:tab w:val="left" w:pos="720"/>
        </w:tabs>
        <w:spacing w:after="0"/>
        <w:rPr>
          <w:sz w:val="24"/>
          <w:szCs w:val="24"/>
        </w:rPr>
      </w:pPr>
    </w:p>
    <w:p w:rsidR="00AD2E6D" w:rsidRDefault="00AD2E6D" w:rsidP="00EC7F82">
      <w:pPr>
        <w:pStyle w:val="Normal1"/>
        <w:tabs>
          <w:tab w:val="left" w:pos="720"/>
        </w:tabs>
        <w:spacing w:after="0"/>
        <w:rPr>
          <w:sz w:val="24"/>
          <w:szCs w:val="24"/>
        </w:rPr>
      </w:pPr>
      <w:r>
        <w:rPr>
          <w:sz w:val="24"/>
          <w:szCs w:val="24"/>
        </w:rPr>
        <w:t>CDBG:  Cultural Survey, Needs Assessment and Public Meeting Minutes posted to webpage. June 11</w:t>
      </w:r>
      <w:r w:rsidRPr="00AD2E6D">
        <w:rPr>
          <w:sz w:val="24"/>
          <w:szCs w:val="24"/>
          <w:vertAlign w:val="superscript"/>
        </w:rPr>
        <w:t>th</w:t>
      </w:r>
      <w:r>
        <w:rPr>
          <w:sz w:val="24"/>
          <w:szCs w:val="24"/>
        </w:rPr>
        <w:t>.</w:t>
      </w:r>
    </w:p>
    <w:p w:rsidR="00196F11" w:rsidRDefault="00196F11" w:rsidP="00EC7F82">
      <w:pPr>
        <w:pStyle w:val="Normal1"/>
        <w:tabs>
          <w:tab w:val="left" w:pos="720"/>
        </w:tabs>
        <w:spacing w:after="0"/>
        <w:rPr>
          <w:sz w:val="24"/>
          <w:szCs w:val="24"/>
        </w:rPr>
      </w:pPr>
    </w:p>
    <w:p w:rsidR="00AD2E6D" w:rsidRDefault="00C72AC1" w:rsidP="00EC7F82">
      <w:pPr>
        <w:pStyle w:val="Normal1"/>
        <w:tabs>
          <w:tab w:val="left" w:pos="720"/>
        </w:tabs>
        <w:spacing w:after="0"/>
        <w:rPr>
          <w:sz w:val="24"/>
          <w:szCs w:val="24"/>
        </w:rPr>
      </w:pPr>
      <w:r>
        <w:rPr>
          <w:sz w:val="24"/>
          <w:szCs w:val="24"/>
        </w:rPr>
        <w:t xml:space="preserve">Purchased </w:t>
      </w:r>
      <w:proofErr w:type="spellStart"/>
      <w:r>
        <w:rPr>
          <w:sz w:val="24"/>
          <w:szCs w:val="24"/>
        </w:rPr>
        <w:t>Quickbooks</w:t>
      </w:r>
      <w:proofErr w:type="spellEnd"/>
      <w:r>
        <w:rPr>
          <w:sz w:val="24"/>
          <w:szCs w:val="24"/>
        </w:rPr>
        <w:t xml:space="preserve"> 2020 and updated payroll program.  </w:t>
      </w:r>
      <w:proofErr w:type="gramStart"/>
      <w:r>
        <w:rPr>
          <w:sz w:val="24"/>
          <w:szCs w:val="24"/>
        </w:rPr>
        <w:t>Purchased thru Intuit.</w:t>
      </w:r>
      <w:proofErr w:type="gramEnd"/>
      <w:r>
        <w:rPr>
          <w:sz w:val="24"/>
          <w:szCs w:val="24"/>
        </w:rPr>
        <w:t xml:space="preserve">  </w:t>
      </w:r>
      <w:proofErr w:type="gramStart"/>
      <w:r>
        <w:rPr>
          <w:sz w:val="24"/>
          <w:szCs w:val="24"/>
        </w:rPr>
        <w:t>Received a discount.</w:t>
      </w:r>
      <w:proofErr w:type="gramEnd"/>
      <w:r>
        <w:rPr>
          <w:sz w:val="24"/>
          <w:szCs w:val="24"/>
        </w:rPr>
        <w:t xml:space="preserve">  There is a billing error (in our favor) COVID-19 impacting customer service.</w:t>
      </w:r>
    </w:p>
    <w:p w:rsidR="00196F11" w:rsidRPr="0029432F" w:rsidRDefault="00196F11" w:rsidP="00196F11">
      <w:pPr>
        <w:pStyle w:val="Normal1"/>
        <w:tabs>
          <w:tab w:val="left" w:pos="720"/>
        </w:tabs>
        <w:spacing w:after="0"/>
        <w:rPr>
          <w:sz w:val="24"/>
          <w:szCs w:val="24"/>
        </w:rPr>
      </w:pPr>
      <w:r w:rsidRPr="0029432F">
        <w:rPr>
          <w:sz w:val="24"/>
          <w:szCs w:val="24"/>
        </w:rPr>
        <w:lastRenderedPageBreak/>
        <w:t>Village of Centertown Regular Meeting</w:t>
      </w:r>
    </w:p>
    <w:p w:rsidR="00196F11" w:rsidRDefault="00196F11" w:rsidP="00EC7F82">
      <w:pPr>
        <w:pStyle w:val="Normal1"/>
        <w:tabs>
          <w:tab w:val="left" w:pos="720"/>
        </w:tabs>
        <w:spacing w:after="0"/>
        <w:rPr>
          <w:sz w:val="24"/>
          <w:szCs w:val="24"/>
        </w:rPr>
      </w:pPr>
      <w:r>
        <w:rPr>
          <w:sz w:val="24"/>
          <w:szCs w:val="24"/>
        </w:rPr>
        <w:t>June 30,</w:t>
      </w:r>
      <w:r w:rsidRPr="0029432F">
        <w:rPr>
          <w:sz w:val="24"/>
          <w:szCs w:val="24"/>
        </w:rPr>
        <w:t xml:space="preserve"> 2020</w:t>
      </w:r>
    </w:p>
    <w:p w:rsidR="00AD2E6D" w:rsidRDefault="00AD2E6D" w:rsidP="00EC7F82">
      <w:pPr>
        <w:pStyle w:val="Normal1"/>
        <w:tabs>
          <w:tab w:val="left" w:pos="720"/>
        </w:tabs>
        <w:spacing w:after="0"/>
        <w:rPr>
          <w:sz w:val="24"/>
          <w:szCs w:val="24"/>
        </w:rPr>
      </w:pPr>
    </w:p>
    <w:p w:rsidR="00AD2E6D" w:rsidRDefault="00AD2E6D" w:rsidP="00EC7F82">
      <w:pPr>
        <w:pStyle w:val="Normal1"/>
        <w:tabs>
          <w:tab w:val="left" w:pos="720"/>
        </w:tabs>
        <w:spacing w:after="0"/>
        <w:rPr>
          <w:sz w:val="24"/>
          <w:szCs w:val="24"/>
        </w:rPr>
      </w:pPr>
      <w:r>
        <w:rPr>
          <w:sz w:val="24"/>
          <w:szCs w:val="24"/>
        </w:rPr>
        <w:t>Street Light was installed outside Pink Poppy Boutique on June 16</w:t>
      </w:r>
      <w:r w:rsidRPr="00AD2E6D">
        <w:rPr>
          <w:sz w:val="24"/>
          <w:szCs w:val="24"/>
          <w:vertAlign w:val="superscript"/>
        </w:rPr>
        <w:t>th</w:t>
      </w:r>
      <w:r>
        <w:rPr>
          <w:sz w:val="24"/>
          <w:szCs w:val="24"/>
        </w:rPr>
        <w:t>.</w:t>
      </w:r>
    </w:p>
    <w:p w:rsidR="00AD2E6D" w:rsidRDefault="00AD2E6D" w:rsidP="00EC7F82">
      <w:pPr>
        <w:pStyle w:val="Normal1"/>
        <w:tabs>
          <w:tab w:val="left" w:pos="720"/>
        </w:tabs>
        <w:spacing w:after="0"/>
        <w:rPr>
          <w:sz w:val="24"/>
          <w:szCs w:val="24"/>
        </w:rPr>
      </w:pPr>
    </w:p>
    <w:p w:rsidR="00AD2E6D" w:rsidRDefault="00196F11" w:rsidP="00EC7F82">
      <w:pPr>
        <w:pStyle w:val="Normal1"/>
        <w:tabs>
          <w:tab w:val="left" w:pos="720"/>
        </w:tabs>
        <w:spacing w:after="0"/>
        <w:rPr>
          <w:sz w:val="24"/>
          <w:szCs w:val="24"/>
        </w:rPr>
      </w:pPr>
      <w:r>
        <w:rPr>
          <w:sz w:val="24"/>
          <w:szCs w:val="24"/>
        </w:rPr>
        <w:t>All documents have been provided to the auditor as of June 18</w:t>
      </w:r>
      <w:r w:rsidRPr="00196F11">
        <w:rPr>
          <w:sz w:val="24"/>
          <w:szCs w:val="24"/>
          <w:vertAlign w:val="superscript"/>
        </w:rPr>
        <w:t>th</w:t>
      </w:r>
      <w:r>
        <w:rPr>
          <w:sz w:val="24"/>
          <w:szCs w:val="24"/>
        </w:rPr>
        <w:t>.  Auditors are doing initial background review.</w:t>
      </w:r>
    </w:p>
    <w:p w:rsidR="00196F11" w:rsidRDefault="00196F11" w:rsidP="00EC7F82">
      <w:pPr>
        <w:pStyle w:val="Normal1"/>
        <w:tabs>
          <w:tab w:val="left" w:pos="720"/>
        </w:tabs>
        <w:spacing w:after="0"/>
        <w:rPr>
          <w:sz w:val="24"/>
          <w:szCs w:val="24"/>
        </w:rPr>
      </w:pPr>
    </w:p>
    <w:p w:rsidR="00196F11" w:rsidRDefault="00196F11" w:rsidP="00EC7F82">
      <w:pPr>
        <w:pStyle w:val="Normal1"/>
        <w:tabs>
          <w:tab w:val="left" w:pos="720"/>
        </w:tabs>
        <w:spacing w:after="0"/>
        <w:rPr>
          <w:sz w:val="24"/>
          <w:szCs w:val="24"/>
        </w:rPr>
      </w:pPr>
      <w:r>
        <w:rPr>
          <w:sz w:val="24"/>
          <w:szCs w:val="24"/>
        </w:rPr>
        <w:t>The actual siren on the newly installed outdoor storm siren was tested June 20</w:t>
      </w:r>
      <w:r w:rsidRPr="00196F11">
        <w:rPr>
          <w:sz w:val="24"/>
          <w:szCs w:val="24"/>
          <w:vertAlign w:val="superscript"/>
        </w:rPr>
        <w:t>th</w:t>
      </w:r>
      <w:r>
        <w:rPr>
          <w:sz w:val="24"/>
          <w:szCs w:val="24"/>
        </w:rPr>
        <w:t xml:space="preserve"> at 11:00 a.m.</w:t>
      </w:r>
    </w:p>
    <w:p w:rsidR="00196F11" w:rsidRDefault="00196F11" w:rsidP="00EC7F82">
      <w:pPr>
        <w:pStyle w:val="Normal1"/>
        <w:tabs>
          <w:tab w:val="left" w:pos="720"/>
        </w:tabs>
        <w:spacing w:after="0"/>
        <w:rPr>
          <w:sz w:val="24"/>
          <w:szCs w:val="24"/>
        </w:rPr>
      </w:pPr>
    </w:p>
    <w:p w:rsidR="00196F11" w:rsidRDefault="00196F11" w:rsidP="00EC7F82">
      <w:pPr>
        <w:pStyle w:val="Normal1"/>
        <w:tabs>
          <w:tab w:val="left" w:pos="720"/>
        </w:tabs>
        <w:spacing w:after="0"/>
        <w:rPr>
          <w:sz w:val="24"/>
          <w:szCs w:val="24"/>
        </w:rPr>
      </w:pPr>
      <w:r>
        <w:rPr>
          <w:sz w:val="24"/>
          <w:szCs w:val="24"/>
        </w:rPr>
        <w:t xml:space="preserve">Blue Fiat stopped by today.  </w:t>
      </w:r>
      <w:proofErr w:type="gramStart"/>
      <w:r>
        <w:rPr>
          <w:sz w:val="24"/>
          <w:szCs w:val="24"/>
        </w:rPr>
        <w:t>Looked like they were taking pictures of Village Hall.</w:t>
      </w:r>
      <w:proofErr w:type="gramEnd"/>
      <w:r>
        <w:rPr>
          <w:sz w:val="24"/>
          <w:szCs w:val="24"/>
        </w:rPr>
        <w:t xml:space="preserve">  Stepped out and asked if I could help them.  The car’s occupants stated no.  I asked why they were here, stated they were playing POKEMAN.  </w:t>
      </w:r>
    </w:p>
    <w:p w:rsidR="00196F11" w:rsidRDefault="00196F11" w:rsidP="00EC7F82">
      <w:pPr>
        <w:pStyle w:val="Normal1"/>
        <w:tabs>
          <w:tab w:val="left" w:pos="720"/>
        </w:tabs>
        <w:spacing w:after="0"/>
        <w:rPr>
          <w:sz w:val="24"/>
          <w:szCs w:val="24"/>
        </w:rPr>
      </w:pPr>
    </w:p>
    <w:p w:rsidR="00196F11" w:rsidRDefault="00196F11" w:rsidP="00F55907">
      <w:pPr>
        <w:pStyle w:val="Normal1"/>
        <w:tabs>
          <w:tab w:val="left" w:pos="720"/>
        </w:tabs>
        <w:spacing w:after="0"/>
        <w:rPr>
          <w:sz w:val="24"/>
          <w:szCs w:val="24"/>
        </w:rPr>
      </w:pPr>
      <w:r>
        <w:rPr>
          <w:sz w:val="24"/>
          <w:szCs w:val="24"/>
        </w:rPr>
        <w:t>Last summer the Board voted to request trash service to stop using the alley between Mill and Pine due to road erosion.  Letters were sent out and the service stopped.  Recently several homeowners started putting their trash out in the alleyway and the driver thought he was suppose to use the alleyway again.  Board discussed.  Will send out letters to residents informing them trash service will not use the alleyway.</w:t>
      </w:r>
    </w:p>
    <w:p w:rsidR="00196F11" w:rsidRDefault="00196F11" w:rsidP="00F55907">
      <w:pPr>
        <w:pStyle w:val="Normal1"/>
        <w:tabs>
          <w:tab w:val="left" w:pos="720"/>
        </w:tabs>
        <w:spacing w:after="0"/>
        <w:rPr>
          <w:sz w:val="24"/>
          <w:szCs w:val="24"/>
        </w:rPr>
      </w:pPr>
    </w:p>
    <w:p w:rsidR="00196F11" w:rsidRDefault="00196F11" w:rsidP="00F55907">
      <w:pPr>
        <w:pStyle w:val="Normal1"/>
        <w:tabs>
          <w:tab w:val="left" w:pos="720"/>
        </w:tabs>
        <w:spacing w:after="0"/>
        <w:rPr>
          <w:sz w:val="24"/>
          <w:szCs w:val="24"/>
          <w:u w:val="single"/>
        </w:rPr>
      </w:pPr>
      <w:r w:rsidRPr="00196F11">
        <w:rPr>
          <w:sz w:val="24"/>
          <w:szCs w:val="24"/>
          <w:u w:val="single"/>
        </w:rPr>
        <w:t>OLD BUSINESS</w:t>
      </w:r>
      <w:r w:rsidR="00EA4798">
        <w:rPr>
          <w:sz w:val="24"/>
          <w:szCs w:val="24"/>
          <w:u w:val="single"/>
        </w:rPr>
        <w:t>:</w:t>
      </w:r>
    </w:p>
    <w:p w:rsidR="00EA4798" w:rsidRDefault="00EA4798" w:rsidP="00F55907">
      <w:pPr>
        <w:pStyle w:val="Normal1"/>
        <w:tabs>
          <w:tab w:val="left" w:pos="720"/>
        </w:tabs>
        <w:spacing w:after="0"/>
        <w:rPr>
          <w:sz w:val="24"/>
          <w:szCs w:val="24"/>
          <w:u w:val="single"/>
        </w:rPr>
      </w:pPr>
    </w:p>
    <w:p w:rsidR="00EA4798" w:rsidRDefault="00EA4798" w:rsidP="00F55907">
      <w:pPr>
        <w:pStyle w:val="Normal1"/>
        <w:tabs>
          <w:tab w:val="left" w:pos="720"/>
        </w:tabs>
        <w:spacing w:after="0"/>
        <w:rPr>
          <w:sz w:val="24"/>
          <w:szCs w:val="24"/>
        </w:rPr>
      </w:pPr>
      <w:r>
        <w:rPr>
          <w:sz w:val="24"/>
          <w:szCs w:val="24"/>
          <w:u w:val="single"/>
        </w:rPr>
        <w:t>VANDALISM/SHERIFF’S ACTIVITIES</w:t>
      </w:r>
      <w:r>
        <w:rPr>
          <w:sz w:val="24"/>
          <w:szCs w:val="24"/>
        </w:rPr>
        <w:t xml:space="preserve"> – Chairman Brown met with two </w:t>
      </w:r>
      <w:r w:rsidR="002B1187">
        <w:rPr>
          <w:sz w:val="24"/>
          <w:szCs w:val="24"/>
        </w:rPr>
        <w:t xml:space="preserve">in reference to recommendation from Cole County Sheriff’s Department as to installation of security cameras. </w:t>
      </w:r>
      <w:proofErr w:type="gramStart"/>
      <w:r w:rsidR="002B1187">
        <w:rPr>
          <w:sz w:val="24"/>
          <w:szCs w:val="24"/>
        </w:rPr>
        <w:t>Will pursue getting more bids.</w:t>
      </w:r>
      <w:proofErr w:type="gramEnd"/>
      <w:r w:rsidR="002B1187">
        <w:rPr>
          <w:sz w:val="24"/>
          <w:szCs w:val="24"/>
        </w:rPr>
        <w:t xml:space="preserve">  Village owns an older analog camera system.  </w:t>
      </w:r>
      <w:proofErr w:type="gramStart"/>
      <w:r w:rsidR="002B1187">
        <w:rPr>
          <w:sz w:val="24"/>
          <w:szCs w:val="24"/>
        </w:rPr>
        <w:t>Will try to work into a system.</w:t>
      </w:r>
      <w:proofErr w:type="gramEnd"/>
      <w:r w:rsidR="002B1187">
        <w:rPr>
          <w:sz w:val="24"/>
          <w:szCs w:val="24"/>
        </w:rPr>
        <w:t xml:space="preserve">  Thank you to Alicia </w:t>
      </w:r>
      <w:proofErr w:type="spellStart"/>
      <w:r w:rsidR="002B1187">
        <w:rPr>
          <w:sz w:val="24"/>
          <w:szCs w:val="24"/>
        </w:rPr>
        <w:t>Pipin</w:t>
      </w:r>
      <w:proofErr w:type="spellEnd"/>
      <w:r w:rsidR="002B1187">
        <w:rPr>
          <w:sz w:val="24"/>
          <w:szCs w:val="24"/>
        </w:rPr>
        <w:t xml:space="preserve">-Coffey for her input.  </w:t>
      </w:r>
      <w:proofErr w:type="gramStart"/>
      <w:r w:rsidR="002B1187">
        <w:rPr>
          <w:sz w:val="24"/>
          <w:szCs w:val="24"/>
        </w:rPr>
        <w:t>Will continue to research.</w:t>
      </w:r>
      <w:proofErr w:type="gramEnd"/>
      <w:r w:rsidR="002B1187">
        <w:rPr>
          <w:sz w:val="24"/>
          <w:szCs w:val="24"/>
        </w:rPr>
        <w:t xml:space="preserve">  </w:t>
      </w:r>
      <w:proofErr w:type="gramStart"/>
      <w:r w:rsidR="002B1187">
        <w:rPr>
          <w:sz w:val="24"/>
          <w:szCs w:val="24"/>
        </w:rPr>
        <w:t>Incident that occurred at Village Hall on Monday.</w:t>
      </w:r>
      <w:proofErr w:type="gramEnd"/>
      <w:r w:rsidR="002B1187">
        <w:rPr>
          <w:sz w:val="24"/>
          <w:szCs w:val="24"/>
        </w:rPr>
        <w:t xml:space="preserve">  Sheriff’s Department called.  </w:t>
      </w:r>
      <w:proofErr w:type="gramStart"/>
      <w:r w:rsidR="002B1187">
        <w:rPr>
          <w:sz w:val="24"/>
          <w:szCs w:val="24"/>
        </w:rPr>
        <w:t>Both residents working thru Sheriff’s Department.</w:t>
      </w:r>
      <w:proofErr w:type="gramEnd"/>
      <w:r w:rsidR="002B1187">
        <w:rPr>
          <w:sz w:val="24"/>
          <w:szCs w:val="24"/>
        </w:rPr>
        <w:t xml:space="preserve">  </w:t>
      </w:r>
    </w:p>
    <w:p w:rsidR="002B1187" w:rsidRDefault="002B1187" w:rsidP="00F55907">
      <w:pPr>
        <w:pStyle w:val="Normal1"/>
        <w:tabs>
          <w:tab w:val="left" w:pos="720"/>
        </w:tabs>
        <w:spacing w:after="0"/>
        <w:rPr>
          <w:sz w:val="24"/>
          <w:szCs w:val="24"/>
        </w:rPr>
      </w:pPr>
    </w:p>
    <w:p w:rsidR="002B1187" w:rsidRDefault="002B1187" w:rsidP="00F55907">
      <w:pPr>
        <w:pStyle w:val="Normal1"/>
        <w:tabs>
          <w:tab w:val="left" w:pos="720"/>
        </w:tabs>
        <w:spacing w:after="0"/>
        <w:rPr>
          <w:sz w:val="24"/>
          <w:szCs w:val="24"/>
        </w:rPr>
      </w:pPr>
      <w:r>
        <w:rPr>
          <w:sz w:val="24"/>
          <w:szCs w:val="24"/>
        </w:rPr>
        <w:t xml:space="preserve">Investigation has found that Village Hall has been designated as a </w:t>
      </w:r>
      <w:r w:rsidR="005540CB">
        <w:rPr>
          <w:sz w:val="24"/>
          <w:szCs w:val="24"/>
        </w:rPr>
        <w:t xml:space="preserve">POKEMAN Gym area.  A request has been submitted to remove due to this being a Waterworks site and security issues.  </w:t>
      </w:r>
    </w:p>
    <w:p w:rsidR="005540CB" w:rsidRDefault="005540CB" w:rsidP="00F55907">
      <w:pPr>
        <w:pStyle w:val="Normal1"/>
        <w:tabs>
          <w:tab w:val="left" w:pos="720"/>
        </w:tabs>
        <w:spacing w:after="0"/>
        <w:rPr>
          <w:sz w:val="24"/>
          <w:szCs w:val="24"/>
        </w:rPr>
      </w:pPr>
    </w:p>
    <w:p w:rsidR="005540CB" w:rsidRDefault="005540CB" w:rsidP="00F55907">
      <w:pPr>
        <w:pStyle w:val="Normal1"/>
        <w:tabs>
          <w:tab w:val="left" w:pos="720"/>
        </w:tabs>
        <w:spacing w:after="0"/>
        <w:rPr>
          <w:sz w:val="24"/>
          <w:szCs w:val="24"/>
        </w:rPr>
      </w:pPr>
      <w:r>
        <w:rPr>
          <w:sz w:val="24"/>
          <w:szCs w:val="24"/>
        </w:rPr>
        <w:t xml:space="preserve">It has been reported that persons have been shooting off fireworks at the Park.  Concerns expressed about danger of fires, homes are close together.  </w:t>
      </w:r>
    </w:p>
    <w:p w:rsidR="005540CB" w:rsidRDefault="005540CB" w:rsidP="00F55907">
      <w:pPr>
        <w:pStyle w:val="Normal1"/>
        <w:tabs>
          <w:tab w:val="left" w:pos="720"/>
        </w:tabs>
        <w:spacing w:after="0"/>
        <w:rPr>
          <w:sz w:val="24"/>
          <w:szCs w:val="24"/>
        </w:rPr>
      </w:pPr>
    </w:p>
    <w:p w:rsidR="00951A4E" w:rsidRDefault="005540CB" w:rsidP="00951A4E">
      <w:pPr>
        <w:pStyle w:val="Normal1"/>
        <w:tabs>
          <w:tab w:val="left" w:pos="720"/>
        </w:tabs>
        <w:spacing w:after="0"/>
        <w:rPr>
          <w:sz w:val="24"/>
          <w:szCs w:val="24"/>
        </w:rPr>
      </w:pPr>
      <w:r>
        <w:rPr>
          <w:sz w:val="24"/>
          <w:szCs w:val="24"/>
          <w:u w:val="single"/>
        </w:rPr>
        <w:t xml:space="preserve">STORMWATER IMPROVEMENT UPDATE </w:t>
      </w:r>
      <w:r>
        <w:rPr>
          <w:sz w:val="24"/>
          <w:szCs w:val="24"/>
        </w:rPr>
        <w:t xml:space="preserve">– </w:t>
      </w:r>
      <w:r w:rsidR="00951A4E">
        <w:rPr>
          <w:sz w:val="24"/>
          <w:szCs w:val="24"/>
        </w:rPr>
        <w:t xml:space="preserve">Board Members were provided a Monroe Street Stormwater Improvements Monthly Progress Report dated 06/30/2020.  </w:t>
      </w:r>
      <w:r>
        <w:rPr>
          <w:sz w:val="24"/>
          <w:szCs w:val="24"/>
        </w:rPr>
        <w:t xml:space="preserve">Gary Davis, Bartlett &amp; </w:t>
      </w:r>
    </w:p>
    <w:p w:rsidR="00C72AC1" w:rsidRDefault="005540CB" w:rsidP="00C72AC1">
      <w:pPr>
        <w:pStyle w:val="Normal1"/>
        <w:tabs>
          <w:tab w:val="left" w:pos="720"/>
        </w:tabs>
        <w:spacing w:after="0"/>
        <w:rPr>
          <w:sz w:val="24"/>
          <w:szCs w:val="24"/>
        </w:rPr>
      </w:pPr>
      <w:r>
        <w:rPr>
          <w:sz w:val="24"/>
          <w:szCs w:val="24"/>
        </w:rPr>
        <w:t xml:space="preserve">West, briefed Board Members </w:t>
      </w:r>
      <w:r w:rsidR="00951A4E">
        <w:rPr>
          <w:sz w:val="24"/>
          <w:szCs w:val="24"/>
        </w:rPr>
        <w:t>on contents.  Century Link was notified of Village’s right of way last September.  On June 2</w:t>
      </w:r>
      <w:r w:rsidR="00951A4E" w:rsidRPr="00951A4E">
        <w:rPr>
          <w:sz w:val="24"/>
          <w:szCs w:val="24"/>
          <w:vertAlign w:val="superscript"/>
        </w:rPr>
        <w:t>nd</w:t>
      </w:r>
      <w:r w:rsidR="00951A4E">
        <w:rPr>
          <w:sz w:val="24"/>
          <w:szCs w:val="24"/>
        </w:rPr>
        <w:t xml:space="preserve"> stated they would move the fiber optics, however, now they won’t.  Have tried working thru Representative Viet and Lobbyists.  Contractor has run out of </w:t>
      </w:r>
    </w:p>
    <w:p w:rsidR="00C72AC1" w:rsidRDefault="00C72AC1" w:rsidP="00C72AC1">
      <w:pPr>
        <w:pStyle w:val="Normal1"/>
        <w:tabs>
          <w:tab w:val="left" w:pos="720"/>
        </w:tabs>
        <w:spacing w:after="0"/>
        <w:rPr>
          <w:sz w:val="24"/>
          <w:szCs w:val="24"/>
        </w:rPr>
      </w:pPr>
    </w:p>
    <w:p w:rsidR="00C72AC1" w:rsidRDefault="00C72AC1" w:rsidP="00C72AC1">
      <w:pPr>
        <w:pStyle w:val="Normal1"/>
        <w:tabs>
          <w:tab w:val="left" w:pos="720"/>
        </w:tabs>
        <w:spacing w:after="0"/>
        <w:rPr>
          <w:sz w:val="24"/>
          <w:szCs w:val="24"/>
        </w:rPr>
      </w:pPr>
      <w:r>
        <w:rPr>
          <w:sz w:val="24"/>
          <w:szCs w:val="24"/>
        </w:rPr>
        <w:lastRenderedPageBreak/>
        <w:t>Village of Centertown Regular Meeting</w:t>
      </w:r>
    </w:p>
    <w:p w:rsidR="00C72AC1" w:rsidRDefault="00C72AC1" w:rsidP="00F55907">
      <w:pPr>
        <w:pStyle w:val="Normal1"/>
        <w:tabs>
          <w:tab w:val="left" w:pos="720"/>
        </w:tabs>
        <w:spacing w:after="0"/>
        <w:rPr>
          <w:sz w:val="24"/>
          <w:szCs w:val="24"/>
        </w:rPr>
      </w:pPr>
      <w:r>
        <w:rPr>
          <w:sz w:val="24"/>
          <w:szCs w:val="24"/>
        </w:rPr>
        <w:t xml:space="preserve">June </w:t>
      </w:r>
      <w:r w:rsidR="00A01ECD">
        <w:rPr>
          <w:sz w:val="24"/>
          <w:szCs w:val="24"/>
        </w:rPr>
        <w:t>30</w:t>
      </w:r>
      <w:r>
        <w:rPr>
          <w:sz w:val="24"/>
          <w:szCs w:val="24"/>
        </w:rPr>
        <w:t>, 2020</w:t>
      </w:r>
    </w:p>
    <w:p w:rsidR="00C72AC1" w:rsidRDefault="00C72AC1" w:rsidP="00F55907">
      <w:pPr>
        <w:pStyle w:val="Normal1"/>
        <w:tabs>
          <w:tab w:val="left" w:pos="720"/>
        </w:tabs>
        <w:spacing w:after="0"/>
        <w:rPr>
          <w:sz w:val="24"/>
          <w:szCs w:val="24"/>
        </w:rPr>
      </w:pPr>
    </w:p>
    <w:p w:rsidR="005540CB" w:rsidRDefault="00951A4E" w:rsidP="00F55907">
      <w:pPr>
        <w:pStyle w:val="Normal1"/>
        <w:tabs>
          <w:tab w:val="left" w:pos="720"/>
        </w:tabs>
        <w:spacing w:after="0"/>
        <w:rPr>
          <w:sz w:val="24"/>
          <w:szCs w:val="24"/>
        </w:rPr>
      </w:pPr>
      <w:proofErr w:type="gramStart"/>
      <w:r>
        <w:rPr>
          <w:sz w:val="24"/>
          <w:szCs w:val="24"/>
        </w:rPr>
        <w:t>work</w:t>
      </w:r>
      <w:proofErr w:type="gramEnd"/>
      <w:r>
        <w:rPr>
          <w:sz w:val="24"/>
          <w:szCs w:val="24"/>
        </w:rPr>
        <w:t xml:space="preserve">. Will continue trying to work with Century </w:t>
      </w:r>
      <w:proofErr w:type="gramStart"/>
      <w:r>
        <w:rPr>
          <w:sz w:val="24"/>
          <w:szCs w:val="24"/>
        </w:rPr>
        <w:t>Link,</w:t>
      </w:r>
      <w:proofErr w:type="gramEnd"/>
      <w:r>
        <w:rPr>
          <w:sz w:val="24"/>
          <w:szCs w:val="24"/>
        </w:rPr>
        <w:t xml:space="preserve"> otherwise, will have to redesign </w:t>
      </w:r>
      <w:proofErr w:type="spellStart"/>
      <w:r>
        <w:rPr>
          <w:sz w:val="24"/>
          <w:szCs w:val="24"/>
        </w:rPr>
        <w:t>stormwater</w:t>
      </w:r>
      <w:proofErr w:type="spellEnd"/>
      <w:r>
        <w:rPr>
          <w:sz w:val="24"/>
          <w:szCs w:val="24"/>
        </w:rPr>
        <w:t xml:space="preserve"> layout.</w:t>
      </w:r>
    </w:p>
    <w:p w:rsidR="00C72AC1" w:rsidRDefault="00C72AC1" w:rsidP="00F55907">
      <w:pPr>
        <w:pStyle w:val="Normal1"/>
        <w:tabs>
          <w:tab w:val="left" w:pos="720"/>
        </w:tabs>
        <w:spacing w:after="0"/>
        <w:rPr>
          <w:sz w:val="24"/>
          <w:szCs w:val="24"/>
        </w:rPr>
      </w:pPr>
    </w:p>
    <w:p w:rsidR="00C72AC1" w:rsidRDefault="00C72AC1" w:rsidP="00F55907">
      <w:pPr>
        <w:pStyle w:val="Normal1"/>
        <w:tabs>
          <w:tab w:val="left" w:pos="720"/>
        </w:tabs>
        <w:spacing w:after="0"/>
        <w:rPr>
          <w:sz w:val="24"/>
          <w:szCs w:val="24"/>
        </w:rPr>
      </w:pPr>
      <w:r>
        <w:rPr>
          <w:sz w:val="24"/>
          <w:szCs w:val="24"/>
          <w:u w:val="single"/>
        </w:rPr>
        <w:t>WATER TOWER UPDATE</w:t>
      </w:r>
      <w:r>
        <w:rPr>
          <w:sz w:val="24"/>
          <w:szCs w:val="24"/>
        </w:rPr>
        <w:t xml:space="preserve"> – Board Members were provided Water System Improvements Weekly Progress Report dated 06/22/2020.  Gary Davis, Bartlett &amp; West, briefed Board Members on contents.  </w:t>
      </w:r>
      <w:proofErr w:type="gramStart"/>
      <w:r>
        <w:rPr>
          <w:sz w:val="24"/>
          <w:szCs w:val="24"/>
        </w:rPr>
        <w:t>Provided Board Members specifications for tank lettering and graphics.</w:t>
      </w:r>
      <w:proofErr w:type="gramEnd"/>
      <w:r>
        <w:rPr>
          <w:sz w:val="24"/>
          <w:szCs w:val="24"/>
        </w:rPr>
        <w:t xml:space="preserve">  </w:t>
      </w:r>
      <w:proofErr w:type="gramStart"/>
      <w:r>
        <w:rPr>
          <w:sz w:val="24"/>
          <w:szCs w:val="24"/>
        </w:rPr>
        <w:t>Discussed options.</w:t>
      </w:r>
      <w:proofErr w:type="gramEnd"/>
      <w:r>
        <w:rPr>
          <w:sz w:val="24"/>
          <w:szCs w:val="24"/>
        </w:rPr>
        <w:t xml:space="preserve">  There are two easements needed for water lines.  Environmental Assessment must clear before the easements can be signed.  One resident stated he was very willing to work with the board on line replacements, however, has changed his mind.  Bartlett &amp; West has worked out an alternative.</w:t>
      </w:r>
    </w:p>
    <w:p w:rsidR="00D729F3" w:rsidRDefault="00D729F3" w:rsidP="00F55907">
      <w:pPr>
        <w:pStyle w:val="Normal1"/>
        <w:tabs>
          <w:tab w:val="left" w:pos="720"/>
        </w:tabs>
        <w:spacing w:after="0"/>
        <w:rPr>
          <w:sz w:val="24"/>
          <w:szCs w:val="24"/>
        </w:rPr>
      </w:pPr>
    </w:p>
    <w:p w:rsidR="00D729F3" w:rsidRDefault="00D729F3" w:rsidP="00F55907">
      <w:pPr>
        <w:pStyle w:val="Normal1"/>
        <w:tabs>
          <w:tab w:val="left" w:pos="720"/>
        </w:tabs>
        <w:spacing w:after="0"/>
        <w:rPr>
          <w:sz w:val="24"/>
          <w:szCs w:val="24"/>
        </w:rPr>
      </w:pPr>
      <w:proofErr w:type="gramStart"/>
      <w:r>
        <w:rPr>
          <w:sz w:val="24"/>
          <w:szCs w:val="24"/>
        </w:rPr>
        <w:t xml:space="preserve">Working with Village Attorney, Mark </w:t>
      </w:r>
      <w:proofErr w:type="spellStart"/>
      <w:r>
        <w:rPr>
          <w:sz w:val="24"/>
          <w:szCs w:val="24"/>
        </w:rPr>
        <w:t>Comley</w:t>
      </w:r>
      <w:proofErr w:type="spellEnd"/>
      <w:r>
        <w:rPr>
          <w:sz w:val="24"/>
          <w:szCs w:val="24"/>
        </w:rPr>
        <w:t>, on the ELL insurance required by Union Pacific Rail Road.</w:t>
      </w:r>
      <w:proofErr w:type="gramEnd"/>
      <w:r>
        <w:rPr>
          <w:sz w:val="24"/>
          <w:szCs w:val="24"/>
        </w:rPr>
        <w:t xml:space="preserve">  </w:t>
      </w:r>
      <w:proofErr w:type="gramStart"/>
      <w:r>
        <w:rPr>
          <w:sz w:val="24"/>
          <w:szCs w:val="24"/>
        </w:rPr>
        <w:t>Shopping rates.</w:t>
      </w:r>
      <w:proofErr w:type="gramEnd"/>
      <w:r>
        <w:rPr>
          <w:sz w:val="24"/>
          <w:szCs w:val="24"/>
        </w:rPr>
        <w:t xml:space="preserve">  </w:t>
      </w:r>
    </w:p>
    <w:p w:rsidR="00D729F3" w:rsidRDefault="00D729F3" w:rsidP="00F55907">
      <w:pPr>
        <w:pStyle w:val="Normal1"/>
        <w:tabs>
          <w:tab w:val="left" w:pos="720"/>
        </w:tabs>
        <w:spacing w:after="0"/>
        <w:rPr>
          <w:sz w:val="24"/>
          <w:szCs w:val="24"/>
        </w:rPr>
      </w:pPr>
    </w:p>
    <w:p w:rsidR="00D729F3" w:rsidRDefault="00D729F3" w:rsidP="00F55907">
      <w:pPr>
        <w:pStyle w:val="Normal1"/>
        <w:tabs>
          <w:tab w:val="left" w:pos="720"/>
        </w:tabs>
        <w:spacing w:after="0"/>
        <w:rPr>
          <w:sz w:val="24"/>
          <w:szCs w:val="24"/>
        </w:rPr>
      </w:pPr>
      <w:r>
        <w:rPr>
          <w:sz w:val="24"/>
          <w:szCs w:val="24"/>
          <w:u w:val="single"/>
        </w:rPr>
        <w:t xml:space="preserve">ANIMAL ORDINANCE </w:t>
      </w:r>
      <w:r>
        <w:rPr>
          <w:sz w:val="24"/>
          <w:szCs w:val="24"/>
        </w:rPr>
        <w:t xml:space="preserve">– Chairman Pro Tem Whitaker has been working on an updated animal ordinance.  </w:t>
      </w:r>
      <w:proofErr w:type="gramStart"/>
      <w:r>
        <w:rPr>
          <w:sz w:val="24"/>
          <w:szCs w:val="24"/>
        </w:rPr>
        <w:t>Sent to board members to review.</w:t>
      </w:r>
      <w:proofErr w:type="gramEnd"/>
      <w:r>
        <w:rPr>
          <w:sz w:val="24"/>
          <w:szCs w:val="24"/>
        </w:rPr>
        <w:t xml:space="preserve">  Animal Control will talk to </w:t>
      </w:r>
      <w:proofErr w:type="gramStart"/>
      <w:r>
        <w:rPr>
          <w:sz w:val="24"/>
          <w:szCs w:val="24"/>
        </w:rPr>
        <w:t>owner’s</w:t>
      </w:r>
      <w:proofErr w:type="gramEnd"/>
      <w:r>
        <w:rPr>
          <w:sz w:val="24"/>
          <w:szCs w:val="24"/>
        </w:rPr>
        <w:t xml:space="preserve"> first.  If animal must be taken to shelter, fees will be charged to owner.  </w:t>
      </w:r>
      <w:proofErr w:type="gramStart"/>
      <w:r>
        <w:rPr>
          <w:sz w:val="24"/>
          <w:szCs w:val="24"/>
        </w:rPr>
        <w:t>Pertains to dogs, cats, other animals.</w:t>
      </w:r>
      <w:proofErr w:type="gramEnd"/>
      <w:r>
        <w:rPr>
          <w:sz w:val="24"/>
          <w:szCs w:val="24"/>
        </w:rPr>
        <w:t xml:space="preserve">  </w:t>
      </w:r>
      <w:r w:rsidR="007D1BBE">
        <w:rPr>
          <w:sz w:val="24"/>
          <w:szCs w:val="24"/>
        </w:rPr>
        <w:t>If you are feeding a stray, they become yours.  Move into an ordinance next month.</w:t>
      </w:r>
    </w:p>
    <w:p w:rsidR="007D1BBE" w:rsidRDefault="007D1BBE" w:rsidP="00F55907">
      <w:pPr>
        <w:pStyle w:val="Normal1"/>
        <w:tabs>
          <w:tab w:val="left" w:pos="720"/>
        </w:tabs>
        <w:spacing w:after="0"/>
        <w:rPr>
          <w:sz w:val="24"/>
          <w:szCs w:val="24"/>
        </w:rPr>
      </w:pPr>
    </w:p>
    <w:p w:rsidR="007D1BBE" w:rsidRDefault="007D1BBE" w:rsidP="00F55907">
      <w:pPr>
        <w:pStyle w:val="Normal1"/>
        <w:tabs>
          <w:tab w:val="left" w:pos="720"/>
        </w:tabs>
        <w:spacing w:after="0"/>
        <w:rPr>
          <w:sz w:val="24"/>
          <w:szCs w:val="24"/>
        </w:rPr>
      </w:pPr>
      <w:r>
        <w:rPr>
          <w:sz w:val="24"/>
          <w:szCs w:val="24"/>
          <w:u w:val="single"/>
        </w:rPr>
        <w:t>LEAD AND COPPER TEST UPDATE</w:t>
      </w:r>
      <w:r>
        <w:rPr>
          <w:sz w:val="24"/>
          <w:szCs w:val="24"/>
        </w:rPr>
        <w:t xml:space="preserve"> – Lead and copper test completed last week.  </w:t>
      </w:r>
      <w:proofErr w:type="gramStart"/>
      <w:r>
        <w:rPr>
          <w:sz w:val="24"/>
          <w:szCs w:val="24"/>
        </w:rPr>
        <w:t>Received a new letter from DNR for the second 6 month period of testing.</w:t>
      </w:r>
      <w:proofErr w:type="gramEnd"/>
      <w:r>
        <w:rPr>
          <w:sz w:val="24"/>
          <w:szCs w:val="24"/>
        </w:rPr>
        <w:t xml:space="preserve">  Letter recommends testing be completed in July.  Two 6 month cycles of no lead/copper results, testing will return to normal cycle.</w:t>
      </w:r>
    </w:p>
    <w:p w:rsidR="007D1BBE" w:rsidRDefault="007D1BBE" w:rsidP="00F55907">
      <w:pPr>
        <w:pStyle w:val="Normal1"/>
        <w:tabs>
          <w:tab w:val="left" w:pos="720"/>
        </w:tabs>
        <w:spacing w:after="0"/>
        <w:rPr>
          <w:sz w:val="24"/>
          <w:szCs w:val="24"/>
        </w:rPr>
      </w:pPr>
    </w:p>
    <w:p w:rsidR="007D1BBE" w:rsidRDefault="007D1BBE" w:rsidP="00F55907">
      <w:pPr>
        <w:pStyle w:val="Normal1"/>
        <w:tabs>
          <w:tab w:val="left" w:pos="720"/>
        </w:tabs>
        <w:spacing w:after="0"/>
        <w:rPr>
          <w:sz w:val="24"/>
          <w:szCs w:val="24"/>
        </w:rPr>
      </w:pPr>
      <w:r>
        <w:rPr>
          <w:sz w:val="24"/>
          <w:szCs w:val="24"/>
          <w:u w:val="single"/>
        </w:rPr>
        <w:t>NEW BUSINESS:</w:t>
      </w:r>
    </w:p>
    <w:p w:rsidR="007D1BBE" w:rsidRDefault="007D1BBE" w:rsidP="00F55907">
      <w:pPr>
        <w:pStyle w:val="Normal1"/>
        <w:tabs>
          <w:tab w:val="left" w:pos="720"/>
        </w:tabs>
        <w:spacing w:after="0"/>
        <w:rPr>
          <w:sz w:val="24"/>
          <w:szCs w:val="24"/>
        </w:rPr>
      </w:pPr>
    </w:p>
    <w:p w:rsidR="007D1BBE" w:rsidRDefault="007D1BBE" w:rsidP="00F55907">
      <w:pPr>
        <w:pStyle w:val="Normal1"/>
        <w:tabs>
          <w:tab w:val="left" w:pos="720"/>
        </w:tabs>
        <w:spacing w:after="0"/>
        <w:rPr>
          <w:sz w:val="24"/>
          <w:szCs w:val="24"/>
        </w:rPr>
      </w:pPr>
      <w:r>
        <w:rPr>
          <w:sz w:val="24"/>
          <w:szCs w:val="24"/>
          <w:u w:val="single"/>
        </w:rPr>
        <w:t>NEW VILLAGE ATTORNEY SEARCH</w:t>
      </w:r>
      <w:r>
        <w:rPr>
          <w:sz w:val="24"/>
          <w:szCs w:val="24"/>
        </w:rPr>
        <w:t xml:space="preserve"> – Village attorney, Mark </w:t>
      </w:r>
      <w:proofErr w:type="spellStart"/>
      <w:r>
        <w:rPr>
          <w:sz w:val="24"/>
          <w:szCs w:val="24"/>
        </w:rPr>
        <w:t>Comley</w:t>
      </w:r>
      <w:proofErr w:type="spellEnd"/>
      <w:r>
        <w:rPr>
          <w:sz w:val="24"/>
          <w:szCs w:val="24"/>
        </w:rPr>
        <w:t xml:space="preserve">, is retiring at end of water application.  </w:t>
      </w:r>
      <w:proofErr w:type="gramStart"/>
      <w:r>
        <w:rPr>
          <w:sz w:val="24"/>
          <w:szCs w:val="24"/>
        </w:rPr>
        <w:t>Sent our five inquiries, heard back from three.</w:t>
      </w:r>
      <w:proofErr w:type="gramEnd"/>
      <w:r>
        <w:rPr>
          <w:sz w:val="24"/>
          <w:szCs w:val="24"/>
        </w:rPr>
        <w:t xml:space="preserve">  </w:t>
      </w:r>
      <w:proofErr w:type="gramStart"/>
      <w:r w:rsidR="00221378">
        <w:rPr>
          <w:sz w:val="24"/>
          <w:szCs w:val="24"/>
        </w:rPr>
        <w:t>Discussed interview methods.</w:t>
      </w:r>
      <w:proofErr w:type="gramEnd"/>
      <w:r w:rsidR="00221378">
        <w:rPr>
          <w:sz w:val="24"/>
          <w:szCs w:val="24"/>
        </w:rPr>
        <w:t xml:space="preserve">  Chairman Brown has met with Nathan </w:t>
      </w:r>
      <w:proofErr w:type="spellStart"/>
      <w:r w:rsidR="00221378">
        <w:rPr>
          <w:sz w:val="24"/>
          <w:szCs w:val="24"/>
        </w:rPr>
        <w:t>Nickolaus</w:t>
      </w:r>
      <w:proofErr w:type="spellEnd"/>
      <w:r w:rsidR="00221378">
        <w:rPr>
          <w:sz w:val="24"/>
          <w:szCs w:val="24"/>
        </w:rPr>
        <w:t xml:space="preserve"> a number of times; MML events, represents a number of municipalities.  One applicant is running for election.  Will interview at next regular board meeting.</w:t>
      </w:r>
    </w:p>
    <w:p w:rsidR="00221378" w:rsidRDefault="00221378" w:rsidP="00F55907">
      <w:pPr>
        <w:pStyle w:val="Normal1"/>
        <w:tabs>
          <w:tab w:val="left" w:pos="720"/>
        </w:tabs>
        <w:spacing w:after="0"/>
        <w:rPr>
          <w:sz w:val="24"/>
          <w:szCs w:val="24"/>
        </w:rPr>
      </w:pPr>
    </w:p>
    <w:p w:rsidR="00221378" w:rsidRDefault="00221378" w:rsidP="00F55907">
      <w:pPr>
        <w:pStyle w:val="Normal1"/>
        <w:tabs>
          <w:tab w:val="left" w:pos="720"/>
        </w:tabs>
        <w:spacing w:after="0"/>
        <w:rPr>
          <w:sz w:val="24"/>
          <w:szCs w:val="24"/>
        </w:rPr>
      </w:pPr>
      <w:proofErr w:type="gramStart"/>
      <w:r w:rsidRPr="00221378">
        <w:rPr>
          <w:sz w:val="24"/>
          <w:szCs w:val="24"/>
          <w:u w:val="single"/>
        </w:rPr>
        <w:t xml:space="preserve">NAUGHT </w:t>
      </w:r>
      <w:proofErr w:type="spellStart"/>
      <w:r w:rsidRPr="00221378">
        <w:rPr>
          <w:sz w:val="24"/>
          <w:szCs w:val="24"/>
          <w:u w:val="single"/>
        </w:rPr>
        <w:t>NAUGHT</w:t>
      </w:r>
      <w:proofErr w:type="spellEnd"/>
      <w:r w:rsidRPr="00221378">
        <w:rPr>
          <w:sz w:val="24"/>
          <w:szCs w:val="24"/>
          <w:u w:val="single"/>
        </w:rPr>
        <w:t xml:space="preserve"> INSURANCE POLICY</w:t>
      </w:r>
      <w:r>
        <w:rPr>
          <w:sz w:val="24"/>
          <w:szCs w:val="24"/>
        </w:rPr>
        <w:t xml:space="preserve"> –</w:t>
      </w:r>
      <w:proofErr w:type="gramEnd"/>
      <w:r>
        <w:rPr>
          <w:sz w:val="24"/>
          <w:szCs w:val="24"/>
        </w:rPr>
        <w:t xml:space="preserve"> Renewing policy July 24</w:t>
      </w:r>
      <w:r w:rsidRPr="00221378">
        <w:rPr>
          <w:sz w:val="24"/>
          <w:szCs w:val="24"/>
          <w:vertAlign w:val="superscript"/>
        </w:rPr>
        <w:t>th</w:t>
      </w:r>
      <w:r>
        <w:rPr>
          <w:sz w:val="24"/>
          <w:szCs w:val="24"/>
        </w:rPr>
        <w:t xml:space="preserve">.  </w:t>
      </w:r>
      <w:proofErr w:type="gramStart"/>
      <w:r>
        <w:rPr>
          <w:sz w:val="24"/>
          <w:szCs w:val="24"/>
        </w:rPr>
        <w:t>Added new lawn mower, storm siren.</w:t>
      </w:r>
      <w:proofErr w:type="gramEnd"/>
      <w:r>
        <w:rPr>
          <w:sz w:val="24"/>
          <w:szCs w:val="24"/>
        </w:rPr>
        <w:t xml:space="preserve">  </w:t>
      </w:r>
      <w:proofErr w:type="gramStart"/>
      <w:r>
        <w:rPr>
          <w:sz w:val="24"/>
          <w:szCs w:val="24"/>
        </w:rPr>
        <w:t>Checking with Fred Vogel on rates.</w:t>
      </w:r>
      <w:proofErr w:type="gramEnd"/>
      <w:r>
        <w:rPr>
          <w:sz w:val="24"/>
          <w:szCs w:val="24"/>
        </w:rPr>
        <w:t xml:space="preserve">  </w:t>
      </w:r>
    </w:p>
    <w:p w:rsidR="00221378" w:rsidRDefault="00221378" w:rsidP="00F55907">
      <w:pPr>
        <w:pStyle w:val="Normal1"/>
        <w:tabs>
          <w:tab w:val="left" w:pos="720"/>
        </w:tabs>
        <w:spacing w:after="0"/>
        <w:rPr>
          <w:sz w:val="24"/>
          <w:szCs w:val="24"/>
        </w:rPr>
      </w:pPr>
    </w:p>
    <w:p w:rsidR="00221378" w:rsidRDefault="00221378" w:rsidP="00F55907">
      <w:pPr>
        <w:pStyle w:val="Normal1"/>
        <w:tabs>
          <w:tab w:val="left" w:pos="720"/>
        </w:tabs>
        <w:spacing w:after="0"/>
        <w:rPr>
          <w:sz w:val="24"/>
          <w:szCs w:val="24"/>
        </w:rPr>
      </w:pPr>
      <w:r>
        <w:rPr>
          <w:sz w:val="24"/>
          <w:szCs w:val="24"/>
          <w:u w:val="single"/>
        </w:rPr>
        <w:t>RESOLUTION 07-2020, RAILROAD EASEMENT FOR WATER LINE UPGRADE</w:t>
      </w:r>
      <w:r>
        <w:rPr>
          <w:sz w:val="24"/>
          <w:szCs w:val="24"/>
        </w:rPr>
        <w:t xml:space="preserve"> – Trustee Kempf made a motion for the reading of Resolution 07-2020, a Resolution authorizing the signing of a pipeline crossing agreement with Union Pacific Railroad Company. Trustee Hunger seconded.</w:t>
      </w:r>
    </w:p>
    <w:p w:rsidR="00221378" w:rsidRDefault="00221378" w:rsidP="00F55907">
      <w:pPr>
        <w:pStyle w:val="Normal1"/>
        <w:tabs>
          <w:tab w:val="left" w:pos="720"/>
        </w:tabs>
        <w:spacing w:after="0"/>
        <w:rPr>
          <w:sz w:val="24"/>
          <w:szCs w:val="24"/>
        </w:rPr>
      </w:pPr>
      <w:r>
        <w:rPr>
          <w:sz w:val="24"/>
          <w:szCs w:val="24"/>
        </w:rPr>
        <w:lastRenderedPageBreak/>
        <w:t>Village of Centertown Regular Board Meeting</w:t>
      </w:r>
    </w:p>
    <w:p w:rsidR="00221378" w:rsidRDefault="00221378" w:rsidP="00F55907">
      <w:pPr>
        <w:pStyle w:val="Normal1"/>
        <w:tabs>
          <w:tab w:val="left" w:pos="720"/>
        </w:tabs>
        <w:spacing w:after="0"/>
        <w:rPr>
          <w:sz w:val="24"/>
          <w:szCs w:val="24"/>
        </w:rPr>
      </w:pPr>
      <w:r>
        <w:rPr>
          <w:sz w:val="24"/>
          <w:szCs w:val="24"/>
        </w:rPr>
        <w:t xml:space="preserve">June </w:t>
      </w:r>
      <w:r w:rsidR="00A01ECD">
        <w:rPr>
          <w:sz w:val="24"/>
          <w:szCs w:val="24"/>
        </w:rPr>
        <w:t>30</w:t>
      </w:r>
      <w:r>
        <w:rPr>
          <w:sz w:val="24"/>
          <w:szCs w:val="24"/>
        </w:rPr>
        <w:t>, 2020</w:t>
      </w:r>
    </w:p>
    <w:p w:rsidR="00221378" w:rsidRDefault="00221378" w:rsidP="00F55907">
      <w:pPr>
        <w:pStyle w:val="Normal1"/>
        <w:tabs>
          <w:tab w:val="left" w:pos="720"/>
        </w:tabs>
        <w:spacing w:after="0"/>
        <w:rPr>
          <w:sz w:val="24"/>
          <w:szCs w:val="24"/>
        </w:rPr>
      </w:pPr>
    </w:p>
    <w:p w:rsidR="00221378" w:rsidRDefault="00221378" w:rsidP="00F55907">
      <w:pPr>
        <w:pStyle w:val="Normal1"/>
        <w:tabs>
          <w:tab w:val="left" w:pos="720"/>
        </w:tabs>
        <w:spacing w:after="0"/>
        <w:rPr>
          <w:sz w:val="24"/>
          <w:szCs w:val="24"/>
        </w:rPr>
      </w:pPr>
      <w:r>
        <w:rPr>
          <w:sz w:val="24"/>
          <w:szCs w:val="24"/>
        </w:rPr>
        <w:t>Chairman Brown read the title and called for a vote.  Motion passed for Resolution 07-2020.</w:t>
      </w:r>
    </w:p>
    <w:p w:rsidR="00221378" w:rsidRDefault="00221378" w:rsidP="00F55907">
      <w:pPr>
        <w:pStyle w:val="Normal1"/>
        <w:tabs>
          <w:tab w:val="left" w:pos="720"/>
        </w:tabs>
        <w:spacing w:after="0"/>
        <w:rPr>
          <w:sz w:val="24"/>
          <w:szCs w:val="24"/>
        </w:rPr>
      </w:pPr>
    </w:p>
    <w:p w:rsidR="00221378" w:rsidRDefault="00651FFD" w:rsidP="00F55907">
      <w:pPr>
        <w:pStyle w:val="Normal1"/>
        <w:tabs>
          <w:tab w:val="left" w:pos="720"/>
        </w:tabs>
        <w:spacing w:after="0"/>
        <w:rPr>
          <w:sz w:val="24"/>
          <w:szCs w:val="24"/>
        </w:rPr>
      </w:pPr>
      <w:r>
        <w:rPr>
          <w:sz w:val="24"/>
          <w:szCs w:val="24"/>
        </w:rPr>
        <w:t xml:space="preserve">A motion to pay bills was made by Trustee Hunger and seconded by Trustee Kempf.  Motion passed.  Board Members were provided a listing of all bills to be paid.  </w:t>
      </w:r>
    </w:p>
    <w:p w:rsidR="00651FFD" w:rsidRDefault="00651FFD" w:rsidP="00F55907">
      <w:pPr>
        <w:pStyle w:val="Normal1"/>
        <w:tabs>
          <w:tab w:val="left" w:pos="720"/>
        </w:tabs>
        <w:spacing w:after="0"/>
        <w:rPr>
          <w:sz w:val="24"/>
          <w:szCs w:val="24"/>
        </w:rPr>
      </w:pPr>
    </w:p>
    <w:p w:rsidR="00651FFD" w:rsidRDefault="00651FFD" w:rsidP="00F55907">
      <w:pPr>
        <w:pStyle w:val="Normal1"/>
        <w:tabs>
          <w:tab w:val="left" w:pos="720"/>
        </w:tabs>
        <w:spacing w:after="0"/>
        <w:rPr>
          <w:sz w:val="24"/>
          <w:szCs w:val="24"/>
        </w:rPr>
      </w:pPr>
      <w:r>
        <w:rPr>
          <w:sz w:val="24"/>
          <w:szCs w:val="24"/>
        </w:rPr>
        <w:t xml:space="preserve">Trustee Hunger made a motion to go into closed session pursuant to RSMO 610.021(2), Personal Information.  </w:t>
      </w:r>
      <w:r w:rsidR="00987DD3">
        <w:rPr>
          <w:sz w:val="24"/>
          <w:szCs w:val="24"/>
        </w:rPr>
        <w:t>Chairman Pro Tem Whitaker</w:t>
      </w:r>
      <w:r>
        <w:rPr>
          <w:sz w:val="24"/>
          <w:szCs w:val="24"/>
        </w:rPr>
        <w:t xml:space="preserve"> seconded and carried on </w:t>
      </w:r>
      <w:r w:rsidR="00987DD3">
        <w:rPr>
          <w:sz w:val="24"/>
          <w:szCs w:val="24"/>
        </w:rPr>
        <w:t>roll call vote.</w:t>
      </w:r>
    </w:p>
    <w:p w:rsidR="00651FFD" w:rsidRDefault="00651FFD" w:rsidP="00F55907">
      <w:pPr>
        <w:pStyle w:val="Normal1"/>
        <w:tabs>
          <w:tab w:val="left" w:pos="720"/>
        </w:tabs>
        <w:spacing w:after="0"/>
        <w:rPr>
          <w:sz w:val="24"/>
          <w:szCs w:val="24"/>
        </w:rPr>
      </w:pPr>
    </w:p>
    <w:p w:rsidR="00651FFD" w:rsidRDefault="00651FFD" w:rsidP="00F55907">
      <w:pPr>
        <w:pStyle w:val="Normal1"/>
        <w:tabs>
          <w:tab w:val="left" w:pos="720"/>
        </w:tabs>
        <w:spacing w:after="0"/>
        <w:rPr>
          <w:sz w:val="24"/>
          <w:szCs w:val="24"/>
        </w:rPr>
      </w:pPr>
      <w:r>
        <w:rPr>
          <w:sz w:val="24"/>
          <w:szCs w:val="24"/>
        </w:rPr>
        <w:t>AYES: 5 – Brown, Whitaker, Hunger, Hinshaw, Kempf</w:t>
      </w:r>
    </w:p>
    <w:p w:rsidR="00987DD3" w:rsidRDefault="00987DD3" w:rsidP="00F55907">
      <w:pPr>
        <w:pStyle w:val="Normal1"/>
        <w:tabs>
          <w:tab w:val="left" w:pos="720"/>
        </w:tabs>
        <w:spacing w:after="0"/>
        <w:rPr>
          <w:sz w:val="24"/>
          <w:szCs w:val="24"/>
        </w:rPr>
      </w:pPr>
    </w:p>
    <w:p w:rsidR="00987DD3" w:rsidRDefault="00987DD3" w:rsidP="00F55907">
      <w:pPr>
        <w:pStyle w:val="Normal1"/>
        <w:tabs>
          <w:tab w:val="left" w:pos="720"/>
        </w:tabs>
        <w:spacing w:after="0"/>
        <w:rPr>
          <w:sz w:val="24"/>
          <w:szCs w:val="24"/>
        </w:rPr>
      </w:pPr>
      <w:r>
        <w:rPr>
          <w:sz w:val="24"/>
          <w:szCs w:val="24"/>
        </w:rPr>
        <w:t>The Board went into CLOSED SESSION at 7:25 p.m.</w:t>
      </w:r>
    </w:p>
    <w:p w:rsidR="00987DD3" w:rsidRDefault="00987DD3" w:rsidP="00F55907">
      <w:pPr>
        <w:pStyle w:val="Normal1"/>
        <w:tabs>
          <w:tab w:val="left" w:pos="720"/>
        </w:tabs>
        <w:spacing w:after="0"/>
        <w:rPr>
          <w:sz w:val="24"/>
          <w:szCs w:val="24"/>
        </w:rPr>
      </w:pPr>
    </w:p>
    <w:p w:rsidR="00987DD3" w:rsidRDefault="00987DD3" w:rsidP="00F55907">
      <w:pPr>
        <w:pStyle w:val="Normal1"/>
        <w:tabs>
          <w:tab w:val="left" w:pos="720"/>
        </w:tabs>
        <w:spacing w:after="0"/>
        <w:rPr>
          <w:sz w:val="24"/>
          <w:szCs w:val="24"/>
        </w:rPr>
      </w:pPr>
      <w:r>
        <w:rPr>
          <w:sz w:val="24"/>
          <w:szCs w:val="24"/>
        </w:rPr>
        <w:t>Also present for the closed meeting are Derek McCubbin, Chief Water Operator, and Debra Baker, Village Clerk.</w:t>
      </w:r>
    </w:p>
    <w:p w:rsidR="00987DD3" w:rsidRDefault="00987DD3" w:rsidP="00F55907">
      <w:pPr>
        <w:pStyle w:val="Normal1"/>
        <w:tabs>
          <w:tab w:val="left" w:pos="720"/>
        </w:tabs>
        <w:spacing w:after="0"/>
        <w:rPr>
          <w:sz w:val="24"/>
          <w:szCs w:val="24"/>
        </w:rPr>
      </w:pPr>
    </w:p>
    <w:p w:rsidR="00987DD3" w:rsidRDefault="00987DD3" w:rsidP="00F55907">
      <w:pPr>
        <w:pStyle w:val="Normal1"/>
        <w:tabs>
          <w:tab w:val="left" w:pos="720"/>
        </w:tabs>
        <w:spacing w:after="0"/>
        <w:rPr>
          <w:sz w:val="24"/>
          <w:szCs w:val="24"/>
        </w:rPr>
      </w:pPr>
      <w:r>
        <w:rPr>
          <w:sz w:val="24"/>
          <w:szCs w:val="24"/>
        </w:rPr>
        <w:t>A motion to return to open session was made by Trustee Hunger, seconded by Trustee Kempf, and carried on roll call vote.</w:t>
      </w:r>
    </w:p>
    <w:p w:rsidR="00651FFD" w:rsidRDefault="00651FFD" w:rsidP="00F55907">
      <w:pPr>
        <w:pStyle w:val="Normal1"/>
        <w:tabs>
          <w:tab w:val="left" w:pos="720"/>
        </w:tabs>
        <w:spacing w:after="0"/>
        <w:rPr>
          <w:sz w:val="24"/>
          <w:szCs w:val="24"/>
        </w:rPr>
      </w:pPr>
    </w:p>
    <w:p w:rsidR="00987DD3" w:rsidRDefault="00987DD3" w:rsidP="00987DD3">
      <w:pPr>
        <w:pStyle w:val="Normal1"/>
        <w:tabs>
          <w:tab w:val="left" w:pos="720"/>
          <w:tab w:val="left" w:pos="5828"/>
        </w:tabs>
        <w:spacing w:after="0"/>
        <w:rPr>
          <w:sz w:val="24"/>
          <w:szCs w:val="24"/>
        </w:rPr>
      </w:pPr>
      <w:r>
        <w:rPr>
          <w:sz w:val="24"/>
          <w:szCs w:val="24"/>
        </w:rPr>
        <w:t>AYES: 5 – Brown, Whitaker, Hunger, Hinshaw, Kempf</w:t>
      </w:r>
      <w:r>
        <w:rPr>
          <w:sz w:val="24"/>
          <w:szCs w:val="24"/>
        </w:rPr>
        <w:tab/>
      </w:r>
    </w:p>
    <w:p w:rsidR="00987DD3" w:rsidRDefault="00987DD3" w:rsidP="00987DD3">
      <w:pPr>
        <w:pStyle w:val="Normal1"/>
        <w:tabs>
          <w:tab w:val="left" w:pos="720"/>
          <w:tab w:val="left" w:pos="5828"/>
        </w:tabs>
        <w:spacing w:after="0"/>
        <w:rPr>
          <w:sz w:val="24"/>
          <w:szCs w:val="24"/>
        </w:rPr>
      </w:pPr>
    </w:p>
    <w:p w:rsidR="00987DD3" w:rsidRDefault="00987DD3" w:rsidP="00987DD3">
      <w:pPr>
        <w:pStyle w:val="Normal1"/>
        <w:tabs>
          <w:tab w:val="left" w:pos="720"/>
          <w:tab w:val="left" w:pos="5828"/>
        </w:tabs>
        <w:spacing w:after="0"/>
        <w:rPr>
          <w:sz w:val="24"/>
          <w:szCs w:val="24"/>
        </w:rPr>
      </w:pPr>
      <w:proofErr w:type="gramStart"/>
      <w:r>
        <w:rPr>
          <w:sz w:val="24"/>
          <w:szCs w:val="24"/>
        </w:rPr>
        <w:t>Returned to OPEN SESSION AT 7:55 p.m.</w:t>
      </w:r>
      <w:proofErr w:type="gramEnd"/>
    </w:p>
    <w:p w:rsidR="00987DD3" w:rsidRDefault="00987DD3" w:rsidP="00987DD3">
      <w:pPr>
        <w:pStyle w:val="Normal1"/>
        <w:tabs>
          <w:tab w:val="left" w:pos="720"/>
          <w:tab w:val="left" w:pos="5828"/>
        </w:tabs>
        <w:spacing w:after="0"/>
        <w:rPr>
          <w:sz w:val="24"/>
          <w:szCs w:val="24"/>
        </w:rPr>
      </w:pPr>
    </w:p>
    <w:p w:rsidR="00987DD3" w:rsidRDefault="00987DD3" w:rsidP="00987DD3">
      <w:pPr>
        <w:pStyle w:val="Normal1"/>
        <w:tabs>
          <w:tab w:val="left" w:pos="720"/>
          <w:tab w:val="left" w:pos="5828"/>
        </w:tabs>
        <w:spacing w:after="0"/>
        <w:rPr>
          <w:sz w:val="24"/>
          <w:szCs w:val="24"/>
        </w:rPr>
      </w:pPr>
      <w:r>
        <w:rPr>
          <w:sz w:val="24"/>
          <w:szCs w:val="24"/>
        </w:rPr>
        <w:t>Chairman Pro Tem Whitaker made a motion for the first reading of Bill No. 0020-016, An Ordinance accepting election results for June 2, 2020.  Trustee Hunger seconded.</w:t>
      </w:r>
    </w:p>
    <w:p w:rsidR="00987DD3" w:rsidRDefault="00987DD3" w:rsidP="00987DD3">
      <w:pPr>
        <w:pStyle w:val="Normal1"/>
        <w:tabs>
          <w:tab w:val="left" w:pos="720"/>
          <w:tab w:val="left" w:pos="5828"/>
        </w:tabs>
        <w:spacing w:after="0"/>
        <w:rPr>
          <w:sz w:val="24"/>
          <w:szCs w:val="24"/>
        </w:rPr>
      </w:pPr>
    </w:p>
    <w:p w:rsidR="00987DD3" w:rsidRDefault="00987DD3" w:rsidP="00987DD3">
      <w:pPr>
        <w:pStyle w:val="Normal1"/>
        <w:tabs>
          <w:tab w:val="left" w:pos="720"/>
          <w:tab w:val="left" w:pos="5828"/>
        </w:tabs>
        <w:spacing w:after="0"/>
        <w:rPr>
          <w:sz w:val="24"/>
          <w:szCs w:val="24"/>
        </w:rPr>
      </w:pPr>
      <w:r>
        <w:rPr>
          <w:sz w:val="24"/>
          <w:szCs w:val="24"/>
        </w:rPr>
        <w:t xml:space="preserve">Chairman Brown read the title. There being no discussion, Chairman Pro Tem Whitaker made a motion for the second and final reading of Bill No. 0020-016, </w:t>
      </w:r>
      <w:proofErr w:type="gramStart"/>
      <w:r>
        <w:rPr>
          <w:sz w:val="24"/>
          <w:szCs w:val="24"/>
        </w:rPr>
        <w:t>An</w:t>
      </w:r>
      <w:proofErr w:type="gramEnd"/>
      <w:r>
        <w:rPr>
          <w:sz w:val="24"/>
          <w:szCs w:val="24"/>
        </w:rPr>
        <w:t xml:space="preserve"> Ordinance accepting election results for June 2, 2020.  Trustee Hunger seconded.  Motion passed.</w:t>
      </w:r>
    </w:p>
    <w:p w:rsidR="00987DD3" w:rsidRDefault="00987DD3" w:rsidP="00987DD3">
      <w:pPr>
        <w:pStyle w:val="Normal1"/>
        <w:tabs>
          <w:tab w:val="left" w:pos="720"/>
          <w:tab w:val="left" w:pos="5828"/>
        </w:tabs>
        <w:spacing w:after="0"/>
        <w:rPr>
          <w:sz w:val="24"/>
          <w:szCs w:val="24"/>
        </w:rPr>
      </w:pPr>
    </w:p>
    <w:p w:rsidR="00987DD3" w:rsidRDefault="00987DD3" w:rsidP="00987DD3">
      <w:pPr>
        <w:pStyle w:val="Normal1"/>
        <w:tabs>
          <w:tab w:val="left" w:pos="720"/>
          <w:tab w:val="left" w:pos="5828"/>
        </w:tabs>
        <w:spacing w:after="0"/>
        <w:rPr>
          <w:sz w:val="24"/>
          <w:szCs w:val="24"/>
        </w:rPr>
      </w:pPr>
      <w:r>
        <w:rPr>
          <w:sz w:val="24"/>
          <w:szCs w:val="24"/>
        </w:rPr>
        <w:t>Bill No. 0020-016 passes.  Bill No. 0020-016 becomes Ordinance 209.</w:t>
      </w:r>
    </w:p>
    <w:p w:rsidR="00987DD3" w:rsidRDefault="00987DD3" w:rsidP="00987DD3">
      <w:pPr>
        <w:pStyle w:val="Normal1"/>
        <w:tabs>
          <w:tab w:val="left" w:pos="720"/>
          <w:tab w:val="left" w:pos="5828"/>
        </w:tabs>
        <w:spacing w:after="0"/>
        <w:rPr>
          <w:sz w:val="24"/>
          <w:szCs w:val="24"/>
        </w:rPr>
      </w:pPr>
    </w:p>
    <w:p w:rsidR="00987DD3" w:rsidRDefault="00367466" w:rsidP="00987DD3">
      <w:pPr>
        <w:pStyle w:val="Normal1"/>
        <w:tabs>
          <w:tab w:val="left" w:pos="720"/>
          <w:tab w:val="left" w:pos="5828"/>
        </w:tabs>
        <w:spacing w:after="0"/>
        <w:rPr>
          <w:sz w:val="24"/>
          <w:szCs w:val="24"/>
        </w:rPr>
      </w:pPr>
      <w:r>
        <w:rPr>
          <w:sz w:val="24"/>
          <w:szCs w:val="24"/>
        </w:rPr>
        <w:t>Village Clerk swore in new board members:  Paula Hinshaw and Sherry Kempf.</w:t>
      </w:r>
    </w:p>
    <w:p w:rsidR="00367466" w:rsidRDefault="00367466" w:rsidP="00987DD3">
      <w:pPr>
        <w:pStyle w:val="Normal1"/>
        <w:tabs>
          <w:tab w:val="left" w:pos="720"/>
          <w:tab w:val="left" w:pos="5828"/>
        </w:tabs>
        <w:spacing w:after="0"/>
        <w:rPr>
          <w:sz w:val="24"/>
          <w:szCs w:val="24"/>
        </w:rPr>
      </w:pPr>
    </w:p>
    <w:p w:rsidR="00367466" w:rsidRDefault="00367466" w:rsidP="00987DD3">
      <w:pPr>
        <w:pStyle w:val="Normal1"/>
        <w:tabs>
          <w:tab w:val="left" w:pos="720"/>
          <w:tab w:val="left" w:pos="5828"/>
        </w:tabs>
        <w:spacing w:after="0"/>
        <w:rPr>
          <w:sz w:val="24"/>
          <w:szCs w:val="24"/>
        </w:rPr>
      </w:pPr>
      <w:r>
        <w:rPr>
          <w:sz w:val="24"/>
          <w:szCs w:val="24"/>
        </w:rPr>
        <w:t xml:space="preserve">Chairman Brown asked for nominations for the position of Chairman.  Chairman Pro Tem Whitaker nominated Chairman Brow; Trustee Kempf seconded.  There being no other nominations, roll call vote was taken.  Motion passed.  </w:t>
      </w:r>
    </w:p>
    <w:p w:rsidR="00367466" w:rsidRDefault="00367466" w:rsidP="00987DD3">
      <w:pPr>
        <w:pStyle w:val="Normal1"/>
        <w:tabs>
          <w:tab w:val="left" w:pos="720"/>
          <w:tab w:val="left" w:pos="5828"/>
        </w:tabs>
        <w:spacing w:after="0"/>
        <w:rPr>
          <w:sz w:val="24"/>
          <w:szCs w:val="24"/>
        </w:rPr>
      </w:pPr>
    </w:p>
    <w:p w:rsidR="00367466" w:rsidRDefault="00367466" w:rsidP="00987DD3">
      <w:pPr>
        <w:pStyle w:val="Normal1"/>
        <w:tabs>
          <w:tab w:val="left" w:pos="720"/>
          <w:tab w:val="left" w:pos="5828"/>
        </w:tabs>
        <w:spacing w:after="0"/>
        <w:rPr>
          <w:sz w:val="24"/>
          <w:szCs w:val="24"/>
        </w:rPr>
      </w:pPr>
    </w:p>
    <w:p w:rsidR="00367466" w:rsidRDefault="00367466" w:rsidP="00F55907">
      <w:pPr>
        <w:pStyle w:val="Normal1"/>
        <w:tabs>
          <w:tab w:val="left" w:pos="720"/>
        </w:tabs>
        <w:spacing w:after="0"/>
        <w:rPr>
          <w:sz w:val="24"/>
          <w:szCs w:val="24"/>
        </w:rPr>
      </w:pPr>
      <w:r>
        <w:rPr>
          <w:sz w:val="24"/>
          <w:szCs w:val="24"/>
        </w:rPr>
        <w:lastRenderedPageBreak/>
        <w:t>Village of Centertown Regular Meeting</w:t>
      </w:r>
    </w:p>
    <w:p w:rsidR="00367466" w:rsidRDefault="00367466" w:rsidP="00367466">
      <w:pPr>
        <w:pStyle w:val="Normal1"/>
        <w:tabs>
          <w:tab w:val="left" w:pos="720"/>
        </w:tabs>
        <w:spacing w:after="0"/>
        <w:rPr>
          <w:sz w:val="24"/>
          <w:szCs w:val="24"/>
        </w:rPr>
      </w:pPr>
      <w:r>
        <w:rPr>
          <w:sz w:val="24"/>
          <w:szCs w:val="24"/>
        </w:rPr>
        <w:t xml:space="preserve">June </w:t>
      </w:r>
      <w:r w:rsidR="00A01ECD">
        <w:rPr>
          <w:sz w:val="24"/>
          <w:szCs w:val="24"/>
        </w:rPr>
        <w:t>30</w:t>
      </w:r>
      <w:r>
        <w:rPr>
          <w:sz w:val="24"/>
          <w:szCs w:val="24"/>
        </w:rPr>
        <w:t>, 2020</w:t>
      </w:r>
    </w:p>
    <w:p w:rsidR="00367466" w:rsidRDefault="00367466" w:rsidP="00367466">
      <w:pPr>
        <w:pStyle w:val="Normal1"/>
        <w:tabs>
          <w:tab w:val="left" w:pos="720"/>
        </w:tabs>
        <w:spacing w:after="0"/>
        <w:rPr>
          <w:sz w:val="24"/>
          <w:szCs w:val="24"/>
        </w:rPr>
      </w:pPr>
    </w:p>
    <w:p w:rsidR="00367466" w:rsidRDefault="00367466" w:rsidP="00367466">
      <w:pPr>
        <w:pStyle w:val="Normal1"/>
        <w:tabs>
          <w:tab w:val="left" w:pos="720"/>
        </w:tabs>
        <w:spacing w:after="0"/>
        <w:rPr>
          <w:sz w:val="24"/>
          <w:szCs w:val="24"/>
        </w:rPr>
      </w:pPr>
      <w:r>
        <w:rPr>
          <w:sz w:val="24"/>
          <w:szCs w:val="24"/>
        </w:rPr>
        <w:t>AYES: 4 –Whitaker, Hunger, Hinshaw, Kempf</w:t>
      </w:r>
    </w:p>
    <w:p w:rsidR="00367466" w:rsidRDefault="00367466" w:rsidP="00367466">
      <w:pPr>
        <w:pStyle w:val="Normal1"/>
        <w:tabs>
          <w:tab w:val="left" w:pos="720"/>
        </w:tabs>
        <w:spacing w:after="0"/>
        <w:rPr>
          <w:sz w:val="24"/>
          <w:szCs w:val="24"/>
        </w:rPr>
      </w:pPr>
      <w:r>
        <w:rPr>
          <w:sz w:val="24"/>
          <w:szCs w:val="24"/>
        </w:rPr>
        <w:t>ABSTAIN: 1 – Brown</w:t>
      </w:r>
    </w:p>
    <w:p w:rsidR="00367466" w:rsidRDefault="00367466" w:rsidP="00F55907">
      <w:pPr>
        <w:pStyle w:val="Normal1"/>
        <w:tabs>
          <w:tab w:val="left" w:pos="720"/>
        </w:tabs>
        <w:spacing w:after="0"/>
        <w:rPr>
          <w:sz w:val="24"/>
          <w:szCs w:val="24"/>
        </w:rPr>
      </w:pPr>
    </w:p>
    <w:p w:rsidR="00196F11" w:rsidRDefault="00367466" w:rsidP="00F55907">
      <w:pPr>
        <w:pStyle w:val="Normal1"/>
        <w:tabs>
          <w:tab w:val="left" w:pos="720"/>
        </w:tabs>
        <w:spacing w:after="0"/>
        <w:rPr>
          <w:sz w:val="24"/>
          <w:szCs w:val="24"/>
        </w:rPr>
      </w:pPr>
      <w:r>
        <w:rPr>
          <w:sz w:val="24"/>
          <w:szCs w:val="24"/>
        </w:rPr>
        <w:t xml:space="preserve">Chairman Brown asked for a nomination for Chairman Pro Tem.  Trustee Hunger nominated Trustee Hinshaw; Chairman Pro Tem seconded.  There being no other nominations, roll call vote was taken.  Motion passed.  </w:t>
      </w:r>
    </w:p>
    <w:p w:rsidR="00367466" w:rsidRDefault="00367466" w:rsidP="00F55907">
      <w:pPr>
        <w:pStyle w:val="Normal1"/>
        <w:tabs>
          <w:tab w:val="left" w:pos="720"/>
        </w:tabs>
        <w:spacing w:after="0"/>
        <w:rPr>
          <w:sz w:val="24"/>
          <w:szCs w:val="24"/>
        </w:rPr>
      </w:pPr>
    </w:p>
    <w:p w:rsidR="00367466" w:rsidRDefault="00367466" w:rsidP="00367466">
      <w:pPr>
        <w:pStyle w:val="Normal1"/>
        <w:tabs>
          <w:tab w:val="left" w:pos="720"/>
          <w:tab w:val="left" w:pos="5828"/>
        </w:tabs>
        <w:spacing w:after="0"/>
        <w:rPr>
          <w:sz w:val="24"/>
          <w:szCs w:val="24"/>
        </w:rPr>
      </w:pPr>
      <w:r>
        <w:rPr>
          <w:sz w:val="24"/>
          <w:szCs w:val="24"/>
        </w:rPr>
        <w:t>AYES: 4 –Whitaker, Hunger, Hinshaw, Kempf</w:t>
      </w:r>
    </w:p>
    <w:p w:rsidR="00F55907" w:rsidRDefault="00367466" w:rsidP="002F204A">
      <w:pPr>
        <w:pStyle w:val="Normal1"/>
        <w:tabs>
          <w:tab w:val="left" w:pos="720"/>
        </w:tabs>
        <w:spacing w:after="0"/>
        <w:rPr>
          <w:sz w:val="24"/>
          <w:szCs w:val="24"/>
        </w:rPr>
      </w:pPr>
      <w:r>
        <w:rPr>
          <w:sz w:val="24"/>
          <w:szCs w:val="24"/>
        </w:rPr>
        <w:t>ABSTAIN: 1 – Brown</w:t>
      </w:r>
    </w:p>
    <w:p w:rsidR="00367466" w:rsidRDefault="00367466" w:rsidP="002F204A">
      <w:pPr>
        <w:pStyle w:val="Normal1"/>
        <w:tabs>
          <w:tab w:val="left" w:pos="720"/>
        </w:tabs>
        <w:spacing w:after="0"/>
        <w:rPr>
          <w:sz w:val="24"/>
          <w:szCs w:val="24"/>
        </w:rPr>
      </w:pPr>
    </w:p>
    <w:p w:rsidR="00367466" w:rsidRDefault="00367466" w:rsidP="002F204A">
      <w:pPr>
        <w:pStyle w:val="Normal1"/>
        <w:tabs>
          <w:tab w:val="left" w:pos="720"/>
        </w:tabs>
        <w:spacing w:after="0"/>
        <w:rPr>
          <w:sz w:val="24"/>
          <w:szCs w:val="24"/>
        </w:rPr>
      </w:pPr>
      <w:r>
        <w:rPr>
          <w:sz w:val="24"/>
          <w:szCs w:val="24"/>
        </w:rPr>
        <w:t>There being no further business, Trustee Whitaker made a motion to adjourn, Trustee Hunger seconded.  Motion passed.</w:t>
      </w:r>
    </w:p>
    <w:p w:rsidR="00367466" w:rsidRDefault="00367466" w:rsidP="002F204A">
      <w:pPr>
        <w:pStyle w:val="Normal1"/>
        <w:tabs>
          <w:tab w:val="left" w:pos="720"/>
        </w:tabs>
        <w:spacing w:after="0"/>
        <w:rPr>
          <w:sz w:val="24"/>
          <w:szCs w:val="24"/>
        </w:rPr>
      </w:pPr>
    </w:p>
    <w:p w:rsidR="00367466" w:rsidRDefault="00367466" w:rsidP="002F204A">
      <w:pPr>
        <w:pStyle w:val="Normal1"/>
        <w:tabs>
          <w:tab w:val="left" w:pos="720"/>
        </w:tabs>
        <w:spacing w:after="0"/>
        <w:rPr>
          <w:sz w:val="24"/>
          <w:szCs w:val="24"/>
        </w:rPr>
      </w:pPr>
      <w:r>
        <w:rPr>
          <w:sz w:val="24"/>
          <w:szCs w:val="24"/>
        </w:rPr>
        <w:t>Meeting adjourned at 8:15 p.m.</w:t>
      </w:r>
    </w:p>
    <w:p w:rsidR="00367466" w:rsidRDefault="00367466" w:rsidP="002F204A">
      <w:pPr>
        <w:pStyle w:val="Normal1"/>
        <w:tabs>
          <w:tab w:val="left" w:pos="720"/>
        </w:tabs>
        <w:spacing w:after="0"/>
        <w:rPr>
          <w:sz w:val="24"/>
          <w:szCs w:val="24"/>
        </w:rPr>
      </w:pPr>
    </w:p>
    <w:p w:rsidR="00367466" w:rsidRDefault="00367466" w:rsidP="002F204A">
      <w:pPr>
        <w:pStyle w:val="Normal1"/>
        <w:tabs>
          <w:tab w:val="left" w:pos="720"/>
        </w:tabs>
        <w:spacing w:after="0"/>
        <w:rPr>
          <w:sz w:val="24"/>
          <w:szCs w:val="24"/>
        </w:rPr>
      </w:pPr>
      <w:r>
        <w:rPr>
          <w:sz w:val="24"/>
          <w:szCs w:val="24"/>
        </w:rPr>
        <w:t>The next regularly scheduled meeting is July 28, 2020</w:t>
      </w:r>
    </w:p>
    <w:p w:rsidR="00902B80" w:rsidRDefault="00902B80" w:rsidP="002F204A">
      <w:pPr>
        <w:pStyle w:val="Normal1"/>
        <w:tabs>
          <w:tab w:val="left" w:pos="720"/>
        </w:tabs>
        <w:spacing w:after="0"/>
        <w:rPr>
          <w:sz w:val="24"/>
          <w:szCs w:val="24"/>
        </w:rPr>
      </w:pPr>
    </w:p>
    <w:p w:rsidR="00902B80" w:rsidRDefault="00902B80" w:rsidP="002F204A">
      <w:pPr>
        <w:pStyle w:val="Normal1"/>
        <w:tabs>
          <w:tab w:val="left" w:pos="720"/>
        </w:tabs>
        <w:spacing w:after="0"/>
        <w:rPr>
          <w:sz w:val="24"/>
          <w:szCs w:val="24"/>
        </w:rPr>
      </w:pPr>
    </w:p>
    <w:p w:rsidR="00902B80" w:rsidRDefault="00902B80" w:rsidP="002F204A">
      <w:pPr>
        <w:pStyle w:val="Normal1"/>
        <w:tabs>
          <w:tab w:val="left" w:pos="720"/>
        </w:tabs>
        <w:spacing w:after="0"/>
        <w:rPr>
          <w:sz w:val="24"/>
          <w:szCs w:val="24"/>
        </w:rPr>
      </w:pPr>
    </w:p>
    <w:p w:rsidR="00902B80" w:rsidRDefault="00902B80" w:rsidP="002F204A">
      <w:pPr>
        <w:pStyle w:val="Normal1"/>
        <w:tabs>
          <w:tab w:val="left" w:pos="720"/>
        </w:tabs>
        <w:spacing w:after="0"/>
        <w:rPr>
          <w:sz w:val="24"/>
          <w:szCs w:val="24"/>
        </w:rPr>
      </w:pPr>
    </w:p>
    <w:p w:rsidR="00902B80" w:rsidRDefault="00902B80" w:rsidP="002F204A">
      <w:pPr>
        <w:pStyle w:val="Normal1"/>
        <w:tabs>
          <w:tab w:val="left" w:pos="720"/>
        </w:tabs>
        <w:spacing w:after="0"/>
        <w:rPr>
          <w:sz w:val="24"/>
          <w:szCs w:val="24"/>
        </w:rPr>
      </w:pPr>
    </w:p>
    <w:p w:rsidR="00902B80" w:rsidRDefault="00902B80" w:rsidP="002F204A">
      <w:pPr>
        <w:pStyle w:val="Normal1"/>
        <w:tabs>
          <w:tab w:val="left" w:pos="720"/>
        </w:tabs>
        <w:spacing w:after="0"/>
        <w:rPr>
          <w:sz w:val="24"/>
          <w:szCs w:val="24"/>
        </w:rPr>
      </w:pPr>
    </w:p>
    <w:p w:rsidR="00902B80" w:rsidRDefault="00902B80" w:rsidP="00902B80">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902B80" w:rsidRDefault="00902B80" w:rsidP="002F204A">
      <w:pPr>
        <w:pStyle w:val="Normal1"/>
        <w:tabs>
          <w:tab w:val="left" w:pos="720"/>
        </w:tabs>
        <w:spacing w:after="0"/>
        <w:rPr>
          <w:sz w:val="24"/>
          <w:szCs w:val="24"/>
        </w:rPr>
      </w:pPr>
    </w:p>
    <w:sectPr w:rsidR="00902B80" w:rsidSect="00951A4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346" w:rsidRDefault="00335346" w:rsidP="00F8673E">
      <w:pPr>
        <w:spacing w:after="0" w:line="240" w:lineRule="auto"/>
      </w:pPr>
      <w:r>
        <w:separator/>
      </w:r>
    </w:p>
  </w:endnote>
  <w:endnote w:type="continuationSeparator" w:id="0">
    <w:p w:rsidR="00335346" w:rsidRDefault="00335346" w:rsidP="00F86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346" w:rsidRDefault="00335346" w:rsidP="00F8673E">
      <w:pPr>
        <w:spacing w:after="0" w:line="240" w:lineRule="auto"/>
      </w:pPr>
      <w:r>
        <w:separator/>
      </w:r>
    </w:p>
  </w:footnote>
  <w:footnote w:type="continuationSeparator" w:id="0">
    <w:p w:rsidR="00335346" w:rsidRDefault="00335346" w:rsidP="00F867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rsids>
    <w:rsidRoot w:val="00F8673E"/>
    <w:rsid w:val="0001439F"/>
    <w:rsid w:val="00023756"/>
    <w:rsid w:val="0005049E"/>
    <w:rsid w:val="00061398"/>
    <w:rsid w:val="00071E93"/>
    <w:rsid w:val="00074174"/>
    <w:rsid w:val="00077240"/>
    <w:rsid w:val="00080544"/>
    <w:rsid w:val="00096BA0"/>
    <w:rsid w:val="000A72FF"/>
    <w:rsid w:val="000B74E8"/>
    <w:rsid w:val="000B7C4B"/>
    <w:rsid w:val="001050DB"/>
    <w:rsid w:val="001162B7"/>
    <w:rsid w:val="001351AE"/>
    <w:rsid w:val="001438E6"/>
    <w:rsid w:val="0014424F"/>
    <w:rsid w:val="001520F6"/>
    <w:rsid w:val="00182096"/>
    <w:rsid w:val="00196F11"/>
    <w:rsid w:val="001B4205"/>
    <w:rsid w:val="001C17E4"/>
    <w:rsid w:val="001D1F9A"/>
    <w:rsid w:val="001E7F31"/>
    <w:rsid w:val="00200D8B"/>
    <w:rsid w:val="00216430"/>
    <w:rsid w:val="00221378"/>
    <w:rsid w:val="0022706E"/>
    <w:rsid w:val="002443EF"/>
    <w:rsid w:val="0026630D"/>
    <w:rsid w:val="0029312D"/>
    <w:rsid w:val="0029432F"/>
    <w:rsid w:val="002B1187"/>
    <w:rsid w:val="002E3480"/>
    <w:rsid w:val="002F204A"/>
    <w:rsid w:val="00311509"/>
    <w:rsid w:val="00311ACD"/>
    <w:rsid w:val="003352E8"/>
    <w:rsid w:val="00335346"/>
    <w:rsid w:val="00343AF9"/>
    <w:rsid w:val="00367466"/>
    <w:rsid w:val="00380785"/>
    <w:rsid w:val="003A27C0"/>
    <w:rsid w:val="003A57A1"/>
    <w:rsid w:val="003C7F21"/>
    <w:rsid w:val="0040612B"/>
    <w:rsid w:val="0041021D"/>
    <w:rsid w:val="00415B23"/>
    <w:rsid w:val="00420831"/>
    <w:rsid w:val="004269D2"/>
    <w:rsid w:val="00441F70"/>
    <w:rsid w:val="00466330"/>
    <w:rsid w:val="0047311C"/>
    <w:rsid w:val="004761D6"/>
    <w:rsid w:val="00477398"/>
    <w:rsid w:val="00496020"/>
    <w:rsid w:val="004A3081"/>
    <w:rsid w:val="004E410E"/>
    <w:rsid w:val="004E5613"/>
    <w:rsid w:val="005146FA"/>
    <w:rsid w:val="00517E65"/>
    <w:rsid w:val="005207B4"/>
    <w:rsid w:val="00543B20"/>
    <w:rsid w:val="005540CB"/>
    <w:rsid w:val="00564042"/>
    <w:rsid w:val="00571E51"/>
    <w:rsid w:val="00596020"/>
    <w:rsid w:val="005972F5"/>
    <w:rsid w:val="005C5EC6"/>
    <w:rsid w:val="005E16E7"/>
    <w:rsid w:val="00604553"/>
    <w:rsid w:val="00612DE3"/>
    <w:rsid w:val="00637C54"/>
    <w:rsid w:val="00650BB9"/>
    <w:rsid w:val="00651FFD"/>
    <w:rsid w:val="00653E91"/>
    <w:rsid w:val="00667A68"/>
    <w:rsid w:val="006819E3"/>
    <w:rsid w:val="00692DC7"/>
    <w:rsid w:val="006A3136"/>
    <w:rsid w:val="006F0F54"/>
    <w:rsid w:val="006F31E2"/>
    <w:rsid w:val="006F7B2F"/>
    <w:rsid w:val="00766A7E"/>
    <w:rsid w:val="00774C9C"/>
    <w:rsid w:val="007838C8"/>
    <w:rsid w:val="007904F6"/>
    <w:rsid w:val="00792150"/>
    <w:rsid w:val="007B5F89"/>
    <w:rsid w:val="007C397F"/>
    <w:rsid w:val="007C398D"/>
    <w:rsid w:val="007D1BBE"/>
    <w:rsid w:val="007D1F75"/>
    <w:rsid w:val="007D464D"/>
    <w:rsid w:val="007E3DAA"/>
    <w:rsid w:val="007E6BC0"/>
    <w:rsid w:val="007F1B6A"/>
    <w:rsid w:val="007F5440"/>
    <w:rsid w:val="007F745D"/>
    <w:rsid w:val="00805106"/>
    <w:rsid w:val="00814F8F"/>
    <w:rsid w:val="00820F02"/>
    <w:rsid w:val="00832550"/>
    <w:rsid w:val="0085233F"/>
    <w:rsid w:val="00856230"/>
    <w:rsid w:val="00880772"/>
    <w:rsid w:val="00886D4C"/>
    <w:rsid w:val="008E1204"/>
    <w:rsid w:val="008E2E80"/>
    <w:rsid w:val="00902B80"/>
    <w:rsid w:val="00905282"/>
    <w:rsid w:val="00916A2A"/>
    <w:rsid w:val="00946D75"/>
    <w:rsid w:val="00951A4E"/>
    <w:rsid w:val="009527DB"/>
    <w:rsid w:val="00963D51"/>
    <w:rsid w:val="00982A68"/>
    <w:rsid w:val="00983F07"/>
    <w:rsid w:val="009857F3"/>
    <w:rsid w:val="00987DD3"/>
    <w:rsid w:val="00994124"/>
    <w:rsid w:val="00995782"/>
    <w:rsid w:val="00997A5F"/>
    <w:rsid w:val="009A3121"/>
    <w:rsid w:val="009A5FE3"/>
    <w:rsid w:val="009B4C42"/>
    <w:rsid w:val="009C5F27"/>
    <w:rsid w:val="009C7E7B"/>
    <w:rsid w:val="009D5D15"/>
    <w:rsid w:val="009E0C0B"/>
    <w:rsid w:val="009E5F6C"/>
    <w:rsid w:val="009F6910"/>
    <w:rsid w:val="00A01ECD"/>
    <w:rsid w:val="00A173BE"/>
    <w:rsid w:val="00A222E4"/>
    <w:rsid w:val="00A3346F"/>
    <w:rsid w:val="00A37927"/>
    <w:rsid w:val="00A40603"/>
    <w:rsid w:val="00A470AD"/>
    <w:rsid w:val="00A52CA4"/>
    <w:rsid w:val="00A555E1"/>
    <w:rsid w:val="00A56484"/>
    <w:rsid w:val="00A6013D"/>
    <w:rsid w:val="00A91439"/>
    <w:rsid w:val="00AA0E34"/>
    <w:rsid w:val="00AA6808"/>
    <w:rsid w:val="00AB6B69"/>
    <w:rsid w:val="00AD2E6D"/>
    <w:rsid w:val="00B0266C"/>
    <w:rsid w:val="00B0708B"/>
    <w:rsid w:val="00B246CA"/>
    <w:rsid w:val="00B60BF1"/>
    <w:rsid w:val="00B61EBA"/>
    <w:rsid w:val="00B64710"/>
    <w:rsid w:val="00B87B15"/>
    <w:rsid w:val="00B94085"/>
    <w:rsid w:val="00B973E4"/>
    <w:rsid w:val="00BD69F2"/>
    <w:rsid w:val="00BE57AD"/>
    <w:rsid w:val="00BE6092"/>
    <w:rsid w:val="00BE6F5A"/>
    <w:rsid w:val="00C0555F"/>
    <w:rsid w:val="00C32D1C"/>
    <w:rsid w:val="00C421BC"/>
    <w:rsid w:val="00C51F0B"/>
    <w:rsid w:val="00C72838"/>
    <w:rsid w:val="00C72AC1"/>
    <w:rsid w:val="00CC2B0F"/>
    <w:rsid w:val="00CC4037"/>
    <w:rsid w:val="00CD465A"/>
    <w:rsid w:val="00CE1076"/>
    <w:rsid w:val="00D04C8F"/>
    <w:rsid w:val="00D1015C"/>
    <w:rsid w:val="00D729F3"/>
    <w:rsid w:val="00D74D31"/>
    <w:rsid w:val="00D80CD6"/>
    <w:rsid w:val="00DB18EF"/>
    <w:rsid w:val="00DB4797"/>
    <w:rsid w:val="00DE5858"/>
    <w:rsid w:val="00DF34FC"/>
    <w:rsid w:val="00E05E06"/>
    <w:rsid w:val="00E074FB"/>
    <w:rsid w:val="00E127F5"/>
    <w:rsid w:val="00E146B0"/>
    <w:rsid w:val="00E25B02"/>
    <w:rsid w:val="00E3409B"/>
    <w:rsid w:val="00E349FE"/>
    <w:rsid w:val="00E3744E"/>
    <w:rsid w:val="00E526DD"/>
    <w:rsid w:val="00E5496B"/>
    <w:rsid w:val="00E66B9E"/>
    <w:rsid w:val="00E925D6"/>
    <w:rsid w:val="00EA4798"/>
    <w:rsid w:val="00EB3CDF"/>
    <w:rsid w:val="00EC5B8C"/>
    <w:rsid w:val="00EC6C86"/>
    <w:rsid w:val="00EC7F82"/>
    <w:rsid w:val="00EF45F7"/>
    <w:rsid w:val="00F21C7D"/>
    <w:rsid w:val="00F55907"/>
    <w:rsid w:val="00F71D86"/>
    <w:rsid w:val="00F8673E"/>
    <w:rsid w:val="00F963BA"/>
    <w:rsid w:val="00FA3914"/>
    <w:rsid w:val="00FB729F"/>
    <w:rsid w:val="00FB74ED"/>
    <w:rsid w:val="00FD2924"/>
    <w:rsid w:val="00FE1D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C398D"/>
    <w:rPr>
      <w:color w:val="0000FF"/>
      <w:u w:val="single"/>
    </w:rPr>
  </w:style>
  <w:style w:type="character" w:styleId="FollowedHyperlink">
    <w:name w:val="FollowedHyperlink"/>
    <w:basedOn w:val="DefaultParagraphFont"/>
    <w:uiPriority w:val="99"/>
    <w:semiHidden/>
    <w:unhideWhenUsed/>
    <w:rsid w:val="0049602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71930047">
      <w:bodyDiv w:val="1"/>
      <w:marLeft w:val="0"/>
      <w:marRight w:val="0"/>
      <w:marTop w:val="0"/>
      <w:marBottom w:val="0"/>
      <w:divBdr>
        <w:top w:val="none" w:sz="0" w:space="0" w:color="auto"/>
        <w:left w:val="none" w:sz="0" w:space="0" w:color="auto"/>
        <w:bottom w:val="none" w:sz="0" w:space="0" w:color="auto"/>
        <w:right w:val="none" w:sz="0" w:space="0" w:color="auto"/>
      </w:divBdr>
    </w:div>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7D430F-85F1-4839-B2EF-9069EB491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1546</Words>
  <Characters>8815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5</cp:revision>
  <cp:lastPrinted>2020-08-27T15:30:00Z</cp:lastPrinted>
  <dcterms:created xsi:type="dcterms:W3CDTF">2020-07-26T17:05:00Z</dcterms:created>
  <dcterms:modified xsi:type="dcterms:W3CDTF">2020-08-27T15:30:00Z</dcterms:modified>
</cp:coreProperties>
</file>