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383DC7">
        <w:rPr>
          <w:b/>
          <w:sz w:val="28"/>
          <w:szCs w:val="28"/>
        </w:rPr>
        <w:t>REGULAR</w:t>
      </w:r>
      <w:r>
        <w:rPr>
          <w:b/>
          <w:sz w:val="28"/>
          <w:szCs w:val="28"/>
        </w:rPr>
        <w:t xml:space="preserve"> MEETING</w:t>
      </w:r>
    </w:p>
    <w:p w:rsidR="00F8673E" w:rsidRDefault="003A0A66">
      <w:pPr>
        <w:pStyle w:val="Normal1"/>
        <w:spacing w:after="0"/>
        <w:jc w:val="center"/>
        <w:rPr>
          <w:b/>
          <w:sz w:val="28"/>
          <w:szCs w:val="28"/>
        </w:rPr>
      </w:pPr>
      <w:r>
        <w:rPr>
          <w:b/>
          <w:sz w:val="28"/>
          <w:szCs w:val="28"/>
        </w:rPr>
        <w:t>February 25</w:t>
      </w:r>
      <w:r w:rsidR="008A3400">
        <w:rPr>
          <w:b/>
          <w:sz w:val="28"/>
          <w:szCs w:val="28"/>
        </w:rPr>
        <w:t>,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796C12">
        <w:rPr>
          <w:sz w:val="24"/>
          <w:szCs w:val="24"/>
        </w:rPr>
        <w:t>regular</w:t>
      </w:r>
      <w:r>
        <w:rPr>
          <w:sz w:val="24"/>
          <w:szCs w:val="24"/>
        </w:rPr>
        <w:t xml:space="preserve"> meeting of the Board of Trustees of Centertown, Missouri, was called to order at 6:</w:t>
      </w:r>
      <w:r w:rsidR="0031038B">
        <w:rPr>
          <w:sz w:val="24"/>
          <w:szCs w:val="24"/>
        </w:rPr>
        <w:t>30</w:t>
      </w:r>
      <w:r>
        <w:rPr>
          <w:sz w:val="24"/>
          <w:szCs w:val="24"/>
        </w:rPr>
        <w:t xml:space="preserve"> p.m. on </w:t>
      </w:r>
      <w:r w:rsidR="008A3400">
        <w:rPr>
          <w:sz w:val="24"/>
          <w:szCs w:val="24"/>
        </w:rPr>
        <w:t xml:space="preserve">Tuesday, </w:t>
      </w:r>
      <w:r w:rsidR="003A0A66">
        <w:rPr>
          <w:sz w:val="24"/>
          <w:szCs w:val="24"/>
        </w:rPr>
        <w:t>February 25</w:t>
      </w:r>
      <w:r w:rsidR="008A3400">
        <w:rPr>
          <w:sz w:val="24"/>
          <w:szCs w:val="24"/>
        </w:rPr>
        <w:t>, 2020</w:t>
      </w:r>
      <w:r w:rsidR="00E925D6">
        <w:rPr>
          <w:sz w:val="24"/>
          <w:szCs w:val="24"/>
        </w:rPr>
        <w:t>,</w:t>
      </w:r>
      <w:r>
        <w:rPr>
          <w:sz w:val="24"/>
          <w:szCs w:val="24"/>
        </w:rPr>
        <w:t xml:space="preserve"> by Chairman </w:t>
      </w:r>
      <w:r w:rsidR="007838C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030328" w:rsidP="007838C8">
      <w:pPr>
        <w:pStyle w:val="Normal1"/>
        <w:tabs>
          <w:tab w:val="left" w:pos="720"/>
        </w:tabs>
        <w:spacing w:after="0"/>
        <w:rPr>
          <w:sz w:val="24"/>
          <w:szCs w:val="24"/>
        </w:rPr>
      </w:pPr>
      <w:r>
        <w:rPr>
          <w:sz w:val="24"/>
          <w:szCs w:val="24"/>
        </w:rPr>
        <w:tab/>
      </w:r>
      <w:r w:rsidR="008A3400">
        <w:rPr>
          <w:sz w:val="24"/>
          <w:szCs w:val="24"/>
        </w:rPr>
        <w:t>Heather Hunger</w:t>
      </w:r>
    </w:p>
    <w:p w:rsidR="008A3400" w:rsidRDefault="008A3400" w:rsidP="007838C8">
      <w:pPr>
        <w:pStyle w:val="Normal1"/>
        <w:tabs>
          <w:tab w:val="left" w:pos="720"/>
        </w:tabs>
        <w:spacing w:after="0"/>
        <w:rPr>
          <w:sz w:val="24"/>
          <w:szCs w:val="24"/>
        </w:rPr>
      </w:pPr>
      <w:r>
        <w:rPr>
          <w:sz w:val="24"/>
          <w:szCs w:val="24"/>
        </w:rPr>
        <w:tab/>
        <w:t>Paula Hinshaw</w:t>
      </w:r>
    </w:p>
    <w:p w:rsidR="008A3400" w:rsidRDefault="008A3400" w:rsidP="007838C8">
      <w:pPr>
        <w:pStyle w:val="Normal1"/>
        <w:tabs>
          <w:tab w:val="left" w:pos="720"/>
        </w:tabs>
        <w:spacing w:after="0"/>
        <w:rPr>
          <w:sz w:val="24"/>
          <w:szCs w:val="24"/>
        </w:rPr>
      </w:pPr>
      <w:r>
        <w:rPr>
          <w:sz w:val="24"/>
          <w:szCs w:val="24"/>
        </w:rPr>
        <w:tab/>
        <w:t>Sherry Kempf</w:t>
      </w:r>
    </w:p>
    <w:p w:rsidR="003A0A66" w:rsidRDefault="003A0A66" w:rsidP="007838C8">
      <w:pPr>
        <w:pStyle w:val="Normal1"/>
        <w:tabs>
          <w:tab w:val="left" w:pos="720"/>
        </w:tabs>
        <w:spacing w:after="0"/>
        <w:rPr>
          <w:sz w:val="24"/>
          <w:szCs w:val="24"/>
        </w:rPr>
      </w:pPr>
    </w:p>
    <w:p w:rsidR="003A0A66" w:rsidRDefault="003A0A66" w:rsidP="007838C8">
      <w:pPr>
        <w:pStyle w:val="Normal1"/>
        <w:tabs>
          <w:tab w:val="left" w:pos="720"/>
        </w:tabs>
        <w:spacing w:after="0"/>
        <w:rPr>
          <w:sz w:val="24"/>
          <w:szCs w:val="24"/>
        </w:rPr>
      </w:pPr>
      <w:r>
        <w:rPr>
          <w:sz w:val="24"/>
          <w:szCs w:val="24"/>
        </w:rPr>
        <w:tab/>
        <w:t>ABSENT:  Celine Whitaker</w:t>
      </w:r>
    </w:p>
    <w:p w:rsidR="00692DC7" w:rsidRDefault="00692DC7" w:rsidP="007838C8">
      <w:pPr>
        <w:pStyle w:val="Normal1"/>
        <w:tabs>
          <w:tab w:val="left" w:pos="720"/>
        </w:tabs>
        <w:spacing w:after="0"/>
        <w:rPr>
          <w:sz w:val="24"/>
          <w:szCs w:val="24"/>
        </w:rPr>
      </w:pPr>
      <w:r>
        <w:rPr>
          <w:sz w:val="24"/>
          <w:szCs w:val="24"/>
        </w:rPr>
        <w:tab/>
      </w:r>
    </w:p>
    <w:p w:rsidR="004E4667" w:rsidRDefault="008A3400" w:rsidP="004E4667">
      <w:pPr>
        <w:pStyle w:val="Normal1"/>
        <w:tabs>
          <w:tab w:val="left" w:pos="720"/>
        </w:tabs>
        <w:spacing w:after="0"/>
        <w:rPr>
          <w:sz w:val="24"/>
          <w:szCs w:val="24"/>
        </w:rPr>
      </w:pPr>
      <w:r>
        <w:rPr>
          <w:sz w:val="24"/>
          <w:szCs w:val="24"/>
        </w:rPr>
        <w:t xml:space="preserve">Trustee </w:t>
      </w:r>
      <w:r w:rsidR="003A0A66">
        <w:rPr>
          <w:sz w:val="24"/>
          <w:szCs w:val="24"/>
        </w:rPr>
        <w:t>Hunger</w:t>
      </w:r>
      <w:r w:rsidR="004E4667">
        <w:rPr>
          <w:sz w:val="24"/>
          <w:szCs w:val="24"/>
        </w:rPr>
        <w:t xml:space="preserve"> made a motion to accept the tentative agenda as published; Trustee </w:t>
      </w:r>
      <w:r w:rsidR="003A0A66">
        <w:rPr>
          <w:sz w:val="24"/>
          <w:szCs w:val="24"/>
        </w:rPr>
        <w:t>Kempf</w:t>
      </w:r>
      <w:r w:rsidR="004E4667">
        <w:rPr>
          <w:sz w:val="24"/>
          <w:szCs w:val="24"/>
        </w:rPr>
        <w:t xml:space="preserve"> seconded, and carried on roll call vote to approve </w:t>
      </w:r>
    </w:p>
    <w:p w:rsidR="004E4667" w:rsidRDefault="004E4667" w:rsidP="004E4667">
      <w:pPr>
        <w:pStyle w:val="Normal1"/>
        <w:tabs>
          <w:tab w:val="left" w:pos="720"/>
        </w:tabs>
        <w:spacing w:after="0"/>
        <w:rPr>
          <w:sz w:val="24"/>
          <w:szCs w:val="24"/>
        </w:rPr>
      </w:pPr>
    </w:p>
    <w:p w:rsidR="004E4667" w:rsidRDefault="004E4667" w:rsidP="004E4667">
      <w:pPr>
        <w:pStyle w:val="Normal1"/>
        <w:tabs>
          <w:tab w:val="left" w:pos="720"/>
        </w:tabs>
        <w:spacing w:after="0"/>
        <w:rPr>
          <w:sz w:val="24"/>
          <w:szCs w:val="24"/>
        </w:rPr>
      </w:pPr>
      <w:bookmarkStart w:id="0" w:name="_Hlk28447847"/>
      <w:r>
        <w:rPr>
          <w:sz w:val="24"/>
          <w:szCs w:val="24"/>
        </w:rPr>
        <w:t xml:space="preserve">AYES:  </w:t>
      </w:r>
      <w:r w:rsidR="003A0A66">
        <w:rPr>
          <w:sz w:val="24"/>
          <w:szCs w:val="24"/>
        </w:rPr>
        <w:t>4</w:t>
      </w:r>
      <w:r w:rsidR="008A3400">
        <w:rPr>
          <w:sz w:val="24"/>
          <w:szCs w:val="24"/>
        </w:rPr>
        <w:t xml:space="preserve"> – Brown, Hunger, Hinshaw, Kempf</w:t>
      </w:r>
    </w:p>
    <w:p w:rsidR="003A0A66" w:rsidRDefault="003A0A66" w:rsidP="004E4667">
      <w:pPr>
        <w:pStyle w:val="Normal1"/>
        <w:tabs>
          <w:tab w:val="left" w:pos="720"/>
        </w:tabs>
        <w:spacing w:after="0"/>
        <w:rPr>
          <w:sz w:val="24"/>
          <w:szCs w:val="24"/>
        </w:rPr>
      </w:pPr>
      <w:r>
        <w:rPr>
          <w:sz w:val="24"/>
          <w:szCs w:val="24"/>
        </w:rPr>
        <w:t>ABSENT: 1 - Whitaker</w:t>
      </w:r>
    </w:p>
    <w:bookmarkEnd w:id="0"/>
    <w:p w:rsidR="009D35D6" w:rsidRDefault="009D35D6"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r>
        <w:rPr>
          <w:sz w:val="24"/>
          <w:szCs w:val="24"/>
        </w:rPr>
        <w:t xml:space="preserve">Chairman Brown asked if there were any comments or questions from residents.  </w:t>
      </w:r>
      <w:r w:rsidR="003A0A66">
        <w:rPr>
          <w:sz w:val="24"/>
          <w:szCs w:val="24"/>
        </w:rPr>
        <w:t>Chairman recognized a visitor from Bristol, Tennessee; Flat Stanley.  Lily, second grader from Bristol sponsored his visit. Picture was taken.  Trustee Hinshaw will return Mr. Stanley to Tennessee.</w:t>
      </w:r>
    </w:p>
    <w:p w:rsidR="0031038B" w:rsidRDefault="0031038B" w:rsidP="004E4667">
      <w:pPr>
        <w:pStyle w:val="Normal1"/>
        <w:tabs>
          <w:tab w:val="left" w:pos="720"/>
        </w:tabs>
        <w:spacing w:after="0"/>
        <w:rPr>
          <w:sz w:val="24"/>
          <w:szCs w:val="24"/>
        </w:rPr>
      </w:pPr>
    </w:p>
    <w:p w:rsidR="0031038B" w:rsidRDefault="0031038B" w:rsidP="004E4667">
      <w:pPr>
        <w:pStyle w:val="Normal1"/>
        <w:tabs>
          <w:tab w:val="left" w:pos="720"/>
        </w:tabs>
        <w:spacing w:after="0"/>
        <w:rPr>
          <w:sz w:val="24"/>
          <w:szCs w:val="24"/>
        </w:rPr>
      </w:pPr>
      <w:r>
        <w:rPr>
          <w:sz w:val="24"/>
          <w:szCs w:val="24"/>
        </w:rPr>
        <w:t xml:space="preserve">Minutes – </w:t>
      </w:r>
      <w:r w:rsidR="003A0A66">
        <w:rPr>
          <w:sz w:val="24"/>
          <w:szCs w:val="24"/>
        </w:rPr>
        <w:t xml:space="preserve">January 28, 2020 Regular </w:t>
      </w:r>
      <w:proofErr w:type="gramStart"/>
      <w:r w:rsidR="003A0A66">
        <w:rPr>
          <w:sz w:val="24"/>
          <w:szCs w:val="24"/>
        </w:rPr>
        <w:t>Meeting</w:t>
      </w:r>
      <w:r>
        <w:rPr>
          <w:sz w:val="24"/>
          <w:szCs w:val="24"/>
        </w:rPr>
        <w:t xml:space="preserve">  –</w:t>
      </w:r>
      <w:proofErr w:type="gramEnd"/>
      <w:r>
        <w:rPr>
          <w:sz w:val="24"/>
          <w:szCs w:val="24"/>
        </w:rPr>
        <w:t xml:space="preserve"> Minutes were provided to board members prior to meeting.  </w:t>
      </w:r>
      <w:r w:rsidR="003A0A66">
        <w:rPr>
          <w:sz w:val="24"/>
          <w:szCs w:val="24"/>
        </w:rPr>
        <w:t>Trustee Kempf</w:t>
      </w:r>
      <w:r>
        <w:rPr>
          <w:sz w:val="24"/>
          <w:szCs w:val="24"/>
        </w:rPr>
        <w:t xml:space="preserve"> made a motion to accept minutes as written.  Trustee </w:t>
      </w:r>
      <w:r w:rsidR="003A0A66">
        <w:rPr>
          <w:sz w:val="24"/>
          <w:szCs w:val="24"/>
        </w:rPr>
        <w:t>Hunger</w:t>
      </w:r>
      <w:r>
        <w:rPr>
          <w:sz w:val="24"/>
          <w:szCs w:val="24"/>
        </w:rPr>
        <w:t xml:space="preserve"> seconded and carried on roll call vote to approve.</w:t>
      </w:r>
    </w:p>
    <w:p w:rsidR="0031038B" w:rsidRDefault="0031038B" w:rsidP="004E4667">
      <w:pPr>
        <w:pStyle w:val="Normal1"/>
        <w:tabs>
          <w:tab w:val="left" w:pos="720"/>
        </w:tabs>
        <w:spacing w:after="0"/>
        <w:rPr>
          <w:sz w:val="24"/>
          <w:szCs w:val="24"/>
        </w:rPr>
      </w:pPr>
    </w:p>
    <w:p w:rsidR="003A0A66" w:rsidRDefault="003A0A66" w:rsidP="003A0A66">
      <w:pPr>
        <w:pStyle w:val="Normal1"/>
        <w:tabs>
          <w:tab w:val="left" w:pos="720"/>
        </w:tabs>
        <w:spacing w:after="0"/>
        <w:rPr>
          <w:sz w:val="24"/>
          <w:szCs w:val="24"/>
        </w:rPr>
      </w:pPr>
      <w:r>
        <w:rPr>
          <w:sz w:val="24"/>
          <w:szCs w:val="24"/>
        </w:rPr>
        <w:t>AYES:  4 – Brown, Hunger, Hinshaw, Kempf</w:t>
      </w:r>
    </w:p>
    <w:p w:rsidR="003A0A66" w:rsidRDefault="003A0A66" w:rsidP="003A0A66">
      <w:pPr>
        <w:pStyle w:val="Normal1"/>
        <w:tabs>
          <w:tab w:val="left" w:pos="720"/>
        </w:tabs>
        <w:spacing w:after="0"/>
        <w:rPr>
          <w:sz w:val="24"/>
          <w:szCs w:val="24"/>
        </w:rPr>
      </w:pPr>
      <w:r>
        <w:rPr>
          <w:sz w:val="24"/>
          <w:szCs w:val="24"/>
        </w:rPr>
        <w:t>ABSENT: 1 - Whitaker</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Minutes – </w:t>
      </w:r>
      <w:r w:rsidR="003A0A66">
        <w:rPr>
          <w:sz w:val="24"/>
          <w:szCs w:val="24"/>
        </w:rPr>
        <w:t>January 30, 2020 Special Meeting</w:t>
      </w:r>
      <w:r w:rsidR="008A3400">
        <w:rPr>
          <w:sz w:val="24"/>
          <w:szCs w:val="24"/>
        </w:rPr>
        <w:t xml:space="preserve"> </w:t>
      </w:r>
      <w:r>
        <w:rPr>
          <w:sz w:val="24"/>
          <w:szCs w:val="24"/>
        </w:rPr>
        <w:t xml:space="preserve">- Minutes were provided to board members prior to meeting.  </w:t>
      </w:r>
      <w:r w:rsidR="003A0A66">
        <w:rPr>
          <w:sz w:val="24"/>
          <w:szCs w:val="24"/>
        </w:rPr>
        <w:t>Trustee Hunger</w:t>
      </w:r>
      <w:r>
        <w:rPr>
          <w:sz w:val="24"/>
          <w:szCs w:val="24"/>
        </w:rPr>
        <w:t xml:space="preserve"> made a motion to accept minutes as written.  Trustee </w:t>
      </w:r>
      <w:r w:rsidR="003A0A66">
        <w:rPr>
          <w:sz w:val="24"/>
          <w:szCs w:val="24"/>
        </w:rPr>
        <w:t>Kempf</w:t>
      </w:r>
      <w:r>
        <w:rPr>
          <w:sz w:val="24"/>
          <w:szCs w:val="24"/>
        </w:rPr>
        <w:t xml:space="preserve"> seconded and carried on roll call vote to approve.</w:t>
      </w:r>
    </w:p>
    <w:p w:rsidR="0031038B" w:rsidRDefault="0031038B" w:rsidP="0031038B">
      <w:pPr>
        <w:pStyle w:val="Normal1"/>
        <w:tabs>
          <w:tab w:val="left" w:pos="720"/>
        </w:tabs>
        <w:spacing w:after="0"/>
        <w:rPr>
          <w:sz w:val="24"/>
          <w:szCs w:val="24"/>
        </w:rPr>
      </w:pPr>
    </w:p>
    <w:p w:rsidR="003A0A66" w:rsidRDefault="003A0A66" w:rsidP="003A0A66">
      <w:pPr>
        <w:pStyle w:val="Normal1"/>
        <w:tabs>
          <w:tab w:val="left" w:pos="720"/>
        </w:tabs>
        <w:spacing w:after="0"/>
        <w:rPr>
          <w:sz w:val="24"/>
          <w:szCs w:val="24"/>
        </w:rPr>
      </w:pPr>
      <w:r>
        <w:rPr>
          <w:sz w:val="24"/>
          <w:szCs w:val="24"/>
        </w:rPr>
        <w:t>AYES:  4 – Brown, Hunger, Hinshaw, Kempf</w:t>
      </w:r>
    </w:p>
    <w:p w:rsidR="003A0A66" w:rsidRDefault="003A0A66" w:rsidP="003A0A66">
      <w:pPr>
        <w:pStyle w:val="Normal1"/>
        <w:tabs>
          <w:tab w:val="left" w:pos="720"/>
        </w:tabs>
        <w:spacing w:after="0"/>
        <w:rPr>
          <w:sz w:val="24"/>
          <w:szCs w:val="24"/>
        </w:rPr>
      </w:pPr>
      <w:r>
        <w:rPr>
          <w:sz w:val="24"/>
          <w:szCs w:val="24"/>
        </w:rPr>
        <w:t>ABSENT: 1 - Whitaker</w:t>
      </w:r>
    </w:p>
    <w:p w:rsidR="008959C2" w:rsidRDefault="008959C2" w:rsidP="0031038B">
      <w:pPr>
        <w:pStyle w:val="Normal1"/>
        <w:tabs>
          <w:tab w:val="left" w:pos="720"/>
        </w:tabs>
        <w:spacing w:after="0"/>
        <w:rPr>
          <w:sz w:val="24"/>
          <w:szCs w:val="24"/>
        </w:rPr>
      </w:pPr>
    </w:p>
    <w:p w:rsidR="003A0A66" w:rsidRDefault="003A0A66" w:rsidP="003A0A66">
      <w:pPr>
        <w:pStyle w:val="Normal1"/>
        <w:tabs>
          <w:tab w:val="left" w:pos="720"/>
        </w:tabs>
        <w:spacing w:after="0"/>
        <w:rPr>
          <w:sz w:val="24"/>
          <w:szCs w:val="24"/>
        </w:rPr>
      </w:pPr>
    </w:p>
    <w:p w:rsidR="003A0A66" w:rsidRDefault="003A0A66" w:rsidP="003A0A66">
      <w:pPr>
        <w:pStyle w:val="Normal1"/>
        <w:tabs>
          <w:tab w:val="left" w:pos="720"/>
        </w:tabs>
        <w:spacing w:after="0"/>
        <w:rPr>
          <w:sz w:val="24"/>
          <w:szCs w:val="24"/>
        </w:rPr>
      </w:pPr>
      <w:r>
        <w:rPr>
          <w:sz w:val="24"/>
          <w:szCs w:val="24"/>
        </w:rPr>
        <w:lastRenderedPageBreak/>
        <w:t>Village of Centertown Regular Meeting</w:t>
      </w:r>
    </w:p>
    <w:p w:rsidR="003A0A66" w:rsidRDefault="002159FE" w:rsidP="003A0A66">
      <w:pPr>
        <w:pStyle w:val="Normal1"/>
        <w:tabs>
          <w:tab w:val="left" w:pos="720"/>
        </w:tabs>
        <w:spacing w:after="0"/>
        <w:rPr>
          <w:sz w:val="24"/>
          <w:szCs w:val="24"/>
        </w:rPr>
      </w:pPr>
      <w:r>
        <w:rPr>
          <w:sz w:val="24"/>
          <w:szCs w:val="24"/>
        </w:rPr>
        <w:t>February 25</w:t>
      </w:r>
      <w:r w:rsidR="003A0A66">
        <w:rPr>
          <w:sz w:val="24"/>
          <w:szCs w:val="24"/>
        </w:rPr>
        <w:t>, 2020</w:t>
      </w:r>
    </w:p>
    <w:p w:rsidR="003A0A66" w:rsidRDefault="003A0A66" w:rsidP="003A0A66">
      <w:pPr>
        <w:pStyle w:val="Normal1"/>
        <w:tabs>
          <w:tab w:val="left" w:pos="720"/>
        </w:tabs>
        <w:spacing w:after="0"/>
        <w:rPr>
          <w:sz w:val="24"/>
          <w:szCs w:val="24"/>
        </w:rPr>
      </w:pPr>
    </w:p>
    <w:p w:rsidR="003A0A66" w:rsidRDefault="003A0A66" w:rsidP="003A0A66">
      <w:pPr>
        <w:pStyle w:val="Normal1"/>
        <w:tabs>
          <w:tab w:val="left" w:pos="720"/>
        </w:tabs>
        <w:spacing w:after="0"/>
        <w:rPr>
          <w:sz w:val="24"/>
          <w:szCs w:val="24"/>
        </w:rPr>
      </w:pPr>
    </w:p>
    <w:p w:rsidR="008959C2" w:rsidRDefault="008959C2" w:rsidP="0031038B">
      <w:pPr>
        <w:pStyle w:val="Normal1"/>
        <w:tabs>
          <w:tab w:val="left" w:pos="720"/>
        </w:tabs>
        <w:spacing w:after="0"/>
        <w:rPr>
          <w:sz w:val="24"/>
          <w:szCs w:val="24"/>
        </w:rPr>
      </w:pPr>
      <w:r>
        <w:rPr>
          <w:sz w:val="24"/>
          <w:szCs w:val="24"/>
        </w:rPr>
        <w:t xml:space="preserve">Minutes – </w:t>
      </w:r>
      <w:r w:rsidR="003A0A66">
        <w:rPr>
          <w:sz w:val="24"/>
          <w:szCs w:val="24"/>
        </w:rPr>
        <w:t>February 10, 2020 Special Closed Meeting</w:t>
      </w:r>
      <w:r w:rsidR="00D26A40">
        <w:rPr>
          <w:sz w:val="24"/>
          <w:szCs w:val="24"/>
        </w:rPr>
        <w:t xml:space="preserve"> – Minutes were provided to board members prior to meeting.  </w:t>
      </w:r>
      <w:r w:rsidR="003A0A66">
        <w:rPr>
          <w:sz w:val="24"/>
          <w:szCs w:val="24"/>
        </w:rPr>
        <w:t>Trustee Hunger</w:t>
      </w:r>
      <w:r w:rsidR="00D26A40">
        <w:rPr>
          <w:sz w:val="24"/>
          <w:szCs w:val="24"/>
        </w:rPr>
        <w:t xml:space="preserve"> made a motion to accept minutes as written.  Trustee H</w:t>
      </w:r>
      <w:r w:rsidR="003A0A66">
        <w:rPr>
          <w:sz w:val="24"/>
          <w:szCs w:val="24"/>
        </w:rPr>
        <w:t>inshaw</w:t>
      </w:r>
      <w:r w:rsidR="00D26A40">
        <w:rPr>
          <w:sz w:val="24"/>
          <w:szCs w:val="24"/>
        </w:rPr>
        <w:t xml:space="preserve"> seconded and carried on roll call vote to approve.</w:t>
      </w:r>
    </w:p>
    <w:p w:rsidR="00D26A40" w:rsidRDefault="00D26A40" w:rsidP="0031038B">
      <w:pPr>
        <w:pStyle w:val="Normal1"/>
        <w:tabs>
          <w:tab w:val="left" w:pos="720"/>
        </w:tabs>
        <w:spacing w:after="0"/>
        <w:rPr>
          <w:sz w:val="24"/>
          <w:szCs w:val="24"/>
        </w:rPr>
      </w:pPr>
    </w:p>
    <w:p w:rsidR="003A0A66" w:rsidRDefault="003A0A66" w:rsidP="003A0A66">
      <w:pPr>
        <w:pStyle w:val="Normal1"/>
        <w:tabs>
          <w:tab w:val="left" w:pos="720"/>
        </w:tabs>
        <w:spacing w:after="0"/>
        <w:rPr>
          <w:sz w:val="24"/>
          <w:szCs w:val="24"/>
        </w:rPr>
      </w:pPr>
      <w:r>
        <w:rPr>
          <w:sz w:val="24"/>
          <w:szCs w:val="24"/>
        </w:rPr>
        <w:t>AYES:  4 – Brown, Hunger, Hinshaw, Kempf</w:t>
      </w:r>
    </w:p>
    <w:p w:rsidR="003A0A66" w:rsidRDefault="003A0A66" w:rsidP="003A0A66">
      <w:pPr>
        <w:pStyle w:val="Normal1"/>
        <w:tabs>
          <w:tab w:val="left" w:pos="720"/>
        </w:tabs>
        <w:spacing w:after="0"/>
        <w:rPr>
          <w:sz w:val="24"/>
          <w:szCs w:val="24"/>
        </w:rPr>
      </w:pPr>
      <w:r>
        <w:rPr>
          <w:sz w:val="24"/>
          <w:szCs w:val="24"/>
        </w:rPr>
        <w:t>ABSENT: 1 - Whitaker</w:t>
      </w:r>
    </w:p>
    <w:p w:rsidR="003A0A66" w:rsidRDefault="003A0A66"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FINANCIAL REPORT:</w:t>
      </w:r>
    </w:p>
    <w:p w:rsidR="0031038B" w:rsidRDefault="0031038B" w:rsidP="0031038B">
      <w:pPr>
        <w:pStyle w:val="Normal1"/>
        <w:tabs>
          <w:tab w:val="left" w:pos="720"/>
        </w:tabs>
        <w:spacing w:after="0"/>
        <w:rPr>
          <w:sz w:val="24"/>
          <w:szCs w:val="24"/>
          <w:u w:val="single"/>
        </w:rPr>
      </w:pPr>
    </w:p>
    <w:p w:rsidR="0031038B" w:rsidRDefault="005918DF" w:rsidP="0031038B">
      <w:pPr>
        <w:pStyle w:val="Normal1"/>
        <w:tabs>
          <w:tab w:val="left" w:pos="720"/>
        </w:tabs>
        <w:spacing w:after="0"/>
        <w:rPr>
          <w:sz w:val="24"/>
          <w:szCs w:val="24"/>
        </w:rPr>
      </w:pPr>
      <w:r>
        <w:rPr>
          <w:sz w:val="24"/>
          <w:szCs w:val="24"/>
        </w:rPr>
        <w:t>January 2020</w:t>
      </w:r>
      <w:r w:rsidR="0031038B">
        <w:rPr>
          <w:sz w:val="24"/>
          <w:szCs w:val="24"/>
        </w:rPr>
        <w:t xml:space="preserve"> bank reconciliations for all accounts were provided Board Members and public in attendance.  </w:t>
      </w:r>
      <w:r>
        <w:rPr>
          <w:sz w:val="24"/>
          <w:szCs w:val="24"/>
        </w:rPr>
        <w:t>Provided Board Members</w:t>
      </w:r>
      <w:r w:rsidR="0031038B">
        <w:rPr>
          <w:sz w:val="24"/>
          <w:szCs w:val="24"/>
        </w:rPr>
        <w:t xml:space="preserve"> </w:t>
      </w:r>
      <w:r>
        <w:rPr>
          <w:sz w:val="24"/>
          <w:szCs w:val="24"/>
        </w:rPr>
        <w:t>January 2020 bank statements for all accounts as support documents to the bank reconciliation.    Total of all accounts:  $779,417.35.</w:t>
      </w:r>
    </w:p>
    <w:p w:rsidR="00D26A40" w:rsidRDefault="00D26A40"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VILLAGE CLERK REPORT:</w:t>
      </w:r>
    </w:p>
    <w:p w:rsidR="0031038B" w:rsidRDefault="0031038B" w:rsidP="0031038B">
      <w:pPr>
        <w:pStyle w:val="Normal1"/>
        <w:tabs>
          <w:tab w:val="left" w:pos="720"/>
        </w:tabs>
        <w:spacing w:after="0"/>
        <w:rPr>
          <w:sz w:val="24"/>
          <w:szCs w:val="24"/>
          <w:u w:val="single"/>
        </w:rPr>
      </w:pPr>
    </w:p>
    <w:p w:rsidR="0031038B" w:rsidRDefault="0031038B" w:rsidP="0031038B">
      <w:pPr>
        <w:pStyle w:val="Normal1"/>
        <w:tabs>
          <w:tab w:val="left" w:pos="720"/>
        </w:tabs>
        <w:spacing w:after="0"/>
        <w:rPr>
          <w:sz w:val="24"/>
          <w:szCs w:val="24"/>
        </w:rPr>
      </w:pPr>
      <w:r>
        <w:rPr>
          <w:sz w:val="24"/>
          <w:szCs w:val="24"/>
        </w:rPr>
        <w:t xml:space="preserve">Provided debit card/online transaction spreadsheet to Board Members and public in attendance.  Total expenditures:  $ </w:t>
      </w:r>
      <w:r w:rsidR="005918DF">
        <w:rPr>
          <w:sz w:val="24"/>
          <w:szCs w:val="24"/>
        </w:rPr>
        <w:t>264.14.</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rPr>
      </w:pPr>
      <w:r>
        <w:rPr>
          <w:sz w:val="24"/>
          <w:szCs w:val="24"/>
        </w:rPr>
        <w:t xml:space="preserve">There were no water shut offs on </w:t>
      </w:r>
      <w:r w:rsidR="005918DF">
        <w:rPr>
          <w:sz w:val="24"/>
          <w:szCs w:val="24"/>
        </w:rPr>
        <w:t>February 4th</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r w:rsidR="005918DF">
        <w:rPr>
          <w:sz w:val="24"/>
          <w:szCs w:val="24"/>
        </w:rPr>
        <w:t>10</w:t>
      </w:r>
      <w:r>
        <w:rPr>
          <w:sz w:val="24"/>
          <w:szCs w:val="24"/>
        </w:rPr>
        <w:t xml:space="preserve"> past due notifications were sent </w:t>
      </w:r>
      <w:r w:rsidR="005918DF">
        <w:rPr>
          <w:sz w:val="24"/>
          <w:szCs w:val="24"/>
        </w:rPr>
        <w:t>yesterday</w:t>
      </w:r>
      <w:r>
        <w:rPr>
          <w:sz w:val="24"/>
          <w:szCs w:val="24"/>
        </w:rPr>
        <w:t xml:space="preserve">.  Two customers have since paid their account.  Emails </w:t>
      </w:r>
      <w:r w:rsidR="005918DF">
        <w:rPr>
          <w:sz w:val="24"/>
          <w:szCs w:val="24"/>
        </w:rPr>
        <w:t xml:space="preserve">will be </w:t>
      </w:r>
      <w:r>
        <w:rPr>
          <w:sz w:val="24"/>
          <w:szCs w:val="24"/>
        </w:rPr>
        <w:t xml:space="preserve">sent to those customers that have an email address on file.  Shut off after 9 a.m. on </w:t>
      </w:r>
      <w:r w:rsidR="005918DF">
        <w:rPr>
          <w:sz w:val="24"/>
          <w:szCs w:val="24"/>
        </w:rPr>
        <w:t>March 3</w:t>
      </w:r>
      <w:r w:rsidR="005918DF" w:rsidRPr="005918DF">
        <w:rPr>
          <w:sz w:val="24"/>
          <w:szCs w:val="24"/>
          <w:vertAlign w:val="superscript"/>
        </w:rPr>
        <w:t>rd</w:t>
      </w:r>
      <w:r w:rsidR="005918DF">
        <w:rPr>
          <w:sz w:val="24"/>
          <w:szCs w:val="24"/>
        </w:rPr>
        <w:t xml:space="preserve"> if payment not received</w:t>
      </w:r>
      <w:r>
        <w:rPr>
          <w:sz w:val="24"/>
          <w:szCs w:val="24"/>
        </w:rPr>
        <w:t>.</w:t>
      </w:r>
    </w:p>
    <w:p w:rsidR="0031038B" w:rsidRDefault="0031038B" w:rsidP="0031038B">
      <w:pPr>
        <w:pStyle w:val="Normal1"/>
        <w:tabs>
          <w:tab w:val="left" w:pos="720"/>
        </w:tabs>
        <w:spacing w:after="0"/>
        <w:rPr>
          <w:sz w:val="24"/>
          <w:szCs w:val="24"/>
        </w:rPr>
      </w:pPr>
    </w:p>
    <w:p w:rsidR="0031038B" w:rsidRDefault="005918DF" w:rsidP="0031038B">
      <w:pPr>
        <w:pStyle w:val="Normal1"/>
        <w:tabs>
          <w:tab w:val="left" w:pos="720"/>
        </w:tabs>
        <w:spacing w:after="0"/>
        <w:rPr>
          <w:sz w:val="24"/>
          <w:szCs w:val="24"/>
        </w:rPr>
      </w:pPr>
      <w:proofErr w:type="gramStart"/>
      <w:r>
        <w:rPr>
          <w:sz w:val="24"/>
          <w:szCs w:val="24"/>
        </w:rPr>
        <w:t>Recently returned a water customer’s check due to missing information.</w:t>
      </w:r>
      <w:proofErr w:type="gramEnd"/>
      <w:r>
        <w:rPr>
          <w:sz w:val="24"/>
          <w:szCs w:val="24"/>
        </w:rPr>
        <w:t xml:space="preserve">  The customer returned a check with a note, </w:t>
      </w:r>
      <w:proofErr w:type="gramStart"/>
      <w:r>
        <w:rPr>
          <w:sz w:val="24"/>
          <w:szCs w:val="24"/>
        </w:rPr>
        <w:t>What</w:t>
      </w:r>
      <w:proofErr w:type="gramEnd"/>
      <w:r>
        <w:rPr>
          <w:sz w:val="24"/>
          <w:szCs w:val="24"/>
        </w:rPr>
        <w:t xml:space="preserve">? You can’t </w:t>
      </w:r>
      <w:proofErr w:type="gramStart"/>
      <w:r>
        <w:rPr>
          <w:sz w:val="24"/>
          <w:szCs w:val="24"/>
        </w:rPr>
        <w:t>write a #</w:t>
      </w:r>
      <w:proofErr w:type="gramEnd"/>
      <w:r>
        <w:rPr>
          <w:sz w:val="24"/>
          <w:szCs w:val="24"/>
        </w:rPr>
        <w:t xml:space="preserve"> in?  </w:t>
      </w:r>
      <w:proofErr w:type="gramStart"/>
      <w:r>
        <w:rPr>
          <w:sz w:val="24"/>
          <w:szCs w:val="24"/>
        </w:rPr>
        <w:t>Wrote customer that it is my policy to make no alterations to any checks.</w:t>
      </w:r>
      <w:proofErr w:type="gramEnd"/>
      <w:r>
        <w:rPr>
          <w:sz w:val="24"/>
          <w:szCs w:val="24"/>
        </w:rPr>
        <w:t xml:space="preserve">  Board Members concurred.</w:t>
      </w:r>
    </w:p>
    <w:p w:rsidR="0031038B" w:rsidRDefault="0031038B" w:rsidP="0031038B">
      <w:pPr>
        <w:pStyle w:val="Normal1"/>
        <w:tabs>
          <w:tab w:val="left" w:pos="720"/>
        </w:tabs>
        <w:spacing w:after="0"/>
        <w:rPr>
          <w:sz w:val="24"/>
          <w:szCs w:val="24"/>
        </w:rPr>
      </w:pPr>
    </w:p>
    <w:p w:rsidR="0031038B" w:rsidRDefault="005918DF" w:rsidP="0031038B">
      <w:pPr>
        <w:pStyle w:val="Normal1"/>
        <w:tabs>
          <w:tab w:val="left" w:pos="720"/>
        </w:tabs>
        <w:spacing w:after="0"/>
        <w:rPr>
          <w:sz w:val="24"/>
          <w:szCs w:val="24"/>
        </w:rPr>
      </w:pPr>
      <w:r>
        <w:rPr>
          <w:sz w:val="24"/>
          <w:szCs w:val="24"/>
        </w:rPr>
        <w:t>A water customer called to challenge billed water usage.  Had meter reread.  Reading was correct.  Customer stated if usage stays up she wants s</w:t>
      </w:r>
      <w:r w:rsidR="00FF07C9">
        <w:rPr>
          <w:sz w:val="24"/>
          <w:szCs w:val="24"/>
        </w:rPr>
        <w:t xml:space="preserve">omeone to come out and find leak.  Stated we are responsible to the meter, the lines to the house and inside are the homeowner’s responsibility.  </w:t>
      </w:r>
      <w:proofErr w:type="gramStart"/>
      <w:r w:rsidR="00FF07C9">
        <w:rPr>
          <w:sz w:val="24"/>
          <w:szCs w:val="24"/>
        </w:rPr>
        <w:t>Will continue to monitor usage.</w:t>
      </w:r>
      <w:proofErr w:type="gramEnd"/>
    </w:p>
    <w:p w:rsidR="009554DF" w:rsidRDefault="009554DF" w:rsidP="0031038B">
      <w:pPr>
        <w:pStyle w:val="Normal1"/>
        <w:tabs>
          <w:tab w:val="left" w:pos="720"/>
        </w:tabs>
        <w:spacing w:after="0"/>
        <w:rPr>
          <w:sz w:val="24"/>
          <w:szCs w:val="24"/>
        </w:rPr>
      </w:pPr>
    </w:p>
    <w:p w:rsidR="009554DF" w:rsidRDefault="00FF07C9" w:rsidP="0031038B">
      <w:pPr>
        <w:pStyle w:val="Normal1"/>
        <w:tabs>
          <w:tab w:val="left" w:pos="720"/>
        </w:tabs>
        <w:spacing w:after="0"/>
        <w:rPr>
          <w:sz w:val="24"/>
          <w:szCs w:val="24"/>
        </w:rPr>
      </w:pPr>
      <w:r>
        <w:rPr>
          <w:sz w:val="24"/>
          <w:szCs w:val="24"/>
        </w:rPr>
        <w:t>AmerenUE replaced lights 0002 and 0042 with LED lights.</w:t>
      </w:r>
    </w:p>
    <w:p w:rsidR="00FF07C9" w:rsidRDefault="00FF07C9" w:rsidP="0031038B">
      <w:pPr>
        <w:pStyle w:val="Normal1"/>
        <w:tabs>
          <w:tab w:val="left" w:pos="720"/>
        </w:tabs>
        <w:spacing w:after="0"/>
        <w:rPr>
          <w:sz w:val="24"/>
          <w:szCs w:val="24"/>
        </w:rPr>
      </w:pPr>
    </w:p>
    <w:p w:rsidR="00FF07C9" w:rsidRDefault="00FF07C9" w:rsidP="0031038B">
      <w:pPr>
        <w:pStyle w:val="Normal1"/>
        <w:tabs>
          <w:tab w:val="left" w:pos="720"/>
        </w:tabs>
        <w:spacing w:after="0"/>
        <w:rPr>
          <w:sz w:val="24"/>
          <w:szCs w:val="24"/>
        </w:rPr>
      </w:pPr>
      <w:r>
        <w:rPr>
          <w:sz w:val="24"/>
          <w:szCs w:val="24"/>
        </w:rPr>
        <w:t>Sample General Municipal Election ballot was provided Board Members.  As of this morning, no one has registered as a write-in candidate.  Closing date for registering is March 27</w:t>
      </w:r>
      <w:r w:rsidRPr="00FF07C9">
        <w:rPr>
          <w:sz w:val="24"/>
          <w:szCs w:val="24"/>
          <w:vertAlign w:val="superscript"/>
        </w:rPr>
        <w:t>th</w:t>
      </w:r>
      <w:r>
        <w:rPr>
          <w:sz w:val="24"/>
          <w:szCs w:val="24"/>
        </w:rPr>
        <w:t>.</w:t>
      </w:r>
    </w:p>
    <w:p w:rsidR="00FF07C9" w:rsidRDefault="00FF07C9" w:rsidP="0031038B">
      <w:pPr>
        <w:pStyle w:val="Normal1"/>
        <w:tabs>
          <w:tab w:val="left" w:pos="720"/>
        </w:tabs>
        <w:spacing w:after="0"/>
        <w:rPr>
          <w:sz w:val="24"/>
          <w:szCs w:val="24"/>
        </w:rPr>
      </w:pPr>
    </w:p>
    <w:p w:rsidR="00FF07C9" w:rsidRDefault="00FF07C9" w:rsidP="0031038B">
      <w:pPr>
        <w:pStyle w:val="Normal1"/>
        <w:tabs>
          <w:tab w:val="left" w:pos="720"/>
        </w:tabs>
        <w:spacing w:after="0"/>
        <w:rPr>
          <w:sz w:val="24"/>
          <w:szCs w:val="24"/>
        </w:rPr>
      </w:pPr>
      <w:r>
        <w:rPr>
          <w:sz w:val="24"/>
          <w:szCs w:val="24"/>
        </w:rPr>
        <w:lastRenderedPageBreak/>
        <w:t>Village of Centertown Regular Meeting</w:t>
      </w:r>
    </w:p>
    <w:p w:rsidR="00FF07C9" w:rsidRDefault="00FF07C9" w:rsidP="0031038B">
      <w:pPr>
        <w:pStyle w:val="Normal1"/>
        <w:tabs>
          <w:tab w:val="left" w:pos="720"/>
        </w:tabs>
        <w:spacing w:after="0"/>
        <w:rPr>
          <w:sz w:val="24"/>
          <w:szCs w:val="24"/>
        </w:rPr>
      </w:pPr>
      <w:r>
        <w:rPr>
          <w:sz w:val="24"/>
          <w:szCs w:val="24"/>
        </w:rPr>
        <w:t>February 25, 2020</w:t>
      </w:r>
    </w:p>
    <w:p w:rsidR="00FF07C9" w:rsidRDefault="00FF07C9" w:rsidP="0031038B">
      <w:pPr>
        <w:pStyle w:val="Normal1"/>
        <w:tabs>
          <w:tab w:val="left" w:pos="720"/>
        </w:tabs>
        <w:spacing w:after="0"/>
        <w:rPr>
          <w:sz w:val="24"/>
          <w:szCs w:val="24"/>
        </w:rPr>
      </w:pPr>
    </w:p>
    <w:p w:rsidR="00FF07C9" w:rsidRDefault="00FF07C9" w:rsidP="0031038B">
      <w:pPr>
        <w:pStyle w:val="Normal1"/>
        <w:tabs>
          <w:tab w:val="left" w:pos="720"/>
        </w:tabs>
        <w:spacing w:after="0"/>
        <w:rPr>
          <w:sz w:val="24"/>
          <w:szCs w:val="24"/>
        </w:rPr>
      </w:pPr>
      <w:r>
        <w:rPr>
          <w:sz w:val="24"/>
          <w:szCs w:val="24"/>
        </w:rPr>
        <w:t>Spoke to Eric Landwehr, Cole County, in reference to whether Cole County will be doing the overlay on Lookout Trail this year or in 2021.  Final decision should be made in the next few weeks.  He will let me know.</w:t>
      </w:r>
    </w:p>
    <w:p w:rsidR="00FF07C9" w:rsidRDefault="00FF07C9" w:rsidP="0031038B">
      <w:pPr>
        <w:pStyle w:val="Normal1"/>
        <w:tabs>
          <w:tab w:val="left" w:pos="720"/>
        </w:tabs>
        <w:spacing w:after="0"/>
        <w:rPr>
          <w:sz w:val="24"/>
          <w:szCs w:val="24"/>
        </w:rPr>
      </w:pPr>
    </w:p>
    <w:p w:rsidR="009554DF" w:rsidRDefault="00FF07C9" w:rsidP="00FF07C9">
      <w:pPr>
        <w:pStyle w:val="Normal1"/>
        <w:tabs>
          <w:tab w:val="left" w:pos="720"/>
        </w:tabs>
        <w:spacing w:after="0"/>
        <w:rPr>
          <w:sz w:val="24"/>
          <w:szCs w:val="24"/>
        </w:rPr>
      </w:pPr>
      <w:r>
        <w:rPr>
          <w:sz w:val="24"/>
          <w:szCs w:val="24"/>
        </w:rPr>
        <w:t>Spring Clean Up is scheduled for May 11</w:t>
      </w:r>
      <w:r w:rsidRPr="00FF07C9">
        <w:rPr>
          <w:sz w:val="24"/>
          <w:szCs w:val="24"/>
          <w:vertAlign w:val="superscript"/>
        </w:rPr>
        <w:t>th</w:t>
      </w:r>
      <w:r>
        <w:rPr>
          <w:sz w:val="24"/>
          <w:szCs w:val="24"/>
        </w:rPr>
        <w:t xml:space="preserve">.  The flyer has been posted to the Village’s </w:t>
      </w:r>
      <w:proofErr w:type="spellStart"/>
      <w:r>
        <w:rPr>
          <w:sz w:val="24"/>
          <w:szCs w:val="24"/>
        </w:rPr>
        <w:t>bulleting</w:t>
      </w:r>
      <w:proofErr w:type="spellEnd"/>
      <w:r>
        <w:rPr>
          <w:sz w:val="24"/>
          <w:szCs w:val="24"/>
        </w:rPr>
        <w:t xml:space="preserve"> board, our website, and community watch page.  </w:t>
      </w:r>
    </w:p>
    <w:p w:rsidR="00FF07C9" w:rsidRDefault="00FF07C9" w:rsidP="00FF07C9">
      <w:pPr>
        <w:pStyle w:val="Normal1"/>
        <w:tabs>
          <w:tab w:val="left" w:pos="720"/>
        </w:tabs>
        <w:spacing w:after="0"/>
        <w:rPr>
          <w:sz w:val="24"/>
          <w:szCs w:val="24"/>
        </w:rPr>
      </w:pPr>
    </w:p>
    <w:p w:rsidR="00FF07C9" w:rsidRDefault="00FF07C9" w:rsidP="00FF07C9">
      <w:pPr>
        <w:pStyle w:val="Normal1"/>
        <w:tabs>
          <w:tab w:val="left" w:pos="720"/>
        </w:tabs>
        <w:spacing w:after="0"/>
        <w:rPr>
          <w:sz w:val="24"/>
          <w:szCs w:val="24"/>
        </w:rPr>
      </w:pPr>
      <w:r>
        <w:rPr>
          <w:sz w:val="24"/>
          <w:szCs w:val="24"/>
        </w:rPr>
        <w:t xml:space="preserve">Advertisement for Bids on the Stormwater </w:t>
      </w:r>
      <w:r w:rsidR="00FA6889">
        <w:rPr>
          <w:sz w:val="24"/>
          <w:szCs w:val="24"/>
        </w:rPr>
        <w:t xml:space="preserve">Project have also been posted </w:t>
      </w:r>
      <w:proofErr w:type="gramStart"/>
      <w:r w:rsidR="00FA6889">
        <w:rPr>
          <w:sz w:val="24"/>
          <w:szCs w:val="24"/>
        </w:rPr>
        <w:t>the our</w:t>
      </w:r>
      <w:proofErr w:type="gramEnd"/>
      <w:r w:rsidR="00FA6889">
        <w:rPr>
          <w:sz w:val="24"/>
          <w:szCs w:val="24"/>
        </w:rPr>
        <w:t xml:space="preserve"> webpage under public notices.</w:t>
      </w:r>
    </w:p>
    <w:p w:rsidR="009554DF" w:rsidRDefault="009554DF" w:rsidP="0031038B">
      <w:pPr>
        <w:pStyle w:val="Normal1"/>
        <w:tabs>
          <w:tab w:val="left" w:pos="720"/>
        </w:tabs>
        <w:spacing w:after="0"/>
        <w:rPr>
          <w:sz w:val="24"/>
          <w:szCs w:val="24"/>
        </w:rPr>
      </w:pPr>
    </w:p>
    <w:p w:rsidR="0031038B" w:rsidRDefault="00FA6889" w:rsidP="0031038B">
      <w:pPr>
        <w:pStyle w:val="Normal1"/>
        <w:tabs>
          <w:tab w:val="left" w:pos="720"/>
        </w:tabs>
        <w:spacing w:after="0"/>
        <w:rPr>
          <w:sz w:val="24"/>
          <w:szCs w:val="24"/>
        </w:rPr>
      </w:pPr>
      <w:r>
        <w:rPr>
          <w:sz w:val="24"/>
          <w:szCs w:val="24"/>
        </w:rPr>
        <w:t xml:space="preserve">Chairman Brown and I have contacted numerous accounting firms for annual audit.  Either the firms do not do audits or they are not taking customers with fiscal year ending in May.  Graves &amp; Associates requested additional information from DNR.  </w:t>
      </w:r>
      <w:proofErr w:type="gramStart"/>
      <w:r>
        <w:rPr>
          <w:sz w:val="24"/>
          <w:szCs w:val="24"/>
        </w:rPr>
        <w:t>Provided DNR’s responses.</w:t>
      </w:r>
      <w:proofErr w:type="gramEnd"/>
      <w:r>
        <w:rPr>
          <w:sz w:val="24"/>
          <w:szCs w:val="24"/>
        </w:rPr>
        <w:t xml:space="preserve">  They will prepare an engagement estimate.</w:t>
      </w:r>
    </w:p>
    <w:p w:rsidR="0031038B" w:rsidRDefault="0031038B"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OLD BUSINESS:</w:t>
      </w:r>
    </w:p>
    <w:p w:rsidR="0031038B" w:rsidRDefault="0031038B" w:rsidP="0031038B">
      <w:pPr>
        <w:pStyle w:val="Normal1"/>
        <w:tabs>
          <w:tab w:val="left" w:pos="720"/>
        </w:tabs>
        <w:spacing w:after="0"/>
        <w:rPr>
          <w:sz w:val="24"/>
          <w:szCs w:val="24"/>
          <w:u w:val="single"/>
        </w:rPr>
      </w:pPr>
    </w:p>
    <w:p w:rsidR="000E4A0A" w:rsidRDefault="00F84E10" w:rsidP="008E4CDB">
      <w:pPr>
        <w:pStyle w:val="Normal1"/>
        <w:tabs>
          <w:tab w:val="left" w:pos="720"/>
        </w:tabs>
        <w:spacing w:after="0"/>
        <w:rPr>
          <w:sz w:val="24"/>
          <w:szCs w:val="24"/>
        </w:rPr>
      </w:pPr>
      <w:r>
        <w:rPr>
          <w:sz w:val="24"/>
          <w:szCs w:val="24"/>
        </w:rPr>
        <w:t>STORMWATER IMPROVEMENTS – UPDATE</w:t>
      </w:r>
      <w:r w:rsidR="0031038B">
        <w:rPr>
          <w:sz w:val="24"/>
          <w:szCs w:val="24"/>
        </w:rPr>
        <w:t xml:space="preserve">:  </w:t>
      </w:r>
      <w:r w:rsidR="008E4CDB">
        <w:rPr>
          <w:sz w:val="24"/>
          <w:szCs w:val="24"/>
        </w:rPr>
        <w:t xml:space="preserve">Board Members reviewed the monthly update received from Bartlett &amp; West.  </w:t>
      </w:r>
      <w:proofErr w:type="gramStart"/>
      <w:r w:rsidR="008E4CDB">
        <w:rPr>
          <w:sz w:val="24"/>
          <w:szCs w:val="24"/>
        </w:rPr>
        <w:t>Also reviewed a list of all contractors that have requested plans for the project.</w:t>
      </w:r>
      <w:proofErr w:type="gramEnd"/>
      <w:r w:rsidR="008E4CDB">
        <w:rPr>
          <w:sz w:val="24"/>
          <w:szCs w:val="24"/>
        </w:rPr>
        <w:t xml:space="preserve">  Bid process closes March 11</w:t>
      </w:r>
      <w:r w:rsidR="008E4CDB" w:rsidRPr="008E4CDB">
        <w:rPr>
          <w:sz w:val="24"/>
          <w:szCs w:val="24"/>
          <w:vertAlign w:val="superscript"/>
        </w:rPr>
        <w:t>th</w:t>
      </w:r>
      <w:r w:rsidR="008E4CDB">
        <w:rPr>
          <w:sz w:val="24"/>
          <w:szCs w:val="24"/>
        </w:rPr>
        <w:t xml:space="preserve"> at 2:00 p.m.  Bids will be opened at Bartlett &amp; West’s office.</w:t>
      </w:r>
    </w:p>
    <w:p w:rsidR="000E4A0A" w:rsidRDefault="000E4A0A" w:rsidP="000E4A0A">
      <w:pPr>
        <w:pStyle w:val="Normal1"/>
        <w:tabs>
          <w:tab w:val="left" w:pos="720"/>
        </w:tabs>
        <w:spacing w:after="0"/>
        <w:rPr>
          <w:sz w:val="24"/>
          <w:szCs w:val="24"/>
        </w:rPr>
      </w:pPr>
    </w:p>
    <w:p w:rsidR="0031038B" w:rsidRDefault="000E4A0A" w:rsidP="0031038B">
      <w:pPr>
        <w:pStyle w:val="Normal1"/>
        <w:tabs>
          <w:tab w:val="left" w:pos="720"/>
        </w:tabs>
        <w:spacing w:after="0"/>
        <w:rPr>
          <w:sz w:val="24"/>
          <w:szCs w:val="24"/>
        </w:rPr>
      </w:pPr>
      <w:r>
        <w:rPr>
          <w:sz w:val="24"/>
          <w:szCs w:val="24"/>
        </w:rPr>
        <w:t>WATER TOWER PROJECT – UPDATE</w:t>
      </w:r>
      <w:r w:rsidR="0031038B">
        <w:rPr>
          <w:sz w:val="24"/>
          <w:szCs w:val="24"/>
        </w:rPr>
        <w:t xml:space="preserve">:  </w:t>
      </w:r>
      <w:r w:rsidR="00F93F16">
        <w:rPr>
          <w:sz w:val="24"/>
          <w:szCs w:val="24"/>
        </w:rPr>
        <w:t>Board Members reviewed weekly report received from Bartlett &amp; West.  Proposed property for tower was staked today.  Village’s CDBG application will appear before the MUCK Committee March 27</w:t>
      </w:r>
      <w:r w:rsidR="00F93F16" w:rsidRPr="00F93F16">
        <w:rPr>
          <w:sz w:val="24"/>
          <w:szCs w:val="24"/>
          <w:vertAlign w:val="superscript"/>
        </w:rPr>
        <w:t>th</w:t>
      </w:r>
      <w:r w:rsidR="00F93F16">
        <w:rPr>
          <w:sz w:val="24"/>
          <w:szCs w:val="24"/>
        </w:rPr>
        <w:t>.  Geo Bids are due March 10</w:t>
      </w:r>
      <w:r w:rsidR="00F93F16" w:rsidRPr="00F93F16">
        <w:rPr>
          <w:sz w:val="24"/>
          <w:szCs w:val="24"/>
          <w:vertAlign w:val="superscript"/>
        </w:rPr>
        <w:t>th</w:t>
      </w:r>
      <w:r w:rsidR="00F93F16">
        <w:rPr>
          <w:sz w:val="24"/>
          <w:szCs w:val="24"/>
        </w:rPr>
        <w:t xml:space="preserve">.  </w:t>
      </w:r>
      <w:r w:rsidR="003876B6">
        <w:rPr>
          <w:sz w:val="24"/>
          <w:szCs w:val="24"/>
        </w:rPr>
        <w:t>Lincoln Brown, Mid-Mo Regional Planning Commission, has forwarded all the required tribal letters.</w:t>
      </w:r>
    </w:p>
    <w:p w:rsidR="00851548" w:rsidRDefault="00851548" w:rsidP="0031038B">
      <w:pPr>
        <w:pStyle w:val="Normal1"/>
        <w:tabs>
          <w:tab w:val="left" w:pos="720"/>
        </w:tabs>
        <w:spacing w:after="0"/>
        <w:rPr>
          <w:sz w:val="24"/>
          <w:szCs w:val="24"/>
        </w:rPr>
      </w:pPr>
    </w:p>
    <w:p w:rsidR="00AE1A29" w:rsidRDefault="00851548" w:rsidP="0031038B">
      <w:pPr>
        <w:pStyle w:val="Normal1"/>
        <w:tabs>
          <w:tab w:val="left" w:pos="720"/>
        </w:tabs>
        <w:spacing w:after="0"/>
        <w:rPr>
          <w:sz w:val="24"/>
          <w:szCs w:val="24"/>
        </w:rPr>
      </w:pPr>
      <w:r>
        <w:rPr>
          <w:sz w:val="24"/>
          <w:szCs w:val="24"/>
        </w:rPr>
        <w:t xml:space="preserve">COMPREHENSIVE PLAN UPDATE:  </w:t>
      </w:r>
      <w:r w:rsidR="003876B6">
        <w:rPr>
          <w:sz w:val="24"/>
          <w:szCs w:val="24"/>
        </w:rPr>
        <w:t>Chairman Brown briefed the board concerning the February 21</w:t>
      </w:r>
      <w:r w:rsidR="003876B6" w:rsidRPr="003876B6">
        <w:rPr>
          <w:sz w:val="24"/>
          <w:szCs w:val="24"/>
          <w:vertAlign w:val="superscript"/>
        </w:rPr>
        <w:t>st</w:t>
      </w:r>
      <w:r w:rsidR="003876B6">
        <w:rPr>
          <w:sz w:val="24"/>
          <w:szCs w:val="24"/>
        </w:rPr>
        <w:t xml:space="preserve"> meeting that was to be held.  Meeting was cancelled, yet to be rescheduled.</w:t>
      </w:r>
    </w:p>
    <w:p w:rsidR="00AE1A29" w:rsidRDefault="00AE1A29" w:rsidP="0031038B">
      <w:pPr>
        <w:pStyle w:val="Normal1"/>
        <w:tabs>
          <w:tab w:val="left" w:pos="720"/>
        </w:tabs>
        <w:spacing w:after="0"/>
        <w:rPr>
          <w:sz w:val="24"/>
          <w:szCs w:val="24"/>
        </w:rPr>
      </w:pPr>
    </w:p>
    <w:p w:rsidR="0031038B" w:rsidRDefault="0031038B" w:rsidP="0031038B">
      <w:pPr>
        <w:pStyle w:val="Normal1"/>
        <w:tabs>
          <w:tab w:val="left" w:pos="720"/>
        </w:tabs>
        <w:spacing w:after="0"/>
        <w:rPr>
          <w:sz w:val="24"/>
          <w:szCs w:val="24"/>
          <w:u w:val="single"/>
        </w:rPr>
      </w:pPr>
      <w:r>
        <w:rPr>
          <w:sz w:val="24"/>
          <w:szCs w:val="24"/>
          <w:u w:val="single"/>
        </w:rPr>
        <w:t>NEW BUSINESS:</w:t>
      </w:r>
    </w:p>
    <w:p w:rsidR="0031038B" w:rsidRDefault="0031038B" w:rsidP="0031038B">
      <w:pPr>
        <w:pStyle w:val="Normal1"/>
        <w:tabs>
          <w:tab w:val="left" w:pos="720"/>
        </w:tabs>
        <w:spacing w:after="0"/>
        <w:rPr>
          <w:sz w:val="24"/>
          <w:szCs w:val="24"/>
          <w:u w:val="single"/>
        </w:rPr>
      </w:pPr>
    </w:p>
    <w:p w:rsidR="0031038B" w:rsidRDefault="003876B6" w:rsidP="0031038B">
      <w:pPr>
        <w:pStyle w:val="Normal1"/>
        <w:tabs>
          <w:tab w:val="left" w:pos="720"/>
        </w:tabs>
        <w:spacing w:after="0"/>
        <w:rPr>
          <w:sz w:val="24"/>
          <w:szCs w:val="24"/>
        </w:rPr>
      </w:pPr>
      <w:r>
        <w:rPr>
          <w:sz w:val="24"/>
          <w:szCs w:val="24"/>
        </w:rPr>
        <w:t>There was no new business discussed.</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 xml:space="preserve">A motion to pay bills was made by </w:t>
      </w:r>
      <w:r w:rsidR="003876B6">
        <w:rPr>
          <w:sz w:val="24"/>
          <w:szCs w:val="24"/>
        </w:rPr>
        <w:t>Trustee Hunger</w:t>
      </w:r>
      <w:r>
        <w:rPr>
          <w:sz w:val="24"/>
          <w:szCs w:val="24"/>
        </w:rPr>
        <w:t xml:space="preserve">, seconded by Trustee </w:t>
      </w:r>
      <w:r w:rsidR="003876B6">
        <w:rPr>
          <w:sz w:val="24"/>
          <w:szCs w:val="24"/>
        </w:rPr>
        <w:t>Kempf</w:t>
      </w:r>
      <w:r>
        <w:rPr>
          <w:sz w:val="24"/>
          <w:szCs w:val="24"/>
        </w:rPr>
        <w:t xml:space="preserve"> and carried on roll call vote.</w:t>
      </w:r>
    </w:p>
    <w:p w:rsidR="000F4445" w:rsidRDefault="000F4445" w:rsidP="000F4445">
      <w:pPr>
        <w:pStyle w:val="Normal1"/>
        <w:tabs>
          <w:tab w:val="left" w:pos="720"/>
        </w:tabs>
        <w:spacing w:after="0"/>
        <w:rPr>
          <w:sz w:val="24"/>
          <w:szCs w:val="24"/>
        </w:rPr>
      </w:pPr>
    </w:p>
    <w:p w:rsidR="003876B6" w:rsidRDefault="003876B6" w:rsidP="000F4445">
      <w:pPr>
        <w:pStyle w:val="Normal1"/>
        <w:tabs>
          <w:tab w:val="left" w:pos="720"/>
        </w:tabs>
        <w:spacing w:after="0"/>
        <w:rPr>
          <w:sz w:val="24"/>
          <w:szCs w:val="24"/>
        </w:rPr>
      </w:pPr>
    </w:p>
    <w:p w:rsidR="003876B6" w:rsidRDefault="003876B6" w:rsidP="003876B6">
      <w:pPr>
        <w:pStyle w:val="Normal1"/>
        <w:tabs>
          <w:tab w:val="left" w:pos="720"/>
        </w:tabs>
        <w:spacing w:after="0"/>
        <w:rPr>
          <w:sz w:val="24"/>
          <w:szCs w:val="24"/>
        </w:rPr>
      </w:pPr>
      <w:r>
        <w:rPr>
          <w:sz w:val="24"/>
          <w:szCs w:val="24"/>
        </w:rPr>
        <w:lastRenderedPageBreak/>
        <w:t>Village of Centertown Regular Meeting</w:t>
      </w:r>
    </w:p>
    <w:p w:rsidR="003876B6" w:rsidRDefault="003876B6" w:rsidP="003876B6">
      <w:pPr>
        <w:pStyle w:val="Normal1"/>
        <w:tabs>
          <w:tab w:val="left" w:pos="720"/>
        </w:tabs>
        <w:spacing w:after="0"/>
        <w:rPr>
          <w:sz w:val="24"/>
          <w:szCs w:val="24"/>
        </w:rPr>
      </w:pPr>
      <w:r>
        <w:rPr>
          <w:sz w:val="24"/>
          <w:szCs w:val="24"/>
        </w:rPr>
        <w:t>February 25, 2020</w:t>
      </w:r>
    </w:p>
    <w:p w:rsidR="003876B6" w:rsidRDefault="003876B6" w:rsidP="003876B6">
      <w:pPr>
        <w:pStyle w:val="Normal1"/>
        <w:tabs>
          <w:tab w:val="left" w:pos="720"/>
        </w:tabs>
        <w:spacing w:after="0"/>
        <w:rPr>
          <w:sz w:val="24"/>
          <w:szCs w:val="24"/>
        </w:rPr>
      </w:pPr>
    </w:p>
    <w:p w:rsidR="003876B6" w:rsidRDefault="003876B6" w:rsidP="003876B6">
      <w:pPr>
        <w:pStyle w:val="Normal1"/>
        <w:tabs>
          <w:tab w:val="left" w:pos="720"/>
        </w:tabs>
        <w:spacing w:after="0"/>
        <w:rPr>
          <w:sz w:val="24"/>
          <w:szCs w:val="24"/>
        </w:rPr>
      </w:pPr>
      <w:r>
        <w:rPr>
          <w:sz w:val="24"/>
          <w:szCs w:val="24"/>
        </w:rPr>
        <w:t>AYES:  4 – Brown, Hunger, Hinshaw, Kempf</w:t>
      </w:r>
    </w:p>
    <w:p w:rsidR="003876B6" w:rsidRDefault="003876B6" w:rsidP="003876B6">
      <w:pPr>
        <w:pStyle w:val="Normal1"/>
        <w:tabs>
          <w:tab w:val="left" w:pos="720"/>
        </w:tabs>
        <w:spacing w:after="0"/>
        <w:rPr>
          <w:sz w:val="24"/>
          <w:szCs w:val="24"/>
        </w:rPr>
      </w:pPr>
      <w:r>
        <w:rPr>
          <w:sz w:val="24"/>
          <w:szCs w:val="24"/>
        </w:rPr>
        <w:t>ABSENT: 1 - Whitaker</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 xml:space="preserve">There being no further business, </w:t>
      </w:r>
      <w:r w:rsidR="007F361D">
        <w:rPr>
          <w:sz w:val="24"/>
          <w:szCs w:val="24"/>
        </w:rPr>
        <w:t>Trustee Kempf</w:t>
      </w:r>
      <w:r>
        <w:rPr>
          <w:sz w:val="24"/>
          <w:szCs w:val="24"/>
        </w:rPr>
        <w:t xml:space="preserve"> made a motion to adjourn, </w:t>
      </w:r>
      <w:r w:rsidR="003876B6">
        <w:rPr>
          <w:sz w:val="24"/>
          <w:szCs w:val="24"/>
        </w:rPr>
        <w:t>Trustee Hunger</w:t>
      </w:r>
      <w:r>
        <w:rPr>
          <w:sz w:val="24"/>
          <w:szCs w:val="24"/>
        </w:rPr>
        <w:t xml:space="preserve"> seconded, and carried on roll call vote.</w:t>
      </w:r>
    </w:p>
    <w:p w:rsidR="000F4445" w:rsidRDefault="000F4445" w:rsidP="000F4445">
      <w:pPr>
        <w:pStyle w:val="Normal1"/>
        <w:tabs>
          <w:tab w:val="left" w:pos="720"/>
        </w:tabs>
        <w:spacing w:after="0"/>
        <w:rPr>
          <w:sz w:val="24"/>
          <w:szCs w:val="24"/>
        </w:rPr>
      </w:pPr>
    </w:p>
    <w:p w:rsidR="003876B6" w:rsidRDefault="003876B6" w:rsidP="003876B6">
      <w:pPr>
        <w:pStyle w:val="Normal1"/>
        <w:tabs>
          <w:tab w:val="left" w:pos="720"/>
        </w:tabs>
        <w:spacing w:after="0"/>
        <w:rPr>
          <w:sz w:val="24"/>
          <w:szCs w:val="24"/>
        </w:rPr>
      </w:pPr>
      <w:r>
        <w:rPr>
          <w:sz w:val="24"/>
          <w:szCs w:val="24"/>
        </w:rPr>
        <w:t>AYES:  4 – Brown, Hunger, Hinshaw, Kempf</w:t>
      </w:r>
    </w:p>
    <w:p w:rsidR="003876B6" w:rsidRDefault="003876B6" w:rsidP="003876B6">
      <w:pPr>
        <w:pStyle w:val="Normal1"/>
        <w:tabs>
          <w:tab w:val="left" w:pos="720"/>
        </w:tabs>
        <w:spacing w:after="0"/>
        <w:rPr>
          <w:sz w:val="24"/>
          <w:szCs w:val="24"/>
        </w:rPr>
      </w:pPr>
      <w:r>
        <w:rPr>
          <w:sz w:val="24"/>
          <w:szCs w:val="24"/>
        </w:rPr>
        <w:t>ABSENT: 1 - Whitaker</w:t>
      </w:r>
    </w:p>
    <w:p w:rsidR="007F361D" w:rsidRDefault="007F361D"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Meeting was adjourned at 7:</w:t>
      </w:r>
      <w:r w:rsidR="003876B6">
        <w:rPr>
          <w:sz w:val="24"/>
          <w:szCs w:val="24"/>
        </w:rPr>
        <w:t>00</w:t>
      </w:r>
      <w:r>
        <w:rPr>
          <w:sz w:val="24"/>
          <w:szCs w:val="24"/>
        </w:rPr>
        <w:t xml:space="preserve"> p.m.</w:t>
      </w:r>
    </w:p>
    <w:p w:rsidR="000F4445" w:rsidRDefault="000F4445" w:rsidP="000F4445">
      <w:pPr>
        <w:pStyle w:val="Normal1"/>
        <w:tabs>
          <w:tab w:val="left" w:pos="720"/>
        </w:tabs>
        <w:spacing w:after="0"/>
        <w:rPr>
          <w:sz w:val="24"/>
          <w:szCs w:val="24"/>
        </w:rPr>
      </w:pPr>
    </w:p>
    <w:p w:rsidR="000F4445" w:rsidRDefault="000F4445" w:rsidP="000F4445">
      <w:pPr>
        <w:pStyle w:val="Normal1"/>
        <w:tabs>
          <w:tab w:val="left" w:pos="720"/>
        </w:tabs>
        <w:spacing w:after="0"/>
        <w:rPr>
          <w:sz w:val="24"/>
          <w:szCs w:val="24"/>
        </w:rPr>
      </w:pPr>
      <w:r>
        <w:rPr>
          <w:sz w:val="24"/>
          <w:szCs w:val="24"/>
        </w:rPr>
        <w:t xml:space="preserve">Next regular meeting is </w:t>
      </w:r>
      <w:r w:rsidR="003876B6">
        <w:rPr>
          <w:sz w:val="24"/>
          <w:szCs w:val="24"/>
        </w:rPr>
        <w:t>March 31st</w:t>
      </w:r>
      <w:r>
        <w:rPr>
          <w:sz w:val="24"/>
          <w:szCs w:val="24"/>
          <w:vertAlign w:val="superscript"/>
        </w:rPr>
        <w:t xml:space="preserve"> </w:t>
      </w:r>
      <w:r>
        <w:rPr>
          <w:sz w:val="24"/>
          <w:szCs w:val="24"/>
        </w:rPr>
        <w:t>at 6:30 p.m.</w:t>
      </w:r>
    </w:p>
    <w:p w:rsidR="00A7561B" w:rsidRDefault="00A7561B"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C2646A" w:rsidRDefault="00C2646A" w:rsidP="0031038B">
      <w:pPr>
        <w:pStyle w:val="Normal1"/>
        <w:tabs>
          <w:tab w:val="left" w:pos="720"/>
        </w:tabs>
        <w:spacing w:after="0"/>
        <w:rPr>
          <w:sz w:val="24"/>
          <w:szCs w:val="24"/>
        </w:rPr>
      </w:pPr>
    </w:p>
    <w:p w:rsidR="00C2646A" w:rsidRDefault="00C2646A" w:rsidP="0031038B">
      <w:pPr>
        <w:pStyle w:val="Normal1"/>
        <w:tabs>
          <w:tab w:val="left" w:pos="720"/>
        </w:tabs>
        <w:spacing w:after="0"/>
        <w:rPr>
          <w:sz w:val="24"/>
          <w:szCs w:val="24"/>
        </w:rPr>
      </w:pPr>
    </w:p>
    <w:p w:rsidR="00C2646A" w:rsidRDefault="00C2646A" w:rsidP="0031038B">
      <w:pPr>
        <w:pStyle w:val="Normal1"/>
        <w:tabs>
          <w:tab w:val="left" w:pos="720"/>
        </w:tabs>
        <w:spacing w:after="0"/>
        <w:rPr>
          <w:sz w:val="24"/>
          <w:szCs w:val="24"/>
        </w:rPr>
      </w:pPr>
    </w:p>
    <w:p w:rsidR="00C2646A" w:rsidRDefault="00C2646A" w:rsidP="0031038B">
      <w:pPr>
        <w:pStyle w:val="Normal1"/>
        <w:tabs>
          <w:tab w:val="left" w:pos="720"/>
        </w:tabs>
        <w:spacing w:after="0"/>
        <w:rPr>
          <w:sz w:val="24"/>
          <w:szCs w:val="24"/>
        </w:rPr>
      </w:pPr>
    </w:p>
    <w:p w:rsidR="00C2646A" w:rsidRDefault="00C2646A" w:rsidP="0031038B">
      <w:pPr>
        <w:pStyle w:val="Normal1"/>
        <w:tabs>
          <w:tab w:val="left" w:pos="720"/>
        </w:tabs>
        <w:spacing w:after="0"/>
        <w:rPr>
          <w:sz w:val="24"/>
          <w:szCs w:val="24"/>
        </w:rPr>
      </w:pPr>
    </w:p>
    <w:p w:rsidR="000F4445" w:rsidRDefault="000F4445" w:rsidP="0031038B">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Signature on file                      </w:t>
      </w:r>
      <w:r>
        <w:rPr>
          <w:sz w:val="24"/>
          <w:szCs w:val="24"/>
        </w:rPr>
        <w:t>_________</w:t>
      </w:r>
    </w:p>
    <w:p w:rsidR="00C2646A" w:rsidRDefault="00C2646A" w:rsidP="00C2646A">
      <w:pPr>
        <w:pStyle w:val="Normal1"/>
        <w:tabs>
          <w:tab w:val="left" w:pos="720"/>
        </w:tabs>
        <w:spacing w:after="0"/>
        <w:rPr>
          <w:sz w:val="24"/>
          <w:szCs w:val="24"/>
        </w:rPr>
      </w:pPr>
      <w:r>
        <w:rPr>
          <w:sz w:val="24"/>
          <w:szCs w:val="24"/>
        </w:rPr>
        <w:t xml:space="preserve">                                                                                 Chairman, Board of Trustees</w:t>
      </w:r>
    </w:p>
    <w:p w:rsidR="00C2646A" w:rsidRDefault="00C2646A" w:rsidP="00C2646A">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rPr>
      </w:pPr>
      <w:r>
        <w:rPr>
          <w:sz w:val="24"/>
          <w:szCs w:val="24"/>
        </w:rPr>
        <w:t>ATTEST:</w:t>
      </w:r>
    </w:p>
    <w:p w:rsidR="00C2646A" w:rsidRDefault="00C2646A" w:rsidP="00C2646A">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rPr>
      </w:pPr>
    </w:p>
    <w:p w:rsidR="00C2646A" w:rsidRDefault="00C2646A" w:rsidP="00C2646A">
      <w:pPr>
        <w:pStyle w:val="Normal1"/>
        <w:tabs>
          <w:tab w:val="left" w:pos="720"/>
        </w:tabs>
        <w:spacing w:after="0"/>
        <w:rPr>
          <w:sz w:val="24"/>
          <w:szCs w:val="24"/>
          <w:u w:val="single"/>
        </w:rPr>
      </w:pPr>
      <w:r>
        <w:rPr>
          <w:sz w:val="24"/>
          <w:szCs w:val="24"/>
          <w:u w:val="single"/>
        </w:rPr>
        <w:t>Signature on file______________</w:t>
      </w:r>
    </w:p>
    <w:p w:rsidR="00C2646A" w:rsidRDefault="00C2646A" w:rsidP="00C2646A">
      <w:pPr>
        <w:pStyle w:val="Normal1"/>
        <w:tabs>
          <w:tab w:val="left" w:pos="720"/>
        </w:tabs>
        <w:spacing w:after="0"/>
        <w:rPr>
          <w:sz w:val="24"/>
          <w:szCs w:val="24"/>
        </w:rPr>
      </w:pPr>
      <w:r>
        <w:rPr>
          <w:sz w:val="24"/>
          <w:szCs w:val="24"/>
        </w:rPr>
        <w:t>Village Clerk</w:t>
      </w:r>
    </w:p>
    <w:sectPr w:rsidR="00C2646A"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6B" w:rsidRDefault="00BC7B6B" w:rsidP="00F8673E">
      <w:pPr>
        <w:spacing w:after="0" w:line="240" w:lineRule="auto"/>
      </w:pPr>
      <w:r>
        <w:separator/>
      </w:r>
    </w:p>
  </w:endnote>
  <w:endnote w:type="continuationSeparator" w:id="0">
    <w:p w:rsidR="00BC7B6B" w:rsidRDefault="00BC7B6B"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6B" w:rsidRDefault="00BC7B6B" w:rsidP="00F8673E">
      <w:pPr>
        <w:spacing w:after="0" w:line="240" w:lineRule="auto"/>
      </w:pPr>
      <w:r>
        <w:separator/>
      </w:r>
    </w:p>
  </w:footnote>
  <w:footnote w:type="continuationSeparator" w:id="0">
    <w:p w:rsidR="00BC7B6B" w:rsidRDefault="00BC7B6B"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F8673E"/>
    <w:rsid w:val="00030328"/>
    <w:rsid w:val="00061398"/>
    <w:rsid w:val="00061D3B"/>
    <w:rsid w:val="00071E93"/>
    <w:rsid w:val="000B144B"/>
    <w:rsid w:val="000E4A0A"/>
    <w:rsid w:val="000F4445"/>
    <w:rsid w:val="001050DB"/>
    <w:rsid w:val="0011666A"/>
    <w:rsid w:val="001351AE"/>
    <w:rsid w:val="0014424F"/>
    <w:rsid w:val="001520F6"/>
    <w:rsid w:val="001D1F9A"/>
    <w:rsid w:val="001D4CE5"/>
    <w:rsid w:val="001E7F31"/>
    <w:rsid w:val="001F4A45"/>
    <w:rsid w:val="001F6D3A"/>
    <w:rsid w:val="00200D8B"/>
    <w:rsid w:val="002159FE"/>
    <w:rsid w:val="00216430"/>
    <w:rsid w:val="00224968"/>
    <w:rsid w:val="00241878"/>
    <w:rsid w:val="002443EF"/>
    <w:rsid w:val="0029312D"/>
    <w:rsid w:val="002B66D1"/>
    <w:rsid w:val="002E3480"/>
    <w:rsid w:val="002E4273"/>
    <w:rsid w:val="002F1CA7"/>
    <w:rsid w:val="0031038B"/>
    <w:rsid w:val="00311509"/>
    <w:rsid w:val="00311ACD"/>
    <w:rsid w:val="00343AF9"/>
    <w:rsid w:val="00377A35"/>
    <w:rsid w:val="00380785"/>
    <w:rsid w:val="00383DC7"/>
    <w:rsid w:val="003876B6"/>
    <w:rsid w:val="003A0A66"/>
    <w:rsid w:val="0041332F"/>
    <w:rsid w:val="00415B23"/>
    <w:rsid w:val="00424113"/>
    <w:rsid w:val="00443003"/>
    <w:rsid w:val="00466330"/>
    <w:rsid w:val="004761D6"/>
    <w:rsid w:val="00477398"/>
    <w:rsid w:val="004A3081"/>
    <w:rsid w:val="004E4667"/>
    <w:rsid w:val="004E5613"/>
    <w:rsid w:val="005146FA"/>
    <w:rsid w:val="00517E65"/>
    <w:rsid w:val="005207B4"/>
    <w:rsid w:val="00564042"/>
    <w:rsid w:val="00583DB7"/>
    <w:rsid w:val="005918DF"/>
    <w:rsid w:val="00596020"/>
    <w:rsid w:val="005972F5"/>
    <w:rsid w:val="005C5EC6"/>
    <w:rsid w:val="005E0513"/>
    <w:rsid w:val="00612DE3"/>
    <w:rsid w:val="00650BB9"/>
    <w:rsid w:val="00652942"/>
    <w:rsid w:val="00653E91"/>
    <w:rsid w:val="00667A68"/>
    <w:rsid w:val="006760D9"/>
    <w:rsid w:val="0068319F"/>
    <w:rsid w:val="00692DC7"/>
    <w:rsid w:val="006A3136"/>
    <w:rsid w:val="006F0F54"/>
    <w:rsid w:val="006F31E2"/>
    <w:rsid w:val="006F5FF0"/>
    <w:rsid w:val="006F7B2F"/>
    <w:rsid w:val="00703CE5"/>
    <w:rsid w:val="0072495A"/>
    <w:rsid w:val="00760D46"/>
    <w:rsid w:val="00762A67"/>
    <w:rsid w:val="00766A7E"/>
    <w:rsid w:val="00774C9C"/>
    <w:rsid w:val="007838C8"/>
    <w:rsid w:val="0079658D"/>
    <w:rsid w:val="00796C12"/>
    <w:rsid w:val="007A15DC"/>
    <w:rsid w:val="007B18BB"/>
    <w:rsid w:val="007C398D"/>
    <w:rsid w:val="007D1F75"/>
    <w:rsid w:val="007D464D"/>
    <w:rsid w:val="007F1B6A"/>
    <w:rsid w:val="007F361D"/>
    <w:rsid w:val="00805106"/>
    <w:rsid w:val="00814F8F"/>
    <w:rsid w:val="00820F02"/>
    <w:rsid w:val="0082448E"/>
    <w:rsid w:val="00832550"/>
    <w:rsid w:val="00851548"/>
    <w:rsid w:val="00877F57"/>
    <w:rsid w:val="00886D4C"/>
    <w:rsid w:val="008959C2"/>
    <w:rsid w:val="008A3400"/>
    <w:rsid w:val="008D3558"/>
    <w:rsid w:val="008E1204"/>
    <w:rsid w:val="008E2E80"/>
    <w:rsid w:val="008E4CDB"/>
    <w:rsid w:val="00905282"/>
    <w:rsid w:val="00916A2A"/>
    <w:rsid w:val="0092170B"/>
    <w:rsid w:val="009527DB"/>
    <w:rsid w:val="009554DF"/>
    <w:rsid w:val="0098000D"/>
    <w:rsid w:val="00982A68"/>
    <w:rsid w:val="00983F07"/>
    <w:rsid w:val="009857F3"/>
    <w:rsid w:val="00994124"/>
    <w:rsid w:val="00995782"/>
    <w:rsid w:val="00997A5F"/>
    <w:rsid w:val="009A3121"/>
    <w:rsid w:val="009B4C42"/>
    <w:rsid w:val="009C7E7B"/>
    <w:rsid w:val="009D35D6"/>
    <w:rsid w:val="009D5D15"/>
    <w:rsid w:val="00A173BE"/>
    <w:rsid w:val="00A3346F"/>
    <w:rsid w:val="00A33D1B"/>
    <w:rsid w:val="00A52CA4"/>
    <w:rsid w:val="00A555E1"/>
    <w:rsid w:val="00A56484"/>
    <w:rsid w:val="00A7561B"/>
    <w:rsid w:val="00AA6808"/>
    <w:rsid w:val="00AE1A29"/>
    <w:rsid w:val="00AF1D83"/>
    <w:rsid w:val="00B0266C"/>
    <w:rsid w:val="00B60BF1"/>
    <w:rsid w:val="00B61EBA"/>
    <w:rsid w:val="00B64710"/>
    <w:rsid w:val="00B94085"/>
    <w:rsid w:val="00BB72FB"/>
    <w:rsid w:val="00BC7B6B"/>
    <w:rsid w:val="00BE1D13"/>
    <w:rsid w:val="00BE57AD"/>
    <w:rsid w:val="00BE6092"/>
    <w:rsid w:val="00BE6F5A"/>
    <w:rsid w:val="00C0555F"/>
    <w:rsid w:val="00C2646A"/>
    <w:rsid w:val="00C32D1C"/>
    <w:rsid w:val="00C4159C"/>
    <w:rsid w:val="00C421BC"/>
    <w:rsid w:val="00CE1076"/>
    <w:rsid w:val="00D04C8F"/>
    <w:rsid w:val="00D1015C"/>
    <w:rsid w:val="00D26A40"/>
    <w:rsid w:val="00D33B53"/>
    <w:rsid w:val="00D77E9A"/>
    <w:rsid w:val="00D80CD6"/>
    <w:rsid w:val="00DB5977"/>
    <w:rsid w:val="00DE5858"/>
    <w:rsid w:val="00DF34FC"/>
    <w:rsid w:val="00E05E06"/>
    <w:rsid w:val="00E127F5"/>
    <w:rsid w:val="00E146B0"/>
    <w:rsid w:val="00E25B02"/>
    <w:rsid w:val="00E3409B"/>
    <w:rsid w:val="00E5496B"/>
    <w:rsid w:val="00E66B9E"/>
    <w:rsid w:val="00E925D6"/>
    <w:rsid w:val="00EA0E39"/>
    <w:rsid w:val="00EA7A10"/>
    <w:rsid w:val="00EB3CDF"/>
    <w:rsid w:val="00EC5B8C"/>
    <w:rsid w:val="00EC6C86"/>
    <w:rsid w:val="00EF45F7"/>
    <w:rsid w:val="00F21C7D"/>
    <w:rsid w:val="00F305B6"/>
    <w:rsid w:val="00F71D86"/>
    <w:rsid w:val="00F84E10"/>
    <w:rsid w:val="00F8673E"/>
    <w:rsid w:val="00F93F16"/>
    <w:rsid w:val="00F963BA"/>
    <w:rsid w:val="00FA3914"/>
    <w:rsid w:val="00FA6889"/>
    <w:rsid w:val="00FB729F"/>
    <w:rsid w:val="00FE1DE4"/>
    <w:rsid w:val="00FF07C9"/>
    <w:rsid w:val="00FF4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484517635">
      <w:bodyDiv w:val="1"/>
      <w:marLeft w:val="0"/>
      <w:marRight w:val="0"/>
      <w:marTop w:val="0"/>
      <w:marBottom w:val="0"/>
      <w:divBdr>
        <w:top w:val="none" w:sz="0" w:space="0" w:color="auto"/>
        <w:left w:val="none" w:sz="0" w:space="0" w:color="auto"/>
        <w:bottom w:val="none" w:sz="0" w:space="0" w:color="auto"/>
        <w:right w:val="none" w:sz="0" w:space="0" w:color="auto"/>
      </w:divBdr>
    </w:div>
    <w:div w:id="702749270">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314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4BDE8-63C9-4739-9EF7-009AE464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4</cp:revision>
  <cp:lastPrinted>2020-04-29T15:14:00Z</cp:lastPrinted>
  <dcterms:created xsi:type="dcterms:W3CDTF">2020-02-27T16:21:00Z</dcterms:created>
  <dcterms:modified xsi:type="dcterms:W3CDTF">2020-04-29T15:14:00Z</dcterms:modified>
</cp:coreProperties>
</file>