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E2" w:rsidRPr="00604CE2" w:rsidRDefault="00604CE2">
      <w:pPr>
        <w:pStyle w:val="Normal1"/>
        <w:spacing w:after="0"/>
        <w:jc w:val="center"/>
        <w:rPr>
          <w:b/>
          <w:color w:val="FF0000"/>
          <w:sz w:val="28"/>
          <w:szCs w:val="28"/>
        </w:rPr>
      </w:pPr>
      <w:r>
        <w:rPr>
          <w:b/>
          <w:color w:val="FF0000"/>
          <w:sz w:val="28"/>
          <w:szCs w:val="28"/>
        </w:rPr>
        <w:t>CORRECTED</w:t>
      </w:r>
    </w:p>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294DF3">
        <w:rPr>
          <w:b/>
          <w:sz w:val="28"/>
          <w:szCs w:val="28"/>
        </w:rPr>
        <w:t>SPECIAL</w:t>
      </w:r>
      <w:r>
        <w:rPr>
          <w:b/>
          <w:sz w:val="28"/>
          <w:szCs w:val="28"/>
        </w:rPr>
        <w:t xml:space="preserve"> MEETING</w:t>
      </w:r>
    </w:p>
    <w:p w:rsidR="00F8673E" w:rsidRDefault="00294DF3">
      <w:pPr>
        <w:pStyle w:val="Normal1"/>
        <w:spacing w:after="0"/>
        <w:jc w:val="center"/>
        <w:rPr>
          <w:b/>
          <w:sz w:val="28"/>
          <w:szCs w:val="28"/>
        </w:rPr>
      </w:pPr>
      <w:r>
        <w:rPr>
          <w:b/>
          <w:sz w:val="28"/>
          <w:szCs w:val="28"/>
        </w:rPr>
        <w:t>April 12</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294DF3">
        <w:rPr>
          <w:sz w:val="24"/>
          <w:szCs w:val="24"/>
        </w:rPr>
        <w:t>special</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294DF3">
        <w:rPr>
          <w:sz w:val="24"/>
          <w:szCs w:val="24"/>
        </w:rPr>
        <w:t>Friday, April 12</w:t>
      </w:r>
      <w:r w:rsidR="00477398">
        <w:rPr>
          <w:sz w:val="24"/>
          <w:szCs w:val="24"/>
        </w:rPr>
        <w:t>, 2019</w:t>
      </w:r>
      <w:r w:rsidR="00E925D6">
        <w:rPr>
          <w:sz w:val="24"/>
          <w:szCs w:val="24"/>
        </w:rPr>
        <w:t>,</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4A3081" w:rsidRDefault="00AA6808" w:rsidP="00477398">
      <w:pPr>
        <w:pStyle w:val="Normal1"/>
        <w:tabs>
          <w:tab w:val="left" w:pos="720"/>
        </w:tabs>
        <w:spacing w:after="0"/>
        <w:rPr>
          <w:sz w:val="24"/>
          <w:szCs w:val="24"/>
        </w:rPr>
      </w:pPr>
      <w:r>
        <w:rPr>
          <w:sz w:val="24"/>
          <w:szCs w:val="24"/>
        </w:rPr>
        <w:t xml:space="preserve">             </w:t>
      </w:r>
      <w:r w:rsidR="00E925D6">
        <w:rPr>
          <w:sz w:val="24"/>
          <w:szCs w:val="24"/>
        </w:rPr>
        <w:tab/>
      </w:r>
      <w:r w:rsidR="00477398">
        <w:rPr>
          <w:sz w:val="24"/>
          <w:szCs w:val="24"/>
        </w:rPr>
        <w:t>Paula Hinshaw</w:t>
      </w:r>
    </w:p>
    <w:p w:rsidR="00477398" w:rsidRDefault="00477398" w:rsidP="00477398">
      <w:pPr>
        <w:pStyle w:val="Normal1"/>
        <w:tabs>
          <w:tab w:val="left" w:pos="720"/>
        </w:tabs>
        <w:spacing w:after="0"/>
        <w:rPr>
          <w:sz w:val="24"/>
          <w:szCs w:val="24"/>
        </w:rPr>
      </w:pPr>
      <w:r>
        <w:rPr>
          <w:sz w:val="24"/>
          <w:szCs w:val="24"/>
        </w:rPr>
        <w:t xml:space="preserve"> </w:t>
      </w:r>
      <w:r>
        <w:rPr>
          <w:sz w:val="24"/>
          <w:szCs w:val="24"/>
        </w:rPr>
        <w:tab/>
        <w:t>Heather Hunger</w:t>
      </w:r>
    </w:p>
    <w:p w:rsidR="00294DF3" w:rsidRDefault="00477398" w:rsidP="00477398">
      <w:pPr>
        <w:pStyle w:val="Normal1"/>
        <w:tabs>
          <w:tab w:val="left" w:pos="720"/>
        </w:tabs>
        <w:spacing w:after="0"/>
        <w:rPr>
          <w:sz w:val="24"/>
          <w:szCs w:val="24"/>
        </w:rPr>
      </w:pPr>
      <w:r>
        <w:rPr>
          <w:sz w:val="24"/>
          <w:szCs w:val="24"/>
        </w:rPr>
        <w:tab/>
        <w:t>Adam Brown</w:t>
      </w:r>
    </w:p>
    <w:p w:rsidR="00294DF3" w:rsidRDefault="00294DF3" w:rsidP="00477398">
      <w:pPr>
        <w:pStyle w:val="Normal1"/>
        <w:tabs>
          <w:tab w:val="left" w:pos="720"/>
        </w:tabs>
        <w:spacing w:after="0"/>
        <w:rPr>
          <w:sz w:val="24"/>
          <w:szCs w:val="24"/>
        </w:rPr>
      </w:pPr>
    </w:p>
    <w:p w:rsidR="00294DF3" w:rsidRDefault="00294DF3" w:rsidP="00477398">
      <w:pPr>
        <w:pStyle w:val="Normal1"/>
        <w:tabs>
          <w:tab w:val="left" w:pos="720"/>
        </w:tabs>
        <w:spacing w:after="0"/>
        <w:rPr>
          <w:sz w:val="24"/>
          <w:szCs w:val="24"/>
        </w:rPr>
      </w:pPr>
      <w:r>
        <w:rPr>
          <w:sz w:val="24"/>
          <w:szCs w:val="24"/>
        </w:rPr>
        <w:t xml:space="preserve">              ABSENT:  Sherry Kempf</w:t>
      </w:r>
    </w:p>
    <w:p w:rsidR="00612DE3" w:rsidRDefault="00612DE3" w:rsidP="00E925D6">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Trustee </w:t>
      </w:r>
      <w:r w:rsidR="00294DF3">
        <w:rPr>
          <w:sz w:val="24"/>
          <w:szCs w:val="24"/>
        </w:rPr>
        <w:t>Hunger</w:t>
      </w:r>
      <w:r>
        <w:rPr>
          <w:sz w:val="24"/>
          <w:szCs w:val="24"/>
        </w:rPr>
        <w:t xml:space="preserve"> made a motion to accept the tentative agenda as </w:t>
      </w:r>
      <w:proofErr w:type="gramStart"/>
      <w:r>
        <w:rPr>
          <w:sz w:val="24"/>
          <w:szCs w:val="24"/>
        </w:rPr>
        <w:t>published,</w:t>
      </w:r>
      <w:proofErr w:type="gramEnd"/>
      <w:r>
        <w:rPr>
          <w:sz w:val="24"/>
          <w:szCs w:val="24"/>
        </w:rPr>
        <w:t xml:space="preserve"> Trustee </w:t>
      </w:r>
      <w:r w:rsidR="00294DF3">
        <w:rPr>
          <w:sz w:val="24"/>
          <w:szCs w:val="24"/>
        </w:rPr>
        <w:t>Brown</w:t>
      </w:r>
      <w:r>
        <w:rPr>
          <w:sz w:val="24"/>
          <w:szCs w:val="24"/>
        </w:rPr>
        <w:t xml:space="preserve"> seconded, and carried on roll call 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294DF3">
        <w:rPr>
          <w:sz w:val="24"/>
          <w:szCs w:val="24"/>
        </w:rPr>
        <w:t>4</w:t>
      </w:r>
      <w:r>
        <w:rPr>
          <w:sz w:val="24"/>
          <w:szCs w:val="24"/>
        </w:rPr>
        <w:t xml:space="preserve"> – Whitaker, Hinshaw, Hunger, Brown</w:t>
      </w:r>
    </w:p>
    <w:p w:rsidR="00294DF3" w:rsidRDefault="00294DF3" w:rsidP="00A555E1">
      <w:pPr>
        <w:pStyle w:val="Normal1"/>
        <w:tabs>
          <w:tab w:val="left" w:pos="720"/>
        </w:tabs>
        <w:spacing w:after="0"/>
        <w:rPr>
          <w:sz w:val="24"/>
          <w:szCs w:val="24"/>
        </w:rPr>
      </w:pPr>
      <w:r>
        <w:rPr>
          <w:sz w:val="24"/>
          <w:szCs w:val="24"/>
        </w:rPr>
        <w:t>ABSENT: 1 - Kempf</w:t>
      </w:r>
    </w:p>
    <w:p w:rsidR="00A555E1" w:rsidRDefault="00A555E1" w:rsidP="00A555E1">
      <w:pPr>
        <w:pStyle w:val="Normal1"/>
        <w:tabs>
          <w:tab w:val="left" w:pos="720"/>
        </w:tabs>
        <w:spacing w:after="0"/>
        <w:rPr>
          <w:sz w:val="24"/>
          <w:szCs w:val="24"/>
        </w:rPr>
      </w:pPr>
    </w:p>
    <w:p w:rsidR="00E25B02" w:rsidRDefault="00294DF3" w:rsidP="00612DE3">
      <w:pPr>
        <w:pStyle w:val="Normal1"/>
        <w:tabs>
          <w:tab w:val="left" w:pos="720"/>
        </w:tabs>
        <w:spacing w:after="0"/>
        <w:rPr>
          <w:sz w:val="24"/>
          <w:szCs w:val="24"/>
        </w:rPr>
      </w:pPr>
      <w:r>
        <w:rPr>
          <w:sz w:val="24"/>
          <w:szCs w:val="24"/>
        </w:rPr>
        <w:t xml:space="preserve">The alley between Main Street and Lookout Trail and </w:t>
      </w:r>
      <w:r w:rsidRPr="00980C38">
        <w:rPr>
          <w:strike/>
          <w:sz w:val="24"/>
          <w:szCs w:val="24"/>
        </w:rPr>
        <w:t>Madison</w:t>
      </w:r>
      <w:r>
        <w:rPr>
          <w:sz w:val="24"/>
          <w:szCs w:val="24"/>
        </w:rPr>
        <w:t xml:space="preserve"> </w:t>
      </w:r>
      <w:commentRangeStart w:id="0"/>
      <w:r w:rsidR="00980C38">
        <w:rPr>
          <w:color w:val="FF0000"/>
          <w:sz w:val="24"/>
          <w:szCs w:val="24"/>
        </w:rPr>
        <w:t>Oak</w:t>
      </w:r>
      <w:commentRangeEnd w:id="0"/>
      <w:r w:rsidR="00980C38">
        <w:rPr>
          <w:rStyle w:val="CommentReference"/>
        </w:rPr>
        <w:commentReference w:id="0"/>
      </w:r>
      <w:r w:rsidR="00980C38">
        <w:rPr>
          <w:color w:val="FF0000"/>
          <w:sz w:val="24"/>
          <w:szCs w:val="24"/>
        </w:rPr>
        <w:t xml:space="preserve"> </w:t>
      </w:r>
      <w:r>
        <w:rPr>
          <w:sz w:val="24"/>
          <w:szCs w:val="24"/>
        </w:rPr>
        <w:t xml:space="preserve">and Monroe Street was surveyed incorrectly.  Both Bartlett &amp; West and Central Missouri Professional Services have looked at it.  </w:t>
      </w:r>
      <w:proofErr w:type="gramStart"/>
      <w:r>
        <w:rPr>
          <w:sz w:val="24"/>
          <w:szCs w:val="24"/>
        </w:rPr>
        <w:t>Compared to MoDOT and Railroad surveys.</w:t>
      </w:r>
      <w:proofErr w:type="gramEnd"/>
      <w:r>
        <w:rPr>
          <w:sz w:val="24"/>
          <w:szCs w:val="24"/>
        </w:rPr>
        <w:t xml:space="preserve">  </w:t>
      </w:r>
      <w:proofErr w:type="gramStart"/>
      <w:r>
        <w:rPr>
          <w:sz w:val="24"/>
          <w:szCs w:val="24"/>
        </w:rPr>
        <w:t>7-8 feet off.</w:t>
      </w:r>
      <w:proofErr w:type="gramEnd"/>
      <w:r>
        <w:rPr>
          <w:sz w:val="24"/>
          <w:szCs w:val="24"/>
        </w:rPr>
        <w:t xml:space="preserve">  Surveyor has acknowledged it is off.  </w:t>
      </w:r>
    </w:p>
    <w:p w:rsidR="00294DF3" w:rsidRDefault="00294DF3" w:rsidP="00612DE3">
      <w:pPr>
        <w:pStyle w:val="Normal1"/>
        <w:tabs>
          <w:tab w:val="left" w:pos="720"/>
        </w:tabs>
        <w:spacing w:after="0"/>
        <w:rPr>
          <w:sz w:val="24"/>
          <w:szCs w:val="24"/>
        </w:rPr>
      </w:pPr>
    </w:p>
    <w:p w:rsidR="00294DF3" w:rsidRDefault="00294DF3" w:rsidP="00612DE3">
      <w:pPr>
        <w:pStyle w:val="Normal1"/>
        <w:tabs>
          <w:tab w:val="left" w:pos="720"/>
        </w:tabs>
        <w:spacing w:after="0"/>
        <w:rPr>
          <w:sz w:val="24"/>
          <w:szCs w:val="24"/>
        </w:rPr>
      </w:pPr>
      <w:r>
        <w:rPr>
          <w:sz w:val="24"/>
          <w:szCs w:val="24"/>
        </w:rPr>
        <w:t>Central Missouri Professional Services will complete new paperwork for cost of office hours, $1,800.00.</w:t>
      </w:r>
    </w:p>
    <w:p w:rsidR="00294DF3" w:rsidRDefault="00294DF3" w:rsidP="00612DE3">
      <w:pPr>
        <w:pStyle w:val="Normal1"/>
        <w:tabs>
          <w:tab w:val="left" w:pos="720"/>
        </w:tabs>
        <w:spacing w:after="0"/>
        <w:rPr>
          <w:sz w:val="24"/>
          <w:szCs w:val="24"/>
        </w:rPr>
      </w:pPr>
    </w:p>
    <w:p w:rsidR="00294DF3" w:rsidRDefault="00294DF3" w:rsidP="00612DE3">
      <w:pPr>
        <w:pStyle w:val="Normal1"/>
        <w:tabs>
          <w:tab w:val="left" w:pos="720"/>
        </w:tabs>
        <w:spacing w:after="0"/>
        <w:rPr>
          <w:sz w:val="24"/>
          <w:szCs w:val="24"/>
        </w:rPr>
      </w:pPr>
      <w:r>
        <w:rPr>
          <w:sz w:val="24"/>
          <w:szCs w:val="24"/>
        </w:rPr>
        <w:t>Trustee Brown made a motion to approve cost of revised survey, up to $2,000.00, seconded by Trustee Hunger, carried on roll call vote.</w:t>
      </w:r>
    </w:p>
    <w:p w:rsidR="00294DF3" w:rsidRDefault="00294DF3" w:rsidP="00612DE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AYES:  4 – Whitaker, Hinshaw, Hunger, Brown</w:t>
      </w:r>
    </w:p>
    <w:p w:rsidR="00294DF3" w:rsidRDefault="00294DF3" w:rsidP="00294DF3">
      <w:pPr>
        <w:pStyle w:val="Normal1"/>
        <w:tabs>
          <w:tab w:val="left" w:pos="720"/>
        </w:tabs>
        <w:spacing w:after="0"/>
        <w:rPr>
          <w:sz w:val="24"/>
          <w:szCs w:val="24"/>
        </w:rPr>
      </w:pPr>
      <w:r>
        <w:rPr>
          <w:sz w:val="24"/>
          <w:szCs w:val="24"/>
        </w:rPr>
        <w:t>ABSENT: 1 – Kempf</w:t>
      </w:r>
    </w:p>
    <w:p w:rsidR="00294DF3" w:rsidRDefault="00294DF3" w:rsidP="00294DF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Century Link has been contacted that they will not have to move fiber optic cable.  They have agreed to pay half the cost of revised survey.  Once we have paid, forward the bill, and they will reimburse.</w:t>
      </w:r>
    </w:p>
    <w:p w:rsidR="00294DF3" w:rsidRDefault="00294DF3" w:rsidP="00294DF3">
      <w:pPr>
        <w:pStyle w:val="Normal1"/>
        <w:tabs>
          <w:tab w:val="left" w:pos="720"/>
        </w:tabs>
        <w:spacing w:after="0"/>
        <w:rPr>
          <w:sz w:val="24"/>
          <w:szCs w:val="24"/>
        </w:rPr>
      </w:pPr>
      <w:r>
        <w:rPr>
          <w:sz w:val="24"/>
          <w:szCs w:val="24"/>
        </w:rPr>
        <w:lastRenderedPageBreak/>
        <w:t>Village of Centertown Special Meeting</w:t>
      </w:r>
    </w:p>
    <w:p w:rsidR="00294DF3" w:rsidRDefault="00294DF3" w:rsidP="00294DF3">
      <w:pPr>
        <w:pStyle w:val="Normal1"/>
        <w:tabs>
          <w:tab w:val="left" w:pos="720"/>
        </w:tabs>
        <w:spacing w:after="0"/>
        <w:rPr>
          <w:sz w:val="24"/>
          <w:szCs w:val="24"/>
        </w:rPr>
      </w:pPr>
      <w:r>
        <w:rPr>
          <w:sz w:val="24"/>
          <w:szCs w:val="24"/>
        </w:rPr>
        <w:t>April 12, 2019</w:t>
      </w:r>
    </w:p>
    <w:p w:rsidR="001F23EF" w:rsidRDefault="001F23EF" w:rsidP="001F23EF">
      <w:pPr>
        <w:pStyle w:val="Normal1"/>
        <w:tabs>
          <w:tab w:val="left" w:pos="720"/>
        </w:tabs>
        <w:spacing w:after="0"/>
        <w:rPr>
          <w:sz w:val="24"/>
          <w:szCs w:val="24"/>
        </w:rPr>
      </w:pPr>
    </w:p>
    <w:p w:rsidR="001F23EF" w:rsidRDefault="001F23EF" w:rsidP="001F23EF">
      <w:pPr>
        <w:pStyle w:val="Normal1"/>
        <w:tabs>
          <w:tab w:val="left" w:pos="720"/>
        </w:tabs>
        <w:spacing w:after="0"/>
        <w:rPr>
          <w:sz w:val="24"/>
          <w:szCs w:val="24"/>
        </w:rPr>
      </w:pPr>
    </w:p>
    <w:p w:rsidR="001F23EF" w:rsidRDefault="001F23EF" w:rsidP="001F23EF">
      <w:pPr>
        <w:pStyle w:val="Normal1"/>
        <w:tabs>
          <w:tab w:val="left" w:pos="720"/>
        </w:tabs>
        <w:spacing w:after="0"/>
        <w:rPr>
          <w:sz w:val="24"/>
          <w:szCs w:val="24"/>
        </w:rPr>
      </w:pPr>
      <w:r>
        <w:rPr>
          <w:sz w:val="24"/>
          <w:szCs w:val="24"/>
        </w:rPr>
        <w:t>We will receive a copy of revised survey.</w:t>
      </w:r>
    </w:p>
    <w:p w:rsidR="00294DF3" w:rsidRDefault="00294DF3" w:rsidP="00294DF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 xml:space="preserve">There being no further business, Trustee Brown motioned for adjournment, </w:t>
      </w:r>
      <w:proofErr w:type="gramStart"/>
      <w:r>
        <w:rPr>
          <w:sz w:val="24"/>
          <w:szCs w:val="24"/>
        </w:rPr>
        <w:t>Trustee</w:t>
      </w:r>
      <w:proofErr w:type="gramEnd"/>
      <w:r>
        <w:rPr>
          <w:sz w:val="24"/>
          <w:szCs w:val="24"/>
        </w:rPr>
        <w:t xml:space="preserve"> Hunger second, carried on roll call vote.</w:t>
      </w:r>
    </w:p>
    <w:p w:rsidR="00294DF3" w:rsidRDefault="00294DF3" w:rsidP="00294DF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AYES:  4 – Whitaker, Hinshaw, Hunger, Brown</w:t>
      </w:r>
    </w:p>
    <w:p w:rsidR="00294DF3" w:rsidRDefault="00294DF3" w:rsidP="00294DF3">
      <w:pPr>
        <w:pStyle w:val="Normal1"/>
        <w:tabs>
          <w:tab w:val="left" w:pos="720"/>
        </w:tabs>
        <w:spacing w:after="0"/>
        <w:rPr>
          <w:sz w:val="24"/>
          <w:szCs w:val="24"/>
        </w:rPr>
      </w:pPr>
      <w:r>
        <w:rPr>
          <w:sz w:val="24"/>
          <w:szCs w:val="24"/>
        </w:rPr>
        <w:t>ABSENT: 1 – Kempf</w:t>
      </w:r>
    </w:p>
    <w:p w:rsidR="00294DF3" w:rsidRDefault="00294DF3" w:rsidP="00294DF3">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w:t>
      </w:r>
      <w:r w:rsidR="00294DF3">
        <w:rPr>
          <w:sz w:val="24"/>
          <w:szCs w:val="24"/>
        </w:rPr>
        <w:t>38</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294DF3">
        <w:rPr>
          <w:sz w:val="24"/>
          <w:szCs w:val="24"/>
        </w:rPr>
        <w:t>April 30</w:t>
      </w:r>
      <w:r>
        <w:rPr>
          <w:sz w:val="24"/>
          <w:szCs w:val="24"/>
        </w:rPr>
        <w:t>, 2019.</w:t>
      </w:r>
    </w:p>
    <w:p w:rsidR="00E25B02" w:rsidRDefault="00E25B02" w:rsidP="00E25B02">
      <w:pPr>
        <w:pStyle w:val="Normal1"/>
        <w:tabs>
          <w:tab w:val="left" w:pos="720"/>
        </w:tabs>
        <w:spacing w:after="0"/>
        <w:rPr>
          <w:sz w:val="24"/>
          <w:szCs w:val="24"/>
        </w:rPr>
      </w:pPr>
    </w:p>
    <w:sectPr w:rsidR="00E25B02" w:rsidSect="00F867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lliage oCentertown" w:date="2019-08-22T10:03:00Z" w:initials="Vo">
    <w:p w:rsidR="00980C38" w:rsidRDefault="00980C38">
      <w:pPr>
        <w:pStyle w:val="CommentText"/>
      </w:pPr>
      <w:r>
        <w:rPr>
          <w:rStyle w:val="CommentReference"/>
        </w:rPr>
        <w:annotationRef/>
      </w:r>
      <w:r>
        <w:rPr>
          <w:rStyle w:val="CommentReference"/>
        </w:rPr>
        <w:t>Correction noted during</w:t>
      </w:r>
      <w:r>
        <w:t xml:space="preserve"> Regular Board Meeting, July 31, 2019. Changes approved at Regular Board Meeting, August 27, 2019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F8673E"/>
    <w:rsid w:val="00033FEC"/>
    <w:rsid w:val="00071E93"/>
    <w:rsid w:val="001351AE"/>
    <w:rsid w:val="0014424F"/>
    <w:rsid w:val="001520F6"/>
    <w:rsid w:val="001D1F9A"/>
    <w:rsid w:val="001E7F31"/>
    <w:rsid w:val="001F23EF"/>
    <w:rsid w:val="00200D8B"/>
    <w:rsid w:val="00216430"/>
    <w:rsid w:val="002443EF"/>
    <w:rsid w:val="0029312D"/>
    <w:rsid w:val="00294DF3"/>
    <w:rsid w:val="002E3480"/>
    <w:rsid w:val="00311509"/>
    <w:rsid w:val="00311ACD"/>
    <w:rsid w:val="00343AF9"/>
    <w:rsid w:val="00415B23"/>
    <w:rsid w:val="00466330"/>
    <w:rsid w:val="004761D6"/>
    <w:rsid w:val="00477398"/>
    <w:rsid w:val="004A3081"/>
    <w:rsid w:val="004E5613"/>
    <w:rsid w:val="005146FA"/>
    <w:rsid w:val="00517E65"/>
    <w:rsid w:val="005207B4"/>
    <w:rsid w:val="00596020"/>
    <w:rsid w:val="005972F5"/>
    <w:rsid w:val="005C5EC6"/>
    <w:rsid w:val="00604CE2"/>
    <w:rsid w:val="00612DE3"/>
    <w:rsid w:val="00650BB9"/>
    <w:rsid w:val="00653E91"/>
    <w:rsid w:val="00667A68"/>
    <w:rsid w:val="006F0F54"/>
    <w:rsid w:val="006F31E2"/>
    <w:rsid w:val="006F7B2F"/>
    <w:rsid w:val="00766A7E"/>
    <w:rsid w:val="00774C9C"/>
    <w:rsid w:val="007C398D"/>
    <w:rsid w:val="007D1F75"/>
    <w:rsid w:val="007D464D"/>
    <w:rsid w:val="007F1B6A"/>
    <w:rsid w:val="00814F8F"/>
    <w:rsid w:val="00820F02"/>
    <w:rsid w:val="00832550"/>
    <w:rsid w:val="008E1204"/>
    <w:rsid w:val="008E2E80"/>
    <w:rsid w:val="00916A2A"/>
    <w:rsid w:val="00980C38"/>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A6808"/>
    <w:rsid w:val="00B0266C"/>
    <w:rsid w:val="00B60BF1"/>
    <w:rsid w:val="00B61EBA"/>
    <w:rsid w:val="00B64710"/>
    <w:rsid w:val="00BE57AD"/>
    <w:rsid w:val="00C0555F"/>
    <w:rsid w:val="00C421BC"/>
    <w:rsid w:val="00CE1076"/>
    <w:rsid w:val="00D04C8F"/>
    <w:rsid w:val="00D1015C"/>
    <w:rsid w:val="00D80CD6"/>
    <w:rsid w:val="00DA5B6F"/>
    <w:rsid w:val="00DE4F64"/>
    <w:rsid w:val="00DE5858"/>
    <w:rsid w:val="00DF2415"/>
    <w:rsid w:val="00DF34FC"/>
    <w:rsid w:val="00E05E06"/>
    <w:rsid w:val="00E127F5"/>
    <w:rsid w:val="00E146B0"/>
    <w:rsid w:val="00E25B02"/>
    <w:rsid w:val="00E3409B"/>
    <w:rsid w:val="00E5496B"/>
    <w:rsid w:val="00E66B9E"/>
    <w:rsid w:val="00E925D6"/>
    <w:rsid w:val="00EB3CDF"/>
    <w:rsid w:val="00EC5B8C"/>
    <w:rsid w:val="00EC6C86"/>
    <w:rsid w:val="00F11F36"/>
    <w:rsid w:val="00F21C7D"/>
    <w:rsid w:val="00F71D86"/>
    <w:rsid w:val="00F8673E"/>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CommentReference">
    <w:name w:val="annotation reference"/>
    <w:basedOn w:val="DefaultParagraphFont"/>
    <w:uiPriority w:val="99"/>
    <w:semiHidden/>
    <w:unhideWhenUsed/>
    <w:rsid w:val="00980C38"/>
    <w:rPr>
      <w:sz w:val="16"/>
      <w:szCs w:val="16"/>
    </w:rPr>
  </w:style>
  <w:style w:type="paragraph" w:styleId="CommentText">
    <w:name w:val="annotation text"/>
    <w:basedOn w:val="Normal"/>
    <w:link w:val="CommentTextChar"/>
    <w:uiPriority w:val="99"/>
    <w:semiHidden/>
    <w:unhideWhenUsed/>
    <w:rsid w:val="00980C38"/>
    <w:pPr>
      <w:spacing w:line="240" w:lineRule="auto"/>
    </w:pPr>
    <w:rPr>
      <w:sz w:val="20"/>
      <w:szCs w:val="20"/>
    </w:rPr>
  </w:style>
  <w:style w:type="character" w:customStyle="1" w:styleId="CommentTextChar">
    <w:name w:val="Comment Text Char"/>
    <w:basedOn w:val="DefaultParagraphFont"/>
    <w:link w:val="CommentText"/>
    <w:uiPriority w:val="99"/>
    <w:semiHidden/>
    <w:rsid w:val="00980C38"/>
    <w:rPr>
      <w:sz w:val="20"/>
      <w:szCs w:val="20"/>
    </w:rPr>
  </w:style>
  <w:style w:type="paragraph" w:styleId="CommentSubject">
    <w:name w:val="annotation subject"/>
    <w:basedOn w:val="CommentText"/>
    <w:next w:val="CommentText"/>
    <w:link w:val="CommentSubjectChar"/>
    <w:uiPriority w:val="99"/>
    <w:semiHidden/>
    <w:unhideWhenUsed/>
    <w:rsid w:val="00980C38"/>
    <w:rPr>
      <w:b/>
      <w:bCs/>
    </w:rPr>
  </w:style>
  <w:style w:type="character" w:customStyle="1" w:styleId="CommentSubjectChar">
    <w:name w:val="Comment Subject Char"/>
    <w:basedOn w:val="CommentTextChar"/>
    <w:link w:val="CommentSubject"/>
    <w:uiPriority w:val="99"/>
    <w:semiHidden/>
    <w:rsid w:val="00980C38"/>
    <w:rPr>
      <w:b/>
      <w:bCs/>
    </w:rPr>
  </w:style>
  <w:style w:type="paragraph" w:styleId="BalloonText">
    <w:name w:val="Balloon Text"/>
    <w:basedOn w:val="Normal"/>
    <w:link w:val="BalloonTextChar"/>
    <w:uiPriority w:val="99"/>
    <w:semiHidden/>
    <w:unhideWhenUsed/>
    <w:rsid w:val="00980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755C9-6EC7-47F5-8C37-3217F7BF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2019-02-21T17:52:00Z</cp:lastPrinted>
  <dcterms:created xsi:type="dcterms:W3CDTF">2019-04-25T15:48:00Z</dcterms:created>
  <dcterms:modified xsi:type="dcterms:W3CDTF">2019-08-22T15:11:00Z</dcterms:modified>
</cp:coreProperties>
</file>