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3E" w:rsidRDefault="00AA6808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CENTERTOWN</w:t>
      </w:r>
    </w:p>
    <w:p w:rsidR="00F8673E" w:rsidRDefault="00AA6808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TRUSTEES </w:t>
      </w:r>
      <w:r w:rsidR="00612DE3">
        <w:rPr>
          <w:b/>
          <w:sz w:val="28"/>
          <w:szCs w:val="28"/>
        </w:rPr>
        <w:t>SPECIAL</w:t>
      </w:r>
      <w:r>
        <w:rPr>
          <w:b/>
          <w:sz w:val="28"/>
          <w:szCs w:val="28"/>
        </w:rPr>
        <w:t xml:space="preserve"> MEETING</w:t>
      </w:r>
    </w:p>
    <w:p w:rsidR="00F8673E" w:rsidRDefault="00612DE3">
      <w:pPr>
        <w:pStyle w:val="Normal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5</w:t>
      </w:r>
      <w:r w:rsidR="00E925D6">
        <w:rPr>
          <w:b/>
          <w:sz w:val="28"/>
          <w:szCs w:val="28"/>
        </w:rPr>
        <w:t>, 2018</w:t>
      </w:r>
    </w:p>
    <w:p w:rsidR="00F8673E" w:rsidRDefault="00F8673E">
      <w:pPr>
        <w:pStyle w:val="Normal1"/>
        <w:spacing w:after="0"/>
        <w:jc w:val="center"/>
        <w:rPr>
          <w:b/>
          <w:sz w:val="28"/>
          <w:szCs w:val="28"/>
        </w:rPr>
      </w:pPr>
    </w:p>
    <w:p w:rsidR="00F8673E" w:rsidRDefault="00F8673E">
      <w:pPr>
        <w:pStyle w:val="Normal1"/>
        <w:spacing w:after="0"/>
        <w:jc w:val="center"/>
        <w:rPr>
          <w:b/>
          <w:sz w:val="24"/>
          <w:szCs w:val="24"/>
        </w:rPr>
      </w:pPr>
    </w:p>
    <w:p w:rsidR="00F8673E" w:rsidRDefault="00AA6808">
      <w:pPr>
        <w:pStyle w:val="Normal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12DE3">
        <w:rPr>
          <w:sz w:val="24"/>
          <w:szCs w:val="24"/>
        </w:rPr>
        <w:t>special</w:t>
      </w:r>
      <w:r>
        <w:rPr>
          <w:sz w:val="24"/>
          <w:szCs w:val="24"/>
        </w:rPr>
        <w:t xml:space="preserve"> meeting of the Board of Trustees of Centertown, Missouri, was called to order at 6:</w:t>
      </w:r>
      <w:r w:rsidR="00612DE3">
        <w:rPr>
          <w:sz w:val="24"/>
          <w:szCs w:val="24"/>
        </w:rPr>
        <w:t>00</w:t>
      </w:r>
      <w:r>
        <w:rPr>
          <w:sz w:val="24"/>
          <w:szCs w:val="24"/>
        </w:rPr>
        <w:t xml:space="preserve"> p.m. on </w:t>
      </w:r>
      <w:r w:rsidR="00612DE3">
        <w:rPr>
          <w:sz w:val="24"/>
          <w:szCs w:val="24"/>
        </w:rPr>
        <w:t>Wednesday, December 5</w:t>
      </w:r>
      <w:r w:rsidR="00E925D6">
        <w:rPr>
          <w:sz w:val="24"/>
          <w:szCs w:val="24"/>
        </w:rPr>
        <w:t>, 2018,</w:t>
      </w:r>
      <w:r>
        <w:rPr>
          <w:sz w:val="24"/>
          <w:szCs w:val="24"/>
        </w:rPr>
        <w:t xml:space="preserve"> by Chairman </w:t>
      </w:r>
      <w:r w:rsidR="008E1204">
        <w:rPr>
          <w:sz w:val="24"/>
          <w:szCs w:val="24"/>
        </w:rPr>
        <w:t>Whitaker</w:t>
      </w:r>
      <w:r>
        <w:rPr>
          <w:sz w:val="24"/>
          <w:szCs w:val="24"/>
        </w:rPr>
        <w:t>, in the Village Hall at 1227 Broadway.  On roll call, the following members were present:</w:t>
      </w:r>
    </w:p>
    <w:p w:rsidR="00F8673E" w:rsidRDefault="00F8673E">
      <w:pPr>
        <w:pStyle w:val="Normal1"/>
        <w:spacing w:after="0"/>
        <w:rPr>
          <w:sz w:val="24"/>
          <w:szCs w:val="24"/>
        </w:rPr>
      </w:pPr>
    </w:p>
    <w:p w:rsidR="00F8673E" w:rsidRDefault="00AA6808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8E1204">
        <w:rPr>
          <w:sz w:val="24"/>
          <w:szCs w:val="24"/>
        </w:rPr>
        <w:t>C</w:t>
      </w:r>
      <w:r>
        <w:rPr>
          <w:sz w:val="24"/>
          <w:szCs w:val="24"/>
        </w:rPr>
        <w:t>eline Whitaker</w:t>
      </w:r>
    </w:p>
    <w:p w:rsidR="00612DE3" w:rsidRDefault="00AA6808" w:rsidP="00E925D6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925D6">
        <w:rPr>
          <w:sz w:val="24"/>
          <w:szCs w:val="24"/>
        </w:rPr>
        <w:tab/>
      </w:r>
      <w:r w:rsidR="00612DE3">
        <w:rPr>
          <w:sz w:val="24"/>
          <w:szCs w:val="24"/>
        </w:rPr>
        <w:t>Heather Hunger</w:t>
      </w:r>
    </w:p>
    <w:p w:rsidR="00E925D6" w:rsidRDefault="00612DE3" w:rsidP="00E925D6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925D6">
        <w:rPr>
          <w:sz w:val="24"/>
          <w:szCs w:val="24"/>
        </w:rPr>
        <w:t>Sherry Kempf</w:t>
      </w:r>
    </w:p>
    <w:p w:rsidR="004A3081" w:rsidRDefault="00E925D6" w:rsidP="00E925D6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A3081" w:rsidRDefault="004A3081" w:rsidP="00E925D6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Absent: </w:t>
      </w:r>
      <w:r w:rsidR="00612DE3">
        <w:rPr>
          <w:sz w:val="24"/>
          <w:szCs w:val="24"/>
        </w:rPr>
        <w:t>Paula Hinshaw</w:t>
      </w:r>
    </w:p>
    <w:p w:rsidR="00612DE3" w:rsidRDefault="00612DE3" w:rsidP="00E925D6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612DE3" w:rsidRDefault="00612DE3" w:rsidP="00E925D6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Chairman asked residents in attendance if there were any questions or comments.  </w:t>
      </w:r>
      <w:proofErr w:type="gramStart"/>
      <w:r>
        <w:rPr>
          <w:sz w:val="24"/>
          <w:szCs w:val="24"/>
        </w:rPr>
        <w:t>None.</w:t>
      </w:r>
      <w:proofErr w:type="gramEnd"/>
    </w:p>
    <w:p w:rsidR="00612DE3" w:rsidRDefault="00612DE3" w:rsidP="00E925D6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612DE3" w:rsidRDefault="00612DE3" w:rsidP="00E925D6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Bill No. 0018-014, An Ordinance authorizing the Chairman to modify the master agreement for professional services contract with Bartlett &amp; West was provided to board members prior to meeting.  Trustee Kempf made a motion for the first reading of Bill No. 0018-014, An Ordinance authorizing the Chairman to modify the master agreement for professional services contract with Bartlett &amp; West, seconded by Trustee Hunger.</w:t>
      </w:r>
    </w:p>
    <w:p w:rsidR="00612DE3" w:rsidRDefault="00612DE3" w:rsidP="00E925D6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612DE3" w:rsidRDefault="00612DE3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Chairman Whitaker read the bill in its entirety.  </w:t>
      </w:r>
      <w:proofErr w:type="gramStart"/>
      <w:r>
        <w:rPr>
          <w:sz w:val="24"/>
          <w:szCs w:val="24"/>
        </w:rPr>
        <w:t>Discussed the addition of field work to Task Order 6 at no cost.</w:t>
      </w:r>
      <w:proofErr w:type="gramEnd"/>
      <w:r>
        <w:rPr>
          <w:sz w:val="24"/>
          <w:szCs w:val="24"/>
        </w:rPr>
        <w:t xml:space="preserve">  Being no further discussion, Trustee Hunger made a motion for the second and final reading of Bill No. 0018-014, An Ordinance authorizing the Chairman to modify the master agreement for professional services contract with Bartlett &amp; West, seconded by Trustee Kempf</w:t>
      </w:r>
    </w:p>
    <w:p w:rsidR="00612DE3" w:rsidRDefault="00612DE3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612DE3" w:rsidRDefault="00612DE3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Chairman Whitaker read the bill in its entirety and called for a vote.</w:t>
      </w:r>
    </w:p>
    <w:p w:rsidR="00612DE3" w:rsidRDefault="00612DE3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612DE3" w:rsidRDefault="00612DE3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AYES: 3 – Whitaker, Hunger, Kempf</w:t>
      </w:r>
    </w:p>
    <w:p w:rsidR="00612DE3" w:rsidRDefault="00612DE3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ABSENT: 1 – Hinshaw</w:t>
      </w:r>
    </w:p>
    <w:p w:rsidR="00612DE3" w:rsidRDefault="00612DE3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612DE3" w:rsidRDefault="00612DE3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The motion passes.  Bill No. 0018-014 becomes Ordinance 182.</w:t>
      </w:r>
    </w:p>
    <w:p w:rsidR="00612DE3" w:rsidRDefault="00612DE3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612DE3" w:rsidRDefault="00612DE3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612DE3" w:rsidRDefault="00612DE3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612DE3" w:rsidRDefault="00612DE3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612DE3" w:rsidRDefault="00612DE3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612DE3" w:rsidRDefault="00612DE3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612DE3" w:rsidRDefault="00612DE3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Village of Centertown Special Meeting</w:t>
      </w:r>
    </w:p>
    <w:p w:rsidR="00612DE3" w:rsidRDefault="00612DE3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December 5, 2018</w:t>
      </w:r>
    </w:p>
    <w:p w:rsidR="00612DE3" w:rsidRDefault="00612DE3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612DE3" w:rsidRDefault="00612DE3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612DE3" w:rsidRDefault="00612DE3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There being no further business, Trustee Hunger made a motion to adjourn, seconded by Trustee Kempf.  On roll call vote, the motion carried as follows:</w:t>
      </w:r>
    </w:p>
    <w:p w:rsidR="00612DE3" w:rsidRDefault="00612DE3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612DE3" w:rsidRDefault="00612DE3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AYES: 3 – Whitaker, Hunger, Kempf</w:t>
      </w:r>
    </w:p>
    <w:p w:rsidR="00612DE3" w:rsidRDefault="00612DE3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ABSENT: 1 – Hinshaw</w:t>
      </w:r>
    </w:p>
    <w:p w:rsidR="00612DE3" w:rsidRDefault="00612DE3" w:rsidP="00612DE3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E3409B" w:rsidRDefault="00612DE3" w:rsidP="00E925D6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Meeting was adjourned at 6:15 p.m.</w:t>
      </w:r>
    </w:p>
    <w:p w:rsidR="009B4C42" w:rsidRDefault="009B4C42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9B4C42" w:rsidRDefault="009B4C42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994124" w:rsidRDefault="00994124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994124" w:rsidRDefault="00994124">
      <w:pPr>
        <w:pStyle w:val="Normal1"/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next regularly scheduled board meeting </w:t>
      </w:r>
      <w:r w:rsidR="00E3409B">
        <w:rPr>
          <w:sz w:val="24"/>
          <w:szCs w:val="24"/>
        </w:rPr>
        <w:t xml:space="preserve">is scheduled </w:t>
      </w:r>
      <w:r w:rsidR="009B4C42">
        <w:rPr>
          <w:sz w:val="24"/>
          <w:szCs w:val="24"/>
        </w:rPr>
        <w:t>December 27, 2018</w:t>
      </w:r>
      <w:r w:rsidR="00E3409B">
        <w:rPr>
          <w:sz w:val="24"/>
          <w:szCs w:val="24"/>
        </w:rPr>
        <w:t>.</w:t>
      </w:r>
    </w:p>
    <w:p w:rsidR="00114AC1" w:rsidRDefault="00114AC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114AC1" w:rsidRDefault="00114AC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114AC1" w:rsidRDefault="00114AC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114AC1" w:rsidRDefault="00114AC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p w:rsidR="00114AC1" w:rsidRDefault="00114AC1" w:rsidP="00114AC1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14AC1" w:rsidRDefault="00114AC1">
      <w:pPr>
        <w:pStyle w:val="Normal1"/>
        <w:tabs>
          <w:tab w:val="left" w:pos="720"/>
        </w:tabs>
        <w:spacing w:after="0"/>
        <w:rPr>
          <w:sz w:val="24"/>
          <w:szCs w:val="24"/>
        </w:rPr>
      </w:pPr>
    </w:p>
    <w:sectPr w:rsidR="00114AC1" w:rsidSect="00F867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F75" w:rsidRDefault="007D1F75" w:rsidP="00F8673E">
      <w:pPr>
        <w:spacing w:after="0" w:line="240" w:lineRule="auto"/>
      </w:pPr>
      <w:r>
        <w:separator/>
      </w:r>
    </w:p>
  </w:endnote>
  <w:endnote w:type="continuationSeparator" w:id="0">
    <w:p w:rsidR="007D1F75" w:rsidRDefault="007D1F75" w:rsidP="00F8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F75" w:rsidRDefault="007D1F75" w:rsidP="00F8673E">
      <w:pPr>
        <w:spacing w:after="0" w:line="240" w:lineRule="auto"/>
      </w:pPr>
      <w:r>
        <w:separator/>
      </w:r>
    </w:p>
  </w:footnote>
  <w:footnote w:type="continuationSeparator" w:id="0">
    <w:p w:rsidR="007D1F75" w:rsidRDefault="007D1F75" w:rsidP="00F8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3E" w:rsidRDefault="00F8673E">
    <w:pPr>
      <w:pStyle w:val="Normal1"/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8673E"/>
    <w:rsid w:val="00071E93"/>
    <w:rsid w:val="00114AC1"/>
    <w:rsid w:val="001351AE"/>
    <w:rsid w:val="0014424F"/>
    <w:rsid w:val="001520F6"/>
    <w:rsid w:val="001D1F9A"/>
    <w:rsid w:val="001E7F31"/>
    <w:rsid w:val="0029312D"/>
    <w:rsid w:val="002E3480"/>
    <w:rsid w:val="00311ACD"/>
    <w:rsid w:val="00343AF9"/>
    <w:rsid w:val="00415B23"/>
    <w:rsid w:val="004761D6"/>
    <w:rsid w:val="004A3081"/>
    <w:rsid w:val="004E5613"/>
    <w:rsid w:val="005146FA"/>
    <w:rsid w:val="005972F5"/>
    <w:rsid w:val="005C5EC6"/>
    <w:rsid w:val="00612DE3"/>
    <w:rsid w:val="00650BB9"/>
    <w:rsid w:val="006F0F54"/>
    <w:rsid w:val="006F31E2"/>
    <w:rsid w:val="006F3585"/>
    <w:rsid w:val="006F7B2F"/>
    <w:rsid w:val="00774C9C"/>
    <w:rsid w:val="007C398D"/>
    <w:rsid w:val="007D1F75"/>
    <w:rsid w:val="007F1B6A"/>
    <w:rsid w:val="00820F02"/>
    <w:rsid w:val="00832550"/>
    <w:rsid w:val="008E1204"/>
    <w:rsid w:val="008E2E80"/>
    <w:rsid w:val="00916A2A"/>
    <w:rsid w:val="00982A68"/>
    <w:rsid w:val="00983F07"/>
    <w:rsid w:val="00994124"/>
    <w:rsid w:val="00995782"/>
    <w:rsid w:val="00997A5F"/>
    <w:rsid w:val="009A3121"/>
    <w:rsid w:val="009B4C42"/>
    <w:rsid w:val="009C7E7B"/>
    <w:rsid w:val="00A173BE"/>
    <w:rsid w:val="00A52CA4"/>
    <w:rsid w:val="00AA6808"/>
    <w:rsid w:val="00B0266C"/>
    <w:rsid w:val="00B60BF1"/>
    <w:rsid w:val="00B61EBA"/>
    <w:rsid w:val="00B64710"/>
    <w:rsid w:val="00BE57AD"/>
    <w:rsid w:val="00C0555F"/>
    <w:rsid w:val="00C421BC"/>
    <w:rsid w:val="00CE1076"/>
    <w:rsid w:val="00D04C8F"/>
    <w:rsid w:val="00D1015C"/>
    <w:rsid w:val="00D80CD6"/>
    <w:rsid w:val="00DF34FC"/>
    <w:rsid w:val="00E127F5"/>
    <w:rsid w:val="00E146B0"/>
    <w:rsid w:val="00E3409B"/>
    <w:rsid w:val="00E5496B"/>
    <w:rsid w:val="00E66B9E"/>
    <w:rsid w:val="00E925D6"/>
    <w:rsid w:val="00EB3CDF"/>
    <w:rsid w:val="00F21C7D"/>
    <w:rsid w:val="00F71D86"/>
    <w:rsid w:val="00F8673E"/>
    <w:rsid w:val="00FA3914"/>
    <w:rsid w:val="00FB729F"/>
    <w:rsid w:val="00FE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1E2"/>
  </w:style>
  <w:style w:type="paragraph" w:styleId="Heading1">
    <w:name w:val="heading 1"/>
    <w:basedOn w:val="Normal1"/>
    <w:next w:val="Normal1"/>
    <w:rsid w:val="00F8673E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1"/>
    <w:next w:val="Normal1"/>
    <w:rsid w:val="00F867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867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8673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F8673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F867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8673E"/>
  </w:style>
  <w:style w:type="paragraph" w:styleId="Title">
    <w:name w:val="Title"/>
    <w:basedOn w:val="Normal1"/>
    <w:next w:val="Normal1"/>
    <w:rsid w:val="00F8673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F867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C39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39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6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0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5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6CAE5-03B2-418B-863E-4DCD5045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2019-02-19T20:12:00Z</cp:lastPrinted>
  <dcterms:created xsi:type="dcterms:W3CDTF">2019-02-19T20:12:00Z</dcterms:created>
  <dcterms:modified xsi:type="dcterms:W3CDTF">2019-02-19T20:12:00Z</dcterms:modified>
</cp:coreProperties>
</file>