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39270081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562B37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3F9BFE47" w14:textId="2F311D81" w:rsidR="00F8673E" w:rsidRDefault="00F66854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11</w:t>
      </w:r>
      <w:r w:rsidR="00562B37">
        <w:rPr>
          <w:b/>
          <w:sz w:val="28"/>
          <w:szCs w:val="28"/>
        </w:rPr>
        <w:t>,</w:t>
      </w:r>
      <w:r w:rsidR="00030936">
        <w:rPr>
          <w:b/>
          <w:sz w:val="28"/>
          <w:szCs w:val="28"/>
        </w:rPr>
        <w:t xml:space="preserve"> 2021</w:t>
      </w:r>
    </w:p>
    <w:p w14:paraId="5E76C32E" w14:textId="77777777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6DAD4332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62B37">
        <w:rPr>
          <w:sz w:val="24"/>
          <w:szCs w:val="24"/>
        </w:rPr>
        <w:t>special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41021D">
        <w:rPr>
          <w:sz w:val="24"/>
          <w:szCs w:val="24"/>
        </w:rPr>
        <w:t>3</w:t>
      </w:r>
      <w:r w:rsidR="00562B37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p.m. on </w:t>
      </w:r>
      <w:r w:rsidR="00F66854">
        <w:rPr>
          <w:sz w:val="24"/>
          <w:szCs w:val="24"/>
        </w:rPr>
        <w:t>Tuesday, May 11</w:t>
      </w:r>
      <w:r w:rsidR="00030936">
        <w:rPr>
          <w:sz w:val="24"/>
          <w:szCs w:val="24"/>
        </w:rPr>
        <w:t>, 2021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557B27BE" w14:textId="77777777" w:rsidR="0040612B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6FA">
        <w:rPr>
          <w:sz w:val="24"/>
          <w:szCs w:val="24"/>
        </w:rPr>
        <w:t>Paula Hinshaw</w:t>
      </w:r>
    </w:p>
    <w:p w14:paraId="70B0788A" w14:textId="3391B50C" w:rsidR="0040612B" w:rsidRDefault="0040612B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Heather </w:t>
      </w:r>
      <w:r w:rsidR="003A27C0">
        <w:rPr>
          <w:sz w:val="24"/>
          <w:szCs w:val="24"/>
        </w:rPr>
        <w:t>H</w:t>
      </w:r>
      <w:r>
        <w:rPr>
          <w:sz w:val="24"/>
          <w:szCs w:val="24"/>
        </w:rPr>
        <w:t>unger</w:t>
      </w:r>
    </w:p>
    <w:p w14:paraId="1AF3FA65" w14:textId="2E49E3AE" w:rsidR="00D11826" w:rsidRDefault="00F66854" w:rsidP="00F6685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Travis Le</w:t>
      </w:r>
      <w:r w:rsidR="0081633C">
        <w:rPr>
          <w:sz w:val="24"/>
          <w:szCs w:val="24"/>
        </w:rPr>
        <w:t>P</w:t>
      </w:r>
      <w:r>
        <w:rPr>
          <w:sz w:val="24"/>
          <w:szCs w:val="24"/>
        </w:rPr>
        <w:t>age</w:t>
      </w:r>
    </w:p>
    <w:p w14:paraId="1CD9A9D1" w14:textId="77777777" w:rsidR="00E3744E" w:rsidRDefault="00E3744E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5548872" w14:textId="6F6A81C4" w:rsidR="00A555E1" w:rsidRDefault="00C43C95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</w:t>
      </w:r>
      <w:r w:rsidR="009E74AC">
        <w:rPr>
          <w:sz w:val="24"/>
          <w:szCs w:val="24"/>
        </w:rPr>
        <w:t xml:space="preserve"> made a motion to accept tentative </w:t>
      </w:r>
      <w:r w:rsidR="00562B37">
        <w:rPr>
          <w:sz w:val="24"/>
          <w:szCs w:val="24"/>
        </w:rPr>
        <w:t xml:space="preserve">as </w:t>
      </w:r>
      <w:r w:rsidR="00F66854">
        <w:rPr>
          <w:sz w:val="24"/>
          <w:szCs w:val="24"/>
        </w:rPr>
        <w:t xml:space="preserve">with three changes:  2021 Annual Village Budget is changed to 2022 Annual Village Budget, 2021 Annual Waterworks Budget is changed to 2022 Annual Waterworks Budget, and Meter </w:t>
      </w:r>
      <w:proofErr w:type="spellStart"/>
      <w:r w:rsidR="00F66854">
        <w:rPr>
          <w:sz w:val="24"/>
          <w:szCs w:val="24"/>
        </w:rPr>
        <w:t>Readeer</w:t>
      </w:r>
      <w:proofErr w:type="spellEnd"/>
      <w:r w:rsidR="00F66854">
        <w:rPr>
          <w:sz w:val="24"/>
          <w:szCs w:val="24"/>
        </w:rPr>
        <w:t xml:space="preserve"> is changed to Meter Reader.  Chairman Pro Tem seconded.  There being no further discussion, car</w:t>
      </w:r>
      <w:r w:rsidR="00D11826">
        <w:rPr>
          <w:sz w:val="24"/>
          <w:szCs w:val="24"/>
        </w:rPr>
        <w:t>ried on voice</w:t>
      </w:r>
      <w:r w:rsidR="00B043E3">
        <w:rPr>
          <w:sz w:val="24"/>
          <w:szCs w:val="24"/>
        </w:rPr>
        <w:t xml:space="preserve"> vote</w:t>
      </w:r>
      <w:r w:rsidR="00D11826">
        <w:rPr>
          <w:sz w:val="24"/>
          <w:szCs w:val="24"/>
        </w:rPr>
        <w:t>.</w:t>
      </w:r>
    </w:p>
    <w:p w14:paraId="77036F3A" w14:textId="77777777" w:rsidR="0040612B" w:rsidRDefault="0040612B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9CBAB10" w14:textId="1EF2D1D6" w:rsidR="00EF1D88" w:rsidRDefault="00EF1D88" w:rsidP="00EF1D8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2022 ANNUAL VILLAGE BUDGET</w:t>
      </w:r>
      <w:r w:rsidR="005E1EE5">
        <w:rPr>
          <w:sz w:val="24"/>
          <w:szCs w:val="24"/>
        </w:rPr>
        <w:t xml:space="preserve">:  </w:t>
      </w:r>
      <w:r>
        <w:rPr>
          <w:sz w:val="24"/>
          <w:szCs w:val="24"/>
        </w:rPr>
        <w:t>Chairman Brown and Village Clerk met prior to Board Meeting and presented Board Members recommendations for income and expenditures for the Village.  A line by line examination was made.  Village Clerk will prepare a Village Budget Ordinance for presentation to the Board at the next regular meeting, May 25, 2021.</w:t>
      </w:r>
    </w:p>
    <w:p w14:paraId="256E5E5B" w14:textId="77777777" w:rsidR="00EF1D88" w:rsidRDefault="00EF1D88" w:rsidP="00EF1D8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7EC9C42" w14:textId="78E38B25" w:rsidR="00EF1D88" w:rsidRDefault="00EF1D88" w:rsidP="00EF1D8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EF1D88">
        <w:rPr>
          <w:sz w:val="24"/>
          <w:szCs w:val="24"/>
          <w:u w:val="single"/>
        </w:rPr>
        <w:t>2022 ANNUAL WATERWORKS BUDGET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Chairman Brown and Village Clerk met prior to Board Meeting and presented Board Members recommendations for income and expenditures for Waterworks.  A line by line examination was made.  Village Clerk will prepare a Waterworks Budget Ordinance for presentation to the Board at the next regular meeting, May 25, 2021.</w:t>
      </w:r>
    </w:p>
    <w:p w14:paraId="2B338252" w14:textId="77777777" w:rsidR="00EF1D88" w:rsidRDefault="00EF1D88" w:rsidP="00EF1D8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30F9732" w14:textId="721B3E4E" w:rsidR="007C34BE" w:rsidRDefault="00562B37" w:rsidP="00562B3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Members reviewed documents provided by United Missouri Bank pertaining to investment choices for the Water Tower’s Bond deposits.  Following review, Trustee Hunger motioned to invest deposits into </w:t>
      </w:r>
      <w:r w:rsidR="00E47350">
        <w:rPr>
          <w:sz w:val="24"/>
          <w:szCs w:val="24"/>
        </w:rPr>
        <w:t>Morgan Stanley – Government Fund #8302.  Chairman Pro Tem Hinshaw seconded and carried on voice vote.</w:t>
      </w:r>
    </w:p>
    <w:p w14:paraId="668F1189" w14:textId="77777777" w:rsidR="00A05F5B" w:rsidRDefault="00A05F5B" w:rsidP="00AA0E3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9A0B25A" w14:textId="0CEC7DD4" w:rsidR="00EC7F82" w:rsidRDefault="00EF1D88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SELECTION OF EMPLOYEE FOR METER READER POSITION</w:t>
      </w:r>
      <w:r w:rsidR="00EC7F82">
        <w:rPr>
          <w:sz w:val="24"/>
          <w:szCs w:val="24"/>
          <w:u w:val="single"/>
        </w:rPr>
        <w:t>:</w:t>
      </w:r>
    </w:p>
    <w:p w14:paraId="44E6EAA8" w14:textId="77777777"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237B431" w14:textId="73167794" w:rsidR="0081633C" w:rsidRDefault="00EF1D88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total of 20 applications were received.  Contact was made with 6 applicants to set up interviews.  Three applicants responded.  Chairman Brown and Village Clerk Debra Baker interviewed the three applicants</w:t>
      </w:r>
      <w:r w:rsidR="0081633C">
        <w:rPr>
          <w:sz w:val="24"/>
          <w:szCs w:val="24"/>
        </w:rPr>
        <w:t>.  Chairman Pro Tem recused herself since one of the applicants is related.  Board members discussed applicants’ qualifications as well as the Village’s intent to install self-reading meters in the coming year.</w:t>
      </w:r>
      <w:r>
        <w:rPr>
          <w:sz w:val="24"/>
          <w:szCs w:val="24"/>
        </w:rPr>
        <w:t xml:space="preserve"> </w:t>
      </w:r>
      <w:r w:rsidR="0081633C">
        <w:rPr>
          <w:sz w:val="24"/>
          <w:szCs w:val="24"/>
        </w:rPr>
        <w:t xml:space="preserve">Each applicant was asked to read the </w:t>
      </w:r>
      <w:r w:rsidR="0081633C">
        <w:rPr>
          <w:sz w:val="24"/>
          <w:szCs w:val="24"/>
        </w:rPr>
        <w:lastRenderedPageBreak/>
        <w:t>Village Hall’s meter to access abilities.  Trustee Lepage made a motion to offer the Meter Reader Position to Katie Ruth, Trustee Hunger seconded, and motion passed.</w:t>
      </w:r>
    </w:p>
    <w:p w14:paraId="590E5582" w14:textId="77777777" w:rsidR="0081633C" w:rsidRDefault="0081633C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EB62CD4" w14:textId="2FB70F31" w:rsidR="0081633C" w:rsidRDefault="0081633C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3</w:t>
      </w:r>
      <w:r w:rsidR="0031276E">
        <w:rPr>
          <w:sz w:val="24"/>
          <w:szCs w:val="24"/>
        </w:rPr>
        <w:t>,</w:t>
      </w:r>
      <w:r>
        <w:rPr>
          <w:sz w:val="24"/>
          <w:szCs w:val="24"/>
        </w:rPr>
        <w:t xml:space="preserve"> Brown, Hunger, LePage</w:t>
      </w:r>
    </w:p>
    <w:p w14:paraId="2229F224" w14:textId="68B326DE" w:rsidR="0081633C" w:rsidRDefault="0081633C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ABSTAIN – 1</w:t>
      </w:r>
      <w:r w:rsidR="0031276E">
        <w:rPr>
          <w:sz w:val="24"/>
          <w:szCs w:val="24"/>
        </w:rPr>
        <w:t>,</w:t>
      </w:r>
      <w:r>
        <w:rPr>
          <w:sz w:val="24"/>
          <w:szCs w:val="24"/>
        </w:rPr>
        <w:t xml:space="preserve"> Hinshaw</w:t>
      </w:r>
    </w:p>
    <w:p w14:paraId="3BE71254" w14:textId="2AB6E7C6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5E666CE" w14:textId="6920128A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 will contact Ms. Ruth tomorrow to offer her the position at a rate of $150.00 per month.</w:t>
      </w:r>
    </w:p>
    <w:p w14:paraId="0D0F2C13" w14:textId="1A1A93B2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8A0CF63" w14:textId="56DF11A6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returned to the board meeting.</w:t>
      </w:r>
    </w:p>
    <w:p w14:paraId="793F8EDC" w14:textId="77777777" w:rsidR="0081633C" w:rsidRDefault="0081633C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9C4FF34" w14:textId="58B4D617" w:rsidR="00EC7F82" w:rsidRDefault="0081633C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31276E">
        <w:rPr>
          <w:sz w:val="24"/>
          <w:szCs w:val="24"/>
          <w:u w:val="single"/>
        </w:rPr>
        <w:t>SELECTION OF EMPLOYEE FOR SEASONAL LAWN CARE POSITION/CLEANING SERVICES POSITION</w:t>
      </w:r>
      <w:r w:rsidR="0031276E">
        <w:rPr>
          <w:sz w:val="24"/>
          <w:szCs w:val="24"/>
        </w:rPr>
        <w:t>:</w:t>
      </w:r>
    </w:p>
    <w:p w14:paraId="63ACDF9D" w14:textId="7A0B82BE" w:rsidR="00E47350" w:rsidRDefault="00E47350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BCB66F5" w14:textId="2F659FE0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70245965"/>
      <w:r>
        <w:rPr>
          <w:sz w:val="24"/>
          <w:szCs w:val="24"/>
        </w:rPr>
        <w:t>Each interviewed applicant was also asked if they would be interested in the seasonal lawn care position and the cleaning services position.  Following a brief discussion, Trustee Hunger motioned to offer both positions to Georgia E</w:t>
      </w:r>
      <w:r w:rsidR="00DC7476">
        <w:rPr>
          <w:sz w:val="24"/>
          <w:szCs w:val="24"/>
        </w:rPr>
        <w:t>h</w:t>
      </w:r>
      <w:r>
        <w:rPr>
          <w:sz w:val="24"/>
          <w:szCs w:val="24"/>
        </w:rPr>
        <w:t xml:space="preserve">rhardt, Trustee Lepage seconded, and motion passed.  </w:t>
      </w:r>
    </w:p>
    <w:p w14:paraId="1FD187A9" w14:textId="77777777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C625BD0" w14:textId="77777777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4, Brown, Hinshaw, Hunger, LePage</w:t>
      </w:r>
    </w:p>
    <w:p w14:paraId="7E4644D4" w14:textId="77777777" w:rsidR="0031276E" w:rsidRDefault="0031276E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2BBD28A" w14:textId="63BF3FDA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will contact Ms. Ehrhardt tomorrow to offer positions.  The seasonal lawn care position is at a rate of $13.00 an hour, maximum of 20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each month, during the May-October timeframe.  The Cleaning Position is at a rate of $60.00 each month.  The seasonal lawn care position will be offered on a two-week trial to ensure she is comfortable with the position.</w:t>
      </w:r>
    </w:p>
    <w:p w14:paraId="69F55CC8" w14:textId="77777777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3E8F81" w14:textId="77777777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will contact the third applicant to let them know they were not selected.  </w:t>
      </w:r>
    </w:p>
    <w:p w14:paraId="4675A094" w14:textId="77777777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0"/>
    <w:p w14:paraId="1D184066" w14:textId="33EB7071" w:rsidR="005764A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further business, Trustee Hunger motioned to adjourn, Chairman Pro Tem Hinshaw seconded.  Motion carried.</w:t>
      </w:r>
    </w:p>
    <w:p w14:paraId="6A457EE2" w14:textId="07218A28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CBDE325" w14:textId="00F3278F" w:rsidR="00DC7476" w:rsidRDefault="00DC747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was adjourned at 7:50 p.m.</w:t>
      </w:r>
    </w:p>
    <w:p w14:paraId="1DE67D96" w14:textId="2E6C9D57" w:rsidR="005764A6" w:rsidRDefault="005764A6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5764A6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843" w14:textId="77777777" w:rsidR="00A60C92" w:rsidRDefault="00A60C92" w:rsidP="00F8673E">
      <w:pPr>
        <w:spacing w:after="0" w:line="240" w:lineRule="auto"/>
      </w:pPr>
      <w:r>
        <w:separator/>
      </w:r>
    </w:p>
  </w:endnote>
  <w:endnote w:type="continuationSeparator" w:id="0">
    <w:p w14:paraId="6B6F3548" w14:textId="77777777" w:rsidR="00A60C92" w:rsidRDefault="00A60C92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5C94" w14:textId="77777777" w:rsidR="00A60C92" w:rsidRDefault="00A60C92" w:rsidP="00F8673E">
      <w:pPr>
        <w:spacing w:after="0" w:line="240" w:lineRule="auto"/>
      </w:pPr>
      <w:r>
        <w:separator/>
      </w:r>
    </w:p>
  </w:footnote>
  <w:footnote w:type="continuationSeparator" w:id="0">
    <w:p w14:paraId="2B0C314D" w14:textId="77777777" w:rsidR="00A60C92" w:rsidRDefault="00A60C92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1439F"/>
    <w:rsid w:val="00020086"/>
    <w:rsid w:val="00023756"/>
    <w:rsid w:val="00030936"/>
    <w:rsid w:val="00036D2A"/>
    <w:rsid w:val="0004064D"/>
    <w:rsid w:val="000418E4"/>
    <w:rsid w:val="00043E7B"/>
    <w:rsid w:val="0005049E"/>
    <w:rsid w:val="00055753"/>
    <w:rsid w:val="00061398"/>
    <w:rsid w:val="00066740"/>
    <w:rsid w:val="0006751C"/>
    <w:rsid w:val="0007022F"/>
    <w:rsid w:val="00071E93"/>
    <w:rsid w:val="00074174"/>
    <w:rsid w:val="00077240"/>
    <w:rsid w:val="00080544"/>
    <w:rsid w:val="00083FA8"/>
    <w:rsid w:val="00096BA0"/>
    <w:rsid w:val="000A70B0"/>
    <w:rsid w:val="000A72FF"/>
    <w:rsid w:val="000B74E8"/>
    <w:rsid w:val="000B7C4B"/>
    <w:rsid w:val="000C4F2A"/>
    <w:rsid w:val="000D780F"/>
    <w:rsid w:val="000F339A"/>
    <w:rsid w:val="001050DB"/>
    <w:rsid w:val="001162B7"/>
    <w:rsid w:val="001234D6"/>
    <w:rsid w:val="0012771E"/>
    <w:rsid w:val="001351AE"/>
    <w:rsid w:val="00143294"/>
    <w:rsid w:val="001438E6"/>
    <w:rsid w:val="0014424F"/>
    <w:rsid w:val="001520F6"/>
    <w:rsid w:val="00164FDE"/>
    <w:rsid w:val="00180060"/>
    <w:rsid w:val="0018159B"/>
    <w:rsid w:val="00182096"/>
    <w:rsid w:val="00196F11"/>
    <w:rsid w:val="001A4BCD"/>
    <w:rsid w:val="001B4205"/>
    <w:rsid w:val="001C17E4"/>
    <w:rsid w:val="001C437C"/>
    <w:rsid w:val="001C686D"/>
    <w:rsid w:val="001D1F9A"/>
    <w:rsid w:val="001E7F31"/>
    <w:rsid w:val="001F77B8"/>
    <w:rsid w:val="00200D8B"/>
    <w:rsid w:val="00216430"/>
    <w:rsid w:val="00221378"/>
    <w:rsid w:val="0022706E"/>
    <w:rsid w:val="002443EF"/>
    <w:rsid w:val="002500E7"/>
    <w:rsid w:val="00253B50"/>
    <w:rsid w:val="002656E8"/>
    <w:rsid w:val="0026630D"/>
    <w:rsid w:val="00274B9A"/>
    <w:rsid w:val="002806EA"/>
    <w:rsid w:val="00292AF9"/>
    <w:rsid w:val="0029312D"/>
    <w:rsid w:val="0029432F"/>
    <w:rsid w:val="00295C0E"/>
    <w:rsid w:val="002B1187"/>
    <w:rsid w:val="002D4A7F"/>
    <w:rsid w:val="002E3480"/>
    <w:rsid w:val="002F204A"/>
    <w:rsid w:val="00300710"/>
    <w:rsid w:val="00311509"/>
    <w:rsid w:val="003119C0"/>
    <w:rsid w:val="00311ACD"/>
    <w:rsid w:val="0031276E"/>
    <w:rsid w:val="003352E8"/>
    <w:rsid w:val="00335346"/>
    <w:rsid w:val="00343AF9"/>
    <w:rsid w:val="00367466"/>
    <w:rsid w:val="00380785"/>
    <w:rsid w:val="003A09CD"/>
    <w:rsid w:val="003A27C0"/>
    <w:rsid w:val="003A57A1"/>
    <w:rsid w:val="003C7F21"/>
    <w:rsid w:val="003D7AD3"/>
    <w:rsid w:val="003E7245"/>
    <w:rsid w:val="00404148"/>
    <w:rsid w:val="0040612B"/>
    <w:rsid w:val="004075FB"/>
    <w:rsid w:val="0041021D"/>
    <w:rsid w:val="00415B23"/>
    <w:rsid w:val="00420831"/>
    <w:rsid w:val="00423BE9"/>
    <w:rsid w:val="004269D2"/>
    <w:rsid w:val="00432A2E"/>
    <w:rsid w:val="00441F70"/>
    <w:rsid w:val="00466330"/>
    <w:rsid w:val="0047311C"/>
    <w:rsid w:val="004761D6"/>
    <w:rsid w:val="004766A3"/>
    <w:rsid w:val="00477398"/>
    <w:rsid w:val="00496020"/>
    <w:rsid w:val="004A16F9"/>
    <w:rsid w:val="004A3081"/>
    <w:rsid w:val="004C4D59"/>
    <w:rsid w:val="004D50FA"/>
    <w:rsid w:val="004E5613"/>
    <w:rsid w:val="004F27A7"/>
    <w:rsid w:val="004F4151"/>
    <w:rsid w:val="005146FA"/>
    <w:rsid w:val="0051647E"/>
    <w:rsid w:val="00517E65"/>
    <w:rsid w:val="005207B4"/>
    <w:rsid w:val="005226FA"/>
    <w:rsid w:val="005242B4"/>
    <w:rsid w:val="00543B20"/>
    <w:rsid w:val="005540CB"/>
    <w:rsid w:val="00562B37"/>
    <w:rsid w:val="00564042"/>
    <w:rsid w:val="00571E51"/>
    <w:rsid w:val="005764A6"/>
    <w:rsid w:val="00586F27"/>
    <w:rsid w:val="00587200"/>
    <w:rsid w:val="00596020"/>
    <w:rsid w:val="005972F5"/>
    <w:rsid w:val="005C5EC6"/>
    <w:rsid w:val="005D0F38"/>
    <w:rsid w:val="005E16E7"/>
    <w:rsid w:val="005E1EE5"/>
    <w:rsid w:val="005F01B4"/>
    <w:rsid w:val="005F7A5C"/>
    <w:rsid w:val="00603EF8"/>
    <w:rsid w:val="00604553"/>
    <w:rsid w:val="00612DE3"/>
    <w:rsid w:val="00631EBD"/>
    <w:rsid w:val="00637C54"/>
    <w:rsid w:val="0064212E"/>
    <w:rsid w:val="00650BB9"/>
    <w:rsid w:val="00651FFD"/>
    <w:rsid w:val="00652840"/>
    <w:rsid w:val="00653E91"/>
    <w:rsid w:val="006579DE"/>
    <w:rsid w:val="00667A68"/>
    <w:rsid w:val="006819E3"/>
    <w:rsid w:val="00686537"/>
    <w:rsid w:val="00692DC7"/>
    <w:rsid w:val="006A286D"/>
    <w:rsid w:val="006A3136"/>
    <w:rsid w:val="006C162D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F8F"/>
    <w:rsid w:val="0081589A"/>
    <w:rsid w:val="0081633C"/>
    <w:rsid w:val="00820F02"/>
    <w:rsid w:val="00832550"/>
    <w:rsid w:val="00846C24"/>
    <w:rsid w:val="008512ED"/>
    <w:rsid w:val="0085233F"/>
    <w:rsid w:val="00856230"/>
    <w:rsid w:val="008645B5"/>
    <w:rsid w:val="00880772"/>
    <w:rsid w:val="00886D4C"/>
    <w:rsid w:val="008E0F40"/>
    <w:rsid w:val="008E1204"/>
    <w:rsid w:val="008E2E80"/>
    <w:rsid w:val="009020F1"/>
    <w:rsid w:val="00905282"/>
    <w:rsid w:val="00905CE1"/>
    <w:rsid w:val="00906882"/>
    <w:rsid w:val="00906E44"/>
    <w:rsid w:val="00916A2A"/>
    <w:rsid w:val="0091724A"/>
    <w:rsid w:val="00926A88"/>
    <w:rsid w:val="00946D75"/>
    <w:rsid w:val="00951A4E"/>
    <w:rsid w:val="009527DB"/>
    <w:rsid w:val="00954917"/>
    <w:rsid w:val="00955042"/>
    <w:rsid w:val="00963D51"/>
    <w:rsid w:val="00981384"/>
    <w:rsid w:val="00982A68"/>
    <w:rsid w:val="00983F07"/>
    <w:rsid w:val="009857F3"/>
    <w:rsid w:val="00987DD3"/>
    <w:rsid w:val="00994124"/>
    <w:rsid w:val="00995782"/>
    <w:rsid w:val="00997A5F"/>
    <w:rsid w:val="009A307A"/>
    <w:rsid w:val="009A3121"/>
    <w:rsid w:val="009A3AB9"/>
    <w:rsid w:val="009A5FE3"/>
    <w:rsid w:val="009B055F"/>
    <w:rsid w:val="009B4C42"/>
    <w:rsid w:val="009C1A59"/>
    <w:rsid w:val="009C5F27"/>
    <w:rsid w:val="009C6C5A"/>
    <w:rsid w:val="009C7E7B"/>
    <w:rsid w:val="009D5D15"/>
    <w:rsid w:val="009E0C0B"/>
    <w:rsid w:val="009E5F6C"/>
    <w:rsid w:val="009E74AC"/>
    <w:rsid w:val="009F6910"/>
    <w:rsid w:val="00A051DD"/>
    <w:rsid w:val="00A05F5B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0C92"/>
    <w:rsid w:val="00A65C72"/>
    <w:rsid w:val="00A7477D"/>
    <w:rsid w:val="00A80617"/>
    <w:rsid w:val="00A91439"/>
    <w:rsid w:val="00A947FB"/>
    <w:rsid w:val="00A961E7"/>
    <w:rsid w:val="00A9647C"/>
    <w:rsid w:val="00AA0E34"/>
    <w:rsid w:val="00AA6808"/>
    <w:rsid w:val="00AB6B69"/>
    <w:rsid w:val="00AD2E6D"/>
    <w:rsid w:val="00AF6B28"/>
    <w:rsid w:val="00B0266C"/>
    <w:rsid w:val="00B043E3"/>
    <w:rsid w:val="00B0708B"/>
    <w:rsid w:val="00B1520A"/>
    <w:rsid w:val="00B22836"/>
    <w:rsid w:val="00B246CA"/>
    <w:rsid w:val="00B2553A"/>
    <w:rsid w:val="00B27149"/>
    <w:rsid w:val="00B3107D"/>
    <w:rsid w:val="00B33DA2"/>
    <w:rsid w:val="00B510CF"/>
    <w:rsid w:val="00B60BF1"/>
    <w:rsid w:val="00B61EBA"/>
    <w:rsid w:val="00B64710"/>
    <w:rsid w:val="00B67282"/>
    <w:rsid w:val="00B724E5"/>
    <w:rsid w:val="00B8358E"/>
    <w:rsid w:val="00B87B15"/>
    <w:rsid w:val="00B94085"/>
    <w:rsid w:val="00B973E4"/>
    <w:rsid w:val="00BB56B1"/>
    <w:rsid w:val="00BB6878"/>
    <w:rsid w:val="00BD3AFD"/>
    <w:rsid w:val="00BD629B"/>
    <w:rsid w:val="00BD69F2"/>
    <w:rsid w:val="00BE57AD"/>
    <w:rsid w:val="00BE6092"/>
    <w:rsid w:val="00BE6F5A"/>
    <w:rsid w:val="00BF6795"/>
    <w:rsid w:val="00C0555F"/>
    <w:rsid w:val="00C32D1C"/>
    <w:rsid w:val="00C421BC"/>
    <w:rsid w:val="00C43C95"/>
    <w:rsid w:val="00C44CD1"/>
    <w:rsid w:val="00C51F0B"/>
    <w:rsid w:val="00C658BE"/>
    <w:rsid w:val="00C72838"/>
    <w:rsid w:val="00C72AC1"/>
    <w:rsid w:val="00CA0145"/>
    <w:rsid w:val="00CC2B0F"/>
    <w:rsid w:val="00CC4037"/>
    <w:rsid w:val="00CD465A"/>
    <w:rsid w:val="00CE1076"/>
    <w:rsid w:val="00D04C8F"/>
    <w:rsid w:val="00D1015C"/>
    <w:rsid w:val="00D11826"/>
    <w:rsid w:val="00D729F3"/>
    <w:rsid w:val="00D74D31"/>
    <w:rsid w:val="00D80CD6"/>
    <w:rsid w:val="00DB01EE"/>
    <w:rsid w:val="00DB18EF"/>
    <w:rsid w:val="00DB4797"/>
    <w:rsid w:val="00DC7476"/>
    <w:rsid w:val="00DD0C2A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25B02"/>
    <w:rsid w:val="00E3409B"/>
    <w:rsid w:val="00E349FE"/>
    <w:rsid w:val="00E36B44"/>
    <w:rsid w:val="00E3744E"/>
    <w:rsid w:val="00E436B8"/>
    <w:rsid w:val="00E47350"/>
    <w:rsid w:val="00E50E8D"/>
    <w:rsid w:val="00E526DD"/>
    <w:rsid w:val="00E5496B"/>
    <w:rsid w:val="00E66B9E"/>
    <w:rsid w:val="00E925D6"/>
    <w:rsid w:val="00EA4798"/>
    <w:rsid w:val="00EB3CDF"/>
    <w:rsid w:val="00EC0A71"/>
    <w:rsid w:val="00EC5B8C"/>
    <w:rsid w:val="00EC6C86"/>
    <w:rsid w:val="00EC7F82"/>
    <w:rsid w:val="00EF1D88"/>
    <w:rsid w:val="00EF2A08"/>
    <w:rsid w:val="00EF45F7"/>
    <w:rsid w:val="00F07488"/>
    <w:rsid w:val="00F21C7D"/>
    <w:rsid w:val="00F25B9A"/>
    <w:rsid w:val="00F2610A"/>
    <w:rsid w:val="00F424E8"/>
    <w:rsid w:val="00F53392"/>
    <w:rsid w:val="00F55907"/>
    <w:rsid w:val="00F66854"/>
    <w:rsid w:val="00F71D86"/>
    <w:rsid w:val="00F8673E"/>
    <w:rsid w:val="00F87FAD"/>
    <w:rsid w:val="00F963BA"/>
    <w:rsid w:val="00FA3914"/>
    <w:rsid w:val="00FB729F"/>
    <w:rsid w:val="00FB74ED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2021-03-26T18:40:00Z</cp:lastPrinted>
  <dcterms:created xsi:type="dcterms:W3CDTF">2021-05-25T13:37:00Z</dcterms:created>
  <dcterms:modified xsi:type="dcterms:W3CDTF">2021-05-25T13:37:00Z</dcterms:modified>
</cp:coreProperties>
</file>