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66F0A" w14:textId="0B5C9942" w:rsidR="00DE643F" w:rsidRPr="00635705" w:rsidRDefault="00635705" w:rsidP="00FA5A9B">
      <w:pPr>
        <w:jc w:val="right"/>
        <w:rPr>
          <w:rFonts w:ascii="Myriad Pro Condensed" w:hAnsi="Myriad Pro Condensed"/>
          <w:b/>
          <w:sz w:val="90"/>
          <w:szCs w:val="130"/>
        </w:rPr>
      </w:pPr>
      <w:r w:rsidRPr="00635705">
        <w:rPr>
          <w:rFonts w:ascii="Myriad Pro Condensed" w:hAnsi="Myriad Pro Condensed"/>
          <w:noProof/>
          <w:sz w:val="9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A0F40" wp14:editId="30B2F141">
                <wp:simplePos x="0" y="0"/>
                <wp:positionH relativeFrom="margin">
                  <wp:posOffset>-71755</wp:posOffset>
                </wp:positionH>
                <wp:positionV relativeFrom="page">
                  <wp:posOffset>1371600</wp:posOffset>
                </wp:positionV>
                <wp:extent cx="2057400" cy="151447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5144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4675C" w14:textId="439E7903" w:rsidR="00635705" w:rsidRPr="009559BB" w:rsidRDefault="003E6398" w:rsidP="0063570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ermStart w:id="617167866" w:edGrp="everyone"/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67492ECA" wp14:editId="3B944EC4">
                                  <wp:extent cx="1828800" cy="733425"/>
                                  <wp:effectExtent l="0" t="0" r="0" b="0"/>
                                  <wp:docPr id="208963018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617167866"/>
                          </w:p>
                        </w:txbxContent>
                      </wps:txbx>
                      <wps:bodyPr rot="0" spcFirstLastPara="0" vertOverflow="overflow" horzOverflow="overflow" vert="horz" wrap="non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0F4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.65pt;margin-top:108pt;width:162pt;height:119.2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" filled="f" stroked="f" strokeweight="1pt">
                <v:stroke dashstyle="1 1"/>
                <v:textbox style="mso-fit-shape-to-text:t" inset="3mm,3mm,3mm,3mm">
                  <w:txbxContent>
                    <w:p w14:paraId="77A4675C" w14:textId="439E7903" w:rsidR="00635705" w:rsidRPr="009559BB" w:rsidRDefault="003E6398" w:rsidP="00635705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ermStart w:id="617167866" w:edGrp="everyone"/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67492ECA" wp14:editId="3B944EC4">
                            <wp:extent cx="1828800" cy="733425"/>
                            <wp:effectExtent l="0" t="0" r="0" b="0"/>
                            <wp:docPr id="208963018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617167866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A7915" w:rsidRPr="00635705">
        <w:rPr>
          <w:rFonts w:ascii="Myriad Pro Condensed" w:hAnsi="Myriad Pro Condensed"/>
          <w:b/>
          <w:sz w:val="90"/>
          <w:szCs w:val="130"/>
        </w:rPr>
        <w:t xml:space="preserve"> </w:t>
      </w:r>
      <w:r w:rsidR="00DC073A">
        <w:rPr>
          <w:rFonts w:ascii="Myriad Pro Condensed" w:hAnsi="Myriad Pro Condensed"/>
          <w:b/>
          <w:sz w:val="90"/>
          <w:szCs w:val="130"/>
        </w:rPr>
        <w:t>Training</w:t>
      </w:r>
    </w:p>
    <w:p w14:paraId="40EF9BE5" w14:textId="77777777" w:rsidR="00635705" w:rsidRDefault="00635705" w:rsidP="00934E11">
      <w:pPr>
        <w:rPr>
          <w:rFonts w:ascii="Myriad Pro Condensed" w:hAnsi="Myriad Pro Condensed"/>
          <w:b/>
          <w:bCs/>
          <w:sz w:val="22"/>
          <w:szCs w:val="22"/>
          <w:lang w:val="en-US"/>
        </w:rPr>
      </w:pPr>
    </w:p>
    <w:p w14:paraId="6672DC46" w14:textId="77777777" w:rsidR="00D45E31" w:rsidRDefault="00D45E31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</w:p>
    <w:p w14:paraId="433C7CCE" w14:textId="5F795480" w:rsidR="00934E11" w:rsidRPr="003A668E" w:rsidRDefault="00934E11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>H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ighfield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Level 3 Award in 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Delivering Training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(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R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QF) </w:t>
      </w:r>
    </w:p>
    <w:p w14:paraId="028CB1CC" w14:textId="77777777" w:rsidR="00483E51" w:rsidRPr="003A668E" w:rsidRDefault="00483E5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73639" wp14:editId="5367DD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55127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" strokecolor="black [3213]" strokeweight="1.5pt">
                <v:stroke joinstyle="miter"/>
              </v:line>
            </w:pict>
          </mc:Fallback>
        </mc:AlternateContent>
      </w:r>
    </w:p>
    <w:p w14:paraId="3C859B21" w14:textId="7137F0AB" w:rsidR="005C365E" w:rsidRPr="00E3420B" w:rsidRDefault="00E3420B" w:rsidP="00E3420B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The objective of this qualification </w:t>
      </w:r>
      <w:r w:rsidR="00C211E9">
        <w:rPr>
          <w:rFonts w:ascii="Myriad Pro Condensed" w:hAnsi="Myriad Pro Condensed"/>
          <w:sz w:val="22"/>
          <w:szCs w:val="22"/>
          <w:lang w:val="en-US"/>
        </w:rPr>
        <w:t>i</w:t>
      </w:r>
      <w:r w:rsidRPr="00E3420B">
        <w:rPr>
          <w:rFonts w:ascii="Myriad Pro Condensed" w:hAnsi="Myriad Pro Condensed"/>
          <w:sz w:val="22"/>
          <w:szCs w:val="22"/>
          <w:lang w:val="en-US"/>
        </w:rPr>
        <w:t>s to support a role in the workplace.</w:t>
      </w:r>
      <w:r>
        <w:rPr>
          <w:rFonts w:ascii="Myriad Pro Condensed" w:hAnsi="Myriad Pro Condensed"/>
          <w:sz w:val="22"/>
          <w:szCs w:val="22"/>
          <w:lang w:val="en-US"/>
        </w:rPr>
        <w:t xml:space="preserve"> It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 is </w:t>
      </w:r>
      <w:r w:rsidR="002501E0">
        <w:rPr>
          <w:rFonts w:ascii="Myriad Pro Condensed" w:hAnsi="Myriad Pro Condensed"/>
          <w:sz w:val="22"/>
          <w:szCs w:val="22"/>
          <w:lang w:val="en-US"/>
        </w:rPr>
        <w:t xml:space="preserve">a practical qualification 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suitable for new and experienced trainers (external and internal) who wish to improve their classroom skills and obtain a training qualification which will </w:t>
      </w:r>
      <w:r w:rsidR="002501E0">
        <w:rPr>
          <w:rFonts w:ascii="Myriad Pro Condensed" w:hAnsi="Myriad Pro Condensed"/>
          <w:sz w:val="22"/>
          <w:szCs w:val="22"/>
          <w:lang w:val="en-US"/>
        </w:rPr>
        <w:t xml:space="preserve">also 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enable them to deliver </w:t>
      </w:r>
      <w:r w:rsidR="00C72724">
        <w:rPr>
          <w:rFonts w:ascii="Myriad Pro Condensed" w:hAnsi="Myriad Pro Condensed"/>
          <w:sz w:val="22"/>
          <w:szCs w:val="22"/>
          <w:lang w:val="en-US"/>
        </w:rPr>
        <w:t>regulated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 qualifications. </w:t>
      </w:r>
    </w:p>
    <w:p w14:paraId="645AE8C5" w14:textId="735C30F1" w:rsidR="005C365E" w:rsidRDefault="00D466A9" w:rsidP="00F1013E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This qualification provides a good basis to help learners get a ‘foot first’ into training. 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The </w:t>
      </w:r>
      <w:r w:rsidR="00A639C9">
        <w:rPr>
          <w:rFonts w:ascii="Myriad Pro Condensed" w:hAnsi="Myriad Pro Condensed"/>
          <w:sz w:val="22"/>
          <w:szCs w:val="22"/>
          <w:lang w:val="en-US"/>
        </w:rPr>
        <w:t>focus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 is </w:t>
      </w:r>
      <w:r w:rsidR="00A639C9">
        <w:rPr>
          <w:rFonts w:ascii="Myriad Pro Condensed" w:hAnsi="Myriad Pro Condensed"/>
          <w:sz w:val="22"/>
          <w:szCs w:val="22"/>
          <w:lang w:val="en-US"/>
        </w:rPr>
        <w:t>on the effective delivery of training</w:t>
      </w:r>
      <w:r>
        <w:rPr>
          <w:rFonts w:ascii="Myriad Pro Condensed" w:hAnsi="Myriad Pro Condensed"/>
          <w:sz w:val="22"/>
          <w:szCs w:val="22"/>
          <w:lang w:val="en-US"/>
        </w:rPr>
        <w:t xml:space="preserve">, allowing learners to 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>develop planning, preparation and delivery skills, including delivery methods, questioning techniques</w:t>
      </w:r>
      <w:r w:rsidR="006B60C2">
        <w:rPr>
          <w:rFonts w:ascii="Myriad Pro Condensed" w:hAnsi="Myriad Pro Condensed"/>
          <w:sz w:val="22"/>
          <w:szCs w:val="22"/>
          <w:lang w:val="en-US"/>
        </w:rPr>
        <w:t xml:space="preserve"> and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 time management.</w:t>
      </w:r>
      <w:r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4CA87735" w14:textId="03CA9A46" w:rsidR="00B46A3C" w:rsidRPr="00B46A3C" w:rsidRDefault="008E0D09" w:rsidP="00B46A3C">
      <w:pPr>
        <w:spacing w:after="240"/>
        <w:rPr>
          <w:rFonts w:ascii="Myriad Pro Condensed" w:hAnsi="Myriad Pro Condensed"/>
          <w:sz w:val="22"/>
          <w:szCs w:val="22"/>
          <w:lang w:val="en-US"/>
        </w:rPr>
      </w:pPr>
      <w:r w:rsidRPr="008E0D09">
        <w:rPr>
          <w:rFonts w:ascii="Myriad Pro Condensed" w:hAnsi="Myriad Pro Condensed"/>
          <w:sz w:val="22"/>
          <w:szCs w:val="22"/>
          <w:lang w:val="en-US"/>
        </w:rPr>
        <w:t>It’s mainly aimed at those who will use pre-prepared training materials to deliver training within the workplace, as o</w:t>
      </w:r>
      <w:r w:rsidR="00C211E9">
        <w:rPr>
          <w:rFonts w:ascii="Myriad Pro Condensed" w:hAnsi="Myriad Pro Condensed"/>
          <w:sz w:val="22"/>
          <w:szCs w:val="22"/>
          <w:lang w:val="en-US"/>
        </w:rPr>
        <w:t>ppo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sed to a training qualification </w:t>
      </w:r>
      <w:r>
        <w:rPr>
          <w:rFonts w:ascii="Myriad Pro Condensed" w:hAnsi="Myriad Pro Condensed"/>
          <w:sz w:val="22"/>
          <w:szCs w:val="22"/>
          <w:lang w:val="en-US"/>
        </w:rPr>
        <w:t>that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 is more</w:t>
      </w:r>
      <w:r>
        <w:rPr>
          <w:rFonts w:ascii="Myriad Pro Condensed" w:hAnsi="Myriad Pro Condensed"/>
          <w:sz w:val="22"/>
          <w:szCs w:val="22"/>
          <w:lang w:val="en-US"/>
        </w:rPr>
        <w:t xml:space="preserve"> focused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 on procedures, protocol and regulatory requirements, such as education and training.</w:t>
      </w:r>
      <w:r w:rsidR="00F1013E"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79A0F23E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1B24A021" w14:textId="4DC7AA00" w:rsidR="00934E11" w:rsidRPr="00B46A3C" w:rsidRDefault="00DD5AD9" w:rsidP="00B46A3C">
      <w:pPr>
        <w:spacing w:after="240"/>
        <w:rPr>
          <w:rFonts w:ascii="Myriad Pro Condensed" w:hAnsi="Myriad Pro Condensed"/>
          <w:sz w:val="22"/>
          <w:szCs w:val="22"/>
          <w:lang w:val="en-US"/>
        </w:rPr>
      </w:pPr>
      <w:r w:rsidRPr="00DD5AD9">
        <w:rPr>
          <w:rFonts w:ascii="Myriad Pro Condensed" w:hAnsi="Myriad Pro Condensed"/>
          <w:sz w:val="22"/>
          <w:szCs w:val="22"/>
          <w:lang w:val="en-US"/>
        </w:rPr>
        <w:t xml:space="preserve">The total qualification time for this qualification is </w:t>
      </w:r>
      <w:r w:rsidR="00BD7B79">
        <w:rPr>
          <w:rFonts w:ascii="Myriad Pro Condensed" w:hAnsi="Myriad Pro Condensed"/>
          <w:sz w:val="22"/>
          <w:szCs w:val="22"/>
          <w:lang w:val="en-US"/>
        </w:rPr>
        <w:t>15</w:t>
      </w:r>
      <w:r w:rsidRPr="00DD5AD9">
        <w:rPr>
          <w:rFonts w:ascii="Myriad Pro Condensed" w:hAnsi="Myriad Pro Condensed"/>
          <w:sz w:val="22"/>
          <w:szCs w:val="22"/>
          <w:lang w:val="en-US"/>
        </w:rPr>
        <w:t xml:space="preserve"> </w:t>
      </w:r>
      <w:r>
        <w:rPr>
          <w:rFonts w:ascii="Myriad Pro Condensed" w:hAnsi="Myriad Pro Condensed"/>
          <w:sz w:val="22"/>
          <w:szCs w:val="22"/>
          <w:lang w:val="en-US"/>
        </w:rPr>
        <w:t xml:space="preserve">hours </w:t>
      </w:r>
      <w:r w:rsidRPr="00DD5AD9">
        <w:rPr>
          <w:rFonts w:ascii="Myriad Pro Condensed" w:hAnsi="Myriad Pro Condensed"/>
          <w:sz w:val="22"/>
          <w:szCs w:val="22"/>
          <w:lang w:val="en-US"/>
        </w:rPr>
        <w:t>and of this 1</w:t>
      </w:r>
      <w:r w:rsidR="00BD7B79">
        <w:rPr>
          <w:rFonts w:ascii="Myriad Pro Condensed" w:hAnsi="Myriad Pro Condensed"/>
          <w:sz w:val="22"/>
          <w:szCs w:val="22"/>
          <w:lang w:val="en-US"/>
        </w:rPr>
        <w:t>2</w:t>
      </w:r>
      <w:r w:rsidRPr="00DD5AD9">
        <w:rPr>
          <w:rFonts w:ascii="Myriad Pro Condensed" w:hAnsi="Myriad Pro Condensed"/>
          <w:sz w:val="22"/>
          <w:szCs w:val="22"/>
          <w:lang w:val="en-US"/>
        </w:rPr>
        <w:t xml:space="preserve"> are recommended as guided learning hours.</w:t>
      </w:r>
    </w:p>
    <w:p w14:paraId="671FDE57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is the qualification assessed?</w:t>
      </w:r>
    </w:p>
    <w:p w14:paraId="24637B6C" w14:textId="77777777" w:rsidR="00F45851" w:rsidRPr="00F45851" w:rsidRDefault="00F45851" w:rsidP="00F45851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F45851">
        <w:rPr>
          <w:rFonts w:ascii="Myriad Pro Condensed" w:hAnsi="Myriad Pro Condensed"/>
          <w:sz w:val="22"/>
          <w:szCs w:val="22"/>
          <w:lang w:val="en-US"/>
        </w:rPr>
        <w:t>This qualification is assessed by a practical assessment and a self-evaluation report.</w:t>
      </w:r>
    </w:p>
    <w:p w14:paraId="1782B0CF" w14:textId="2E29BF62" w:rsidR="00F45851" w:rsidRPr="00F45851" w:rsidRDefault="00F45851" w:rsidP="00F45851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F45851">
        <w:rPr>
          <w:rFonts w:ascii="Myriad Pro Condensed" w:hAnsi="Myriad Pro Condensed"/>
          <w:sz w:val="22"/>
          <w:szCs w:val="22"/>
          <w:lang w:val="en-US"/>
        </w:rPr>
        <w:t>Learners must practically demonstrate the delivery of either 1 or 2 microteaching session(s) totalling 20 to 30 minutes which demonstrates suitable level of achievement against each assessment criteria.</w:t>
      </w:r>
      <w:r w:rsidR="003401F2">
        <w:rPr>
          <w:rFonts w:ascii="Myriad Pro Condensed" w:hAnsi="Myriad Pro Condensed"/>
          <w:sz w:val="22"/>
          <w:szCs w:val="22"/>
          <w:lang w:val="en-US"/>
        </w:rPr>
        <w:t xml:space="preserve"> Learners must also produce a simple timed plan which should accompany the assessment pack. </w:t>
      </w:r>
    </w:p>
    <w:p w14:paraId="44AEB45B" w14:textId="1106EE1B" w:rsidR="00483E51" w:rsidRPr="00B46A3C" w:rsidRDefault="003401F2" w:rsidP="00B46A3C">
      <w:pPr>
        <w:spacing w:after="240"/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  <w:lang w:val="en-US"/>
        </w:rPr>
        <w:t>The</w:t>
      </w:r>
      <w:r w:rsidR="00F45851" w:rsidRPr="00F45851">
        <w:rPr>
          <w:rFonts w:ascii="Myriad Pro Condensed" w:hAnsi="Myriad Pro Condensed"/>
          <w:sz w:val="22"/>
          <w:szCs w:val="22"/>
          <w:lang w:val="en-US"/>
        </w:rPr>
        <w:t xml:space="preserve"> self-evaluation report</w:t>
      </w:r>
      <w:r>
        <w:rPr>
          <w:rFonts w:ascii="Myriad Pro Condensed" w:hAnsi="Myriad Pro Condensed"/>
          <w:sz w:val="22"/>
          <w:szCs w:val="22"/>
          <w:lang w:val="en-US"/>
        </w:rPr>
        <w:t xml:space="preserve"> should be written by the learner and be submitted with the assessment pack. </w:t>
      </w:r>
    </w:p>
    <w:p w14:paraId="7D49ED1C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What next?</w:t>
      </w:r>
    </w:p>
    <w:p w14:paraId="497BF233" w14:textId="77777777" w:rsidR="00A7724F" w:rsidRDefault="00934E1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Individuals achieving this qualification can progress onto </w:t>
      </w:r>
      <w:r w:rsidR="00A7724F">
        <w:rPr>
          <w:rFonts w:ascii="Myriad Pro Condensed" w:hAnsi="Myriad Pro Condensed"/>
          <w:sz w:val="22"/>
          <w:szCs w:val="22"/>
          <w:lang w:val="en-US"/>
        </w:rPr>
        <w:t>further learning areas, including:</w:t>
      </w:r>
    </w:p>
    <w:p w14:paraId="181A3426" w14:textId="7C7878E2" w:rsidR="00483E51" w:rsidRDefault="00171929" w:rsidP="00A7724F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Highfield Level 3 award in Education and Training (RQF)</w:t>
      </w:r>
    </w:p>
    <w:p w14:paraId="34C260A7" w14:textId="72BF469D" w:rsidR="00171929" w:rsidRDefault="00171929" w:rsidP="00A7724F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Highfield Level 4 Certificate in Education and Training (RQF)</w:t>
      </w:r>
    </w:p>
    <w:p w14:paraId="404F5BB7" w14:textId="1E6BC7BC" w:rsidR="00934E11" w:rsidRPr="00B46A3C" w:rsidRDefault="005525E2" w:rsidP="00934E11">
      <w:pPr>
        <w:pStyle w:val="ListParagraph"/>
        <w:numPr>
          <w:ilvl w:val="0"/>
          <w:numId w:val="5"/>
        </w:numPr>
        <w:spacing w:after="240"/>
        <w:ind w:left="777" w:hanging="357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Highfield </w:t>
      </w:r>
      <w:r w:rsidR="007755CE">
        <w:rPr>
          <w:rFonts w:ascii="Myriad Pro Condensed" w:hAnsi="Myriad Pro Condensed"/>
          <w:sz w:val="22"/>
          <w:szCs w:val="22"/>
          <w:lang w:val="en-US"/>
        </w:rPr>
        <w:t>Level 3 Award in Understanding the Principles and Practices of Assessment (RQF)</w:t>
      </w:r>
    </w:p>
    <w:p w14:paraId="3F7E4104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Where can this course be taken?</w:t>
      </w:r>
    </w:p>
    <w:p w14:paraId="6990FF82" w14:textId="4DF14745" w:rsidR="00FA5A9B" w:rsidRPr="003A668E" w:rsidRDefault="009A7915" w:rsidP="009A7915">
      <w:pPr>
        <w:rPr>
          <w:rFonts w:ascii="Myriad Pro Condensed" w:hAnsi="Myriad Pro Condensed"/>
          <w:sz w:val="22"/>
          <w:szCs w:val="22"/>
        </w:rPr>
      </w:pPr>
      <w:r w:rsidRPr="003A668E">
        <w:rPr>
          <w:rFonts w:ascii="Myriad Pro Condensed" w:hAnsi="Myriad Pro Condensed"/>
          <w:sz w:val="22"/>
          <w:szCs w:val="22"/>
        </w:rPr>
        <w:t xml:space="preserve">Through any </w:t>
      </w:r>
      <w:r w:rsidR="00DD5AD9">
        <w:rPr>
          <w:rFonts w:ascii="Myriad Pro Condensed" w:hAnsi="Myriad Pro Condensed"/>
          <w:sz w:val="22"/>
          <w:szCs w:val="22"/>
        </w:rPr>
        <w:t>Highfield</w:t>
      </w:r>
      <w:r w:rsidRPr="003A668E">
        <w:rPr>
          <w:rFonts w:ascii="Myriad Pro Condensed" w:hAnsi="Myriad Pro Condensed"/>
          <w:sz w:val="22"/>
          <w:szCs w:val="22"/>
        </w:rPr>
        <w:t xml:space="preserve"> approved training centre.</w:t>
      </w:r>
    </w:p>
    <w:p w14:paraId="7AA6FBE2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C2710" wp14:editId="4B93815B">
                <wp:simplePos x="0" y="0"/>
                <wp:positionH relativeFrom="column">
                  <wp:posOffset>1966595</wp:posOffset>
                </wp:positionH>
                <wp:positionV relativeFrom="page">
                  <wp:posOffset>9401175</wp:posOffset>
                </wp:positionV>
                <wp:extent cx="4345305" cy="2851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5D03" w14:textId="2BC45112" w:rsidR="00FA5A9B" w:rsidRPr="003A668E" w:rsidRDefault="00934E11" w:rsidP="00934E11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3A668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Qualification Number: </w:t>
                            </w:r>
                            <w:r w:rsidRPr="008C7048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="00A607CA" w:rsidRPr="008C7048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3/2930/0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Credit Value: </w:t>
                            </w:r>
                            <w:r w:rsidR="00CE5D0C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2710" id="Text Box 2" o:spid="_x0000_s1027" type="#_x0000_t202" style="position:absolute;margin-left:154.85pt;margin-top:740.25pt;width:342.1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" filled="f" stroked="f">
                <v:textbox>
                  <w:txbxContent>
                    <w:p w14:paraId="15B35D03" w14:textId="2BC45112" w:rsidR="00FA5A9B" w:rsidRPr="003A668E" w:rsidRDefault="00934E11" w:rsidP="00934E11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3A668E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 xml:space="preserve">Qualification Number: </w:t>
                      </w:r>
                      <w:r w:rsidRPr="008C7048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60</w:t>
                      </w:r>
                      <w:r w:rsidR="00A607CA" w:rsidRPr="008C7048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3/2930/0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ab/>
                        <w:t xml:space="preserve">Credit Value: </w:t>
                      </w:r>
                      <w:r w:rsidR="00CE5D0C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60C12" w14:textId="77777777" w:rsidR="009D15FD" w:rsidRDefault="009D15FD" w:rsidP="000D724D">
      <w:r>
        <w:separator/>
      </w:r>
    </w:p>
  </w:endnote>
  <w:endnote w:type="continuationSeparator" w:id="0">
    <w:p w14:paraId="7338BBDA" w14:textId="77777777" w:rsidR="009D15FD" w:rsidRDefault="009D15FD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DEBE5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3F5E9" w14:textId="77777777" w:rsidR="009D15FD" w:rsidRDefault="009D15FD" w:rsidP="000D724D">
      <w:r>
        <w:separator/>
      </w:r>
    </w:p>
  </w:footnote>
  <w:footnote w:type="continuationSeparator" w:id="0">
    <w:p w14:paraId="2822BEB4" w14:textId="77777777" w:rsidR="009D15FD" w:rsidRDefault="009D15FD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95980" w14:textId="77777777" w:rsidR="000D724D" w:rsidRDefault="0048560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1B85EFE" wp14:editId="0E860957">
          <wp:simplePos x="0" y="0"/>
          <wp:positionH relativeFrom="column">
            <wp:posOffset>-1116330</wp:posOffset>
          </wp:positionH>
          <wp:positionV relativeFrom="paragraph">
            <wp:posOffset>-535940</wp:posOffset>
          </wp:positionV>
          <wp:extent cx="7838590" cy="106010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chive/Design/DESIGN FOLDER/PACKAGED FOR PRINT/HABC/Factsheets/WORD Templates/ARTWORK/Factsheet backgrounds_Page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8590" cy="1060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063C66"/>
    <w:multiLevelType w:val="hybridMultilevel"/>
    <w:tmpl w:val="B7FCE5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586244">
    <w:abstractNumId w:val="2"/>
  </w:num>
  <w:num w:numId="2" w16cid:durableId="234318286">
    <w:abstractNumId w:val="0"/>
  </w:num>
  <w:num w:numId="3" w16cid:durableId="1857385183">
    <w:abstractNumId w:val="3"/>
  </w:num>
  <w:num w:numId="4" w16cid:durableId="1941377328">
    <w:abstractNumId w:val="4"/>
  </w:num>
  <w:num w:numId="5" w16cid:durableId="1142960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/USfVEH5XMxzo0Sf4RuSvEm5p3sY09VKFbNUy7Vs3CNv83LqaHvYDvZWYtA/JNDt4ptmqgpt9ccpQPZVYEg8eA==" w:salt="3PEEv7PjItSe/WU4GYEyIA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08"/>
    <w:rsid w:val="00027D8B"/>
    <w:rsid w:val="00030035"/>
    <w:rsid w:val="00054944"/>
    <w:rsid w:val="000B2D89"/>
    <w:rsid w:val="000B57B0"/>
    <w:rsid w:val="000D724D"/>
    <w:rsid w:val="00103B46"/>
    <w:rsid w:val="00171929"/>
    <w:rsid w:val="002501E0"/>
    <w:rsid w:val="00295479"/>
    <w:rsid w:val="002C4F77"/>
    <w:rsid w:val="002D3588"/>
    <w:rsid w:val="002F4249"/>
    <w:rsid w:val="00317837"/>
    <w:rsid w:val="003401F2"/>
    <w:rsid w:val="003A668E"/>
    <w:rsid w:val="003C4AFA"/>
    <w:rsid w:val="003E6398"/>
    <w:rsid w:val="003F2D65"/>
    <w:rsid w:val="003F5891"/>
    <w:rsid w:val="004453A0"/>
    <w:rsid w:val="00483E51"/>
    <w:rsid w:val="00485604"/>
    <w:rsid w:val="004B3A00"/>
    <w:rsid w:val="004C1DA9"/>
    <w:rsid w:val="004D6008"/>
    <w:rsid w:val="005525E2"/>
    <w:rsid w:val="00580510"/>
    <w:rsid w:val="005B785C"/>
    <w:rsid w:val="005C365E"/>
    <w:rsid w:val="00635705"/>
    <w:rsid w:val="00677DB6"/>
    <w:rsid w:val="006B60C2"/>
    <w:rsid w:val="00721DD1"/>
    <w:rsid w:val="00725546"/>
    <w:rsid w:val="00733F50"/>
    <w:rsid w:val="00757180"/>
    <w:rsid w:val="0077044D"/>
    <w:rsid w:val="007755CE"/>
    <w:rsid w:val="00817A26"/>
    <w:rsid w:val="00883596"/>
    <w:rsid w:val="008B5C1F"/>
    <w:rsid w:val="008C7048"/>
    <w:rsid w:val="008E0D09"/>
    <w:rsid w:val="009308C6"/>
    <w:rsid w:val="00934E11"/>
    <w:rsid w:val="009A7915"/>
    <w:rsid w:val="009B745A"/>
    <w:rsid w:val="009D15FD"/>
    <w:rsid w:val="009D3DF6"/>
    <w:rsid w:val="009D46DA"/>
    <w:rsid w:val="00A15929"/>
    <w:rsid w:val="00A607CA"/>
    <w:rsid w:val="00A639C9"/>
    <w:rsid w:val="00A7724F"/>
    <w:rsid w:val="00AC0ECD"/>
    <w:rsid w:val="00AF309C"/>
    <w:rsid w:val="00B445D7"/>
    <w:rsid w:val="00B46A3C"/>
    <w:rsid w:val="00B56220"/>
    <w:rsid w:val="00B876E8"/>
    <w:rsid w:val="00BD7B79"/>
    <w:rsid w:val="00BF19A5"/>
    <w:rsid w:val="00BF1BA9"/>
    <w:rsid w:val="00BF5B51"/>
    <w:rsid w:val="00C03573"/>
    <w:rsid w:val="00C211E9"/>
    <w:rsid w:val="00C25F00"/>
    <w:rsid w:val="00C72724"/>
    <w:rsid w:val="00C95162"/>
    <w:rsid w:val="00CA50AC"/>
    <w:rsid w:val="00CE5D0C"/>
    <w:rsid w:val="00D45E31"/>
    <w:rsid w:val="00D466A9"/>
    <w:rsid w:val="00D55326"/>
    <w:rsid w:val="00D66425"/>
    <w:rsid w:val="00DC073A"/>
    <w:rsid w:val="00DD5AD9"/>
    <w:rsid w:val="00DE643F"/>
    <w:rsid w:val="00E17FC0"/>
    <w:rsid w:val="00E33C31"/>
    <w:rsid w:val="00E3420B"/>
    <w:rsid w:val="00EA4EE5"/>
    <w:rsid w:val="00EC26C2"/>
    <w:rsid w:val="00EF0FBB"/>
    <w:rsid w:val="00F1013E"/>
    <w:rsid w:val="00F14B09"/>
    <w:rsid w:val="00F45851"/>
    <w:rsid w:val="00FA5A9B"/>
    <w:rsid w:val="00FD43E3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086884"/>
  <w15:docId w15:val="{4456E2AF-0F96-4979-8568-2C50E51A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3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84624F44863459146EA6CBE253F3C" ma:contentTypeVersion="10" ma:contentTypeDescription="Create a new document." ma:contentTypeScope="" ma:versionID="194cad2723a7a46aa566cf0b10c022b5">
  <xsd:schema xmlns:xsd="http://www.w3.org/2001/XMLSchema" xmlns:xs="http://www.w3.org/2001/XMLSchema" xmlns:p="http://schemas.microsoft.com/office/2006/metadata/properties" xmlns:ns2="203c1c1e-34b3-43b9-872b-b00e5a57c1ea" xmlns:ns3="fc8adb16-2181-472b-a406-f1fc67afd35c" targetNamespace="http://schemas.microsoft.com/office/2006/metadata/properties" ma:root="true" ma:fieldsID="23cbc51a552fe742291a0497c57bf61b" ns2:_="" ns3:_="">
    <xsd:import namespace="203c1c1e-34b3-43b9-872b-b00e5a57c1ea"/>
    <xsd:import namespace="fc8adb16-2181-472b-a406-f1fc67afd3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adb16-2181-472b-a406-f1fc67af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03c1c1e-34b3-43b9-872b-b00e5a57c1ea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1FC8F2-E2E3-409E-9ED1-3E2ED1AB5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fc8adb16-2181-472b-a406-f1fc67afd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B4395-45AA-47BA-AC2E-C7E27CF4C7F0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fc8adb16-2181-472b-a406-f1fc67afd35c"/>
    <ds:schemaRef ds:uri="203c1c1e-34b3-43b9-872b-b00e5a57c1e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722B555-16EF-4ACC-B2A3-7D71E944B2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98EBC4-7DAB-435E-8035-F24B45DF9E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3 Factsheet</Template>
  <TotalTime>1</TotalTime>
  <Pages>1</Pages>
  <Words>302</Words>
  <Characters>1727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Hargreaves</dc:creator>
  <cp:lastModifiedBy>Alexandra Hayward</cp:lastModifiedBy>
  <cp:revision>2</cp:revision>
  <cp:lastPrinted>2015-08-13T12:05:00Z</cp:lastPrinted>
  <dcterms:created xsi:type="dcterms:W3CDTF">2024-06-18T15:40:00Z</dcterms:created>
  <dcterms:modified xsi:type="dcterms:W3CDTF">2024-06-18T15:40:00Z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0x0101005BA84624F44863459146EA6CBE253F3C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