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proofErr w:type="gramStart"/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>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proofErr w:type="gramStart"/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</w:t>
      </w:r>
      <w:proofErr w:type="gramEnd"/>
      <w:r>
        <w:rPr>
          <w:b/>
          <w:color w:val="231F20"/>
        </w:rPr>
        <w:t xml:space="preserve">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</w:t>
      </w:r>
      <w:proofErr w:type="gramStart"/>
      <w:r>
        <w:rPr>
          <w:color w:val="231F20"/>
        </w:rPr>
        <w:t>must be posted</w:t>
      </w:r>
      <w:proofErr w:type="gramEnd"/>
      <w:r>
        <w:rPr>
          <w:color w:val="231F20"/>
        </w:rPr>
        <w:t xml:space="preserve">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1848F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D0D88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15942">
              <w:rPr>
                <w:color w:val="231F20"/>
                <w:sz w:val="24"/>
              </w:rPr>
              <w:t>16,961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46841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15942">
              <w:rPr>
                <w:color w:val="231F20"/>
                <w:sz w:val="24"/>
              </w:rPr>
              <w:t>16,961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D15942">
              <w:rPr>
                <w:color w:val="231F20"/>
                <w:sz w:val="24"/>
              </w:rPr>
              <w:t>16,961 (additional £2989 spent from budget)</w:t>
            </w:r>
            <w:bookmarkStart w:id="0" w:name="_GoBack"/>
            <w:bookmarkEnd w:id="0"/>
          </w:p>
        </w:tc>
      </w:tr>
    </w:tbl>
    <w:p w:rsidR="00C658FB" w:rsidRDefault="001848FF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D0D88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87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D0D88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87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FD0D88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68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 w:rsidP="00FD0D88">
            <w:pPr>
              <w:pStyle w:val="TableParagraph"/>
              <w:spacing w:before="127"/>
              <w:ind w:left="0"/>
              <w:rPr>
                <w:sz w:val="24"/>
              </w:rPr>
            </w:pPr>
            <w:r>
              <w:rPr>
                <w:sz w:val="24"/>
              </w:rPr>
              <w:t>No</w:t>
            </w:r>
            <w:r w:rsidR="00FD0D88">
              <w:rPr>
                <w:sz w:val="24"/>
              </w:rPr>
              <w:t xml:space="preserve"> ( no extra sessions available)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1848FF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Capture your intended annual spend against the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374187" w:rsidRDefault="00374187" w:rsidP="00374187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Active PE sessions </w:t>
            </w:r>
            <w:r w:rsidR="0073047E">
              <w:rPr>
                <w:color w:val="231F20"/>
                <w:sz w:val="24"/>
              </w:rPr>
              <w:t xml:space="preserve">for each cohort </w:t>
            </w:r>
            <w:r>
              <w:rPr>
                <w:color w:val="231F20"/>
                <w:sz w:val="24"/>
              </w:rPr>
              <w:t>with a focus on improving fitness across the school.</w:t>
            </w:r>
          </w:p>
          <w:p w:rsidR="00374187" w:rsidRDefault="00374187" w:rsidP="00374187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Including regularly running a mile.</w:t>
            </w:r>
          </w:p>
          <w:p w:rsidR="00374187" w:rsidRDefault="00374187" w:rsidP="00374187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</w:p>
          <w:p w:rsidR="00374187" w:rsidRDefault="008213E0" w:rsidP="00374187">
            <w:pPr>
              <w:pStyle w:val="TableParagraph"/>
              <w:spacing w:before="26" w:line="235" w:lineRule="auto"/>
              <w:ind w:right="186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O</w:t>
            </w:r>
            <w:r w:rsidR="00534A51">
              <w:rPr>
                <w:color w:val="231F20"/>
                <w:sz w:val="24"/>
              </w:rPr>
              <w:t>rienteering sessions to be introduced to PE</w:t>
            </w:r>
            <w:r w:rsidR="00374187">
              <w:rPr>
                <w:color w:val="231F20"/>
                <w:sz w:val="24"/>
              </w:rPr>
              <w:t xml:space="preserve"> across the school</w:t>
            </w:r>
          </w:p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87FD5" w:rsidRPr="00987FD5" w:rsidRDefault="00987FD5" w:rsidP="00987F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87FD5">
              <w:rPr>
                <w:rFonts w:asciiTheme="minorHAnsi" w:hAnsiTheme="minorHAnsi" w:cstheme="minorHAnsi"/>
                <w:sz w:val="24"/>
              </w:rPr>
              <w:t>Continue to have active lunchtimes where children have access to a range of physical activity</w:t>
            </w:r>
          </w:p>
          <w:p w:rsidR="00987FD5" w:rsidRPr="00987FD5" w:rsidRDefault="00987F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87FD5" w:rsidRDefault="00987F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87FD5" w:rsidRDefault="00987F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87FD5" w:rsidRDefault="00987F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New fitness schemes of work </w:t>
            </w:r>
            <w:proofErr w:type="gramStart"/>
            <w:r>
              <w:rPr>
                <w:rFonts w:ascii="Times New Roman"/>
                <w:sz w:val="24"/>
              </w:rPr>
              <w:t>being used</w:t>
            </w:r>
            <w:proofErr w:type="gramEnd"/>
            <w:r>
              <w:rPr>
                <w:rFonts w:ascii="Times New Roman"/>
                <w:sz w:val="24"/>
              </w:rPr>
              <w:t xml:space="preserve"> regularly.</w:t>
            </w: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Orienteering equipment purchased and </w:t>
            </w:r>
            <w:proofErr w:type="gramStart"/>
            <w:r>
              <w:rPr>
                <w:rFonts w:ascii="Times New Roman"/>
                <w:sz w:val="24"/>
              </w:rPr>
              <w:t>is regularly used</w:t>
            </w:r>
            <w:proofErr w:type="gramEnd"/>
            <w:r>
              <w:rPr>
                <w:rFonts w:ascii="Times New Roman"/>
                <w:sz w:val="24"/>
              </w:rPr>
              <w:t xml:space="preserve"> in PE sessions.</w:t>
            </w:r>
          </w:p>
          <w:p w:rsidR="008213E0" w:rsidRDefault="008213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13E0" w:rsidRDefault="008213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13E0" w:rsidRDefault="008213E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Play workers to continue to </w:t>
            </w:r>
            <w:proofErr w:type="gramStart"/>
            <w:r>
              <w:rPr>
                <w:rFonts w:ascii="Times New Roman"/>
                <w:sz w:val="24"/>
              </w:rPr>
              <w:t>be employed</w:t>
            </w:r>
            <w:proofErr w:type="gramEnd"/>
            <w:r>
              <w:rPr>
                <w:rFonts w:ascii="Times New Roman"/>
                <w:sz w:val="24"/>
              </w:rPr>
              <w:t xml:space="preserve"> at lunchtime in order to organise and set up games and activities.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50E11">
              <w:rPr>
                <w:sz w:val="24"/>
              </w:rPr>
              <w:t>4, 120</w:t>
            </w:r>
          </w:p>
          <w:p w:rsidR="00534A51" w:rsidRDefault="00534A5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534A51" w:rsidRDefault="00534A5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534A51" w:rsidRDefault="00534A5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534A51" w:rsidRDefault="00534A5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534A51" w:rsidRDefault="00534A51" w:rsidP="00534A51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£12, 380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Children fitter and are able to show increased fitness scores.</w:t>
            </w: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Lesson observations and planning shows that children are regularly accessing high quality orienteering sessions.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  <w:r w:rsidR="00534A51">
              <w:rPr>
                <w:rFonts w:ascii="Times New Roman"/>
                <w:sz w:val="24"/>
              </w:rPr>
              <w:t xml:space="preserve"> to take place in the Summer Term. Children have the opportunity to try new sports. CPD opportunities for staff. </w:t>
            </w:r>
          </w:p>
          <w:p w:rsidR="00D26361" w:rsidRDefault="00D263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26361" w:rsidRDefault="00D263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26361" w:rsidRDefault="00D2636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Skipping workshops</w:t>
            </w:r>
            <w:r w:rsidR="00534A51">
              <w:rPr>
                <w:rFonts w:ascii="Times New Roman"/>
                <w:sz w:val="24"/>
              </w:rPr>
              <w:t xml:space="preserve"> to develop fitness. Links with fitness scheme of work</w:t>
            </w:r>
          </w:p>
          <w:p w:rsidR="00AE6117" w:rsidRDefault="00AE61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E6117" w:rsidRDefault="00AE611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26361" w:rsidRDefault="00D263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26361" w:rsidRDefault="00D263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26361" w:rsidRDefault="00D2636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E251B" w:rsidRDefault="00534A5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try new sports- archery, fencing, climbing, skateboarding </w:t>
            </w:r>
            <w:proofErr w:type="spellStart"/>
            <w:r>
              <w:rPr>
                <w:rFonts w:ascii="Times New Roman"/>
                <w:sz w:val="24"/>
              </w:rPr>
              <w:t>etc</w:t>
            </w:r>
            <w:proofErr w:type="spellEnd"/>
          </w:p>
          <w:p w:rsidR="00534A51" w:rsidRDefault="00534A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34A51" w:rsidRDefault="00534A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34A51" w:rsidRDefault="00534A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34A51" w:rsidRDefault="00534A5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34A51" w:rsidRDefault="00534A5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Whole school skipping workshop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534A51">
              <w:rPr>
                <w:sz w:val="24"/>
              </w:rPr>
              <w:t>1000</w:t>
            </w:r>
          </w:p>
          <w:p w:rsidR="00DE251B" w:rsidRDefault="00DE251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DE251B" w:rsidRDefault="00DE251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DE251B" w:rsidRDefault="00DE251B" w:rsidP="00534A51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E251B" w:rsidRDefault="00534A51" w:rsidP="00DE251B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£350 –whole da</w:t>
            </w:r>
          </w:p>
          <w:p w:rsidR="00DE251B" w:rsidRDefault="00DE251B" w:rsidP="00DE251B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E251B" w:rsidRDefault="00DE251B" w:rsidP="00DE251B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:rsidR="00DE251B" w:rsidRDefault="00DE251B" w:rsidP="00DE251B">
            <w:pPr>
              <w:pStyle w:val="TableParagraph"/>
              <w:spacing w:before="171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E251B" w:rsidRDefault="00534A5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develop new skills and experience sports and activities that are not on statutory PE curriculum</w:t>
            </w:r>
          </w:p>
          <w:p w:rsidR="00DE251B" w:rsidRDefault="00DE25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E251B" w:rsidRDefault="00DE25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E251B" w:rsidRDefault="00DE25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games and types of skip learnt. Children continue to skip and be active at playtime and lunchtime.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Audit of staff confidence in delivering all areas of PE</w:t>
            </w: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staff have training on orienteering.</w:t>
            </w: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74187" w:rsidRDefault="0037418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Staff training on fitness schemes of work for children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Staff meeting and subject leader time to analyse questionnaires and put an action plan together.</w:t>
            </w: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Coaching sessions/ sharing good practice. TAs to observe PE subject </w:t>
            </w:r>
            <w:r>
              <w:rPr>
                <w:rFonts w:ascii="Times New Roman"/>
                <w:sz w:val="24"/>
              </w:rPr>
              <w:lastRenderedPageBreak/>
              <w:t>Staff meeting /Inset to present schemes of work.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250E11">
              <w:rPr>
                <w:sz w:val="24"/>
              </w:rPr>
              <w:t>500</w:t>
            </w:r>
          </w:p>
          <w:p w:rsidR="00250E11" w:rsidRDefault="00250E1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250E11" w:rsidRDefault="00250E1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250E11" w:rsidRDefault="00250E11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:rsidR="00250E11" w:rsidRDefault="00250E1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250E11" w:rsidRDefault="00250E11" w:rsidP="00250E11">
            <w:pPr>
              <w:pStyle w:val="TableParagraph"/>
              <w:spacing w:before="138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:rsidR="00C658FB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Areas identified and action plan put into place for training and sharing good practice</w:t>
            </w: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0E11" w:rsidRDefault="00250E1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 Staff confident to deliver fitness schemes of work.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374187" w:rsidRDefault="00374187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Out</w:t>
            </w:r>
            <w:r w:rsidR="00250E11">
              <w:rPr>
                <w:sz w:val="24"/>
              </w:rPr>
              <w:t>door and adventurous</w:t>
            </w:r>
            <w:r>
              <w:rPr>
                <w:sz w:val="24"/>
              </w:rPr>
              <w:t xml:space="preserve"> for year 5 and year 6</w:t>
            </w:r>
          </w:p>
          <w:p w:rsidR="00D26361" w:rsidRDefault="00D2636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D26361" w:rsidRDefault="00D26361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Climbing and high rope trip for Year 3 and Year 4</w:t>
            </w:r>
            <w:r w:rsidR="00DF61D5">
              <w:rPr>
                <w:sz w:val="24"/>
              </w:rPr>
              <w:t xml:space="preserve"> to develop confidence.</w:t>
            </w:r>
          </w:p>
          <w:p w:rsidR="00D26361" w:rsidRDefault="00D2636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D26361" w:rsidRDefault="00D26361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Orienteering and forest school activities at another location.</w:t>
            </w:r>
          </w:p>
          <w:p w:rsidR="00D26361" w:rsidRDefault="00D26361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85711B" w:rsidRDefault="0085711B" w:rsidP="0085711B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85711B" w:rsidRDefault="0085711B" w:rsidP="0085711B">
            <w:pPr>
              <w:pStyle w:val="TableParagraph"/>
              <w:spacing w:before="149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Bikeability</w:t>
            </w:r>
            <w:proofErr w:type="spellEnd"/>
            <w:r>
              <w:rPr>
                <w:sz w:val="24"/>
              </w:rPr>
              <w:t xml:space="preserve"> for year 5 and 6 children.</w:t>
            </w:r>
          </w:p>
          <w:p w:rsidR="0085711B" w:rsidRDefault="0085711B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D26361" w:rsidRDefault="00D26361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Cyclo</w:t>
            </w:r>
            <w:proofErr w:type="spellEnd"/>
            <w:r>
              <w:rPr>
                <w:sz w:val="24"/>
              </w:rPr>
              <w:t xml:space="preserve"> cross day for all junior </w:t>
            </w:r>
            <w:r>
              <w:rPr>
                <w:sz w:val="24"/>
              </w:rPr>
              <w:lastRenderedPageBreak/>
              <w:t>children.</w:t>
            </w:r>
          </w:p>
          <w:p w:rsidR="00374187" w:rsidRDefault="00250E11" w:rsidP="00374187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Cycling sessions for Infants and Reception</w:t>
            </w: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participate in outdoor and adventurous activities at another location- Lea Green, Pine Lakes</w:t>
            </w: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West Park leisure Centre- High Rope trail. To take place in the summer term</w:t>
            </w: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This is to </w:t>
            </w:r>
            <w:proofErr w:type="gramStart"/>
            <w:r>
              <w:rPr>
                <w:rFonts w:ascii="Times New Roman"/>
                <w:sz w:val="24"/>
              </w:rPr>
              <w:t>be linked</w:t>
            </w:r>
            <w:proofErr w:type="gramEnd"/>
            <w:r>
              <w:rPr>
                <w:rFonts w:ascii="Times New Roman"/>
                <w:sz w:val="24"/>
              </w:rPr>
              <w:t xml:space="preserve"> in to visits to West Park and Lea Green.</w:t>
            </w: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Younger children</w:t>
            </w:r>
            <w:r w:rsidR="0085711B">
              <w:rPr>
                <w:rFonts w:ascii="Times New Roman"/>
                <w:sz w:val="24"/>
              </w:rPr>
              <w:t xml:space="preserve"> to attend a local site researched by PE co-ordinator.</w:t>
            </w:r>
          </w:p>
          <w:p w:rsidR="0085711B" w:rsidRDefault="008571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5711B" w:rsidRDefault="008571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Cycle Derby to provide </w:t>
            </w:r>
            <w:proofErr w:type="spellStart"/>
            <w:r>
              <w:rPr>
                <w:rFonts w:ascii="Times New Roman"/>
                <w:sz w:val="24"/>
              </w:rPr>
              <w:t>Bikeability</w:t>
            </w:r>
            <w:proofErr w:type="spellEnd"/>
            <w:r>
              <w:rPr>
                <w:rFonts w:ascii="Times New Roman"/>
                <w:sz w:val="24"/>
              </w:rPr>
              <w:t xml:space="preserve"> sessions during the Spring Term</w:t>
            </w:r>
          </w:p>
          <w:p w:rsidR="0085711B" w:rsidRDefault="008571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DF61D5" w:rsidRDefault="008571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Provided by Cycle Derby. All junior children to participate</w:t>
            </w:r>
          </w:p>
          <w:p w:rsidR="00DF61D5" w:rsidRDefault="00DF61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F61D5" w:rsidRDefault="008571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A series of 6 sessions delivered by Cycle Derby. </w:t>
            </w:r>
            <w:r w:rsidR="004D6CC1">
              <w:rPr>
                <w:rFonts w:ascii="Times New Roman"/>
                <w:sz w:val="24"/>
              </w:rPr>
              <w:t xml:space="preserve">The aim being to get all children to ride without stabilisers. </w:t>
            </w:r>
          </w:p>
        </w:tc>
        <w:tc>
          <w:tcPr>
            <w:tcW w:w="1663" w:type="dxa"/>
          </w:tcPr>
          <w:p w:rsidR="00DF61D5" w:rsidRDefault="00DF61D5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DF61D5" w:rsidRDefault="00D131A0" w:rsidP="00DF61D5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DF61D5">
              <w:rPr>
                <w:sz w:val="24"/>
              </w:rPr>
              <w:t>400- Bus cost</w:t>
            </w:r>
          </w:p>
          <w:p w:rsidR="00DF61D5" w:rsidRDefault="00DF61D5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DF61D5" w:rsidRDefault="00DF61D5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DF61D5" w:rsidRDefault="00DF61D5" w:rsidP="00DF61D5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£200 bus cost</w:t>
            </w: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No cost</w:t>
            </w: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5711B" w:rsidRDefault="0085711B" w:rsidP="00DF61D5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£250</w:t>
            </w:r>
          </w:p>
          <w:p w:rsidR="00AF06D0" w:rsidRDefault="00AF06D0" w:rsidP="00DF61D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AF06D0" w:rsidRDefault="00AF06D0" w:rsidP="00DF61D5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£250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6CC1" w:rsidRDefault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6CC1" w:rsidRDefault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develop confidence, team building and out door and adventurous skills.</w:t>
            </w:r>
          </w:p>
          <w:p w:rsidR="004D6CC1" w:rsidRDefault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6CC1" w:rsidRDefault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6CC1" w:rsidRDefault="004D6CC1" w:rsidP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develop confidence, team building and out door and adventurous skills.</w:t>
            </w:r>
          </w:p>
          <w:p w:rsidR="004D6CC1" w:rsidRDefault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6CC1" w:rsidRDefault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6CC1" w:rsidRDefault="004D6CC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team building, fitness and perseverance.</w:t>
            </w:r>
          </w:p>
          <w:p w:rsidR="00CD1958" w:rsidRDefault="00CD19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D1958" w:rsidRDefault="00CD19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D1958" w:rsidRDefault="00CD195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Knowledge of road safety. Able to ride their bike safely on the road.</w:t>
            </w:r>
          </w:p>
          <w:p w:rsidR="00CD1958" w:rsidRDefault="00CD195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F06D0" w:rsidRDefault="00AF06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balance and development of new skills.</w:t>
            </w:r>
          </w:p>
          <w:p w:rsidR="00AF06D0" w:rsidRDefault="00AF06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F06D0" w:rsidRDefault="00AF06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balance and co-ordination. To be able to ride without stabilisers.</w:t>
            </w:r>
          </w:p>
          <w:p w:rsidR="00AF06D0" w:rsidRDefault="00AF06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F06D0" w:rsidRDefault="00AF06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AF06D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Sarah Briggs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AF06D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 2021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AF06D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Justin </w:t>
            </w:r>
            <w:proofErr w:type="spellStart"/>
            <w:r>
              <w:rPr>
                <w:rFonts w:ascii="Times New Roman"/>
              </w:rPr>
              <w:t>Comasky</w:t>
            </w:r>
            <w:proofErr w:type="spellEnd"/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AF06D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Sep 2021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AF06D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Rob Grover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AF06D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 2021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AA" w:rsidRDefault="002475AA">
      <w:r>
        <w:separator/>
      </w:r>
    </w:p>
  </w:endnote>
  <w:endnote w:type="continuationSeparator" w:id="0">
    <w:p w:rsidR="002475AA" w:rsidRDefault="0024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8FF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E4F8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1848FF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3577C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1848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48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AA" w:rsidRDefault="002475AA">
      <w:r>
        <w:separator/>
      </w:r>
    </w:p>
  </w:footnote>
  <w:footnote w:type="continuationSeparator" w:id="0">
    <w:p w:rsidR="002475AA" w:rsidRDefault="0024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1848FF"/>
    <w:rsid w:val="002475AA"/>
    <w:rsid w:val="00250E11"/>
    <w:rsid w:val="002D149F"/>
    <w:rsid w:val="003256E3"/>
    <w:rsid w:val="00374187"/>
    <w:rsid w:val="004A59B2"/>
    <w:rsid w:val="004D6CC1"/>
    <w:rsid w:val="00534A51"/>
    <w:rsid w:val="0073047E"/>
    <w:rsid w:val="008213E0"/>
    <w:rsid w:val="0085711B"/>
    <w:rsid w:val="00987FD5"/>
    <w:rsid w:val="00AE6117"/>
    <w:rsid w:val="00AF06D0"/>
    <w:rsid w:val="00B46144"/>
    <w:rsid w:val="00C658FB"/>
    <w:rsid w:val="00CD1958"/>
    <w:rsid w:val="00D131A0"/>
    <w:rsid w:val="00D15942"/>
    <w:rsid w:val="00D26361"/>
    <w:rsid w:val="00DE251B"/>
    <w:rsid w:val="00DF61D5"/>
    <w:rsid w:val="00EA6182"/>
    <w:rsid w:val="00F46841"/>
    <w:rsid w:val="00FD0D88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0FDDF"/>
  <w15:docId w15:val="{E7FFB09A-E220-4E73-B108-CF9EFEEF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Sarah Briggs</cp:lastModifiedBy>
  <cp:revision>2</cp:revision>
  <dcterms:created xsi:type="dcterms:W3CDTF">2021-11-22T08:40:00Z</dcterms:created>
  <dcterms:modified xsi:type="dcterms:W3CDTF">2021-11-22T08:40:00Z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