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70B0" w14:textId="77777777" w:rsidR="001370DD" w:rsidRPr="001370DD" w:rsidRDefault="001370DD" w:rsidP="001370DD">
      <w:pPr>
        <w:spacing w:after="0" w:line="240" w:lineRule="auto"/>
        <w:rPr>
          <w:rFonts w:ascii="Arial" w:eastAsia="Times New Roman" w:hAnsi="Arial" w:cs="Arial"/>
          <w:b/>
          <w:sz w:val="24"/>
          <w:szCs w:val="24"/>
        </w:rPr>
      </w:pPr>
      <w:bookmarkStart w:id="0" w:name="_GoBack"/>
      <w:bookmarkEnd w:id="0"/>
      <w:r w:rsidRPr="001370DD">
        <w:rPr>
          <w:rFonts w:ascii="Arial" w:eastAsia="Times New Roman" w:hAnsi="Arial" w:cs="Arial"/>
          <w:b/>
          <w:sz w:val="24"/>
          <w:szCs w:val="24"/>
        </w:rPr>
        <w:t>INTRODUCTION</w:t>
      </w:r>
    </w:p>
    <w:p w14:paraId="348EB4A7" w14:textId="77777777" w:rsidR="001370DD" w:rsidRPr="001370DD" w:rsidRDefault="001370DD" w:rsidP="001370DD">
      <w:pPr>
        <w:spacing w:after="0" w:line="240" w:lineRule="auto"/>
        <w:rPr>
          <w:rFonts w:ascii="Arial" w:eastAsia="Times New Roman" w:hAnsi="Arial" w:cs="Arial"/>
          <w:sz w:val="24"/>
          <w:szCs w:val="24"/>
        </w:rPr>
      </w:pPr>
    </w:p>
    <w:p w14:paraId="61B544A8" w14:textId="73B94F34" w:rsidR="001370DD" w:rsidRPr="001370DD" w:rsidRDefault="001370DD" w:rsidP="001370DD">
      <w:pPr>
        <w:tabs>
          <w:tab w:val="left" w:pos="9639"/>
        </w:tabs>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 xml:space="preserve">The purpose of this document is to assist </w:t>
      </w:r>
      <w:r w:rsidR="009803A8">
        <w:rPr>
          <w:rFonts w:ascii="Arial" w:eastAsia="Times New Roman" w:hAnsi="Arial" w:cs="Arial"/>
          <w:sz w:val="24"/>
          <w:szCs w:val="24"/>
        </w:rPr>
        <w:t xml:space="preserve">in </w:t>
      </w:r>
      <w:r w:rsidRPr="001370DD">
        <w:rPr>
          <w:rFonts w:ascii="Arial" w:eastAsia="Times New Roman" w:hAnsi="Arial" w:cs="Arial"/>
          <w:sz w:val="24"/>
          <w:szCs w:val="24"/>
        </w:rPr>
        <w:t>identify</w:t>
      </w:r>
      <w:r w:rsidR="009803A8">
        <w:rPr>
          <w:rFonts w:ascii="Arial" w:eastAsia="Times New Roman" w:hAnsi="Arial" w:cs="Arial"/>
          <w:sz w:val="24"/>
          <w:szCs w:val="24"/>
        </w:rPr>
        <w:t>ing</w:t>
      </w:r>
      <w:r w:rsidRPr="001370DD">
        <w:rPr>
          <w:rFonts w:ascii="Arial" w:eastAsia="Times New Roman" w:hAnsi="Arial" w:cs="Arial"/>
          <w:sz w:val="24"/>
          <w:szCs w:val="24"/>
        </w:rPr>
        <w:t xml:space="preserve"> cases where action is needed to safeguard a child or promote their welfare </w:t>
      </w:r>
      <w:proofErr w:type="gramStart"/>
      <w:r w:rsidRPr="001370DD">
        <w:rPr>
          <w:rFonts w:ascii="Arial" w:eastAsia="Times New Roman" w:hAnsi="Arial" w:cs="Arial"/>
          <w:sz w:val="24"/>
          <w:szCs w:val="24"/>
        </w:rPr>
        <w:t>as a result</w:t>
      </w:r>
      <w:proofErr w:type="gramEnd"/>
      <w:r w:rsidRPr="001370DD">
        <w:rPr>
          <w:rFonts w:ascii="Arial" w:eastAsia="Times New Roman" w:hAnsi="Arial" w:cs="Arial"/>
          <w:sz w:val="24"/>
          <w:szCs w:val="24"/>
        </w:rPr>
        <w:t xml:space="preserve"> of their alcohol and / or drug use.  As </w:t>
      </w:r>
      <w:proofErr w:type="gramStart"/>
      <w:r w:rsidRPr="001370DD">
        <w:rPr>
          <w:rFonts w:ascii="Arial" w:eastAsia="Times New Roman" w:hAnsi="Arial" w:cs="Arial"/>
          <w:sz w:val="24"/>
          <w:szCs w:val="24"/>
        </w:rPr>
        <w:t>such</w:t>
      </w:r>
      <w:proofErr w:type="gramEnd"/>
      <w:r w:rsidRPr="001370DD">
        <w:rPr>
          <w:rFonts w:ascii="Arial" w:eastAsia="Times New Roman" w:hAnsi="Arial" w:cs="Arial"/>
          <w:sz w:val="24"/>
          <w:szCs w:val="24"/>
        </w:rPr>
        <w:t xml:space="preserve"> it should be read in conjunction with the </w:t>
      </w:r>
      <w:r w:rsidRPr="001370DD">
        <w:rPr>
          <w:rFonts w:ascii="Arial" w:eastAsia="Times New Roman" w:hAnsi="Arial" w:cs="Arial"/>
          <w:bCs/>
          <w:sz w:val="24"/>
          <w:szCs w:val="24"/>
        </w:rPr>
        <w:t>Derby and Derbyshire SCB Procedures Manual</w:t>
      </w:r>
      <w:r w:rsidRPr="001370DD">
        <w:rPr>
          <w:rFonts w:ascii="Arial" w:eastAsia="Times New Roman" w:hAnsi="Arial" w:cs="Arial"/>
          <w:sz w:val="24"/>
          <w:szCs w:val="24"/>
        </w:rPr>
        <w:t xml:space="preserve"> (www.derbyshirescb.org.uk)</w:t>
      </w:r>
    </w:p>
    <w:p w14:paraId="0217D7A6" w14:textId="77777777" w:rsidR="001370DD" w:rsidRPr="001370DD" w:rsidRDefault="001370DD" w:rsidP="001370DD">
      <w:pPr>
        <w:tabs>
          <w:tab w:val="left" w:pos="9639"/>
        </w:tabs>
        <w:spacing w:after="0" w:line="240" w:lineRule="auto"/>
        <w:jc w:val="both"/>
        <w:rPr>
          <w:rFonts w:ascii="Arial" w:eastAsia="Times New Roman" w:hAnsi="Arial" w:cs="Arial"/>
          <w:sz w:val="24"/>
          <w:szCs w:val="24"/>
        </w:rPr>
      </w:pPr>
    </w:p>
    <w:p w14:paraId="67B89D05"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Some children and young people experiment with drugs and / or alcohol as they grow up. Most children and young people who experiment with drugs will never go beyond experimentation. Some will go on to use drugs and / or alcohol in a controlled way (‘recreational use’). For some however their use of drugs and / or alcohol may become problematic and affect many aspects of their life.</w:t>
      </w:r>
    </w:p>
    <w:p w14:paraId="306CBEFB" w14:textId="77777777" w:rsidR="001370DD" w:rsidRPr="001370DD" w:rsidRDefault="001370DD" w:rsidP="001370DD">
      <w:pPr>
        <w:spacing w:after="0" w:line="240" w:lineRule="auto"/>
        <w:jc w:val="both"/>
        <w:rPr>
          <w:rFonts w:ascii="Arial" w:eastAsia="Times New Roman" w:hAnsi="Arial" w:cs="Arial"/>
          <w:sz w:val="24"/>
          <w:szCs w:val="24"/>
        </w:rPr>
      </w:pPr>
    </w:p>
    <w:p w14:paraId="56E77ED2"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 xml:space="preserve">Drug and / or alcohol misuse </w:t>
      </w:r>
      <w:proofErr w:type="gramStart"/>
      <w:r w:rsidRPr="001370DD">
        <w:rPr>
          <w:rFonts w:ascii="Arial" w:eastAsia="Times New Roman" w:hAnsi="Arial" w:cs="Arial"/>
          <w:sz w:val="24"/>
          <w:szCs w:val="24"/>
        </w:rPr>
        <w:t>is known</w:t>
      </w:r>
      <w:proofErr w:type="gramEnd"/>
      <w:r w:rsidRPr="001370DD">
        <w:rPr>
          <w:rFonts w:ascii="Arial" w:eastAsia="Times New Roman" w:hAnsi="Arial" w:cs="Arial"/>
          <w:sz w:val="24"/>
          <w:szCs w:val="24"/>
        </w:rPr>
        <w:t xml:space="preserve"> to contribute to a range of poor outcomes for children and young people, for example: poor health, poor mental health, educational attainment, family breakdown, economic wellbeing, offending behaviour. </w:t>
      </w:r>
    </w:p>
    <w:p w14:paraId="09F91DC0" w14:textId="77777777" w:rsidR="001370DD" w:rsidRPr="001370DD" w:rsidRDefault="001370DD" w:rsidP="001370DD">
      <w:pPr>
        <w:spacing w:after="0" w:line="240" w:lineRule="auto"/>
        <w:rPr>
          <w:rFonts w:ascii="Arial" w:eastAsia="Times New Roman" w:hAnsi="Arial" w:cs="Arial"/>
          <w:sz w:val="24"/>
          <w:szCs w:val="24"/>
        </w:rPr>
      </w:pPr>
    </w:p>
    <w:p w14:paraId="34F711F6" w14:textId="77777777" w:rsidR="001370DD" w:rsidRPr="001370DD" w:rsidRDefault="001370DD" w:rsidP="001370DD">
      <w:pPr>
        <w:spacing w:after="0" w:line="240" w:lineRule="auto"/>
        <w:rPr>
          <w:rFonts w:ascii="Arial" w:eastAsia="Times New Roman" w:hAnsi="Arial" w:cs="Arial"/>
          <w:b/>
          <w:sz w:val="24"/>
          <w:szCs w:val="24"/>
        </w:rPr>
      </w:pPr>
      <w:r w:rsidRPr="001370DD">
        <w:rPr>
          <w:rFonts w:ascii="Arial" w:eastAsia="Times New Roman" w:hAnsi="Arial" w:cs="Arial"/>
          <w:b/>
          <w:sz w:val="24"/>
          <w:szCs w:val="24"/>
        </w:rPr>
        <w:t>Vulnerable groups</w:t>
      </w:r>
    </w:p>
    <w:p w14:paraId="0578E196"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Research has shown that certain groups of children and young people have a higher incidence of drug and / or alcohol misuse than the average, and the potential to develop drug and / or alcohol problems as they grow up.  These include children and young people who are:</w:t>
      </w:r>
    </w:p>
    <w:p w14:paraId="0972FB75"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 </w:t>
      </w:r>
    </w:p>
    <w:p w14:paraId="1B256151"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involved in criminal justice system</w:t>
      </w:r>
    </w:p>
    <w:p w14:paraId="0413218B"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looked after by the local authority</w:t>
      </w:r>
    </w:p>
    <w:p w14:paraId="6CFA7F0D"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leaving local authority care</w:t>
      </w:r>
    </w:p>
    <w:p w14:paraId="60E90058"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excluded from mainstream education or persistent truants</w:t>
      </w:r>
    </w:p>
    <w:p w14:paraId="65BF1C17"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homeless</w:t>
      </w:r>
    </w:p>
    <w:p w14:paraId="6FA57C50"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being sexually exploited</w:t>
      </w:r>
    </w:p>
    <w:p w14:paraId="3A9F00B9" w14:textId="77777777" w:rsidR="001370DD" w:rsidRPr="001370DD" w:rsidRDefault="001370DD" w:rsidP="001370DD">
      <w:pPr>
        <w:numPr>
          <w:ilvl w:val="0"/>
          <w:numId w:val="2"/>
        </w:numPr>
        <w:spacing w:after="0" w:line="240" w:lineRule="auto"/>
        <w:ind w:left="360"/>
        <w:rPr>
          <w:rFonts w:ascii="Arial" w:eastAsia="Times New Roman" w:hAnsi="Arial" w:cs="Arial"/>
          <w:sz w:val="24"/>
          <w:szCs w:val="24"/>
        </w:rPr>
      </w:pPr>
      <w:proofErr w:type="gramStart"/>
      <w:r w:rsidRPr="001370DD">
        <w:rPr>
          <w:rFonts w:ascii="Arial" w:eastAsia="Times New Roman" w:hAnsi="Arial" w:cs="Arial"/>
          <w:sz w:val="24"/>
          <w:szCs w:val="24"/>
        </w:rPr>
        <w:t>affected</w:t>
      </w:r>
      <w:proofErr w:type="gramEnd"/>
      <w:r w:rsidRPr="001370DD">
        <w:rPr>
          <w:rFonts w:ascii="Arial" w:eastAsia="Times New Roman" w:hAnsi="Arial" w:cs="Arial"/>
          <w:sz w:val="24"/>
          <w:szCs w:val="24"/>
        </w:rPr>
        <w:t xml:space="preserve"> by someone else’s drug and / or alcohol problems, such as a parent or sibling.</w:t>
      </w:r>
    </w:p>
    <w:p w14:paraId="00EB9632" w14:textId="77777777" w:rsidR="001370DD" w:rsidRPr="001370DD" w:rsidRDefault="001370DD" w:rsidP="001370DD">
      <w:pPr>
        <w:spacing w:after="0" w:line="240" w:lineRule="auto"/>
        <w:rPr>
          <w:rFonts w:ascii="Arial" w:eastAsia="Times New Roman" w:hAnsi="Arial" w:cs="Arial"/>
          <w:sz w:val="24"/>
          <w:szCs w:val="24"/>
        </w:rPr>
      </w:pPr>
    </w:p>
    <w:p w14:paraId="68EDBF99"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This is not to say that all these young people will use substances or develop problems, but it makes it more important that they receive good education, information and advice about substances and substance use, as well as early support and specialist help where necessary.</w:t>
      </w:r>
    </w:p>
    <w:p w14:paraId="03DC3CB5" w14:textId="77777777" w:rsidR="001370DD" w:rsidRPr="001370DD" w:rsidRDefault="001370DD" w:rsidP="001370DD">
      <w:pPr>
        <w:spacing w:after="0" w:line="240" w:lineRule="auto"/>
        <w:rPr>
          <w:rFonts w:ascii="Arial" w:eastAsia="Times New Roman" w:hAnsi="Arial" w:cs="Arial"/>
          <w:b/>
          <w:sz w:val="24"/>
          <w:szCs w:val="24"/>
        </w:rPr>
      </w:pPr>
    </w:p>
    <w:p w14:paraId="3311AED1" w14:textId="77777777" w:rsidR="001370DD" w:rsidRDefault="001370DD" w:rsidP="001370DD">
      <w:pPr>
        <w:spacing w:after="0" w:line="240" w:lineRule="auto"/>
        <w:rPr>
          <w:rFonts w:ascii="Arial" w:eastAsia="Times New Roman" w:hAnsi="Arial" w:cs="Arial"/>
          <w:b/>
          <w:sz w:val="24"/>
          <w:szCs w:val="24"/>
        </w:rPr>
      </w:pPr>
    </w:p>
    <w:p w14:paraId="486C5135" w14:textId="77777777" w:rsidR="001370DD" w:rsidRPr="001370DD" w:rsidRDefault="001370DD" w:rsidP="001370DD">
      <w:pPr>
        <w:spacing w:after="0" w:line="240" w:lineRule="auto"/>
        <w:rPr>
          <w:rFonts w:ascii="Arial" w:eastAsia="Times New Roman" w:hAnsi="Arial" w:cs="Arial"/>
          <w:b/>
          <w:sz w:val="24"/>
          <w:szCs w:val="24"/>
        </w:rPr>
      </w:pPr>
      <w:r w:rsidRPr="001370DD">
        <w:rPr>
          <w:rFonts w:ascii="Arial" w:eastAsia="Times New Roman" w:hAnsi="Arial" w:cs="Arial"/>
          <w:b/>
          <w:sz w:val="24"/>
          <w:szCs w:val="24"/>
        </w:rPr>
        <w:t>DERBYSHIRE SUBSTANCE MISUSE SCREENING TOOLKIT</w:t>
      </w:r>
    </w:p>
    <w:p w14:paraId="7E742A74" w14:textId="77777777" w:rsidR="001370DD" w:rsidRPr="001370DD" w:rsidRDefault="001370DD" w:rsidP="001370DD">
      <w:pPr>
        <w:spacing w:after="0" w:line="240" w:lineRule="auto"/>
        <w:rPr>
          <w:rFonts w:ascii="Arial" w:eastAsia="Times New Roman" w:hAnsi="Arial" w:cs="Arial"/>
          <w:b/>
          <w:sz w:val="24"/>
          <w:szCs w:val="24"/>
        </w:rPr>
      </w:pPr>
    </w:p>
    <w:p w14:paraId="498D99ED"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Derbyshire has a substance </w:t>
      </w:r>
      <w:proofErr w:type="gramStart"/>
      <w:r w:rsidRPr="001370DD">
        <w:rPr>
          <w:rFonts w:ascii="Arial" w:eastAsia="Times New Roman" w:hAnsi="Arial" w:cs="Arial"/>
          <w:sz w:val="24"/>
          <w:szCs w:val="24"/>
        </w:rPr>
        <w:t>misuse screening</w:t>
      </w:r>
      <w:proofErr w:type="gramEnd"/>
      <w:r w:rsidRPr="001370DD">
        <w:rPr>
          <w:rFonts w:ascii="Arial" w:eastAsia="Times New Roman" w:hAnsi="Arial" w:cs="Arial"/>
          <w:sz w:val="24"/>
          <w:szCs w:val="24"/>
        </w:rPr>
        <w:t xml:space="preserve"> toolkit that competent workers (such as Multi-Agency Team (MAT) workers, Youth Offending Service (YOS) Substance Misuse workers, and School Nurses) can use with children and young people.  This is to help them:</w:t>
      </w:r>
    </w:p>
    <w:p w14:paraId="5857079E" w14:textId="77777777" w:rsidR="001370DD" w:rsidRPr="001370DD" w:rsidRDefault="001370DD" w:rsidP="001370DD">
      <w:pPr>
        <w:spacing w:after="0" w:line="240" w:lineRule="auto"/>
        <w:rPr>
          <w:rFonts w:ascii="Arial" w:eastAsia="Times New Roman" w:hAnsi="Arial" w:cs="Arial"/>
          <w:sz w:val="24"/>
          <w:szCs w:val="24"/>
        </w:rPr>
      </w:pPr>
    </w:p>
    <w:p w14:paraId="1DCC0F2B" w14:textId="77777777" w:rsidR="001370DD" w:rsidRPr="001370DD" w:rsidRDefault="001370DD" w:rsidP="001370DD">
      <w:pPr>
        <w:numPr>
          <w:ilvl w:val="0"/>
          <w:numId w:val="3"/>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Identify and respond to a young person’s alcohol and / or drug use</w:t>
      </w:r>
    </w:p>
    <w:p w14:paraId="386EA523" w14:textId="77777777" w:rsidR="001370DD" w:rsidRPr="001370DD" w:rsidRDefault="001370DD" w:rsidP="001370DD">
      <w:pPr>
        <w:numPr>
          <w:ilvl w:val="0"/>
          <w:numId w:val="3"/>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Where need be, obtain specialist help for the young person.</w:t>
      </w:r>
    </w:p>
    <w:p w14:paraId="07C1F241" w14:textId="77777777" w:rsidR="001370DD" w:rsidRPr="001370DD" w:rsidRDefault="001370DD" w:rsidP="001370DD">
      <w:pPr>
        <w:spacing w:after="0" w:line="240" w:lineRule="auto"/>
        <w:rPr>
          <w:rFonts w:ascii="Arial" w:eastAsia="Times New Roman" w:hAnsi="Arial" w:cs="Arial"/>
          <w:sz w:val="24"/>
          <w:szCs w:val="24"/>
        </w:rPr>
      </w:pPr>
    </w:p>
    <w:p w14:paraId="3677667B"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If you are unsure who is able to provide screening for substance misuse, please contact the Specialist Children and Young People’s Substance Misuse Service, Derbyshire T3 on 01773 522475 or </w:t>
      </w:r>
      <w:hyperlink r:id="rId10" w:history="1">
        <w:r w:rsidRPr="001370DD">
          <w:rPr>
            <w:rFonts w:ascii="Arial" w:eastAsia="Times New Roman" w:hAnsi="Arial" w:cs="Arial"/>
            <w:color w:val="0000FF"/>
            <w:sz w:val="24"/>
            <w:szCs w:val="24"/>
            <w:u w:val="single"/>
          </w:rPr>
          <w:t>derbyshiret3@cri.org.uk</w:t>
        </w:r>
      </w:hyperlink>
      <w:r w:rsidRPr="001370DD">
        <w:rPr>
          <w:rFonts w:ascii="Arial" w:eastAsia="Times New Roman" w:hAnsi="Arial" w:cs="Arial"/>
          <w:sz w:val="24"/>
          <w:szCs w:val="24"/>
        </w:rPr>
        <w:t xml:space="preserve"> and they will be able to advise.</w:t>
      </w:r>
    </w:p>
    <w:p w14:paraId="1DA33F5F" w14:textId="77777777" w:rsidR="001370DD" w:rsidRPr="001370DD" w:rsidRDefault="001370DD" w:rsidP="001370DD">
      <w:pPr>
        <w:spacing w:after="0" w:line="240" w:lineRule="auto"/>
        <w:rPr>
          <w:rFonts w:ascii="Arial" w:eastAsia="Times New Roman" w:hAnsi="Arial" w:cs="Arial"/>
          <w:sz w:val="24"/>
          <w:szCs w:val="24"/>
        </w:rPr>
      </w:pPr>
    </w:p>
    <w:p w14:paraId="1AC2EC51"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A young person </w:t>
      </w:r>
      <w:proofErr w:type="gramStart"/>
      <w:r w:rsidRPr="001370DD">
        <w:rPr>
          <w:rFonts w:ascii="Arial" w:eastAsia="Times New Roman" w:hAnsi="Arial" w:cs="Arial"/>
          <w:sz w:val="24"/>
          <w:szCs w:val="24"/>
        </w:rPr>
        <w:t>should definitely be referred</w:t>
      </w:r>
      <w:proofErr w:type="gramEnd"/>
      <w:r w:rsidRPr="001370DD">
        <w:rPr>
          <w:rFonts w:ascii="Arial" w:eastAsia="Times New Roman" w:hAnsi="Arial" w:cs="Arial"/>
          <w:sz w:val="24"/>
          <w:szCs w:val="24"/>
        </w:rPr>
        <w:t xml:space="preserve"> in for screening under the following situations:</w:t>
      </w:r>
    </w:p>
    <w:p w14:paraId="42F099DF" w14:textId="77777777" w:rsidR="001370DD" w:rsidRPr="001370DD" w:rsidRDefault="001370DD" w:rsidP="001370DD">
      <w:pPr>
        <w:spacing w:after="0" w:line="240" w:lineRule="auto"/>
        <w:rPr>
          <w:rFonts w:ascii="Arial" w:eastAsia="Times New Roman" w:hAnsi="Arial" w:cs="Arial"/>
          <w:sz w:val="24"/>
          <w:szCs w:val="24"/>
        </w:rPr>
      </w:pPr>
    </w:p>
    <w:p w14:paraId="234BCD91"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If a young person asks for some advice or information about drugs, alcohol, glues, gases or aerosols</w:t>
      </w:r>
    </w:p>
    <w:p w14:paraId="2E19E714"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If a young person tells you they are using substances</w:t>
      </w:r>
    </w:p>
    <w:p w14:paraId="32C2B4F8"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After a substance misuse related incident occurs, for example finding a young person in possession of drugs, or a young person being intoxicated</w:t>
      </w:r>
    </w:p>
    <w:p w14:paraId="72A56B9A"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When substance misuse has been identified in the young person’s household</w:t>
      </w:r>
    </w:p>
    <w:p w14:paraId="4F1DE729"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Where the practitioner’s professional judgement leads them to have other concerns that the young person might be involved in substance misuse</w:t>
      </w:r>
    </w:p>
    <w:p w14:paraId="4939DF3E"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Where an Early Help Assessment (EHA) is being completed on a young person and concerns are raised that the young person might be using substances</w:t>
      </w:r>
    </w:p>
    <w:p w14:paraId="4C363513" w14:textId="77777777" w:rsidR="001370DD" w:rsidRPr="001370DD" w:rsidRDefault="001370DD" w:rsidP="001370DD">
      <w:pPr>
        <w:numPr>
          <w:ilvl w:val="0"/>
          <w:numId w:val="4"/>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 xml:space="preserve">If a </w:t>
      </w:r>
      <w:proofErr w:type="gramStart"/>
      <w:r w:rsidRPr="001370DD">
        <w:rPr>
          <w:rFonts w:ascii="Arial" w:eastAsia="Times New Roman" w:hAnsi="Arial" w:cs="Arial"/>
          <w:sz w:val="24"/>
          <w:szCs w:val="24"/>
        </w:rPr>
        <w:t>young</w:t>
      </w:r>
      <w:proofErr w:type="gramEnd"/>
      <w:r w:rsidRPr="001370DD">
        <w:rPr>
          <w:rFonts w:ascii="Arial" w:eastAsia="Times New Roman" w:hAnsi="Arial" w:cs="Arial"/>
          <w:sz w:val="24"/>
          <w:szCs w:val="24"/>
        </w:rPr>
        <w:t xml:space="preserve"> person receives a fixed term or permanent exclusion from school for a drug or alcohol related incident.</w:t>
      </w:r>
    </w:p>
    <w:p w14:paraId="569EF4CA" w14:textId="77777777" w:rsidR="001370DD" w:rsidRPr="001370DD" w:rsidRDefault="001370DD" w:rsidP="001370DD">
      <w:pPr>
        <w:spacing w:after="0" w:line="240" w:lineRule="auto"/>
        <w:rPr>
          <w:rFonts w:ascii="Arial" w:eastAsia="Times New Roman" w:hAnsi="Arial" w:cs="Arial"/>
          <w:sz w:val="24"/>
          <w:szCs w:val="24"/>
        </w:rPr>
      </w:pPr>
    </w:p>
    <w:p w14:paraId="2B21CFE3"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The result of the screening will determine the level of support appropriate for the young person. If there is a need for targeted, non-specialist work to be done (such as information, basic harm reduction, motivational work), this will likely be undertaken by the MAT or YOS Substance Misuse workers. If more specialist work is </w:t>
      </w:r>
      <w:proofErr w:type="gramStart"/>
      <w:r w:rsidRPr="001370DD">
        <w:rPr>
          <w:rFonts w:ascii="Arial" w:eastAsia="Times New Roman" w:hAnsi="Arial" w:cs="Arial"/>
          <w:sz w:val="24"/>
          <w:szCs w:val="24"/>
        </w:rPr>
        <w:t>required</w:t>
      </w:r>
      <w:proofErr w:type="gramEnd"/>
      <w:r w:rsidRPr="001370DD">
        <w:rPr>
          <w:rFonts w:ascii="Arial" w:eastAsia="Times New Roman" w:hAnsi="Arial" w:cs="Arial"/>
          <w:sz w:val="24"/>
          <w:szCs w:val="24"/>
        </w:rPr>
        <w:t xml:space="preserve"> the worker undertaking the screening will refer the young person into Derbyshire T3.</w:t>
      </w:r>
    </w:p>
    <w:p w14:paraId="4B30FD86" w14:textId="77777777" w:rsidR="001370DD" w:rsidRPr="001370DD" w:rsidRDefault="001370DD" w:rsidP="001370DD">
      <w:pPr>
        <w:spacing w:after="0" w:line="240" w:lineRule="auto"/>
        <w:rPr>
          <w:rFonts w:ascii="Arial" w:eastAsia="Times New Roman" w:hAnsi="Arial" w:cs="Arial"/>
          <w:sz w:val="24"/>
          <w:szCs w:val="24"/>
        </w:rPr>
      </w:pPr>
    </w:p>
    <w:p w14:paraId="317AD127" w14:textId="77777777" w:rsidR="001370DD" w:rsidRDefault="001370DD" w:rsidP="001370DD">
      <w:pPr>
        <w:spacing w:after="0" w:line="240" w:lineRule="auto"/>
        <w:rPr>
          <w:rFonts w:ascii="Arial" w:eastAsia="Times New Roman" w:hAnsi="Arial" w:cs="Arial"/>
          <w:b/>
          <w:sz w:val="24"/>
          <w:szCs w:val="24"/>
        </w:rPr>
      </w:pPr>
    </w:p>
    <w:p w14:paraId="4FB685FB" w14:textId="77777777" w:rsidR="001370DD" w:rsidRDefault="001370DD" w:rsidP="001370DD">
      <w:pPr>
        <w:spacing w:after="0" w:line="240" w:lineRule="auto"/>
        <w:rPr>
          <w:rFonts w:ascii="Arial" w:eastAsia="Times New Roman" w:hAnsi="Arial" w:cs="Arial"/>
          <w:b/>
          <w:sz w:val="24"/>
          <w:szCs w:val="24"/>
        </w:rPr>
      </w:pPr>
    </w:p>
    <w:p w14:paraId="283ECC98" w14:textId="77777777" w:rsidR="001370DD" w:rsidRPr="001370DD" w:rsidRDefault="001370DD" w:rsidP="001370DD">
      <w:pPr>
        <w:spacing w:after="0" w:line="240" w:lineRule="auto"/>
        <w:rPr>
          <w:rFonts w:ascii="Arial" w:eastAsia="Times New Roman" w:hAnsi="Arial" w:cs="Arial"/>
          <w:b/>
          <w:sz w:val="24"/>
          <w:szCs w:val="24"/>
        </w:rPr>
      </w:pPr>
      <w:r w:rsidRPr="001370DD">
        <w:rPr>
          <w:rFonts w:ascii="Arial" w:eastAsia="Times New Roman" w:hAnsi="Arial" w:cs="Arial"/>
          <w:b/>
          <w:sz w:val="24"/>
          <w:szCs w:val="24"/>
        </w:rPr>
        <w:t>IDENTIFYING SAFEGUARDING ISSUES</w:t>
      </w:r>
    </w:p>
    <w:p w14:paraId="0C3BB7F7" w14:textId="77777777" w:rsidR="001370DD" w:rsidRPr="001370DD" w:rsidRDefault="001370DD" w:rsidP="001370DD">
      <w:pPr>
        <w:spacing w:after="0" w:line="240" w:lineRule="auto"/>
        <w:ind w:left="360"/>
        <w:rPr>
          <w:rFonts w:ascii="Arial" w:eastAsia="Times New Roman" w:hAnsi="Arial" w:cs="Arial"/>
          <w:b/>
          <w:sz w:val="24"/>
          <w:szCs w:val="24"/>
        </w:rPr>
      </w:pPr>
    </w:p>
    <w:p w14:paraId="6A0D42EA"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Drug and / or alcohol use by a young person </w:t>
      </w:r>
      <w:proofErr w:type="gramStart"/>
      <w:r w:rsidRPr="001370DD">
        <w:rPr>
          <w:rFonts w:ascii="Arial" w:eastAsia="Times New Roman" w:hAnsi="Arial" w:cs="Arial"/>
          <w:sz w:val="24"/>
          <w:szCs w:val="24"/>
        </w:rPr>
        <w:t>does not on its own constitute</w:t>
      </w:r>
      <w:proofErr w:type="gramEnd"/>
      <w:r w:rsidRPr="001370DD">
        <w:rPr>
          <w:rFonts w:ascii="Arial" w:eastAsia="Times New Roman" w:hAnsi="Arial" w:cs="Arial"/>
          <w:sz w:val="24"/>
          <w:szCs w:val="24"/>
        </w:rPr>
        <w:t xml:space="preserve"> significant harm. </w:t>
      </w:r>
      <w:proofErr w:type="gramStart"/>
      <w:r w:rsidRPr="001370DD">
        <w:rPr>
          <w:rFonts w:ascii="Arial" w:eastAsia="Times New Roman" w:hAnsi="Arial" w:cs="Arial"/>
          <w:sz w:val="24"/>
          <w:szCs w:val="24"/>
        </w:rPr>
        <w:t>However</w:t>
      </w:r>
      <w:proofErr w:type="gramEnd"/>
      <w:r w:rsidRPr="001370DD">
        <w:rPr>
          <w:rFonts w:ascii="Arial" w:eastAsia="Times New Roman" w:hAnsi="Arial" w:cs="Arial"/>
          <w:sz w:val="24"/>
          <w:szCs w:val="24"/>
        </w:rPr>
        <w:t xml:space="preserve"> there may be circumstances where the young person’s drug and / or alcohol misuse raises safeguarding children concerns, for example:</w:t>
      </w:r>
    </w:p>
    <w:p w14:paraId="19CCF017" w14:textId="77777777" w:rsidR="001370DD" w:rsidRPr="001370DD" w:rsidRDefault="001370DD" w:rsidP="001370DD">
      <w:pPr>
        <w:spacing w:after="0" w:line="240" w:lineRule="auto"/>
        <w:rPr>
          <w:rFonts w:ascii="Arial" w:eastAsia="Times New Roman" w:hAnsi="Arial" w:cs="Arial"/>
          <w:sz w:val="24"/>
          <w:szCs w:val="24"/>
        </w:rPr>
      </w:pPr>
    </w:p>
    <w:p w14:paraId="6623571A"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The identified substance use is unusual for a person of this age.</w:t>
      </w:r>
    </w:p>
    <w:p w14:paraId="74D17BD9"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The substance misuse is becoming increasingly chaotic or dangerous.</w:t>
      </w:r>
    </w:p>
    <w:p w14:paraId="23893A41"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The substance use / misuse is leading to crime or exploitation by others, including sexual exploitation.</w:t>
      </w:r>
    </w:p>
    <w:p w14:paraId="628CA45B"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The substance use / misuse is life threatening or seriously detrimental to health.</w:t>
      </w:r>
    </w:p>
    <w:p w14:paraId="488A219B"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The young person is caring for another child while under the influence of substances</w:t>
      </w:r>
    </w:p>
    <w:p w14:paraId="76381C62"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An adult is involved with the substance use / misuse (e.g. the young person is being injected by an adult)</w:t>
      </w:r>
    </w:p>
    <w:p w14:paraId="61A5DD13" w14:textId="77777777" w:rsidR="001370DD" w:rsidRPr="001370DD" w:rsidRDefault="001370DD" w:rsidP="001370DD">
      <w:pPr>
        <w:numPr>
          <w:ilvl w:val="0"/>
          <w:numId w:val="1"/>
        </w:numPr>
        <w:spacing w:after="0" w:line="240" w:lineRule="auto"/>
        <w:ind w:left="360"/>
        <w:rPr>
          <w:rFonts w:ascii="Arial" w:eastAsia="Times New Roman" w:hAnsi="Arial" w:cs="Arial"/>
          <w:b/>
          <w:bCs/>
          <w:sz w:val="24"/>
          <w:szCs w:val="24"/>
        </w:rPr>
      </w:pPr>
      <w:r w:rsidRPr="001370DD">
        <w:rPr>
          <w:rFonts w:ascii="Arial" w:eastAsia="Times New Roman" w:hAnsi="Arial" w:cs="Arial"/>
          <w:sz w:val="24"/>
          <w:szCs w:val="24"/>
        </w:rPr>
        <w:t xml:space="preserve">The parent or sibling is using drugs and / or misusing alcohol (refer to the Guidelines for Gathering Information about the Needs of Children whose Parents have Drug/Alcohol Problems (in Section 1.6.18 – </w:t>
      </w:r>
      <w:r w:rsidRPr="001370DD">
        <w:rPr>
          <w:rFonts w:ascii="Arial" w:eastAsia="Times New Roman" w:hAnsi="Arial" w:cs="Arial"/>
          <w:bCs/>
          <w:sz w:val="24"/>
          <w:szCs w:val="24"/>
        </w:rPr>
        <w:t>Derby and Derbyshire SCB Procedures Manual</w:t>
      </w:r>
      <w:r w:rsidRPr="001370DD">
        <w:rPr>
          <w:rFonts w:ascii="Arial" w:eastAsia="Times New Roman" w:hAnsi="Arial" w:cs="Arial"/>
          <w:sz w:val="24"/>
          <w:szCs w:val="24"/>
        </w:rPr>
        <w:t xml:space="preserve">) </w:t>
      </w:r>
    </w:p>
    <w:p w14:paraId="331F1D4F" w14:textId="77777777" w:rsidR="001370DD" w:rsidRPr="001370DD" w:rsidRDefault="001370DD" w:rsidP="001370DD">
      <w:pPr>
        <w:numPr>
          <w:ilvl w:val="0"/>
          <w:numId w:val="1"/>
        </w:numPr>
        <w:spacing w:after="0" w:line="240" w:lineRule="auto"/>
        <w:ind w:left="360"/>
        <w:rPr>
          <w:rFonts w:ascii="Arial" w:eastAsia="Times New Roman" w:hAnsi="Arial" w:cs="Arial"/>
          <w:sz w:val="24"/>
          <w:szCs w:val="24"/>
        </w:rPr>
      </w:pPr>
      <w:r w:rsidRPr="001370DD">
        <w:rPr>
          <w:rFonts w:ascii="Arial" w:eastAsia="Times New Roman" w:hAnsi="Arial" w:cs="Arial"/>
          <w:sz w:val="24"/>
          <w:szCs w:val="24"/>
        </w:rPr>
        <w:t>During contact with the young person non-substance related safeguarding children concerns are identified</w:t>
      </w:r>
    </w:p>
    <w:p w14:paraId="4BB43FC2" w14:textId="77777777" w:rsidR="001370DD" w:rsidRPr="001370DD" w:rsidRDefault="001370DD" w:rsidP="001370DD">
      <w:pPr>
        <w:spacing w:after="0" w:line="240" w:lineRule="auto"/>
        <w:rPr>
          <w:rFonts w:ascii="Arial" w:eastAsia="Times New Roman" w:hAnsi="Arial" w:cs="Arial"/>
          <w:sz w:val="24"/>
          <w:szCs w:val="24"/>
        </w:rPr>
      </w:pPr>
    </w:p>
    <w:p w14:paraId="5CFECA12" w14:textId="77777777" w:rsidR="001370DD" w:rsidRPr="001370DD" w:rsidRDefault="001370DD" w:rsidP="001370DD">
      <w:pPr>
        <w:spacing w:after="0" w:line="240" w:lineRule="auto"/>
        <w:rPr>
          <w:rFonts w:ascii="Arial" w:eastAsia="Times New Roman" w:hAnsi="Arial" w:cs="Arial"/>
          <w:sz w:val="24"/>
          <w:szCs w:val="24"/>
        </w:rPr>
      </w:pPr>
    </w:p>
    <w:p w14:paraId="359AF127" w14:textId="77777777" w:rsidR="001370DD" w:rsidRPr="001370DD" w:rsidRDefault="001370DD" w:rsidP="001370DD">
      <w:pPr>
        <w:tabs>
          <w:tab w:val="center" w:pos="4153"/>
          <w:tab w:val="right" w:pos="8306"/>
        </w:tabs>
        <w:spacing w:after="0" w:line="240" w:lineRule="auto"/>
        <w:jc w:val="both"/>
        <w:rPr>
          <w:rFonts w:ascii="Arial" w:eastAsia="Times New Roman" w:hAnsi="Arial" w:cs="Arial"/>
          <w:b/>
          <w:bCs/>
          <w:sz w:val="24"/>
          <w:szCs w:val="24"/>
          <w:lang w:val="x-none"/>
        </w:rPr>
      </w:pPr>
      <w:r w:rsidRPr="001370DD">
        <w:rPr>
          <w:rFonts w:ascii="Arial" w:eastAsia="Times New Roman" w:hAnsi="Arial" w:cs="Arial"/>
          <w:b/>
          <w:bCs/>
          <w:sz w:val="24"/>
          <w:szCs w:val="24"/>
          <w:lang w:val="x-none"/>
        </w:rPr>
        <w:t xml:space="preserve">ACTION TO BE TAKEN BY STAFF WHO ARE CONCERNED ABOUT A CHILD (Safeguarding Concerns) </w:t>
      </w:r>
    </w:p>
    <w:p w14:paraId="14222C21" w14:textId="77777777" w:rsidR="001370DD" w:rsidRPr="001370DD" w:rsidRDefault="001370DD" w:rsidP="001370DD">
      <w:pPr>
        <w:spacing w:after="0" w:line="240" w:lineRule="auto"/>
        <w:rPr>
          <w:rFonts w:ascii="Arial" w:eastAsia="Times New Roman" w:hAnsi="Arial" w:cs="Arial"/>
          <w:sz w:val="24"/>
          <w:szCs w:val="24"/>
        </w:rPr>
      </w:pPr>
    </w:p>
    <w:p w14:paraId="7E03A1FC" w14:textId="77777777" w:rsidR="001370DD" w:rsidRPr="001370DD" w:rsidRDefault="001370DD" w:rsidP="001370DD">
      <w:pPr>
        <w:tabs>
          <w:tab w:val="center" w:pos="4153"/>
          <w:tab w:val="right" w:pos="8306"/>
        </w:tabs>
        <w:spacing w:after="0" w:line="240" w:lineRule="auto"/>
        <w:jc w:val="both"/>
        <w:rPr>
          <w:rFonts w:ascii="Arial" w:eastAsia="Times New Roman" w:hAnsi="Arial" w:cs="Arial"/>
          <w:sz w:val="24"/>
          <w:szCs w:val="24"/>
          <w:lang w:val="x-none"/>
        </w:rPr>
      </w:pPr>
      <w:r w:rsidRPr="001370DD">
        <w:rPr>
          <w:rFonts w:ascii="Arial" w:eastAsia="Times New Roman" w:hAnsi="Arial" w:cs="Arial"/>
          <w:sz w:val="24"/>
          <w:szCs w:val="24"/>
          <w:lang w:val="x-none"/>
        </w:rPr>
        <w:t xml:space="preserve">Where safeguarding concerns are identified due to substance misuse safeguarding procedures should be followed. A telephone referral should be made to Starting Point.  This is Derbyshire’s first point of contact for children and younger adults for advice, support and next steps; early help and intervention; MAT; referral into Children’s Social Care. This is a 24 hour service all year, 01629 533190 and you will be advised to follow your referral with an electronic form made available on </w:t>
      </w:r>
      <w:hyperlink r:id="rId11" w:history="1">
        <w:r w:rsidRPr="001370DD">
          <w:rPr>
            <w:rFonts w:ascii="Arial" w:eastAsia="Times New Roman" w:hAnsi="Arial" w:cs="Arial"/>
            <w:color w:val="0000FF"/>
            <w:sz w:val="24"/>
            <w:szCs w:val="24"/>
            <w:u w:val="single"/>
            <w:lang w:val="x-none"/>
          </w:rPr>
          <w:t>www.derbyshire.gov.uk/startingpoint</w:t>
        </w:r>
      </w:hyperlink>
      <w:r w:rsidRPr="001370DD">
        <w:rPr>
          <w:rFonts w:ascii="Arial" w:eastAsia="Times New Roman" w:hAnsi="Arial" w:cs="Arial"/>
          <w:color w:val="1F497D"/>
          <w:sz w:val="24"/>
          <w:szCs w:val="24"/>
          <w:lang w:val="x-none"/>
        </w:rPr>
        <w:t xml:space="preserve">. </w:t>
      </w:r>
      <w:r w:rsidRPr="001370DD">
        <w:rPr>
          <w:rFonts w:ascii="Arial" w:eastAsia="Times New Roman" w:hAnsi="Arial" w:cs="Arial"/>
          <w:sz w:val="24"/>
          <w:szCs w:val="24"/>
          <w:lang w:val="x-none"/>
        </w:rPr>
        <w:t xml:space="preserve">If the child has been the subject of an Early Help Assessment then a copy, together with a copy of the multidisciplinary plan, should be </w:t>
      </w:r>
      <w:r w:rsidRPr="001370DD">
        <w:rPr>
          <w:rFonts w:ascii="Arial" w:eastAsia="Times New Roman" w:hAnsi="Arial" w:cs="Arial"/>
          <w:sz w:val="24"/>
          <w:szCs w:val="24"/>
          <w:lang w:val="x-none"/>
        </w:rPr>
        <w:lastRenderedPageBreak/>
        <w:t>attached to the written confirmation. If the professional does not have a copy, reference to the completed EHA detailing who undertook it and their contact details, if known, should be made in the written confirmation.</w:t>
      </w:r>
    </w:p>
    <w:p w14:paraId="6C6A42FF" w14:textId="77777777" w:rsidR="001370DD" w:rsidRPr="001370DD" w:rsidRDefault="001370DD" w:rsidP="001370DD">
      <w:pPr>
        <w:spacing w:after="0" w:line="240" w:lineRule="auto"/>
        <w:rPr>
          <w:rFonts w:ascii="Arial" w:eastAsia="Times New Roman" w:hAnsi="Arial" w:cs="Arial"/>
          <w:sz w:val="24"/>
          <w:szCs w:val="24"/>
        </w:rPr>
      </w:pPr>
    </w:p>
    <w:p w14:paraId="4399139E" w14:textId="77777777" w:rsidR="001370DD" w:rsidRPr="001370DD" w:rsidRDefault="001370DD" w:rsidP="001370DD">
      <w:pPr>
        <w:spacing w:after="0" w:line="240" w:lineRule="auto"/>
        <w:rPr>
          <w:rFonts w:ascii="Arial" w:eastAsia="Times New Roman" w:hAnsi="Arial" w:cs="Arial"/>
          <w:sz w:val="24"/>
          <w:szCs w:val="24"/>
        </w:rPr>
      </w:pPr>
      <w:r w:rsidRPr="001370DD">
        <w:rPr>
          <w:rFonts w:ascii="Arial" w:eastAsia="Times New Roman" w:hAnsi="Arial" w:cs="Arial"/>
          <w:sz w:val="24"/>
          <w:szCs w:val="24"/>
        </w:rPr>
        <w:t xml:space="preserve">In </w:t>
      </w:r>
      <w:proofErr w:type="gramStart"/>
      <w:r w:rsidRPr="001370DD">
        <w:rPr>
          <w:rFonts w:ascii="Arial" w:eastAsia="Times New Roman" w:hAnsi="Arial" w:cs="Arial"/>
          <w:sz w:val="24"/>
          <w:szCs w:val="24"/>
        </w:rPr>
        <w:t>addition</w:t>
      </w:r>
      <w:proofErr w:type="gramEnd"/>
      <w:r w:rsidRPr="001370DD">
        <w:rPr>
          <w:rFonts w:ascii="Arial" w:eastAsia="Times New Roman" w:hAnsi="Arial" w:cs="Arial"/>
          <w:sz w:val="24"/>
          <w:szCs w:val="24"/>
        </w:rPr>
        <w:t xml:space="preserve"> a referral to the Specialist Children and Young People’s Substance Misuse Service should be considered. This service is Derbyshire T3 and can be contacted on 01773 522475.</w:t>
      </w:r>
    </w:p>
    <w:p w14:paraId="62926C4A" w14:textId="77777777" w:rsidR="001370DD" w:rsidRPr="001370DD" w:rsidRDefault="001370DD" w:rsidP="001370DD">
      <w:pPr>
        <w:spacing w:after="0" w:line="240" w:lineRule="auto"/>
        <w:jc w:val="both"/>
        <w:rPr>
          <w:rFonts w:ascii="Arial" w:eastAsia="Times New Roman" w:hAnsi="Arial" w:cs="Arial"/>
          <w:color w:val="FF0000"/>
          <w:sz w:val="24"/>
          <w:szCs w:val="24"/>
          <w:lang w:val="x-none"/>
        </w:rPr>
      </w:pPr>
    </w:p>
    <w:p w14:paraId="26512F32" w14:textId="77777777" w:rsidR="001370DD" w:rsidRPr="001370DD" w:rsidRDefault="001370DD" w:rsidP="001370DD">
      <w:pPr>
        <w:spacing w:after="0" w:line="240" w:lineRule="auto"/>
        <w:jc w:val="both"/>
        <w:rPr>
          <w:rFonts w:ascii="Arial" w:eastAsia="Times New Roman" w:hAnsi="Arial" w:cs="Arial"/>
          <w:b/>
          <w:sz w:val="24"/>
          <w:szCs w:val="24"/>
          <w:lang w:val="x-none"/>
        </w:rPr>
      </w:pPr>
      <w:r w:rsidRPr="001370DD">
        <w:rPr>
          <w:rFonts w:ascii="Arial" w:eastAsia="Times New Roman" w:hAnsi="Arial" w:cs="Arial"/>
          <w:b/>
          <w:sz w:val="24"/>
          <w:szCs w:val="24"/>
          <w:lang w:val="x-none"/>
        </w:rPr>
        <w:t>Contacting Derbyshire Police</w:t>
      </w:r>
    </w:p>
    <w:p w14:paraId="138C629D" w14:textId="77777777" w:rsidR="001370DD" w:rsidRPr="001370DD" w:rsidRDefault="001370DD" w:rsidP="001370DD">
      <w:pPr>
        <w:spacing w:after="0" w:line="240" w:lineRule="auto"/>
        <w:rPr>
          <w:rFonts w:ascii="Arial" w:eastAsia="Times New Roman" w:hAnsi="Arial" w:cs="Arial"/>
          <w:b/>
          <w:sz w:val="24"/>
          <w:szCs w:val="24"/>
          <w:lang w:val="x-none"/>
        </w:rPr>
      </w:pPr>
      <w:r w:rsidRPr="001370DD">
        <w:rPr>
          <w:rFonts w:ascii="Arial" w:eastAsia="Times New Roman" w:hAnsi="Arial" w:cs="Arial"/>
          <w:b/>
          <w:sz w:val="24"/>
          <w:szCs w:val="24"/>
          <w:lang w:val="x-none"/>
        </w:rPr>
        <w:t>In an emergency, ring 999 to contact Derbyshire Police.</w:t>
      </w:r>
    </w:p>
    <w:p w14:paraId="0BAFE586" w14:textId="77777777" w:rsidR="001370DD" w:rsidRPr="001370DD" w:rsidRDefault="001370DD" w:rsidP="001370DD">
      <w:pPr>
        <w:spacing w:after="0" w:line="240" w:lineRule="auto"/>
        <w:rPr>
          <w:rFonts w:ascii="Arial" w:eastAsia="Times New Roman" w:hAnsi="Arial" w:cs="Arial"/>
          <w:sz w:val="24"/>
          <w:szCs w:val="24"/>
          <w:lang w:val="x-none"/>
        </w:rPr>
      </w:pPr>
      <w:r w:rsidRPr="001370DD">
        <w:rPr>
          <w:rFonts w:ascii="Arial" w:eastAsia="Times New Roman" w:hAnsi="Arial" w:cs="Arial"/>
          <w:sz w:val="24"/>
          <w:szCs w:val="24"/>
          <w:lang w:val="x-none"/>
        </w:rPr>
        <w:t>The Child Protection Unit can be contacted on by ringing 101 to report child abuse concerns.</w:t>
      </w:r>
    </w:p>
    <w:p w14:paraId="7604F9E7" w14:textId="77777777" w:rsidR="001370DD" w:rsidRPr="001370DD" w:rsidRDefault="001370DD" w:rsidP="001370DD">
      <w:pPr>
        <w:spacing w:after="0" w:line="240" w:lineRule="auto"/>
        <w:jc w:val="both"/>
        <w:rPr>
          <w:rFonts w:ascii="Arial" w:eastAsia="Times New Roman" w:hAnsi="Arial" w:cs="Arial"/>
          <w:b/>
          <w:sz w:val="24"/>
          <w:szCs w:val="24"/>
          <w:lang w:val="x-none"/>
        </w:rPr>
      </w:pPr>
    </w:p>
    <w:p w14:paraId="37F403E9" w14:textId="77777777" w:rsidR="001370DD" w:rsidRPr="001370DD" w:rsidRDefault="001370DD" w:rsidP="001370DD">
      <w:pPr>
        <w:spacing w:after="0" w:line="240" w:lineRule="auto"/>
        <w:jc w:val="both"/>
        <w:rPr>
          <w:rFonts w:ascii="Arial" w:eastAsia="Times New Roman" w:hAnsi="Arial" w:cs="Arial"/>
          <w:b/>
          <w:sz w:val="24"/>
          <w:szCs w:val="24"/>
          <w:lang w:val="x-none"/>
        </w:rPr>
      </w:pPr>
      <w:r w:rsidRPr="001370DD">
        <w:rPr>
          <w:rFonts w:ascii="Arial" w:eastAsia="Times New Roman" w:hAnsi="Arial" w:cs="Arial"/>
          <w:b/>
          <w:sz w:val="24"/>
          <w:szCs w:val="24"/>
          <w:lang w:val="x-none"/>
        </w:rPr>
        <w:t>Children with additional needs, but not at risk of significant harm</w:t>
      </w:r>
    </w:p>
    <w:p w14:paraId="2746D830" w14:textId="77777777" w:rsidR="001370DD" w:rsidRPr="001370DD" w:rsidRDefault="001370DD" w:rsidP="001370DD">
      <w:pPr>
        <w:spacing w:after="0" w:line="240" w:lineRule="auto"/>
        <w:jc w:val="both"/>
        <w:rPr>
          <w:rFonts w:ascii="Arial" w:eastAsia="Times New Roman" w:hAnsi="Arial" w:cs="Arial"/>
          <w:sz w:val="24"/>
          <w:szCs w:val="24"/>
          <w:lang w:val="x-none"/>
        </w:rPr>
      </w:pPr>
      <w:r w:rsidRPr="001370DD">
        <w:rPr>
          <w:rFonts w:ascii="Arial" w:eastAsia="Times New Roman" w:hAnsi="Arial" w:cs="Arial"/>
          <w:sz w:val="24"/>
          <w:szCs w:val="24"/>
          <w:lang w:val="x-none"/>
        </w:rPr>
        <w:t xml:space="preserve">If a professional believes a child has needs that are not being met by the services currently in place, they should contact the child’s health visitor, when the child is aged 0-4yrs or the school, if they are already attending. If the child is 5+yrs, the professional should contact the school or other key professionals known to be involved with the child, and discuss the need to undertake an EHA and establish a </w:t>
      </w:r>
      <w:proofErr w:type="spellStart"/>
      <w:r w:rsidRPr="001370DD">
        <w:rPr>
          <w:rFonts w:ascii="Arial" w:eastAsia="Times New Roman" w:hAnsi="Arial" w:cs="Arial"/>
          <w:sz w:val="24"/>
          <w:szCs w:val="24"/>
          <w:lang w:val="x-none"/>
        </w:rPr>
        <w:t>multi agency</w:t>
      </w:r>
      <w:proofErr w:type="spellEnd"/>
      <w:r w:rsidRPr="001370DD">
        <w:rPr>
          <w:rFonts w:ascii="Arial" w:eastAsia="Times New Roman" w:hAnsi="Arial" w:cs="Arial"/>
          <w:sz w:val="24"/>
          <w:szCs w:val="24"/>
          <w:lang w:val="x-none"/>
        </w:rPr>
        <w:t xml:space="preserve"> plan. This discussion will need to include an agreement on who is best placed to undertake the EHA. </w:t>
      </w:r>
    </w:p>
    <w:p w14:paraId="63E07B68" w14:textId="77777777" w:rsidR="001370DD" w:rsidRPr="001370DD" w:rsidRDefault="001370DD" w:rsidP="001370DD">
      <w:pPr>
        <w:spacing w:after="0" w:line="240" w:lineRule="auto"/>
        <w:jc w:val="both"/>
        <w:rPr>
          <w:rFonts w:ascii="Arial" w:eastAsia="Times New Roman" w:hAnsi="Arial" w:cs="Arial"/>
          <w:sz w:val="24"/>
          <w:szCs w:val="24"/>
          <w:lang w:val="x-none"/>
        </w:rPr>
      </w:pPr>
    </w:p>
    <w:p w14:paraId="35EB3A0C" w14:textId="77777777" w:rsidR="001370DD" w:rsidRPr="001370DD" w:rsidRDefault="001370DD" w:rsidP="001370DD">
      <w:pPr>
        <w:spacing w:after="0" w:line="240" w:lineRule="auto"/>
        <w:jc w:val="both"/>
        <w:rPr>
          <w:rFonts w:ascii="Arial" w:eastAsia="Times New Roman" w:hAnsi="Arial" w:cs="Arial"/>
          <w:sz w:val="24"/>
          <w:szCs w:val="24"/>
          <w:lang w:val="x-none"/>
        </w:rPr>
      </w:pPr>
      <w:r w:rsidRPr="001370DD">
        <w:rPr>
          <w:rFonts w:ascii="Arial" w:eastAsia="Times New Roman" w:hAnsi="Arial" w:cs="Arial"/>
          <w:b/>
          <w:sz w:val="24"/>
          <w:szCs w:val="24"/>
          <w:lang w:val="x-none"/>
        </w:rPr>
        <w:t>Escalation of concerns</w:t>
      </w:r>
    </w:p>
    <w:p w14:paraId="1C1E9C1A" w14:textId="77777777" w:rsidR="001370DD" w:rsidRPr="001370DD" w:rsidRDefault="001370DD" w:rsidP="001370DD">
      <w:pPr>
        <w:spacing w:after="0" w:line="240" w:lineRule="auto"/>
        <w:jc w:val="both"/>
        <w:rPr>
          <w:rFonts w:ascii="Arial" w:eastAsia="Times New Roman" w:hAnsi="Arial" w:cs="Arial"/>
          <w:sz w:val="24"/>
          <w:szCs w:val="24"/>
          <w:lang w:val="x-none"/>
        </w:rPr>
      </w:pPr>
      <w:r w:rsidRPr="001370DD">
        <w:rPr>
          <w:rFonts w:ascii="Arial" w:eastAsia="Times New Roman" w:hAnsi="Arial" w:cs="Arial"/>
          <w:sz w:val="24"/>
          <w:szCs w:val="24"/>
          <w:lang w:val="x-none"/>
        </w:rPr>
        <w:t>If the worker feels they are not happy with the response they receive from Starting Point, they should raise their concerns with their line manager in order that the concerns can be escalated to Safeguarding Service District Managers.</w:t>
      </w:r>
    </w:p>
    <w:p w14:paraId="5D575EB2" w14:textId="77777777" w:rsidR="001370DD" w:rsidRPr="001370DD" w:rsidRDefault="001370DD" w:rsidP="001370DD">
      <w:pPr>
        <w:spacing w:after="0" w:line="240" w:lineRule="auto"/>
        <w:jc w:val="both"/>
        <w:rPr>
          <w:rFonts w:ascii="Arial" w:eastAsia="Times New Roman" w:hAnsi="Arial" w:cs="Arial"/>
          <w:b/>
          <w:sz w:val="24"/>
          <w:szCs w:val="24"/>
        </w:rPr>
      </w:pPr>
      <w:r w:rsidRPr="001370DD">
        <w:rPr>
          <w:rFonts w:ascii="Arial" w:eastAsia="Times New Roman" w:hAnsi="Arial" w:cs="Arial"/>
          <w:b/>
          <w:sz w:val="24"/>
          <w:szCs w:val="24"/>
        </w:rPr>
        <w:t>USEFUL CONTACTS</w:t>
      </w:r>
    </w:p>
    <w:p w14:paraId="7BD8B6EA" w14:textId="77777777" w:rsidR="001370DD" w:rsidRPr="001370DD" w:rsidRDefault="001370DD" w:rsidP="001370DD">
      <w:pPr>
        <w:spacing w:after="0" w:line="240" w:lineRule="auto"/>
        <w:jc w:val="both"/>
        <w:rPr>
          <w:rFonts w:ascii="Arial" w:eastAsia="Times New Roman" w:hAnsi="Arial" w:cs="Arial"/>
          <w:b/>
          <w:sz w:val="24"/>
          <w:szCs w:val="24"/>
        </w:rPr>
      </w:pPr>
    </w:p>
    <w:p w14:paraId="43EE308F" w14:textId="77777777" w:rsidR="001370DD" w:rsidRPr="001370DD" w:rsidRDefault="001370DD" w:rsidP="001370DD">
      <w:pPr>
        <w:spacing w:before="210" w:after="210" w:line="240" w:lineRule="auto"/>
        <w:rPr>
          <w:rFonts w:ascii="Arial" w:eastAsia="Calibri" w:hAnsi="Arial" w:cs="Arial"/>
          <w:color w:val="232323"/>
          <w:sz w:val="24"/>
          <w:szCs w:val="24"/>
          <w:lang w:eastAsia="en-GB"/>
        </w:rPr>
      </w:pPr>
      <w:r w:rsidRPr="001370DD">
        <w:rPr>
          <w:rFonts w:ascii="Arial" w:eastAsia="Calibri" w:hAnsi="Arial" w:cs="Arial"/>
          <w:b/>
          <w:sz w:val="24"/>
          <w:szCs w:val="24"/>
          <w:lang w:eastAsia="en-GB"/>
        </w:rPr>
        <w:t xml:space="preserve">Starting Point - </w:t>
      </w:r>
      <w:r w:rsidRPr="001370DD">
        <w:rPr>
          <w:rFonts w:ascii="Arial" w:eastAsia="Calibri" w:hAnsi="Arial" w:cs="Arial"/>
          <w:color w:val="232323"/>
          <w:sz w:val="24"/>
          <w:szCs w:val="24"/>
          <w:lang w:eastAsia="en-GB"/>
        </w:rPr>
        <w:t>01629 533190</w:t>
      </w:r>
    </w:p>
    <w:p w14:paraId="23C9BA0A" w14:textId="77777777" w:rsidR="001370DD" w:rsidRPr="001370DD" w:rsidRDefault="001370DD" w:rsidP="001370DD">
      <w:pPr>
        <w:spacing w:before="210" w:beforeAutospacing="1" w:after="210" w:afterAutospacing="1" w:line="240" w:lineRule="auto"/>
        <w:rPr>
          <w:rFonts w:ascii="Arial" w:eastAsia="Calibri" w:hAnsi="Arial" w:cs="Arial"/>
          <w:color w:val="232323"/>
          <w:sz w:val="24"/>
          <w:szCs w:val="24"/>
          <w:lang w:eastAsia="en-GB"/>
        </w:rPr>
      </w:pPr>
      <w:r w:rsidRPr="001370DD">
        <w:rPr>
          <w:rFonts w:ascii="Arial" w:eastAsia="Calibri" w:hAnsi="Arial" w:cs="Arial"/>
          <w:color w:val="232323"/>
          <w:sz w:val="24"/>
          <w:szCs w:val="24"/>
          <w:lang w:eastAsia="en-GB"/>
        </w:rPr>
        <w:t>Derbyshire’s contact and referral service to report concerns about a child as well as request early help, advice, support and safeguarding services for Derbyshire children and young people.</w:t>
      </w:r>
    </w:p>
    <w:p w14:paraId="0CF2CE2E" w14:textId="77777777" w:rsidR="001370DD" w:rsidRPr="001370DD" w:rsidRDefault="00442DA5" w:rsidP="001370DD">
      <w:pPr>
        <w:spacing w:before="210" w:after="210" w:line="240" w:lineRule="auto"/>
        <w:rPr>
          <w:rFonts w:ascii="Arial" w:eastAsia="Calibri" w:hAnsi="Arial" w:cs="Arial"/>
          <w:b/>
          <w:sz w:val="24"/>
          <w:szCs w:val="24"/>
          <w:lang w:eastAsia="en-GB"/>
        </w:rPr>
      </w:pPr>
      <w:hyperlink r:id="rId12" w:history="1">
        <w:r w:rsidR="001370DD" w:rsidRPr="001370DD">
          <w:rPr>
            <w:rFonts w:ascii="Arial" w:eastAsia="Calibri" w:hAnsi="Arial" w:cs="Arial"/>
            <w:color w:val="0000FF"/>
            <w:sz w:val="24"/>
            <w:szCs w:val="24"/>
            <w:u w:val="single"/>
            <w:lang w:eastAsia="en-GB"/>
          </w:rPr>
          <w:t>http://www.derbyshire.gov.uk/startingpoint</w:t>
        </w:r>
      </w:hyperlink>
      <w:r w:rsidR="001370DD" w:rsidRPr="001370DD">
        <w:rPr>
          <w:rFonts w:ascii="Arial" w:eastAsia="Calibri" w:hAnsi="Arial" w:cs="Arial"/>
          <w:color w:val="232323"/>
          <w:sz w:val="24"/>
          <w:szCs w:val="24"/>
          <w:lang w:eastAsia="en-GB"/>
        </w:rPr>
        <w:t xml:space="preserve"> </w:t>
      </w:r>
    </w:p>
    <w:p w14:paraId="59DC6532" w14:textId="77777777" w:rsidR="001370DD" w:rsidRPr="001370DD" w:rsidRDefault="001370DD" w:rsidP="001370DD">
      <w:pPr>
        <w:spacing w:after="0" w:line="240" w:lineRule="auto"/>
        <w:jc w:val="both"/>
        <w:rPr>
          <w:rFonts w:ascii="Arial" w:eastAsia="Times New Roman" w:hAnsi="Arial" w:cs="Arial"/>
          <w:b/>
          <w:sz w:val="24"/>
          <w:szCs w:val="24"/>
        </w:rPr>
      </w:pPr>
    </w:p>
    <w:p w14:paraId="772308A0"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b/>
          <w:sz w:val="24"/>
          <w:szCs w:val="24"/>
        </w:rPr>
        <w:lastRenderedPageBreak/>
        <w:t xml:space="preserve">Derbyshire T3 - </w:t>
      </w:r>
      <w:r w:rsidRPr="001370DD">
        <w:rPr>
          <w:rFonts w:ascii="Arial" w:eastAsia="Times New Roman" w:hAnsi="Arial" w:cs="Arial"/>
          <w:sz w:val="24"/>
          <w:szCs w:val="24"/>
        </w:rPr>
        <w:t>01773 522475</w:t>
      </w:r>
    </w:p>
    <w:p w14:paraId="160EDDAF" w14:textId="77777777" w:rsidR="001370DD" w:rsidRPr="001370DD" w:rsidRDefault="001370DD" w:rsidP="001370DD">
      <w:pPr>
        <w:spacing w:after="0" w:line="240" w:lineRule="auto"/>
        <w:jc w:val="both"/>
        <w:rPr>
          <w:rFonts w:ascii="Arial" w:eastAsia="Times New Roman" w:hAnsi="Arial" w:cs="Arial"/>
          <w:sz w:val="24"/>
          <w:szCs w:val="24"/>
        </w:rPr>
      </w:pPr>
    </w:p>
    <w:p w14:paraId="535B4A48"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Derbyshire T3 is a specialist outreach service for young people who are using drugs or alcohol, feel they have a problem and want some support to stop using or cut down. Derbyshire T3 can also offer specialist help to reduce the risks and harm associated with alcohol or drug misuse, or to help young people avoid relapsing if they have already made changes.</w:t>
      </w:r>
    </w:p>
    <w:p w14:paraId="703D7F79" w14:textId="77777777" w:rsidR="001370DD" w:rsidRPr="001370DD" w:rsidRDefault="001370DD" w:rsidP="001370DD">
      <w:pPr>
        <w:spacing w:after="0" w:line="240" w:lineRule="auto"/>
        <w:jc w:val="both"/>
        <w:rPr>
          <w:rFonts w:ascii="Arial" w:eastAsia="Times New Roman" w:hAnsi="Arial" w:cs="Arial"/>
          <w:sz w:val="24"/>
          <w:szCs w:val="24"/>
        </w:rPr>
      </w:pPr>
    </w:p>
    <w:p w14:paraId="02504490" w14:textId="77777777" w:rsidR="001370DD" w:rsidRPr="001370DD" w:rsidRDefault="00442DA5" w:rsidP="001370DD">
      <w:pPr>
        <w:spacing w:after="0" w:line="240" w:lineRule="auto"/>
        <w:jc w:val="both"/>
        <w:rPr>
          <w:rFonts w:ascii="Arial" w:eastAsia="Times New Roman" w:hAnsi="Arial" w:cs="Arial"/>
          <w:sz w:val="24"/>
          <w:szCs w:val="24"/>
        </w:rPr>
      </w:pPr>
      <w:hyperlink r:id="rId13" w:history="1">
        <w:r w:rsidR="001370DD" w:rsidRPr="001370DD">
          <w:rPr>
            <w:rFonts w:ascii="Arial" w:eastAsia="Times New Roman" w:hAnsi="Arial" w:cs="Arial"/>
            <w:color w:val="0000FF"/>
            <w:sz w:val="24"/>
            <w:szCs w:val="24"/>
            <w:u w:val="single"/>
          </w:rPr>
          <w:t>derbyshiret3@cri.org.uk</w:t>
        </w:r>
      </w:hyperlink>
    </w:p>
    <w:p w14:paraId="5C6308AD" w14:textId="77777777" w:rsidR="001370DD" w:rsidRPr="001370DD" w:rsidRDefault="001370DD" w:rsidP="001370DD">
      <w:pPr>
        <w:spacing w:after="0" w:line="240" w:lineRule="auto"/>
        <w:jc w:val="both"/>
        <w:rPr>
          <w:rFonts w:ascii="Arial" w:eastAsia="Times New Roman" w:hAnsi="Arial" w:cs="Arial"/>
          <w:b/>
          <w:sz w:val="24"/>
          <w:szCs w:val="24"/>
        </w:rPr>
      </w:pPr>
    </w:p>
    <w:p w14:paraId="5E50AFD0"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b/>
          <w:sz w:val="24"/>
          <w:szCs w:val="24"/>
        </w:rPr>
        <w:t>Safer Derbyshire</w:t>
      </w:r>
    </w:p>
    <w:p w14:paraId="58759CAC" w14:textId="77777777" w:rsidR="001370DD" w:rsidRPr="001370DD" w:rsidRDefault="001370DD" w:rsidP="001370DD">
      <w:pPr>
        <w:spacing w:after="0" w:line="240" w:lineRule="auto"/>
        <w:jc w:val="both"/>
        <w:rPr>
          <w:rFonts w:ascii="Arial" w:eastAsia="Times New Roman" w:hAnsi="Arial" w:cs="Arial"/>
          <w:sz w:val="24"/>
          <w:szCs w:val="24"/>
        </w:rPr>
      </w:pPr>
    </w:p>
    <w:p w14:paraId="330851B8"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 xml:space="preserve">Safer Derbyshire aim to reduce crime, disorder and the fear of crime in Derbyshire by providing support, advice and leadership to partners and communities. Safer Derbyshire are committed to working together to reduce </w:t>
      </w:r>
      <w:proofErr w:type="gramStart"/>
      <w:r w:rsidRPr="001370DD">
        <w:rPr>
          <w:rFonts w:ascii="Arial" w:eastAsia="Times New Roman" w:hAnsi="Arial" w:cs="Arial"/>
          <w:sz w:val="24"/>
          <w:szCs w:val="24"/>
        </w:rPr>
        <w:t>crime and maintain quality of life for people who live, work</w:t>
      </w:r>
      <w:proofErr w:type="gramEnd"/>
      <w:r w:rsidRPr="001370DD">
        <w:rPr>
          <w:rFonts w:ascii="Arial" w:eastAsia="Times New Roman" w:hAnsi="Arial" w:cs="Arial"/>
          <w:sz w:val="24"/>
          <w:szCs w:val="24"/>
        </w:rPr>
        <w:t xml:space="preserve"> and visit Derbyshire.</w:t>
      </w:r>
    </w:p>
    <w:p w14:paraId="6133D483" w14:textId="77777777" w:rsidR="001370DD" w:rsidRPr="001370DD" w:rsidRDefault="001370DD" w:rsidP="001370DD">
      <w:pPr>
        <w:spacing w:after="0" w:line="240" w:lineRule="auto"/>
        <w:jc w:val="both"/>
        <w:rPr>
          <w:rFonts w:ascii="Arial" w:eastAsia="Times New Roman" w:hAnsi="Arial" w:cs="Arial"/>
          <w:sz w:val="24"/>
          <w:szCs w:val="24"/>
        </w:rPr>
      </w:pPr>
    </w:p>
    <w:p w14:paraId="1C6C892C" w14:textId="77777777" w:rsidR="001370DD" w:rsidRPr="001370DD" w:rsidRDefault="00442DA5" w:rsidP="001370DD">
      <w:pPr>
        <w:spacing w:after="0" w:line="240" w:lineRule="auto"/>
        <w:jc w:val="both"/>
        <w:rPr>
          <w:rFonts w:ascii="Arial" w:eastAsia="Times New Roman" w:hAnsi="Arial" w:cs="Arial"/>
          <w:sz w:val="24"/>
          <w:szCs w:val="24"/>
        </w:rPr>
      </w:pPr>
      <w:hyperlink r:id="rId14" w:history="1">
        <w:r w:rsidR="001370DD" w:rsidRPr="001370DD">
          <w:rPr>
            <w:rFonts w:ascii="Arial" w:eastAsia="Times New Roman" w:hAnsi="Arial" w:cs="Arial"/>
            <w:color w:val="0000FF"/>
            <w:sz w:val="24"/>
            <w:szCs w:val="24"/>
            <w:u w:val="single"/>
          </w:rPr>
          <w:t>https://www.saferderbyshire.gov.uk</w:t>
        </w:r>
      </w:hyperlink>
    </w:p>
    <w:p w14:paraId="0AD71FD3" w14:textId="77777777" w:rsidR="001370DD" w:rsidRPr="001370DD" w:rsidRDefault="001370DD" w:rsidP="001370DD">
      <w:pPr>
        <w:spacing w:after="0" w:line="240" w:lineRule="auto"/>
        <w:jc w:val="both"/>
        <w:rPr>
          <w:rFonts w:ascii="Arial" w:eastAsia="Times New Roman" w:hAnsi="Arial" w:cs="Arial"/>
          <w:sz w:val="24"/>
          <w:szCs w:val="24"/>
        </w:rPr>
      </w:pPr>
    </w:p>
    <w:p w14:paraId="79EC9606"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b/>
          <w:sz w:val="24"/>
          <w:szCs w:val="24"/>
        </w:rPr>
        <w:t xml:space="preserve">Space 4 U - </w:t>
      </w:r>
      <w:r w:rsidRPr="001370DD">
        <w:rPr>
          <w:rFonts w:ascii="Arial" w:eastAsia="Times New Roman" w:hAnsi="Arial" w:cs="Arial"/>
          <w:sz w:val="24"/>
          <w:szCs w:val="24"/>
        </w:rPr>
        <w:t>01246 277422</w:t>
      </w:r>
    </w:p>
    <w:p w14:paraId="0444631D" w14:textId="77777777" w:rsidR="001370DD" w:rsidRPr="001370DD" w:rsidRDefault="001370DD" w:rsidP="001370DD">
      <w:pPr>
        <w:spacing w:after="0" w:line="240" w:lineRule="auto"/>
        <w:jc w:val="both"/>
        <w:rPr>
          <w:rFonts w:ascii="Arial" w:eastAsia="Times New Roman" w:hAnsi="Arial" w:cs="Arial"/>
          <w:sz w:val="24"/>
          <w:szCs w:val="24"/>
        </w:rPr>
      </w:pPr>
    </w:p>
    <w:p w14:paraId="4E9AF79F"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sz w:val="24"/>
          <w:szCs w:val="24"/>
        </w:rPr>
        <w:t xml:space="preserve">Space </w:t>
      </w:r>
      <w:proofErr w:type="gramStart"/>
      <w:r w:rsidRPr="001370DD">
        <w:rPr>
          <w:rFonts w:ascii="Arial" w:eastAsia="Times New Roman" w:hAnsi="Arial" w:cs="Arial"/>
          <w:sz w:val="24"/>
          <w:szCs w:val="24"/>
        </w:rPr>
        <w:t>4</w:t>
      </w:r>
      <w:proofErr w:type="gramEnd"/>
      <w:r w:rsidRPr="001370DD">
        <w:rPr>
          <w:rFonts w:ascii="Arial" w:eastAsia="Times New Roman" w:hAnsi="Arial" w:cs="Arial"/>
          <w:sz w:val="24"/>
          <w:szCs w:val="24"/>
        </w:rPr>
        <w:t xml:space="preserve"> U support children and young people aged 5-18 who are seriously affected by someone else’s substance misuse. This could be a parent, sibling or close friend </w:t>
      </w:r>
    </w:p>
    <w:p w14:paraId="2A1A6F6C" w14:textId="77777777" w:rsidR="001370DD" w:rsidRPr="001370DD" w:rsidRDefault="001370DD" w:rsidP="001370DD">
      <w:pPr>
        <w:spacing w:after="0" w:line="240" w:lineRule="auto"/>
        <w:jc w:val="both"/>
        <w:rPr>
          <w:rFonts w:ascii="Arial" w:eastAsia="Times New Roman" w:hAnsi="Arial" w:cs="Arial"/>
          <w:sz w:val="24"/>
          <w:szCs w:val="24"/>
        </w:rPr>
      </w:pPr>
    </w:p>
    <w:p w14:paraId="533141D9" w14:textId="77777777" w:rsidR="001370DD" w:rsidRPr="001370DD" w:rsidRDefault="00442DA5" w:rsidP="001370DD">
      <w:pPr>
        <w:spacing w:after="0" w:line="240" w:lineRule="auto"/>
        <w:jc w:val="both"/>
        <w:rPr>
          <w:rFonts w:ascii="Arial" w:eastAsia="Times New Roman" w:hAnsi="Arial" w:cs="Arial"/>
          <w:sz w:val="24"/>
          <w:szCs w:val="24"/>
        </w:rPr>
      </w:pPr>
      <w:hyperlink r:id="rId15" w:history="1">
        <w:r w:rsidR="001370DD" w:rsidRPr="001370DD">
          <w:rPr>
            <w:rFonts w:ascii="Arial" w:eastAsia="Times New Roman" w:hAnsi="Arial" w:cs="Arial"/>
            <w:color w:val="0000FF"/>
            <w:sz w:val="24"/>
            <w:szCs w:val="24"/>
            <w:u w:val="single"/>
          </w:rPr>
          <w:t>Space.4u2@actionforchildren.org.uk</w:t>
        </w:r>
      </w:hyperlink>
    </w:p>
    <w:p w14:paraId="23B803D7" w14:textId="77777777" w:rsidR="001370DD" w:rsidRPr="001370DD" w:rsidRDefault="001370DD" w:rsidP="001370DD">
      <w:pPr>
        <w:spacing w:after="0" w:line="240" w:lineRule="auto"/>
        <w:jc w:val="both"/>
        <w:rPr>
          <w:rFonts w:ascii="Arial" w:eastAsia="Times New Roman" w:hAnsi="Arial" w:cs="Arial"/>
          <w:sz w:val="24"/>
          <w:szCs w:val="24"/>
        </w:rPr>
      </w:pPr>
    </w:p>
    <w:p w14:paraId="6578190F" w14:textId="77777777" w:rsidR="001370DD" w:rsidRPr="001370DD" w:rsidRDefault="001370DD" w:rsidP="001370DD">
      <w:pPr>
        <w:spacing w:after="0" w:line="240" w:lineRule="auto"/>
        <w:jc w:val="both"/>
        <w:rPr>
          <w:rFonts w:ascii="Arial" w:eastAsia="Times New Roman" w:hAnsi="Arial" w:cs="Arial"/>
          <w:sz w:val="24"/>
          <w:szCs w:val="24"/>
        </w:rPr>
      </w:pPr>
      <w:r w:rsidRPr="001370DD">
        <w:rPr>
          <w:rFonts w:ascii="Arial" w:eastAsia="Times New Roman" w:hAnsi="Arial" w:cs="Arial"/>
          <w:b/>
          <w:sz w:val="24"/>
          <w:szCs w:val="24"/>
        </w:rPr>
        <w:t>Safe and Sound</w:t>
      </w:r>
      <w:r w:rsidRPr="001370DD">
        <w:rPr>
          <w:rFonts w:ascii="Arial" w:eastAsia="Times New Roman" w:hAnsi="Arial" w:cs="Arial"/>
          <w:sz w:val="24"/>
          <w:szCs w:val="24"/>
        </w:rPr>
        <w:t xml:space="preserve"> – 01332 362120</w:t>
      </w:r>
    </w:p>
    <w:p w14:paraId="4B663901" w14:textId="77777777" w:rsidR="001370DD" w:rsidRPr="001370DD" w:rsidRDefault="001370DD" w:rsidP="001370DD">
      <w:pPr>
        <w:spacing w:after="0" w:line="240" w:lineRule="auto"/>
        <w:jc w:val="both"/>
        <w:rPr>
          <w:rFonts w:ascii="Arial" w:eastAsia="Times New Roman" w:hAnsi="Arial" w:cs="Arial"/>
          <w:sz w:val="24"/>
          <w:szCs w:val="24"/>
        </w:rPr>
      </w:pPr>
    </w:p>
    <w:p w14:paraId="2BA5AC10" w14:textId="77777777" w:rsidR="001370DD" w:rsidRPr="001370DD" w:rsidRDefault="001370DD" w:rsidP="001370DD">
      <w:pPr>
        <w:tabs>
          <w:tab w:val="center" w:pos="4153"/>
          <w:tab w:val="right" w:pos="8306"/>
        </w:tabs>
        <w:spacing w:after="0" w:line="240" w:lineRule="auto"/>
        <w:jc w:val="both"/>
        <w:rPr>
          <w:rFonts w:ascii="Arial" w:eastAsia="Times New Roman" w:hAnsi="Arial" w:cs="Arial"/>
          <w:sz w:val="24"/>
          <w:szCs w:val="24"/>
        </w:rPr>
      </w:pPr>
      <w:proofErr w:type="gramStart"/>
      <w:r w:rsidRPr="001370DD">
        <w:rPr>
          <w:rFonts w:ascii="Arial" w:eastAsia="Times New Roman" w:hAnsi="Arial" w:cs="Arial"/>
          <w:sz w:val="24"/>
          <w:szCs w:val="24"/>
        </w:rPr>
        <w:t>Safe and Sound</w:t>
      </w:r>
      <w:proofErr w:type="gramEnd"/>
      <w:r w:rsidRPr="001370DD">
        <w:rPr>
          <w:rFonts w:ascii="Arial" w:eastAsia="Times New Roman" w:hAnsi="Arial" w:cs="Arial"/>
          <w:sz w:val="24"/>
          <w:szCs w:val="24"/>
        </w:rPr>
        <w:t xml:space="preserve"> provides support to children and young people who are being, or are at risk of being sexually exploited, along with their families.</w:t>
      </w:r>
    </w:p>
    <w:p w14:paraId="0DC6AD58" w14:textId="77777777" w:rsidR="001370DD" w:rsidRPr="001370DD" w:rsidRDefault="001370DD" w:rsidP="001370DD">
      <w:pPr>
        <w:tabs>
          <w:tab w:val="center" w:pos="4153"/>
          <w:tab w:val="right" w:pos="8306"/>
        </w:tabs>
        <w:spacing w:after="0" w:line="240" w:lineRule="auto"/>
        <w:jc w:val="both"/>
        <w:rPr>
          <w:rFonts w:ascii="Arial" w:eastAsia="Times New Roman" w:hAnsi="Arial" w:cs="Arial"/>
          <w:sz w:val="24"/>
          <w:szCs w:val="24"/>
        </w:rPr>
      </w:pPr>
    </w:p>
    <w:p w14:paraId="19F4C00B" w14:textId="77777777" w:rsidR="00827AEF" w:rsidRDefault="00442DA5" w:rsidP="001370DD">
      <w:hyperlink r:id="rId16" w:history="1">
        <w:r w:rsidR="001370DD" w:rsidRPr="001370DD">
          <w:rPr>
            <w:rFonts w:ascii="Arial" w:eastAsia="Times New Roman" w:hAnsi="Arial" w:cs="Arial"/>
            <w:color w:val="0000FF"/>
            <w:sz w:val="24"/>
            <w:szCs w:val="24"/>
            <w:u w:val="single"/>
          </w:rPr>
          <w:t>www.safeandsoundderby.co.uk</w:t>
        </w:r>
      </w:hyperlink>
    </w:p>
    <w:sectPr w:rsidR="00827AE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FAD7" w14:textId="77777777" w:rsidR="001370DD" w:rsidRDefault="001370DD" w:rsidP="001370DD">
      <w:pPr>
        <w:spacing w:after="0" w:line="240" w:lineRule="auto"/>
      </w:pPr>
      <w:r>
        <w:separator/>
      </w:r>
    </w:p>
  </w:endnote>
  <w:endnote w:type="continuationSeparator" w:id="0">
    <w:p w14:paraId="443B03CB" w14:textId="77777777" w:rsidR="001370DD" w:rsidRDefault="001370DD" w:rsidP="0013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1466" w14:textId="77777777" w:rsidR="00442DA5" w:rsidRPr="0047378C" w:rsidRDefault="00442DA5" w:rsidP="00442DA5">
    <w:pPr>
      <w:pStyle w:val="Footer"/>
      <w:tabs>
        <w:tab w:val="center" w:pos="5245"/>
      </w:tabs>
      <w:rPr>
        <w:rFonts w:ascii="Microsoft Sans Serif" w:hAnsi="Microsoft Sans Serif" w:cs="Microsoft Sans Serif"/>
        <w:b/>
        <w:sz w:val="16"/>
        <w:szCs w:val="16"/>
      </w:rPr>
    </w:pPr>
    <w:r w:rsidRPr="0047378C">
      <w:rPr>
        <w:rFonts w:ascii="Microsoft Sans Serif" w:hAnsi="Microsoft Sans Serif" w:cs="Microsoft Sans Serif"/>
        <w:b/>
        <w:sz w:val="16"/>
        <w:szCs w:val="16"/>
      </w:rPr>
      <w:t>Policy approved</w:t>
    </w:r>
    <w:proofErr w:type="gramStart"/>
    <w:r w:rsidRPr="0047378C">
      <w:rPr>
        <w:rFonts w:ascii="Microsoft Sans Serif" w:hAnsi="Microsoft Sans Serif" w:cs="Microsoft Sans Serif"/>
        <w:b/>
        <w:sz w:val="16"/>
        <w:szCs w:val="16"/>
      </w:rPr>
      <w:t>……………</w:t>
    </w:r>
    <w:r>
      <w:rPr>
        <w:rFonts w:ascii="Microsoft Sans Serif" w:hAnsi="Microsoft Sans Serif" w:cs="Microsoft Sans Serif"/>
        <w:b/>
        <w:sz w:val="16"/>
        <w:szCs w:val="16"/>
      </w:rPr>
      <w:t>…………………………….</w:t>
    </w:r>
    <w:r w:rsidRPr="0047378C">
      <w:rPr>
        <w:rFonts w:ascii="Microsoft Sans Serif" w:hAnsi="Microsoft Sans Serif" w:cs="Microsoft Sans Serif"/>
        <w:b/>
        <w:sz w:val="16"/>
        <w:szCs w:val="16"/>
      </w:rPr>
      <w:t>………………………………</w:t>
    </w:r>
    <w:proofErr w:type="gramEnd"/>
    <w:r w:rsidRPr="0047378C">
      <w:rPr>
        <w:rFonts w:ascii="Microsoft Sans Serif" w:hAnsi="Microsoft Sans Serif" w:cs="Microsoft Sans Serif"/>
        <w:b/>
        <w:sz w:val="16"/>
        <w:szCs w:val="16"/>
      </w:rPr>
      <w:t>..at a Full Governors Meeting</w:t>
    </w:r>
    <w:r w:rsidRPr="0047378C">
      <w:rPr>
        <w:rFonts w:ascii="Microsoft Sans Serif" w:hAnsi="Microsoft Sans Serif" w:cs="Microsoft Sans Serif"/>
        <w:b/>
        <w:sz w:val="16"/>
        <w:szCs w:val="16"/>
      </w:rPr>
      <w:tab/>
      <w:t xml:space="preserve"> </w:t>
    </w:r>
  </w:p>
  <w:p w14:paraId="13403658" w14:textId="77777777" w:rsidR="00442DA5" w:rsidRPr="0047378C" w:rsidRDefault="00442DA5" w:rsidP="00442DA5">
    <w:pPr>
      <w:pStyle w:val="Footer"/>
      <w:tabs>
        <w:tab w:val="clear" w:pos="9026"/>
        <w:tab w:val="center" w:pos="5245"/>
        <w:tab w:val="right" w:pos="10466"/>
      </w:tabs>
      <w:rPr>
        <w:rFonts w:ascii="Microsoft Sans Serif" w:hAnsi="Microsoft Sans Serif" w:cs="Microsoft Sans Serif"/>
        <w:b/>
        <w:sz w:val="16"/>
        <w:szCs w:val="16"/>
      </w:rPr>
    </w:pPr>
  </w:p>
  <w:p w14:paraId="217184AB" w14:textId="414D4B8C" w:rsidR="00442DA5" w:rsidRPr="0047378C" w:rsidRDefault="00442DA5" w:rsidP="00442DA5">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 xml:space="preserve">Date of meeting: </w:t>
    </w:r>
    <w:r w:rsidRPr="0047378C">
      <w:rPr>
        <w:rFonts w:ascii="Microsoft Sans Serif" w:hAnsi="Microsoft Sans Serif" w:cs="Microsoft Sans Serif"/>
        <w:sz w:val="16"/>
        <w:szCs w:val="16"/>
      </w:rPr>
      <w:t xml:space="preserve"> </w:t>
    </w:r>
    <w:r>
      <w:rPr>
        <w:rFonts w:ascii="Microsoft Sans Serif" w:hAnsi="Microsoft Sans Serif" w:cs="Microsoft Sans Serif"/>
        <w:sz w:val="16"/>
        <w:szCs w:val="16"/>
      </w:rPr>
      <w:t>29 April 2021</w:t>
    </w:r>
    <w:r w:rsidRPr="0047378C">
      <w:rPr>
        <w:rFonts w:ascii="Microsoft Sans Serif" w:hAnsi="Microsoft Sans Serif" w:cs="Microsoft Sans Serif"/>
        <w:b/>
        <w:sz w:val="16"/>
        <w:szCs w:val="16"/>
      </w:rPr>
      <w:tab/>
      <w:t xml:space="preserve">Minute Number: </w:t>
    </w:r>
    <w:r>
      <w:rPr>
        <w:rFonts w:ascii="Microsoft Sans Serif" w:hAnsi="Microsoft Sans Serif" w:cs="Microsoft Sans Serif"/>
        <w:b/>
        <w:sz w:val="16"/>
        <w:szCs w:val="16"/>
      </w:rPr>
      <w:t>10.</w:t>
    </w:r>
    <w:r w:rsidRPr="0047378C">
      <w:rPr>
        <w:rFonts w:ascii="Microsoft Sans Serif" w:hAnsi="Microsoft Sans Serif" w:cs="Microsoft Sans Serif"/>
        <w:sz w:val="16"/>
        <w:szCs w:val="16"/>
      </w:rPr>
      <w:tab/>
    </w:r>
    <w:r w:rsidRPr="0047378C">
      <w:rPr>
        <w:rFonts w:ascii="Microsoft Sans Serif" w:hAnsi="Microsoft Sans Serif" w:cs="Microsoft Sans Serif"/>
        <w:b/>
        <w:sz w:val="16"/>
        <w:szCs w:val="16"/>
      </w:rPr>
      <w:t xml:space="preserve">Renewal Frequency: </w:t>
    </w:r>
    <w:r w:rsidRPr="0047378C">
      <w:rPr>
        <w:rFonts w:ascii="Microsoft Sans Serif" w:hAnsi="Microsoft Sans Serif" w:cs="Microsoft Sans Serif"/>
        <w:sz w:val="16"/>
        <w:szCs w:val="16"/>
      </w:rPr>
      <w:t>Annual</w:t>
    </w:r>
  </w:p>
  <w:p w14:paraId="1AFB5E87" w14:textId="77777777" w:rsidR="00442DA5" w:rsidRPr="0047378C" w:rsidRDefault="00442DA5" w:rsidP="00442DA5">
    <w:pPr>
      <w:pStyle w:val="Footer"/>
      <w:tabs>
        <w:tab w:val="center" w:pos="5245"/>
      </w:tabs>
      <w:rPr>
        <w:rFonts w:ascii="Microsoft Sans Serif" w:hAnsi="Microsoft Sans Serif" w:cs="Microsoft Sans Serif"/>
        <w:b/>
        <w:sz w:val="16"/>
        <w:szCs w:val="16"/>
      </w:rPr>
    </w:pPr>
  </w:p>
  <w:p w14:paraId="56CF5508" w14:textId="77777777" w:rsidR="00442DA5" w:rsidRDefault="0044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37A83" w14:textId="77777777" w:rsidR="001370DD" w:rsidRDefault="001370DD" w:rsidP="001370DD">
      <w:pPr>
        <w:spacing w:after="0" w:line="240" w:lineRule="auto"/>
      </w:pPr>
      <w:r>
        <w:separator/>
      </w:r>
    </w:p>
  </w:footnote>
  <w:footnote w:type="continuationSeparator" w:id="0">
    <w:p w14:paraId="5548E7BD" w14:textId="77777777" w:rsidR="001370DD" w:rsidRDefault="001370DD" w:rsidP="0013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CCDB" w14:textId="77777777" w:rsidR="001370DD" w:rsidRDefault="001370DD" w:rsidP="001370DD">
    <w:pPr>
      <w:pStyle w:val="Header"/>
      <w:jc w:val="center"/>
    </w:pPr>
    <w:r>
      <w:rPr>
        <w:noProof/>
        <w:lang w:eastAsia="en-GB"/>
      </w:rPr>
      <w:drawing>
        <wp:inline distT="0" distB="0" distL="0" distR="0" wp14:anchorId="162FCDDB" wp14:editId="42F90561">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14:paraId="7294CE23" w14:textId="77777777" w:rsidR="001370DD" w:rsidRDefault="001370DD" w:rsidP="001370DD">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w:t>
    </w:r>
    <w:proofErr w:type="gramStart"/>
    <w:r>
      <w:rPr>
        <w:rFonts w:ascii="Palatino Linotype" w:hAnsi="Palatino Linotype" w:cs="Arial"/>
        <w:b/>
        <w:i/>
        <w:sz w:val="20"/>
        <w:szCs w:val="20"/>
      </w:rPr>
      <w:t xml:space="preserve">”  </w:t>
    </w:r>
    <w:proofErr w:type="spellStart"/>
    <w:r>
      <w:rPr>
        <w:rFonts w:ascii="Palatino Linotype" w:hAnsi="Palatino Linotype" w:cs="Arial"/>
        <w:b/>
        <w:i/>
        <w:sz w:val="20"/>
        <w:szCs w:val="20"/>
      </w:rPr>
      <w:t>Phillippians</w:t>
    </w:r>
    <w:proofErr w:type="spellEnd"/>
    <w:proofErr w:type="gramEnd"/>
    <w:r>
      <w:rPr>
        <w:rFonts w:ascii="Palatino Linotype" w:hAnsi="Palatino Linotype" w:cs="Arial"/>
        <w:b/>
        <w:i/>
        <w:sz w:val="20"/>
        <w:szCs w:val="20"/>
      </w:rPr>
      <w:t xml:space="preserve"> 3:14</w:t>
    </w:r>
  </w:p>
  <w:p w14:paraId="51B51A16" w14:textId="77777777" w:rsidR="001370DD" w:rsidRDefault="001370DD" w:rsidP="001370DD">
    <w:pPr>
      <w:jc w:val="center"/>
      <w:rPr>
        <w:rFonts w:ascii="Palatino Linotype" w:hAnsi="Palatino Linotype" w:cs="Arial"/>
        <w:b/>
        <w:i/>
        <w:sz w:val="20"/>
        <w:szCs w:val="20"/>
      </w:rPr>
    </w:pPr>
    <w:proofErr w:type="gramStart"/>
    <w:r>
      <w:rPr>
        <w:rFonts w:ascii="Palatino Linotype" w:hAnsi="Palatino Linotype" w:cs="Arial"/>
        <w:b/>
        <w:i/>
        <w:sz w:val="20"/>
        <w:szCs w:val="20"/>
      </w:rPr>
      <w:t>“ We</w:t>
    </w:r>
    <w:proofErr w:type="gramEnd"/>
    <w:r>
      <w:rPr>
        <w:rFonts w:ascii="Palatino Linotype" w:hAnsi="Palatino Linotype" w:cs="Arial"/>
        <w:b/>
        <w:i/>
        <w:sz w:val="20"/>
        <w:szCs w:val="20"/>
      </w:rPr>
      <w:t xml:space="preserve"> will all achieve our very best by loving learning, showing resilience and by developing Christian values within our community”.</w:t>
    </w:r>
  </w:p>
  <w:p w14:paraId="2BB6A41F" w14:textId="77777777" w:rsidR="001370DD" w:rsidRDefault="001370DD" w:rsidP="001370DD">
    <w:pPr>
      <w:jc w:val="center"/>
      <w:rPr>
        <w:rFonts w:ascii="Palatino Linotype" w:hAnsi="Palatino Linotype" w:cs="Arial"/>
        <w:b/>
        <w:i/>
        <w:sz w:val="20"/>
        <w:szCs w:val="20"/>
      </w:rPr>
    </w:pPr>
    <w:proofErr w:type="gramStart"/>
    <w:r>
      <w:rPr>
        <w:rFonts w:ascii="Palatino Linotype" w:hAnsi="Palatino Linotype" w:cs="Arial"/>
        <w:b/>
        <w:i/>
        <w:sz w:val="20"/>
        <w:szCs w:val="20"/>
      </w:rPr>
      <w:t>GROWING  -</w:t>
    </w:r>
    <w:proofErr w:type="gramEnd"/>
    <w:r>
      <w:rPr>
        <w:rFonts w:ascii="Palatino Linotype" w:hAnsi="Palatino Linotype" w:cs="Arial"/>
        <w:b/>
        <w:i/>
        <w:sz w:val="20"/>
        <w:szCs w:val="20"/>
      </w:rPr>
      <w:t xml:space="preserve">  BELIEVING  -  SUCCEEDING </w:t>
    </w:r>
  </w:p>
  <w:p w14:paraId="18C302D8" w14:textId="723C5C5B" w:rsidR="001370DD" w:rsidRPr="001E2D29" w:rsidRDefault="001370DD" w:rsidP="001370DD">
    <w:pPr>
      <w:jc w:val="center"/>
      <w:rPr>
        <w:rFonts w:ascii="Arial" w:hAnsi="Arial" w:cs="Arial"/>
        <w:b/>
        <w:bCs/>
        <w:color w:val="000000"/>
      </w:rPr>
    </w:pPr>
    <w:r>
      <w:rPr>
        <w:rFonts w:ascii="Arial" w:hAnsi="Arial" w:cs="Arial"/>
        <w:b/>
        <w:bCs/>
        <w:color w:val="000000"/>
      </w:rPr>
      <w:t>Misuse of Substance</w:t>
    </w:r>
    <w:r w:rsidR="00B04929">
      <w:rPr>
        <w:rFonts w:ascii="Arial" w:hAnsi="Arial" w:cs="Arial"/>
        <w:b/>
        <w:bCs/>
        <w:color w:val="000000"/>
      </w:rPr>
      <w:t xml:space="preserve"> Policy</w:t>
    </w:r>
  </w:p>
  <w:p w14:paraId="0C50DA2F" w14:textId="77777777" w:rsidR="001370DD" w:rsidRDefault="00137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BE7"/>
    <w:multiLevelType w:val="hybridMultilevel"/>
    <w:tmpl w:val="4208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B4A2A"/>
    <w:multiLevelType w:val="hybridMultilevel"/>
    <w:tmpl w:val="01A0C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DF4353"/>
    <w:multiLevelType w:val="hybridMultilevel"/>
    <w:tmpl w:val="2D687EC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D0075"/>
    <w:multiLevelType w:val="hybridMultilevel"/>
    <w:tmpl w:val="5D785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DD"/>
    <w:rsid w:val="001370DD"/>
    <w:rsid w:val="00442DA5"/>
    <w:rsid w:val="00536755"/>
    <w:rsid w:val="00827AEF"/>
    <w:rsid w:val="009803A8"/>
    <w:rsid w:val="009E4193"/>
    <w:rsid w:val="00A84545"/>
    <w:rsid w:val="00B04929"/>
    <w:rsid w:val="00C0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303A"/>
  <w15:chartTrackingRefBased/>
  <w15:docId w15:val="{5CED7229-505A-412D-99EB-3D0138F6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0DD"/>
  </w:style>
  <w:style w:type="paragraph" w:styleId="Footer">
    <w:name w:val="footer"/>
    <w:basedOn w:val="Normal"/>
    <w:link w:val="FooterChar"/>
    <w:unhideWhenUsed/>
    <w:rsid w:val="001370DD"/>
    <w:pPr>
      <w:tabs>
        <w:tab w:val="center" w:pos="4513"/>
        <w:tab w:val="right" w:pos="9026"/>
      </w:tabs>
      <w:spacing w:after="0" w:line="240" w:lineRule="auto"/>
    </w:pPr>
  </w:style>
  <w:style w:type="character" w:customStyle="1" w:styleId="FooterChar">
    <w:name w:val="Footer Char"/>
    <w:basedOn w:val="DefaultParagraphFont"/>
    <w:link w:val="Footer"/>
    <w:rsid w:val="0013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rbyshiret3@cri.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rbyshire.gov.uk/startingpo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feandsoundderb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byshire.gov.uk/startingpoint" TargetMode="External"/><Relationship Id="rId5" Type="http://schemas.openxmlformats.org/officeDocument/2006/relationships/styles" Target="styles.xml"/><Relationship Id="rId15" Type="http://schemas.openxmlformats.org/officeDocument/2006/relationships/hyperlink" Target="mailto:Space.4u2@actionforchildren.org.uk" TargetMode="External"/><Relationship Id="rId10" Type="http://schemas.openxmlformats.org/officeDocument/2006/relationships/hyperlink" Target="mailto:derbyshiret3@cri.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rderby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0D12E-2E18-4C5D-BCD3-2493AC33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FF900-F7AA-4F81-8E86-A419190C886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d5d312e-d97e-480d-a02a-9034f4ba898b"/>
    <ds:schemaRef ds:uri="http://www.w3.org/XML/1998/namespace"/>
  </ds:schemaRefs>
</ds:datastoreItem>
</file>

<file path=customXml/itemProps3.xml><?xml version="1.0" encoding="utf-8"?>
<ds:datastoreItem xmlns:ds="http://schemas.openxmlformats.org/officeDocument/2006/customXml" ds:itemID="{D014460C-DF4F-485B-9702-CD9DD6F9A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Lindsay</dc:creator>
  <cp:keywords/>
  <dc:description/>
  <cp:lastModifiedBy>Victoria Lindsay</cp:lastModifiedBy>
  <cp:revision>4</cp:revision>
  <dcterms:created xsi:type="dcterms:W3CDTF">2021-04-26T14:43:00Z</dcterms:created>
  <dcterms:modified xsi:type="dcterms:W3CDTF">2021-04-26T14:55:00Z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