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10E881" w14:textId="5307E3E5" w:rsidR="002F5D11" w:rsidRPr="00AC7166" w:rsidRDefault="002F5D11">
      <w:pPr>
        <w:rPr>
          <w:rFonts w:ascii="Open Sans" w:hAnsi="Open Sans" w:cs="Open Sans"/>
          <w:b/>
          <w:bCs/>
          <w:sz w:val="32"/>
          <w:szCs w:val="32"/>
          <w:shd w:val="clear" w:color="auto" w:fill="FFFFFF"/>
        </w:rPr>
      </w:pPr>
      <w:r w:rsidRPr="00AC7166">
        <w:rPr>
          <w:rFonts w:ascii="Open Sans" w:hAnsi="Open Sans" w:cs="Open Sans"/>
          <w:b/>
          <w:bCs/>
          <w:sz w:val="32"/>
          <w:szCs w:val="32"/>
          <w:shd w:val="clear" w:color="auto" w:fill="FFFFFF"/>
        </w:rPr>
        <w:t xml:space="preserve">WHAT IS MIGUN </w:t>
      </w:r>
      <w:r w:rsidR="002C6B72">
        <w:rPr>
          <w:rFonts w:ascii="Open Sans" w:hAnsi="Open Sans" w:cs="Open Sans"/>
          <w:b/>
          <w:bCs/>
          <w:sz w:val="32"/>
          <w:szCs w:val="32"/>
          <w:shd w:val="clear" w:color="auto" w:fill="FFFFFF"/>
        </w:rPr>
        <w:t xml:space="preserve">MASSAGE </w:t>
      </w:r>
      <w:r w:rsidRPr="00AC7166">
        <w:rPr>
          <w:rFonts w:ascii="Open Sans" w:hAnsi="Open Sans" w:cs="Open Sans"/>
          <w:b/>
          <w:bCs/>
          <w:sz w:val="32"/>
          <w:szCs w:val="32"/>
          <w:shd w:val="clear" w:color="auto" w:fill="FFFFFF"/>
        </w:rPr>
        <w:t>THERAPY?</w:t>
      </w:r>
    </w:p>
    <w:p w14:paraId="1B9CD0DB" w14:textId="49E11FF1" w:rsidR="002F5D11" w:rsidRPr="008C19E5" w:rsidRDefault="002F5D11" w:rsidP="002F5D11">
      <w:pPr>
        <w:rPr>
          <w:rFonts w:ascii="Open Sans" w:hAnsi="Open Sans" w:cs="Open Sans"/>
          <w:sz w:val="24"/>
          <w:szCs w:val="24"/>
        </w:rPr>
      </w:pPr>
      <w:r w:rsidRPr="008C19E5">
        <w:rPr>
          <w:rFonts w:ascii="Open Sans" w:hAnsi="Open Sans" w:cs="Open Sans"/>
          <w:sz w:val="24"/>
          <w:szCs w:val="24"/>
        </w:rPr>
        <w:t xml:space="preserve">Migun Therapy provides a treatment method that focuses on reducing pain levels by incorporating the science of movement. It helps to improve, restore, </w:t>
      </w:r>
      <w:r w:rsidR="001346A6" w:rsidRPr="008C19E5">
        <w:rPr>
          <w:rFonts w:ascii="Open Sans" w:hAnsi="Open Sans" w:cs="Open Sans"/>
          <w:sz w:val="24"/>
          <w:szCs w:val="24"/>
        </w:rPr>
        <w:t>maintain,</w:t>
      </w:r>
      <w:r w:rsidRPr="008C19E5">
        <w:rPr>
          <w:rFonts w:ascii="Open Sans" w:hAnsi="Open Sans" w:cs="Open Sans"/>
          <w:sz w:val="24"/>
          <w:szCs w:val="24"/>
        </w:rPr>
        <w:t xml:space="preserve"> and maximize motion, functional </w:t>
      </w:r>
      <w:r w:rsidR="001346A6" w:rsidRPr="008C19E5">
        <w:rPr>
          <w:rFonts w:ascii="Open Sans" w:hAnsi="Open Sans" w:cs="Open Sans"/>
          <w:sz w:val="24"/>
          <w:szCs w:val="24"/>
        </w:rPr>
        <w:t>strength,</w:t>
      </w:r>
      <w:r w:rsidRPr="008C19E5">
        <w:rPr>
          <w:rFonts w:ascii="Open Sans" w:hAnsi="Open Sans" w:cs="Open Sans"/>
          <w:sz w:val="24"/>
          <w:szCs w:val="24"/>
        </w:rPr>
        <w:t xml:space="preserve"> and overall well-being by addressing underlying issues.</w:t>
      </w:r>
    </w:p>
    <w:p w14:paraId="309D12B5" w14:textId="3FD68A4B" w:rsidR="002F5D11" w:rsidRPr="008C19E5" w:rsidRDefault="002F5D11">
      <w:pPr>
        <w:rPr>
          <w:rFonts w:ascii="Open Sans" w:hAnsi="Open Sans" w:cs="Open Sans"/>
          <w:sz w:val="24"/>
          <w:szCs w:val="24"/>
        </w:rPr>
      </w:pPr>
      <w:r w:rsidRPr="008C19E5">
        <w:rPr>
          <w:rFonts w:ascii="Open Sans" w:hAnsi="Open Sans" w:cs="Open Sans"/>
          <w:sz w:val="24"/>
          <w:szCs w:val="24"/>
        </w:rPr>
        <w:t xml:space="preserve">It is an </w:t>
      </w:r>
      <w:r w:rsidR="002C6B72" w:rsidRPr="008C19E5">
        <w:rPr>
          <w:rFonts w:ascii="Open Sans" w:hAnsi="Open Sans" w:cs="Open Sans"/>
          <w:sz w:val="24"/>
          <w:szCs w:val="24"/>
        </w:rPr>
        <w:t>over-the-counter</w:t>
      </w:r>
      <w:r w:rsidRPr="008C19E5">
        <w:rPr>
          <w:rFonts w:ascii="Open Sans" w:hAnsi="Open Sans" w:cs="Open Sans"/>
          <w:sz w:val="24"/>
          <w:szCs w:val="24"/>
        </w:rPr>
        <w:t xml:space="preserve"> FDA approved Class II medical device designed to treat many different kinds of pain, including those resulting from both acute and chronic conditions.</w:t>
      </w:r>
    </w:p>
    <w:p w14:paraId="261CBA4E" w14:textId="66B45E93" w:rsidR="002F5D11" w:rsidRPr="008C19E5" w:rsidRDefault="002F5D11">
      <w:pPr>
        <w:rPr>
          <w:rFonts w:ascii="Open Sans" w:hAnsi="Open Sans" w:cs="Open Sans"/>
          <w:b/>
          <w:bCs/>
          <w:sz w:val="24"/>
          <w:szCs w:val="24"/>
          <w:shd w:val="clear" w:color="auto" w:fill="FFFFFF"/>
        </w:rPr>
      </w:pPr>
      <w:r w:rsidRPr="008C19E5">
        <w:rPr>
          <w:rFonts w:ascii="Open Sans" w:hAnsi="Open Sans" w:cs="Open Sans"/>
          <w:b/>
          <w:bCs/>
          <w:sz w:val="24"/>
          <w:szCs w:val="24"/>
          <w:shd w:val="clear" w:color="auto" w:fill="FFFFFF"/>
        </w:rPr>
        <w:t>HOW LONG DOES MIGUN THERAPY TAKE TO WORK?</w:t>
      </w:r>
    </w:p>
    <w:p w14:paraId="450FBB36" w14:textId="3FB6E056" w:rsidR="002F5D11" w:rsidRPr="008C19E5" w:rsidRDefault="002F5D11">
      <w:pPr>
        <w:rPr>
          <w:rFonts w:ascii="Open Sans" w:hAnsi="Open Sans" w:cs="Open Sans"/>
          <w:sz w:val="24"/>
          <w:szCs w:val="24"/>
          <w:shd w:val="clear" w:color="auto" w:fill="FFFFFF"/>
        </w:rPr>
      </w:pPr>
      <w:r w:rsidRPr="008C19E5">
        <w:rPr>
          <w:rFonts w:ascii="Open Sans" w:hAnsi="Open Sans" w:cs="Open Sans"/>
          <w:sz w:val="24"/>
          <w:szCs w:val="24"/>
          <w:shd w:val="clear" w:color="auto" w:fill="FFFFFF"/>
        </w:rPr>
        <w:t>Migun Therapy provides gradual, cumulative relief and improvement. Everyone is different; most people will see significant results within 2 to 4 weeks. Many people will notice results after 2 to 4 sessions, and occasionally, even one session may provide much-needed relief. Those with chronic conditions may take 1 to 3 months to see significant improvement, although gradual improvement is noted in most cases during this time.</w:t>
      </w:r>
    </w:p>
    <w:p w14:paraId="684201AD" w14:textId="77330607" w:rsidR="002F5D11" w:rsidRPr="008C19E5" w:rsidRDefault="002F5D11">
      <w:pPr>
        <w:rPr>
          <w:rFonts w:ascii="Open Sans" w:hAnsi="Open Sans" w:cs="Open Sans"/>
          <w:b/>
          <w:bCs/>
          <w:sz w:val="24"/>
          <w:szCs w:val="24"/>
          <w:shd w:val="clear" w:color="auto" w:fill="FFFFFF"/>
        </w:rPr>
      </w:pPr>
      <w:r w:rsidRPr="008C19E5">
        <w:rPr>
          <w:rFonts w:ascii="Open Sans" w:hAnsi="Open Sans" w:cs="Open Sans"/>
          <w:b/>
          <w:bCs/>
          <w:sz w:val="24"/>
          <w:szCs w:val="24"/>
          <w:shd w:val="clear" w:color="auto" w:fill="FFFFFF"/>
        </w:rPr>
        <w:t xml:space="preserve">WHAT DOES A MIGUN </w:t>
      </w:r>
      <w:r w:rsidR="002C6B72">
        <w:rPr>
          <w:rFonts w:ascii="Open Sans" w:hAnsi="Open Sans" w:cs="Open Sans"/>
          <w:b/>
          <w:bCs/>
          <w:sz w:val="24"/>
          <w:szCs w:val="24"/>
          <w:shd w:val="clear" w:color="auto" w:fill="FFFFFF"/>
        </w:rPr>
        <w:t xml:space="preserve">MASSAGE </w:t>
      </w:r>
      <w:r w:rsidRPr="008C19E5">
        <w:rPr>
          <w:rFonts w:ascii="Open Sans" w:hAnsi="Open Sans" w:cs="Open Sans"/>
          <w:b/>
          <w:bCs/>
          <w:sz w:val="24"/>
          <w:szCs w:val="24"/>
          <w:shd w:val="clear" w:color="auto" w:fill="FFFFFF"/>
        </w:rPr>
        <w:t>THERAPY TREATMENT FEEL LIKE?</w:t>
      </w:r>
    </w:p>
    <w:p w14:paraId="57C438A7" w14:textId="6B51442F" w:rsidR="002F5D11" w:rsidRDefault="002F5D11">
      <w:pPr>
        <w:rPr>
          <w:rFonts w:ascii="Open Sans" w:hAnsi="Open Sans" w:cs="Open Sans"/>
          <w:sz w:val="24"/>
          <w:szCs w:val="24"/>
          <w:shd w:val="clear" w:color="auto" w:fill="FFFFFF"/>
        </w:rPr>
      </w:pPr>
      <w:r w:rsidRPr="008C19E5">
        <w:rPr>
          <w:rFonts w:ascii="Open Sans" w:hAnsi="Open Sans" w:cs="Open Sans"/>
          <w:sz w:val="24"/>
          <w:szCs w:val="24"/>
          <w:shd w:val="clear" w:color="auto" w:fill="FFFFFF"/>
        </w:rPr>
        <w:t xml:space="preserve">During a Migun Therapy session, you will lay down fully clothed (removing </w:t>
      </w:r>
      <w:r w:rsidRPr="008C19E5">
        <w:rPr>
          <w:rFonts w:ascii="Open Sans" w:hAnsi="Open Sans" w:cs="Open Sans"/>
          <w:sz w:val="24"/>
          <w:szCs w:val="24"/>
          <w:shd w:val="clear" w:color="auto" w:fill="FFFFFF"/>
        </w:rPr>
        <w:t>only your belt and shoes and contents of your pockets) for a relaxing 15 to 3</w:t>
      </w:r>
      <w:r w:rsidR="001346A6">
        <w:rPr>
          <w:rFonts w:ascii="Open Sans" w:hAnsi="Open Sans" w:cs="Open Sans"/>
          <w:sz w:val="24"/>
          <w:szCs w:val="24"/>
          <w:shd w:val="clear" w:color="auto" w:fill="FFFFFF"/>
        </w:rPr>
        <w:t>5</w:t>
      </w:r>
      <w:r w:rsidRPr="008C19E5">
        <w:rPr>
          <w:rFonts w:ascii="Open Sans" w:hAnsi="Open Sans" w:cs="Open Sans"/>
          <w:sz w:val="24"/>
          <w:szCs w:val="24"/>
          <w:shd w:val="clear" w:color="auto" w:fill="FFFFFF"/>
        </w:rPr>
        <w:t>-minute treatment. You should always be comfortable during your session.  If you experience any discomfort, it means you need to adjust the padding level to accommodate your current needs.</w:t>
      </w:r>
    </w:p>
    <w:p w14:paraId="60FE4068" w14:textId="6F73F046" w:rsidR="001346A6" w:rsidRDefault="001346A6">
      <w:pPr>
        <w:rPr>
          <w:rFonts w:ascii="Open Sans" w:hAnsi="Open Sans" w:cs="Open Sans"/>
          <w:b/>
          <w:bCs/>
          <w:sz w:val="24"/>
          <w:szCs w:val="24"/>
          <w:shd w:val="clear" w:color="auto" w:fill="FFFFFF"/>
        </w:rPr>
      </w:pPr>
      <w:r>
        <w:rPr>
          <w:rFonts w:ascii="Open Sans" w:hAnsi="Open Sans" w:cs="Open Sans"/>
          <w:b/>
          <w:bCs/>
          <w:sz w:val="24"/>
          <w:szCs w:val="24"/>
          <w:shd w:val="clear" w:color="auto" w:fill="FFFFFF"/>
        </w:rPr>
        <w:t xml:space="preserve">HOW DOES MIGUN THERAPY WORK SO EFFECTIVELY TO REDUCE PAIN? </w:t>
      </w:r>
    </w:p>
    <w:p w14:paraId="493B8860" w14:textId="69FAB0EB" w:rsidR="001346A6" w:rsidRDefault="001346A6">
      <w:pPr>
        <w:rPr>
          <w:rFonts w:ascii="Open Sans" w:hAnsi="Open Sans" w:cs="Open Sans"/>
          <w:sz w:val="24"/>
          <w:szCs w:val="24"/>
          <w:shd w:val="clear" w:color="auto" w:fill="FFFFFF"/>
        </w:rPr>
      </w:pPr>
      <w:r w:rsidRPr="001346A6">
        <w:rPr>
          <w:rFonts w:ascii="Open Sans" w:hAnsi="Open Sans" w:cs="Open Sans"/>
          <w:sz w:val="24"/>
          <w:szCs w:val="24"/>
          <w:shd w:val="clear" w:color="auto" w:fill="FFFFFF"/>
        </w:rPr>
        <w:t xml:space="preserve">Migun’s technology combines natural treatments inspired by the sciences of chiropractic therapies, acupressure, massage, and far infrared heat therapy. These combined treatments were specifically chosen as the best modalities to help improve the </w:t>
      </w:r>
      <w:r w:rsidR="006D4D73" w:rsidRPr="001346A6">
        <w:rPr>
          <w:rFonts w:ascii="Open Sans" w:hAnsi="Open Sans" w:cs="Open Sans"/>
          <w:sz w:val="24"/>
          <w:szCs w:val="24"/>
          <w:shd w:val="clear" w:color="auto" w:fill="FFFFFF"/>
        </w:rPr>
        <w:t>body’s</w:t>
      </w:r>
      <w:r w:rsidRPr="001346A6">
        <w:rPr>
          <w:rFonts w:ascii="Open Sans" w:hAnsi="Open Sans" w:cs="Open Sans"/>
          <w:sz w:val="24"/>
          <w:szCs w:val="24"/>
          <w:shd w:val="clear" w:color="auto" w:fill="FFFFFF"/>
        </w:rPr>
        <w:t xml:space="preserve"> structure and function with the intention of reducing pain, alleviating </w:t>
      </w:r>
      <w:r w:rsidR="006D4D73" w:rsidRPr="001346A6">
        <w:rPr>
          <w:rFonts w:ascii="Open Sans" w:hAnsi="Open Sans" w:cs="Open Sans"/>
          <w:sz w:val="24"/>
          <w:szCs w:val="24"/>
          <w:shd w:val="clear" w:color="auto" w:fill="FFFFFF"/>
        </w:rPr>
        <w:t>stress,</w:t>
      </w:r>
      <w:r w:rsidRPr="001346A6">
        <w:rPr>
          <w:rFonts w:ascii="Open Sans" w:hAnsi="Open Sans" w:cs="Open Sans"/>
          <w:sz w:val="24"/>
          <w:szCs w:val="24"/>
          <w:shd w:val="clear" w:color="auto" w:fill="FFFFFF"/>
        </w:rPr>
        <w:t xml:space="preserve"> and the many undesirable effects it causes in the body. This therapy also helps to gently detoxify the body and strengthen the immune system to keep the body in a healthier state.</w:t>
      </w:r>
      <w:r>
        <w:rPr>
          <w:rFonts w:ascii="Open Sans" w:hAnsi="Open Sans" w:cs="Open Sans"/>
          <w:sz w:val="24"/>
          <w:szCs w:val="24"/>
          <w:shd w:val="clear" w:color="auto" w:fill="FFFFFF"/>
        </w:rPr>
        <w:t xml:space="preserve"> </w:t>
      </w:r>
    </w:p>
    <w:p w14:paraId="657D4125" w14:textId="21A50F3C" w:rsidR="001346A6" w:rsidRPr="001346A6" w:rsidRDefault="001346A6">
      <w:pPr>
        <w:rPr>
          <w:rFonts w:ascii="Open Sans" w:hAnsi="Open Sans" w:cs="Open Sans"/>
          <w:b/>
          <w:bCs/>
          <w:sz w:val="24"/>
          <w:szCs w:val="24"/>
          <w:shd w:val="clear" w:color="auto" w:fill="FFFFFF"/>
        </w:rPr>
      </w:pPr>
      <w:r w:rsidRPr="001346A6">
        <w:rPr>
          <w:rFonts w:ascii="Open Sans" w:hAnsi="Open Sans" w:cs="Open Sans"/>
          <w:sz w:val="24"/>
          <w:szCs w:val="24"/>
          <w:shd w:val="clear" w:color="auto" w:fill="FFFFFF"/>
        </w:rPr>
        <w:t xml:space="preserve">Massage and deep far infrared heat help to increases circulation throughout the body as the far-infrared heat penetrates up to 3 inches deep, helping Migun to work at the cellular level to gently detoxify the body, ignite your metabolism, strengthen the immune </w:t>
      </w:r>
      <w:r w:rsidR="002C6B72" w:rsidRPr="001346A6">
        <w:rPr>
          <w:rFonts w:ascii="Open Sans" w:hAnsi="Open Sans" w:cs="Open Sans"/>
          <w:sz w:val="24"/>
          <w:szCs w:val="24"/>
          <w:shd w:val="clear" w:color="auto" w:fill="FFFFFF"/>
        </w:rPr>
        <w:t>system,</w:t>
      </w:r>
      <w:r w:rsidRPr="001346A6">
        <w:rPr>
          <w:rFonts w:ascii="Open Sans" w:hAnsi="Open Sans" w:cs="Open Sans"/>
          <w:sz w:val="24"/>
          <w:szCs w:val="24"/>
          <w:shd w:val="clear" w:color="auto" w:fill="FFFFFF"/>
        </w:rPr>
        <w:t xml:space="preserve"> and reduce stress and anxiety.</w:t>
      </w:r>
    </w:p>
    <w:p w14:paraId="16C5275A" w14:textId="6C630EA6" w:rsidR="008C19E5" w:rsidRPr="008C19E5" w:rsidRDefault="008C19E5" w:rsidP="008C19E5">
      <w:pPr>
        <w:pStyle w:val="NoSpacing"/>
        <w:rPr>
          <w:rFonts w:ascii="Open Sans" w:hAnsi="Open Sans" w:cs="Open Sans"/>
          <w:b/>
          <w:bCs/>
          <w:sz w:val="24"/>
          <w:szCs w:val="24"/>
          <w:shd w:val="clear" w:color="auto" w:fill="FFFFFF"/>
        </w:rPr>
      </w:pPr>
      <w:r w:rsidRPr="008C19E5">
        <w:rPr>
          <w:shd w:val="clear" w:color="auto" w:fill="FFFFFF"/>
        </w:rPr>
        <w:br w:type="column"/>
      </w:r>
      <w:r w:rsidR="002F5D11" w:rsidRPr="008C19E5">
        <w:rPr>
          <w:rFonts w:ascii="Open Sans" w:hAnsi="Open Sans" w:cs="Open Sans"/>
          <w:b/>
          <w:bCs/>
          <w:sz w:val="24"/>
          <w:szCs w:val="24"/>
          <w:shd w:val="clear" w:color="auto" w:fill="FFFFFF"/>
        </w:rPr>
        <w:lastRenderedPageBreak/>
        <w:t>CONDITIONS MIGUN THERAPY CAN HELP IMPROVE:</w:t>
      </w:r>
    </w:p>
    <w:p w14:paraId="2F35E7E6" w14:textId="77777777" w:rsidR="008C19E5" w:rsidRPr="008C19E5" w:rsidRDefault="008C19E5" w:rsidP="008C19E5">
      <w:pPr>
        <w:pStyle w:val="NoSpacing"/>
        <w:rPr>
          <w:rFonts w:ascii="Open Sans" w:hAnsi="Open Sans" w:cs="Open Sans"/>
          <w:b/>
          <w:bCs/>
          <w:sz w:val="24"/>
          <w:szCs w:val="24"/>
          <w:shd w:val="clear" w:color="auto" w:fill="FFFFFF"/>
        </w:rPr>
      </w:pPr>
    </w:p>
    <w:p w14:paraId="59754472" w14:textId="77793C8F" w:rsidR="002F5D11" w:rsidRPr="008C19E5" w:rsidRDefault="002F5D11" w:rsidP="008C19E5">
      <w:pPr>
        <w:pStyle w:val="NoSpacing"/>
        <w:numPr>
          <w:ilvl w:val="0"/>
          <w:numId w:val="6"/>
        </w:numPr>
        <w:rPr>
          <w:rFonts w:ascii="Open Sans" w:eastAsia="Times New Roman" w:hAnsi="Open Sans" w:cs="Open Sans"/>
          <w:color w:val="000000"/>
          <w:sz w:val="24"/>
          <w:szCs w:val="24"/>
        </w:rPr>
      </w:pPr>
      <w:r w:rsidRPr="008C19E5">
        <w:rPr>
          <w:rFonts w:ascii="Open Sans" w:eastAsia="Times New Roman" w:hAnsi="Open Sans" w:cs="Open Sans"/>
          <w:color w:val="000000"/>
          <w:sz w:val="24"/>
          <w:szCs w:val="24"/>
        </w:rPr>
        <w:t>Back pain</w:t>
      </w:r>
      <w:r w:rsidRPr="008C19E5">
        <w:rPr>
          <w:rFonts w:ascii="Open Sans" w:eastAsia="Times New Roman" w:hAnsi="Open Sans" w:cs="Open Sans"/>
          <w:color w:val="000000"/>
          <w:sz w:val="24"/>
          <w:szCs w:val="24"/>
        </w:rPr>
        <w:tab/>
      </w:r>
      <w:r w:rsidRPr="008C19E5">
        <w:rPr>
          <w:rFonts w:ascii="Open Sans" w:eastAsia="Times New Roman" w:hAnsi="Open Sans" w:cs="Open Sans"/>
          <w:color w:val="000000"/>
          <w:sz w:val="24"/>
          <w:szCs w:val="24"/>
        </w:rPr>
        <w:tab/>
      </w:r>
      <w:r w:rsidRPr="008C19E5">
        <w:rPr>
          <w:rFonts w:ascii="Open Sans" w:eastAsia="Times New Roman" w:hAnsi="Open Sans" w:cs="Open Sans"/>
          <w:color w:val="000000"/>
          <w:sz w:val="24"/>
          <w:szCs w:val="24"/>
        </w:rPr>
        <w:tab/>
      </w:r>
    </w:p>
    <w:p w14:paraId="02CFBE3B" w14:textId="77777777" w:rsidR="002F5D11" w:rsidRPr="008C19E5" w:rsidRDefault="002F5D11" w:rsidP="008C19E5">
      <w:pPr>
        <w:pStyle w:val="NoSpacing"/>
        <w:numPr>
          <w:ilvl w:val="0"/>
          <w:numId w:val="6"/>
        </w:numPr>
        <w:rPr>
          <w:rFonts w:ascii="Open Sans" w:eastAsia="Times New Roman" w:hAnsi="Open Sans" w:cs="Open Sans"/>
          <w:color w:val="000000"/>
          <w:sz w:val="24"/>
          <w:szCs w:val="24"/>
        </w:rPr>
      </w:pPr>
      <w:r w:rsidRPr="008C19E5">
        <w:rPr>
          <w:rFonts w:ascii="Open Sans" w:eastAsia="Times New Roman" w:hAnsi="Open Sans" w:cs="Open Sans"/>
          <w:color w:val="000000"/>
          <w:sz w:val="24"/>
          <w:szCs w:val="24"/>
        </w:rPr>
        <w:t>Bulging disks</w:t>
      </w:r>
    </w:p>
    <w:p w14:paraId="76C197BA" w14:textId="77777777" w:rsidR="002F5D11" w:rsidRPr="008C19E5" w:rsidRDefault="002F5D11" w:rsidP="008C19E5">
      <w:pPr>
        <w:pStyle w:val="NoSpacing"/>
        <w:numPr>
          <w:ilvl w:val="0"/>
          <w:numId w:val="6"/>
        </w:numPr>
        <w:rPr>
          <w:rFonts w:ascii="Open Sans" w:eastAsia="Times New Roman" w:hAnsi="Open Sans" w:cs="Open Sans"/>
          <w:color w:val="000000"/>
          <w:sz w:val="24"/>
          <w:szCs w:val="24"/>
        </w:rPr>
      </w:pPr>
      <w:r w:rsidRPr="008C19E5">
        <w:rPr>
          <w:rFonts w:ascii="Open Sans" w:eastAsia="Times New Roman" w:hAnsi="Open Sans" w:cs="Open Sans"/>
          <w:color w:val="000000"/>
          <w:sz w:val="24"/>
          <w:szCs w:val="24"/>
        </w:rPr>
        <w:t>Whiplash</w:t>
      </w:r>
    </w:p>
    <w:p w14:paraId="7BE6A08C" w14:textId="77777777" w:rsidR="002F5D11" w:rsidRPr="008C19E5" w:rsidRDefault="002F5D11" w:rsidP="008C19E5">
      <w:pPr>
        <w:pStyle w:val="NoSpacing"/>
        <w:numPr>
          <w:ilvl w:val="0"/>
          <w:numId w:val="6"/>
        </w:numPr>
        <w:rPr>
          <w:rFonts w:ascii="Open Sans" w:eastAsia="Times New Roman" w:hAnsi="Open Sans" w:cs="Open Sans"/>
          <w:color w:val="000000"/>
          <w:sz w:val="24"/>
          <w:szCs w:val="24"/>
        </w:rPr>
      </w:pPr>
      <w:r w:rsidRPr="008C19E5">
        <w:rPr>
          <w:rFonts w:ascii="Open Sans" w:eastAsia="Times New Roman" w:hAnsi="Open Sans" w:cs="Open Sans"/>
          <w:color w:val="000000"/>
          <w:sz w:val="24"/>
          <w:szCs w:val="24"/>
        </w:rPr>
        <w:t>Chronic fatigue</w:t>
      </w:r>
    </w:p>
    <w:p w14:paraId="59AA13DE" w14:textId="77777777" w:rsidR="002F5D11" w:rsidRPr="008C19E5" w:rsidRDefault="002F5D11" w:rsidP="008C19E5">
      <w:pPr>
        <w:pStyle w:val="NoSpacing"/>
        <w:numPr>
          <w:ilvl w:val="0"/>
          <w:numId w:val="6"/>
        </w:numPr>
        <w:rPr>
          <w:rFonts w:ascii="Open Sans" w:eastAsia="Times New Roman" w:hAnsi="Open Sans" w:cs="Open Sans"/>
          <w:color w:val="000000"/>
          <w:sz w:val="24"/>
          <w:szCs w:val="24"/>
        </w:rPr>
      </w:pPr>
      <w:r w:rsidRPr="008C19E5">
        <w:rPr>
          <w:rFonts w:ascii="Open Sans" w:eastAsia="Times New Roman" w:hAnsi="Open Sans" w:cs="Open Sans"/>
          <w:color w:val="000000"/>
          <w:sz w:val="24"/>
          <w:szCs w:val="24"/>
        </w:rPr>
        <w:t>Shoulder pain</w:t>
      </w:r>
    </w:p>
    <w:p w14:paraId="6CC912F9" w14:textId="77777777" w:rsidR="002F5D11" w:rsidRPr="008C19E5" w:rsidRDefault="002F5D11" w:rsidP="008C19E5">
      <w:pPr>
        <w:pStyle w:val="NoSpacing"/>
        <w:numPr>
          <w:ilvl w:val="0"/>
          <w:numId w:val="6"/>
        </w:numPr>
        <w:rPr>
          <w:rFonts w:ascii="Open Sans" w:eastAsia="Times New Roman" w:hAnsi="Open Sans" w:cs="Open Sans"/>
          <w:color w:val="000000"/>
          <w:sz w:val="24"/>
          <w:szCs w:val="24"/>
        </w:rPr>
      </w:pPr>
      <w:r w:rsidRPr="008C19E5">
        <w:rPr>
          <w:rFonts w:ascii="Open Sans" w:eastAsia="Times New Roman" w:hAnsi="Open Sans" w:cs="Open Sans"/>
          <w:color w:val="000000"/>
          <w:sz w:val="24"/>
          <w:szCs w:val="24"/>
        </w:rPr>
        <w:t>Knee pain</w:t>
      </w:r>
    </w:p>
    <w:p w14:paraId="78E9C6CD" w14:textId="77777777" w:rsidR="002F5D11" w:rsidRPr="008C19E5" w:rsidRDefault="002F5D11" w:rsidP="008C19E5">
      <w:pPr>
        <w:pStyle w:val="NoSpacing"/>
        <w:numPr>
          <w:ilvl w:val="0"/>
          <w:numId w:val="6"/>
        </w:numPr>
        <w:rPr>
          <w:rFonts w:ascii="Open Sans" w:eastAsia="Times New Roman" w:hAnsi="Open Sans" w:cs="Open Sans"/>
          <w:color w:val="000000"/>
          <w:sz w:val="24"/>
          <w:szCs w:val="24"/>
        </w:rPr>
      </w:pPr>
      <w:r w:rsidRPr="008C19E5">
        <w:rPr>
          <w:rFonts w:ascii="Open Sans" w:eastAsia="Times New Roman" w:hAnsi="Open Sans" w:cs="Open Sans"/>
          <w:color w:val="000000"/>
          <w:sz w:val="24"/>
          <w:szCs w:val="24"/>
        </w:rPr>
        <w:t>Neuropathy</w:t>
      </w:r>
    </w:p>
    <w:p w14:paraId="3B7C997D" w14:textId="77777777" w:rsidR="002F5D11" w:rsidRPr="008C19E5" w:rsidRDefault="002F5D11" w:rsidP="008C19E5">
      <w:pPr>
        <w:pStyle w:val="NoSpacing"/>
        <w:numPr>
          <w:ilvl w:val="0"/>
          <w:numId w:val="6"/>
        </w:numPr>
        <w:rPr>
          <w:rFonts w:ascii="Open Sans" w:eastAsia="Times New Roman" w:hAnsi="Open Sans" w:cs="Open Sans"/>
          <w:color w:val="000000"/>
          <w:sz w:val="24"/>
          <w:szCs w:val="24"/>
        </w:rPr>
      </w:pPr>
      <w:r w:rsidRPr="008C19E5">
        <w:rPr>
          <w:rFonts w:ascii="Open Sans" w:eastAsia="Times New Roman" w:hAnsi="Open Sans" w:cs="Open Sans"/>
          <w:color w:val="000000"/>
          <w:sz w:val="24"/>
          <w:szCs w:val="24"/>
        </w:rPr>
        <w:t>Wound healing</w:t>
      </w:r>
    </w:p>
    <w:p w14:paraId="0D0F3D7E" w14:textId="04B9FFC3" w:rsidR="002F5D11" w:rsidRPr="008C19E5" w:rsidRDefault="002F5D11" w:rsidP="008C19E5">
      <w:pPr>
        <w:pStyle w:val="NoSpacing"/>
        <w:numPr>
          <w:ilvl w:val="0"/>
          <w:numId w:val="6"/>
        </w:numPr>
        <w:rPr>
          <w:rFonts w:ascii="Open Sans" w:eastAsia="Times New Roman" w:hAnsi="Open Sans" w:cs="Open Sans"/>
          <w:color w:val="000000"/>
          <w:sz w:val="24"/>
          <w:szCs w:val="24"/>
        </w:rPr>
      </w:pPr>
      <w:r w:rsidRPr="008C19E5">
        <w:rPr>
          <w:rFonts w:ascii="Open Sans" w:eastAsia="Times New Roman" w:hAnsi="Open Sans" w:cs="Open Sans"/>
          <w:color w:val="000000"/>
          <w:sz w:val="24"/>
          <w:szCs w:val="24"/>
        </w:rPr>
        <w:t>Text neck</w:t>
      </w:r>
    </w:p>
    <w:p w14:paraId="35FC3B74" w14:textId="77777777" w:rsidR="008C19E5" w:rsidRPr="008C19E5" w:rsidRDefault="008C19E5" w:rsidP="008C19E5">
      <w:pPr>
        <w:pStyle w:val="NoSpacing"/>
        <w:numPr>
          <w:ilvl w:val="0"/>
          <w:numId w:val="6"/>
        </w:numPr>
        <w:rPr>
          <w:rFonts w:ascii="Open Sans" w:eastAsia="Times New Roman" w:hAnsi="Open Sans" w:cs="Open Sans"/>
          <w:color w:val="000000"/>
          <w:sz w:val="24"/>
          <w:szCs w:val="24"/>
        </w:rPr>
      </w:pPr>
      <w:r w:rsidRPr="008C19E5">
        <w:rPr>
          <w:rFonts w:ascii="Open Sans" w:eastAsia="Times New Roman" w:hAnsi="Open Sans" w:cs="Open Sans"/>
          <w:color w:val="000000"/>
          <w:sz w:val="24"/>
          <w:szCs w:val="24"/>
        </w:rPr>
        <w:t>Fibromyalgia</w:t>
      </w:r>
    </w:p>
    <w:p w14:paraId="28819F25" w14:textId="77777777" w:rsidR="008C19E5" w:rsidRPr="008C19E5" w:rsidRDefault="008C19E5" w:rsidP="008C19E5">
      <w:pPr>
        <w:pStyle w:val="NoSpacing"/>
        <w:numPr>
          <w:ilvl w:val="0"/>
          <w:numId w:val="6"/>
        </w:numPr>
        <w:rPr>
          <w:rFonts w:ascii="Open Sans" w:eastAsia="Times New Roman" w:hAnsi="Open Sans" w:cs="Open Sans"/>
          <w:color w:val="000000"/>
          <w:sz w:val="24"/>
          <w:szCs w:val="24"/>
        </w:rPr>
      </w:pPr>
      <w:r w:rsidRPr="008C19E5">
        <w:rPr>
          <w:rFonts w:ascii="Open Sans" w:eastAsia="Times New Roman" w:hAnsi="Open Sans" w:cs="Open Sans"/>
          <w:color w:val="000000"/>
          <w:sz w:val="24"/>
          <w:szCs w:val="24"/>
        </w:rPr>
        <w:t>Sciatica</w:t>
      </w:r>
    </w:p>
    <w:p w14:paraId="0FC3054B" w14:textId="77777777" w:rsidR="008C19E5" w:rsidRPr="008C19E5" w:rsidRDefault="008C19E5" w:rsidP="008C19E5">
      <w:pPr>
        <w:pStyle w:val="NoSpacing"/>
        <w:numPr>
          <w:ilvl w:val="0"/>
          <w:numId w:val="6"/>
        </w:numPr>
        <w:rPr>
          <w:rFonts w:ascii="Open Sans" w:eastAsia="Times New Roman" w:hAnsi="Open Sans" w:cs="Open Sans"/>
          <w:color w:val="000000"/>
          <w:sz w:val="24"/>
          <w:szCs w:val="24"/>
        </w:rPr>
      </w:pPr>
      <w:r w:rsidRPr="008C19E5">
        <w:rPr>
          <w:rFonts w:ascii="Open Sans" w:eastAsia="Times New Roman" w:hAnsi="Open Sans" w:cs="Open Sans"/>
          <w:color w:val="000000"/>
          <w:sz w:val="24"/>
          <w:szCs w:val="24"/>
        </w:rPr>
        <w:t>Neck pain</w:t>
      </w:r>
    </w:p>
    <w:p w14:paraId="47AEC039" w14:textId="77777777" w:rsidR="008C19E5" w:rsidRPr="008C19E5" w:rsidRDefault="008C19E5" w:rsidP="008C19E5">
      <w:pPr>
        <w:pStyle w:val="NoSpacing"/>
        <w:numPr>
          <w:ilvl w:val="0"/>
          <w:numId w:val="6"/>
        </w:numPr>
        <w:rPr>
          <w:rFonts w:ascii="Open Sans" w:eastAsia="Times New Roman" w:hAnsi="Open Sans" w:cs="Open Sans"/>
          <w:color w:val="000000"/>
          <w:sz w:val="24"/>
          <w:szCs w:val="24"/>
        </w:rPr>
      </w:pPr>
      <w:r w:rsidRPr="008C19E5">
        <w:rPr>
          <w:rFonts w:ascii="Open Sans" w:eastAsia="Times New Roman" w:hAnsi="Open Sans" w:cs="Open Sans"/>
          <w:color w:val="000000"/>
          <w:sz w:val="24"/>
          <w:szCs w:val="24"/>
        </w:rPr>
        <w:t>Residual pain from chemotherapy</w:t>
      </w:r>
    </w:p>
    <w:p w14:paraId="16112A78" w14:textId="77777777" w:rsidR="008C19E5" w:rsidRPr="008C19E5" w:rsidRDefault="008C19E5" w:rsidP="008C19E5">
      <w:pPr>
        <w:pStyle w:val="NoSpacing"/>
        <w:numPr>
          <w:ilvl w:val="0"/>
          <w:numId w:val="6"/>
        </w:numPr>
        <w:rPr>
          <w:rFonts w:ascii="Open Sans" w:eastAsia="Times New Roman" w:hAnsi="Open Sans" w:cs="Open Sans"/>
          <w:color w:val="000000"/>
          <w:sz w:val="24"/>
          <w:szCs w:val="24"/>
        </w:rPr>
      </w:pPr>
      <w:r w:rsidRPr="008C19E5">
        <w:rPr>
          <w:rFonts w:ascii="Open Sans" w:eastAsia="Times New Roman" w:hAnsi="Open Sans" w:cs="Open Sans"/>
          <w:color w:val="000000"/>
          <w:sz w:val="24"/>
          <w:szCs w:val="24"/>
        </w:rPr>
        <w:t>Foot pain</w:t>
      </w:r>
    </w:p>
    <w:p w14:paraId="2B96F651" w14:textId="77777777" w:rsidR="008C19E5" w:rsidRPr="008C19E5" w:rsidRDefault="008C19E5" w:rsidP="008C19E5">
      <w:pPr>
        <w:pStyle w:val="NoSpacing"/>
        <w:numPr>
          <w:ilvl w:val="0"/>
          <w:numId w:val="6"/>
        </w:numPr>
        <w:rPr>
          <w:rFonts w:ascii="Open Sans" w:eastAsia="Times New Roman" w:hAnsi="Open Sans" w:cs="Open Sans"/>
          <w:color w:val="000000"/>
          <w:sz w:val="24"/>
          <w:szCs w:val="24"/>
        </w:rPr>
      </w:pPr>
      <w:r w:rsidRPr="008C19E5">
        <w:rPr>
          <w:rFonts w:ascii="Open Sans" w:eastAsia="Times New Roman" w:hAnsi="Open Sans" w:cs="Open Sans"/>
          <w:color w:val="000000"/>
          <w:sz w:val="24"/>
          <w:szCs w:val="24"/>
        </w:rPr>
        <w:t>Sports injuries</w:t>
      </w:r>
    </w:p>
    <w:p w14:paraId="59744828" w14:textId="77777777" w:rsidR="008C19E5" w:rsidRPr="008C19E5" w:rsidRDefault="008C19E5" w:rsidP="008C19E5">
      <w:pPr>
        <w:pStyle w:val="NoSpacing"/>
        <w:numPr>
          <w:ilvl w:val="0"/>
          <w:numId w:val="6"/>
        </w:numPr>
        <w:rPr>
          <w:rFonts w:ascii="Open Sans" w:eastAsia="Times New Roman" w:hAnsi="Open Sans" w:cs="Open Sans"/>
          <w:color w:val="000000"/>
          <w:sz w:val="24"/>
          <w:szCs w:val="24"/>
        </w:rPr>
      </w:pPr>
      <w:r w:rsidRPr="008C19E5">
        <w:rPr>
          <w:rFonts w:ascii="Open Sans" w:eastAsia="Times New Roman" w:hAnsi="Open Sans" w:cs="Open Sans"/>
          <w:color w:val="000000"/>
          <w:sz w:val="24"/>
          <w:szCs w:val="24"/>
        </w:rPr>
        <w:t>Residual pain from prior injuries</w:t>
      </w:r>
    </w:p>
    <w:p w14:paraId="5D01125A" w14:textId="77777777" w:rsidR="008C19E5" w:rsidRPr="008C19E5" w:rsidRDefault="008C19E5" w:rsidP="008C19E5">
      <w:pPr>
        <w:pStyle w:val="NoSpacing"/>
        <w:numPr>
          <w:ilvl w:val="0"/>
          <w:numId w:val="6"/>
        </w:numPr>
        <w:rPr>
          <w:rFonts w:ascii="Open Sans" w:eastAsia="Times New Roman" w:hAnsi="Open Sans" w:cs="Open Sans"/>
          <w:color w:val="000000"/>
          <w:sz w:val="24"/>
          <w:szCs w:val="24"/>
        </w:rPr>
      </w:pPr>
      <w:r w:rsidRPr="008C19E5">
        <w:rPr>
          <w:rFonts w:ascii="Open Sans" w:eastAsia="Times New Roman" w:hAnsi="Open Sans" w:cs="Open Sans"/>
          <w:color w:val="000000"/>
          <w:sz w:val="24"/>
          <w:szCs w:val="24"/>
        </w:rPr>
        <w:t>Chronic pain</w:t>
      </w:r>
    </w:p>
    <w:p w14:paraId="338C6A44" w14:textId="6BC055C9" w:rsidR="008C19E5" w:rsidRPr="001346A6" w:rsidRDefault="008C19E5" w:rsidP="008C19E5">
      <w:pPr>
        <w:pStyle w:val="NoSpacing"/>
        <w:numPr>
          <w:ilvl w:val="0"/>
          <w:numId w:val="6"/>
        </w:numPr>
        <w:rPr>
          <w:rFonts w:ascii="Open Sans" w:eastAsia="Times New Roman" w:hAnsi="Open Sans" w:cs="Open Sans"/>
          <w:color w:val="000000"/>
          <w:sz w:val="24"/>
          <w:szCs w:val="24"/>
        </w:rPr>
      </w:pPr>
      <w:r w:rsidRPr="008C19E5">
        <w:rPr>
          <w:rFonts w:ascii="Open Sans" w:eastAsia="Times New Roman" w:hAnsi="Open Sans" w:cs="Open Sans"/>
          <w:color w:val="000000"/>
          <w:sz w:val="24"/>
          <w:szCs w:val="24"/>
        </w:rPr>
        <w:t>Arthritis (including rheumatoid)</w:t>
      </w:r>
    </w:p>
    <w:p w14:paraId="469174C1" w14:textId="77777777" w:rsidR="001346A6" w:rsidRPr="008C19E5" w:rsidRDefault="00000000" w:rsidP="001346A6">
      <w:pPr>
        <w:pStyle w:val="NoSpacing"/>
        <w:rPr>
          <w:rFonts w:ascii="Open Sans" w:eastAsia="Times New Roman" w:hAnsi="Open Sans" w:cs="Open Sans"/>
          <w:sz w:val="24"/>
          <w:szCs w:val="24"/>
        </w:rPr>
      </w:pPr>
      <w:r>
        <w:rPr>
          <w:rFonts w:ascii="Open Sans" w:eastAsia="Times New Roman" w:hAnsi="Open Sans" w:cs="Open Sans"/>
          <w:sz w:val="24"/>
          <w:szCs w:val="24"/>
        </w:rPr>
        <w:pict w14:anchorId="40278120">
          <v:rect id="_x0000_i1025" style="width:0;height:.75pt" o:hralign="center" o:hrstd="t" o:hrnoshade="t" o:hr="t" fillcolor="black" stroked="f"/>
        </w:pict>
      </w:r>
    </w:p>
    <w:p w14:paraId="164CCFE1" w14:textId="09669B56" w:rsidR="008C19E5" w:rsidRPr="000717F6" w:rsidRDefault="001346A6" w:rsidP="008C19E5">
      <w:pPr>
        <w:pStyle w:val="NoSpacing"/>
        <w:rPr>
          <w:rFonts w:ascii="Open Sans" w:eastAsia="Times New Roman" w:hAnsi="Open Sans" w:cs="Open Sans"/>
          <w:b/>
          <w:bCs/>
          <w:sz w:val="24"/>
          <w:szCs w:val="24"/>
        </w:rPr>
      </w:pPr>
      <w:r w:rsidRPr="000717F6">
        <w:rPr>
          <w:rFonts w:ascii="Open Sans" w:hAnsi="Open Sans" w:cs="Open Sans"/>
          <w:b/>
          <w:bCs/>
          <w:sz w:val="24"/>
          <w:szCs w:val="24"/>
          <w:shd w:val="clear" w:color="auto" w:fill="FFFFFF"/>
        </w:rPr>
        <w:t>Research conducted at the University of California Irvine documented numerous benefits and improvements that were achieved using Migun Therapy Tables including pain relief, better regulation of blood glucose levels for type 2 diabetes, lower blood pressure and boosting the immune system.</w:t>
      </w:r>
    </w:p>
    <w:p w14:paraId="57D99C52" w14:textId="77777777" w:rsidR="008C19E5" w:rsidRPr="008C19E5" w:rsidRDefault="008C19E5" w:rsidP="008C19E5">
      <w:pPr>
        <w:pStyle w:val="NoSpacing"/>
        <w:rPr>
          <w:rFonts w:ascii="Open Sans" w:eastAsia="Times New Roman" w:hAnsi="Open Sans" w:cs="Open Sans"/>
          <w:color w:val="000000"/>
          <w:sz w:val="24"/>
          <w:szCs w:val="24"/>
        </w:rPr>
      </w:pPr>
    </w:p>
    <w:p w14:paraId="5C27616E" w14:textId="757CBFA6" w:rsidR="008C19E5" w:rsidRPr="008C19E5" w:rsidRDefault="008C19E5" w:rsidP="008C19E5">
      <w:pPr>
        <w:pStyle w:val="NoSpacing"/>
        <w:rPr>
          <w:rFonts w:ascii="Open Sans" w:eastAsia="Times New Roman" w:hAnsi="Open Sans" w:cs="Open Sans"/>
          <w:b/>
          <w:bCs/>
          <w:color w:val="000000"/>
          <w:sz w:val="24"/>
          <w:szCs w:val="24"/>
        </w:rPr>
      </w:pPr>
      <w:r w:rsidRPr="008C19E5">
        <w:rPr>
          <w:rFonts w:ascii="Open Sans" w:eastAsia="Times New Roman" w:hAnsi="Open Sans" w:cs="Open Sans"/>
          <w:b/>
          <w:bCs/>
          <w:color w:val="000000"/>
          <w:sz w:val="24"/>
          <w:szCs w:val="24"/>
        </w:rPr>
        <w:br w:type="column"/>
      </w:r>
      <w:r w:rsidRPr="008C19E5">
        <w:rPr>
          <w:rFonts w:ascii="Open Sans" w:eastAsia="Times New Roman" w:hAnsi="Open Sans" w:cs="Open Sans"/>
          <w:b/>
          <w:bCs/>
          <w:color w:val="000000"/>
          <w:sz w:val="24"/>
          <w:szCs w:val="24"/>
        </w:rPr>
        <w:t xml:space="preserve">STUDIES SHOW MIGUN THERAPY MAY HELP IMPROVE: </w:t>
      </w:r>
    </w:p>
    <w:p w14:paraId="4DD12AC8" w14:textId="77777777" w:rsidR="008C19E5" w:rsidRPr="008C19E5" w:rsidRDefault="008C19E5" w:rsidP="008C19E5">
      <w:pPr>
        <w:pStyle w:val="NoSpacing"/>
        <w:rPr>
          <w:rFonts w:ascii="Open Sans" w:eastAsia="Times New Roman" w:hAnsi="Open Sans" w:cs="Open Sans"/>
          <w:b/>
          <w:bCs/>
          <w:color w:val="000000"/>
          <w:sz w:val="24"/>
          <w:szCs w:val="24"/>
        </w:rPr>
      </w:pPr>
    </w:p>
    <w:p w14:paraId="151B5912" w14:textId="77777777" w:rsidR="008C19E5" w:rsidRPr="008C19E5" w:rsidRDefault="008C19E5" w:rsidP="008C19E5">
      <w:pPr>
        <w:pStyle w:val="NoSpacing"/>
        <w:numPr>
          <w:ilvl w:val="0"/>
          <w:numId w:val="7"/>
        </w:numPr>
        <w:rPr>
          <w:rFonts w:ascii="Open Sans" w:eastAsia="Times New Roman" w:hAnsi="Open Sans" w:cs="Open Sans"/>
          <w:color w:val="000000"/>
          <w:sz w:val="24"/>
          <w:szCs w:val="24"/>
        </w:rPr>
      </w:pPr>
      <w:r w:rsidRPr="008C19E5">
        <w:rPr>
          <w:rFonts w:ascii="Open Sans" w:eastAsia="Times New Roman" w:hAnsi="Open Sans" w:cs="Open Sans"/>
          <w:color w:val="000000"/>
          <w:sz w:val="24"/>
          <w:szCs w:val="24"/>
        </w:rPr>
        <w:t>Back pain</w:t>
      </w:r>
    </w:p>
    <w:p w14:paraId="5534D28B" w14:textId="77777777" w:rsidR="008C19E5" w:rsidRPr="008C19E5" w:rsidRDefault="008C19E5" w:rsidP="008C19E5">
      <w:pPr>
        <w:pStyle w:val="NoSpacing"/>
        <w:numPr>
          <w:ilvl w:val="0"/>
          <w:numId w:val="7"/>
        </w:numPr>
        <w:rPr>
          <w:rFonts w:ascii="Open Sans" w:eastAsia="Times New Roman" w:hAnsi="Open Sans" w:cs="Open Sans"/>
          <w:color w:val="000000"/>
          <w:sz w:val="24"/>
          <w:szCs w:val="24"/>
        </w:rPr>
      </w:pPr>
      <w:r w:rsidRPr="008C19E5">
        <w:rPr>
          <w:rFonts w:ascii="Open Sans" w:eastAsia="Times New Roman" w:hAnsi="Open Sans" w:cs="Open Sans"/>
          <w:color w:val="000000"/>
          <w:sz w:val="24"/>
          <w:szCs w:val="24"/>
        </w:rPr>
        <w:t>Circulation</w:t>
      </w:r>
    </w:p>
    <w:p w14:paraId="667DF184" w14:textId="77777777" w:rsidR="008C19E5" w:rsidRPr="008C19E5" w:rsidRDefault="008C19E5" w:rsidP="008C19E5">
      <w:pPr>
        <w:pStyle w:val="NoSpacing"/>
        <w:numPr>
          <w:ilvl w:val="0"/>
          <w:numId w:val="7"/>
        </w:numPr>
        <w:rPr>
          <w:rFonts w:ascii="Open Sans" w:eastAsia="Times New Roman" w:hAnsi="Open Sans" w:cs="Open Sans"/>
          <w:color w:val="000000"/>
          <w:sz w:val="24"/>
          <w:szCs w:val="24"/>
        </w:rPr>
      </w:pPr>
      <w:r w:rsidRPr="008C19E5">
        <w:rPr>
          <w:rFonts w:ascii="Open Sans" w:eastAsia="Times New Roman" w:hAnsi="Open Sans" w:cs="Open Sans"/>
          <w:color w:val="000000"/>
          <w:sz w:val="24"/>
          <w:szCs w:val="24"/>
        </w:rPr>
        <w:t>Stress/Anxiety</w:t>
      </w:r>
    </w:p>
    <w:p w14:paraId="08A738B0" w14:textId="77777777" w:rsidR="008C19E5" w:rsidRPr="008C19E5" w:rsidRDefault="008C19E5" w:rsidP="008C19E5">
      <w:pPr>
        <w:pStyle w:val="NoSpacing"/>
        <w:numPr>
          <w:ilvl w:val="0"/>
          <w:numId w:val="7"/>
        </w:numPr>
        <w:rPr>
          <w:rFonts w:ascii="Open Sans" w:eastAsia="Times New Roman" w:hAnsi="Open Sans" w:cs="Open Sans"/>
          <w:color w:val="000000"/>
          <w:sz w:val="24"/>
          <w:szCs w:val="24"/>
        </w:rPr>
      </w:pPr>
      <w:r w:rsidRPr="008C19E5">
        <w:rPr>
          <w:rFonts w:ascii="Open Sans" w:eastAsia="Times New Roman" w:hAnsi="Open Sans" w:cs="Open Sans"/>
          <w:color w:val="000000"/>
          <w:sz w:val="24"/>
          <w:szCs w:val="24"/>
        </w:rPr>
        <w:t>Fibromyalgia pain</w:t>
      </w:r>
    </w:p>
    <w:p w14:paraId="1236625A" w14:textId="77777777" w:rsidR="008C19E5" w:rsidRPr="008C19E5" w:rsidRDefault="008C19E5" w:rsidP="008C19E5">
      <w:pPr>
        <w:pStyle w:val="NoSpacing"/>
        <w:numPr>
          <w:ilvl w:val="0"/>
          <w:numId w:val="7"/>
        </w:numPr>
        <w:rPr>
          <w:rFonts w:ascii="Open Sans" w:eastAsia="Times New Roman" w:hAnsi="Open Sans" w:cs="Open Sans"/>
          <w:color w:val="000000"/>
          <w:sz w:val="24"/>
          <w:szCs w:val="24"/>
        </w:rPr>
      </w:pPr>
      <w:r w:rsidRPr="008C19E5">
        <w:rPr>
          <w:rFonts w:ascii="Open Sans" w:eastAsia="Times New Roman" w:hAnsi="Open Sans" w:cs="Open Sans"/>
          <w:color w:val="000000"/>
          <w:sz w:val="24"/>
          <w:szCs w:val="24"/>
        </w:rPr>
        <w:t>Blood pressure regulation</w:t>
      </w:r>
    </w:p>
    <w:p w14:paraId="4B67C2D4" w14:textId="77777777" w:rsidR="008C19E5" w:rsidRPr="008C19E5" w:rsidRDefault="008C19E5" w:rsidP="008C19E5">
      <w:pPr>
        <w:pStyle w:val="NoSpacing"/>
        <w:numPr>
          <w:ilvl w:val="0"/>
          <w:numId w:val="7"/>
        </w:numPr>
        <w:rPr>
          <w:rFonts w:ascii="Open Sans" w:eastAsia="Times New Roman" w:hAnsi="Open Sans" w:cs="Open Sans"/>
          <w:color w:val="000000"/>
          <w:sz w:val="24"/>
          <w:szCs w:val="24"/>
        </w:rPr>
      </w:pPr>
      <w:r w:rsidRPr="008C19E5">
        <w:rPr>
          <w:rFonts w:ascii="Open Sans" w:eastAsia="Times New Roman" w:hAnsi="Open Sans" w:cs="Open Sans"/>
          <w:color w:val="000000"/>
          <w:sz w:val="24"/>
          <w:szCs w:val="24"/>
        </w:rPr>
        <w:t>Blood glucose type 2 diabetes</w:t>
      </w:r>
    </w:p>
    <w:p w14:paraId="66AA1854" w14:textId="77777777" w:rsidR="008C19E5" w:rsidRPr="008C19E5" w:rsidRDefault="008C19E5" w:rsidP="008C19E5">
      <w:pPr>
        <w:pStyle w:val="NoSpacing"/>
        <w:numPr>
          <w:ilvl w:val="0"/>
          <w:numId w:val="7"/>
        </w:numPr>
        <w:rPr>
          <w:rFonts w:ascii="Open Sans" w:eastAsia="Times New Roman" w:hAnsi="Open Sans" w:cs="Open Sans"/>
          <w:color w:val="000000"/>
          <w:sz w:val="24"/>
          <w:szCs w:val="24"/>
        </w:rPr>
      </w:pPr>
      <w:r w:rsidRPr="008C19E5">
        <w:rPr>
          <w:rFonts w:ascii="Open Sans" w:eastAsia="Times New Roman" w:hAnsi="Open Sans" w:cs="Open Sans"/>
          <w:color w:val="000000"/>
          <w:sz w:val="24"/>
          <w:szCs w:val="24"/>
        </w:rPr>
        <w:t>Digestion</w:t>
      </w:r>
    </w:p>
    <w:p w14:paraId="26743C23" w14:textId="77777777" w:rsidR="008C19E5" w:rsidRPr="008C19E5" w:rsidRDefault="008C19E5" w:rsidP="008C19E5">
      <w:pPr>
        <w:pStyle w:val="NoSpacing"/>
        <w:numPr>
          <w:ilvl w:val="0"/>
          <w:numId w:val="7"/>
        </w:numPr>
        <w:rPr>
          <w:rFonts w:ascii="Open Sans" w:eastAsia="Times New Roman" w:hAnsi="Open Sans" w:cs="Open Sans"/>
          <w:color w:val="000000"/>
          <w:sz w:val="24"/>
          <w:szCs w:val="24"/>
        </w:rPr>
      </w:pPr>
      <w:r w:rsidRPr="008C19E5">
        <w:rPr>
          <w:rFonts w:ascii="Open Sans" w:eastAsia="Times New Roman" w:hAnsi="Open Sans" w:cs="Open Sans"/>
          <w:color w:val="000000"/>
          <w:sz w:val="24"/>
          <w:szCs w:val="24"/>
        </w:rPr>
        <w:t>Headaches</w:t>
      </w:r>
    </w:p>
    <w:p w14:paraId="5433DA96" w14:textId="77777777" w:rsidR="008C19E5" w:rsidRPr="008C19E5" w:rsidRDefault="008C19E5" w:rsidP="008C19E5">
      <w:pPr>
        <w:pStyle w:val="NoSpacing"/>
        <w:numPr>
          <w:ilvl w:val="0"/>
          <w:numId w:val="7"/>
        </w:numPr>
        <w:rPr>
          <w:rFonts w:ascii="Open Sans" w:eastAsia="Times New Roman" w:hAnsi="Open Sans" w:cs="Open Sans"/>
          <w:color w:val="000000"/>
          <w:sz w:val="24"/>
          <w:szCs w:val="24"/>
        </w:rPr>
      </w:pPr>
      <w:r w:rsidRPr="008C19E5">
        <w:rPr>
          <w:rFonts w:ascii="Open Sans" w:eastAsia="Times New Roman" w:hAnsi="Open Sans" w:cs="Open Sans"/>
          <w:color w:val="000000"/>
          <w:sz w:val="24"/>
          <w:szCs w:val="24"/>
        </w:rPr>
        <w:t>Chronic pain</w:t>
      </w:r>
    </w:p>
    <w:p w14:paraId="64559E75" w14:textId="77777777" w:rsidR="008C19E5" w:rsidRPr="008C19E5" w:rsidRDefault="008C19E5" w:rsidP="008C19E5">
      <w:pPr>
        <w:pStyle w:val="NoSpacing"/>
        <w:numPr>
          <w:ilvl w:val="0"/>
          <w:numId w:val="7"/>
        </w:numPr>
        <w:rPr>
          <w:rFonts w:ascii="Open Sans" w:eastAsia="Times New Roman" w:hAnsi="Open Sans" w:cs="Open Sans"/>
          <w:color w:val="000000"/>
          <w:sz w:val="24"/>
          <w:szCs w:val="24"/>
        </w:rPr>
      </w:pPr>
      <w:r w:rsidRPr="008C19E5">
        <w:rPr>
          <w:rFonts w:ascii="Open Sans" w:eastAsia="Times New Roman" w:hAnsi="Open Sans" w:cs="Open Sans"/>
          <w:color w:val="000000"/>
          <w:sz w:val="24"/>
          <w:szCs w:val="24"/>
        </w:rPr>
        <w:t>Skin disorders</w:t>
      </w:r>
    </w:p>
    <w:p w14:paraId="43ACD2E8" w14:textId="77777777" w:rsidR="008C19E5" w:rsidRPr="008C19E5" w:rsidRDefault="008C19E5" w:rsidP="008C19E5">
      <w:pPr>
        <w:pStyle w:val="NoSpacing"/>
        <w:numPr>
          <w:ilvl w:val="0"/>
          <w:numId w:val="7"/>
        </w:numPr>
        <w:rPr>
          <w:rFonts w:ascii="Open Sans" w:eastAsia="Times New Roman" w:hAnsi="Open Sans" w:cs="Open Sans"/>
          <w:color w:val="000000"/>
          <w:sz w:val="24"/>
          <w:szCs w:val="24"/>
        </w:rPr>
      </w:pPr>
      <w:r w:rsidRPr="008C19E5">
        <w:rPr>
          <w:rFonts w:ascii="Open Sans" w:eastAsia="Times New Roman" w:hAnsi="Open Sans" w:cs="Open Sans"/>
          <w:color w:val="000000"/>
          <w:sz w:val="24"/>
          <w:szCs w:val="24"/>
        </w:rPr>
        <w:t>Range of motion</w:t>
      </w:r>
    </w:p>
    <w:p w14:paraId="5823F768" w14:textId="77777777" w:rsidR="008C19E5" w:rsidRPr="008C19E5" w:rsidRDefault="008C19E5" w:rsidP="008C19E5">
      <w:pPr>
        <w:pStyle w:val="NoSpacing"/>
        <w:numPr>
          <w:ilvl w:val="0"/>
          <w:numId w:val="7"/>
        </w:numPr>
        <w:rPr>
          <w:rFonts w:ascii="Open Sans" w:eastAsia="Times New Roman" w:hAnsi="Open Sans" w:cs="Open Sans"/>
          <w:color w:val="000000"/>
          <w:sz w:val="24"/>
          <w:szCs w:val="24"/>
        </w:rPr>
      </w:pPr>
      <w:r w:rsidRPr="008C19E5">
        <w:rPr>
          <w:rFonts w:ascii="Open Sans" w:eastAsia="Times New Roman" w:hAnsi="Open Sans" w:cs="Open Sans"/>
          <w:color w:val="000000"/>
          <w:sz w:val="24"/>
          <w:szCs w:val="24"/>
        </w:rPr>
        <w:t>Energy levels</w:t>
      </w:r>
    </w:p>
    <w:p w14:paraId="76D7248C" w14:textId="77777777" w:rsidR="008C19E5" w:rsidRPr="008C19E5" w:rsidRDefault="008C19E5" w:rsidP="008C19E5">
      <w:pPr>
        <w:pStyle w:val="NoSpacing"/>
        <w:numPr>
          <w:ilvl w:val="0"/>
          <w:numId w:val="7"/>
        </w:numPr>
        <w:rPr>
          <w:rFonts w:ascii="Open Sans" w:eastAsia="Times New Roman" w:hAnsi="Open Sans" w:cs="Open Sans"/>
          <w:color w:val="000000"/>
          <w:sz w:val="24"/>
          <w:szCs w:val="24"/>
        </w:rPr>
      </w:pPr>
      <w:r w:rsidRPr="008C19E5">
        <w:rPr>
          <w:rFonts w:ascii="Open Sans" w:eastAsia="Times New Roman" w:hAnsi="Open Sans" w:cs="Open Sans"/>
          <w:color w:val="000000"/>
          <w:sz w:val="24"/>
          <w:szCs w:val="24"/>
        </w:rPr>
        <w:t>Sleep</w:t>
      </w:r>
    </w:p>
    <w:p w14:paraId="36A211E9" w14:textId="77777777" w:rsidR="008C19E5" w:rsidRPr="008C19E5" w:rsidRDefault="008C19E5" w:rsidP="008C19E5">
      <w:pPr>
        <w:pStyle w:val="NoSpacing"/>
        <w:numPr>
          <w:ilvl w:val="0"/>
          <w:numId w:val="7"/>
        </w:numPr>
        <w:rPr>
          <w:rFonts w:ascii="Open Sans" w:eastAsia="Times New Roman" w:hAnsi="Open Sans" w:cs="Open Sans"/>
          <w:color w:val="000000"/>
          <w:sz w:val="24"/>
          <w:szCs w:val="24"/>
        </w:rPr>
      </w:pPr>
      <w:r w:rsidRPr="008C19E5">
        <w:rPr>
          <w:rFonts w:ascii="Open Sans" w:eastAsia="Times New Roman" w:hAnsi="Open Sans" w:cs="Open Sans"/>
          <w:color w:val="000000"/>
          <w:sz w:val="24"/>
          <w:szCs w:val="24"/>
        </w:rPr>
        <w:t>Immune system</w:t>
      </w:r>
    </w:p>
    <w:p w14:paraId="0295E5A6" w14:textId="77777777" w:rsidR="008C19E5" w:rsidRPr="008C19E5" w:rsidRDefault="008C19E5" w:rsidP="008C19E5">
      <w:pPr>
        <w:pStyle w:val="NoSpacing"/>
        <w:numPr>
          <w:ilvl w:val="0"/>
          <w:numId w:val="7"/>
        </w:numPr>
        <w:rPr>
          <w:rFonts w:ascii="Open Sans" w:eastAsia="Times New Roman" w:hAnsi="Open Sans" w:cs="Open Sans"/>
          <w:color w:val="000000"/>
          <w:sz w:val="24"/>
          <w:szCs w:val="24"/>
        </w:rPr>
      </w:pPr>
      <w:r w:rsidRPr="008C19E5">
        <w:rPr>
          <w:rFonts w:ascii="Open Sans" w:eastAsia="Times New Roman" w:hAnsi="Open Sans" w:cs="Open Sans"/>
          <w:color w:val="000000"/>
          <w:sz w:val="24"/>
          <w:szCs w:val="24"/>
        </w:rPr>
        <w:t>Menstrual pain</w:t>
      </w:r>
    </w:p>
    <w:p w14:paraId="4B97C827" w14:textId="77777777" w:rsidR="008C19E5" w:rsidRPr="008C19E5" w:rsidRDefault="008C19E5" w:rsidP="008C19E5">
      <w:pPr>
        <w:pStyle w:val="NoSpacing"/>
        <w:numPr>
          <w:ilvl w:val="0"/>
          <w:numId w:val="7"/>
        </w:numPr>
        <w:rPr>
          <w:rFonts w:ascii="Open Sans" w:eastAsia="Times New Roman" w:hAnsi="Open Sans" w:cs="Open Sans"/>
          <w:color w:val="000000"/>
          <w:sz w:val="24"/>
          <w:szCs w:val="24"/>
        </w:rPr>
      </w:pPr>
      <w:r w:rsidRPr="008C19E5">
        <w:rPr>
          <w:rFonts w:ascii="Open Sans" w:eastAsia="Times New Roman" w:hAnsi="Open Sans" w:cs="Open Sans"/>
          <w:color w:val="000000"/>
          <w:sz w:val="24"/>
          <w:szCs w:val="24"/>
        </w:rPr>
        <w:t>Urinary</w:t>
      </w:r>
    </w:p>
    <w:p w14:paraId="18E65883" w14:textId="77777777" w:rsidR="008C19E5" w:rsidRPr="008C19E5" w:rsidRDefault="00000000" w:rsidP="008C19E5">
      <w:pPr>
        <w:pStyle w:val="NoSpacing"/>
        <w:rPr>
          <w:rFonts w:ascii="Open Sans" w:eastAsia="Times New Roman" w:hAnsi="Open Sans" w:cs="Open Sans"/>
          <w:sz w:val="24"/>
          <w:szCs w:val="24"/>
        </w:rPr>
      </w:pPr>
      <w:r>
        <w:rPr>
          <w:rFonts w:ascii="Open Sans" w:eastAsia="Times New Roman" w:hAnsi="Open Sans" w:cs="Open Sans"/>
          <w:sz w:val="24"/>
          <w:szCs w:val="24"/>
        </w:rPr>
        <w:pict w14:anchorId="6AD1FE72">
          <v:rect id="_x0000_i1026" style="width:0;height:.75pt" o:hralign="center" o:hrstd="t" o:hrnoshade="t" o:hr="t" fillcolor="black" stroked="f"/>
        </w:pict>
      </w:r>
    </w:p>
    <w:p w14:paraId="6E9581C0" w14:textId="3751E90D" w:rsidR="008C19E5" w:rsidRPr="000717F6" w:rsidRDefault="008C19E5" w:rsidP="008C19E5">
      <w:pPr>
        <w:pStyle w:val="NoSpacing"/>
        <w:rPr>
          <w:rFonts w:ascii="Open Sans" w:eastAsia="Times New Roman" w:hAnsi="Open Sans" w:cs="Open Sans"/>
          <w:b/>
          <w:bCs/>
          <w:i/>
          <w:iCs/>
          <w:sz w:val="24"/>
          <w:szCs w:val="24"/>
          <w:bdr w:val="none" w:sz="0" w:space="0" w:color="auto" w:frame="1"/>
          <w:shd w:val="clear" w:color="auto" w:fill="FFFFFF"/>
        </w:rPr>
      </w:pPr>
      <w:r w:rsidRPr="000717F6">
        <w:rPr>
          <w:rFonts w:ascii="Open Sans" w:eastAsia="Times New Roman" w:hAnsi="Open Sans" w:cs="Open Sans"/>
          <w:b/>
          <w:bCs/>
          <w:sz w:val="24"/>
          <w:szCs w:val="24"/>
          <w:bdr w:val="none" w:sz="0" w:space="0" w:color="auto" w:frame="1"/>
          <w:shd w:val="clear" w:color="auto" w:fill="FFFFFF"/>
        </w:rPr>
        <w:t>“Health professional’s rated Migun’s thermomechanical therapy effective among 75% – 95% of their patients with a variety of musculoskeletal, gastrointestinal, neurological and other disorders.”</w:t>
      </w:r>
      <w:r w:rsidRPr="000717F6">
        <w:rPr>
          <w:rFonts w:ascii="Open Sans" w:eastAsia="Times New Roman" w:hAnsi="Open Sans" w:cs="Open Sans"/>
          <w:b/>
          <w:bCs/>
          <w:sz w:val="24"/>
          <w:szCs w:val="24"/>
          <w:bdr w:val="none" w:sz="0" w:space="0" w:color="auto" w:frame="1"/>
          <w:shd w:val="clear" w:color="auto" w:fill="FFFFFF"/>
        </w:rPr>
        <w:br/>
      </w:r>
      <w:r w:rsidRPr="000717F6">
        <w:rPr>
          <w:rFonts w:ascii="Open Sans" w:eastAsia="Times New Roman" w:hAnsi="Open Sans" w:cs="Open Sans"/>
          <w:b/>
          <w:bCs/>
          <w:i/>
          <w:iCs/>
          <w:sz w:val="24"/>
          <w:szCs w:val="24"/>
          <w:bdr w:val="none" w:sz="0" w:space="0" w:color="auto" w:frame="1"/>
          <w:shd w:val="clear" w:color="auto" w:fill="FFFFFF"/>
        </w:rPr>
        <w:t>Journal of Vertebral Subluxation Research, Oct. 2003</w:t>
      </w:r>
    </w:p>
    <w:p w14:paraId="5C6677DB" w14:textId="6210E81F" w:rsidR="00AC7166" w:rsidRPr="000717F6" w:rsidRDefault="00AC7166" w:rsidP="008C19E5">
      <w:pPr>
        <w:pStyle w:val="NoSpacing"/>
        <w:rPr>
          <w:rFonts w:ascii="Open Sans" w:eastAsia="Times New Roman" w:hAnsi="Open Sans" w:cs="Open Sans"/>
          <w:b/>
          <w:bCs/>
          <w:i/>
          <w:iCs/>
          <w:sz w:val="24"/>
          <w:szCs w:val="24"/>
          <w:bdr w:val="none" w:sz="0" w:space="0" w:color="auto" w:frame="1"/>
          <w:shd w:val="clear" w:color="auto" w:fill="FFFFFF"/>
        </w:rPr>
      </w:pPr>
    </w:p>
    <w:p w14:paraId="3DA5C5C1" w14:textId="1BA04473" w:rsidR="00AC7166" w:rsidRPr="000717F6" w:rsidRDefault="00AC7166" w:rsidP="008C19E5">
      <w:pPr>
        <w:pStyle w:val="NoSpacing"/>
        <w:rPr>
          <w:rFonts w:ascii="Open Sans" w:eastAsia="Times New Roman" w:hAnsi="Open Sans" w:cs="Open Sans"/>
          <w:b/>
          <w:bCs/>
          <w:i/>
          <w:iCs/>
          <w:sz w:val="24"/>
          <w:szCs w:val="24"/>
          <w:bdr w:val="none" w:sz="0" w:space="0" w:color="auto" w:frame="1"/>
          <w:shd w:val="clear" w:color="auto" w:fill="FFFFFF"/>
        </w:rPr>
      </w:pPr>
    </w:p>
    <w:p w14:paraId="10B82C6F" w14:textId="79D6F6F6" w:rsidR="00AC7166" w:rsidRPr="000717F6" w:rsidRDefault="001E0B43" w:rsidP="008C19E5">
      <w:pPr>
        <w:pStyle w:val="NoSpacing"/>
        <w:rPr>
          <w:rFonts w:ascii="Open Sans" w:eastAsia="Times New Roman" w:hAnsi="Open Sans" w:cs="Open Sans"/>
          <w:b/>
          <w:bCs/>
          <w:sz w:val="24"/>
          <w:szCs w:val="24"/>
        </w:rPr>
      </w:pPr>
      <w:r w:rsidRPr="000717F6">
        <w:rPr>
          <w:rFonts w:ascii="Open Sans" w:eastAsia="Times New Roman" w:hAnsi="Open Sans" w:cs="Open Sans"/>
          <w:b/>
          <w:bCs/>
          <w:sz w:val="24"/>
          <w:szCs w:val="24"/>
        </w:rPr>
        <w:t>www.migunworld.com</w:t>
      </w:r>
    </w:p>
    <w:sectPr w:rsidR="00AC7166" w:rsidRPr="000717F6" w:rsidSect="008C19E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C63979" w14:textId="77777777" w:rsidR="00C448C3" w:rsidRDefault="00C448C3" w:rsidP="00804A76">
      <w:pPr>
        <w:spacing w:after="0" w:line="240" w:lineRule="auto"/>
      </w:pPr>
      <w:r>
        <w:separator/>
      </w:r>
    </w:p>
  </w:endnote>
  <w:endnote w:type="continuationSeparator" w:id="0">
    <w:p w14:paraId="6DC32931" w14:textId="77777777" w:rsidR="00C448C3" w:rsidRDefault="00C448C3" w:rsidP="00804A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84300" w14:textId="77777777" w:rsidR="00804A76" w:rsidRDefault="00804A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81D79" w14:textId="77777777" w:rsidR="00804A76" w:rsidRDefault="00804A7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A4E17" w14:textId="77777777" w:rsidR="00804A76" w:rsidRDefault="00804A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06FADC" w14:textId="77777777" w:rsidR="00C448C3" w:rsidRDefault="00C448C3" w:rsidP="00804A76">
      <w:pPr>
        <w:spacing w:after="0" w:line="240" w:lineRule="auto"/>
      </w:pPr>
      <w:r>
        <w:separator/>
      </w:r>
    </w:p>
  </w:footnote>
  <w:footnote w:type="continuationSeparator" w:id="0">
    <w:p w14:paraId="6F631E38" w14:textId="77777777" w:rsidR="00C448C3" w:rsidRDefault="00C448C3" w:rsidP="00804A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708CF" w14:textId="77777777" w:rsidR="00804A76" w:rsidRDefault="00804A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CA2B0" w14:textId="651F3AAD" w:rsidR="00804A76" w:rsidRPr="002D3C41" w:rsidRDefault="002D3C41" w:rsidP="002D3C41">
    <w:pPr>
      <w:pStyle w:val="Header"/>
      <w:ind w:left="1800"/>
      <w:rPr>
        <w:b/>
        <w:bCs/>
        <w:sz w:val="32"/>
        <w:szCs w:val="32"/>
        <w:u w:val="single"/>
      </w:rPr>
    </w:pPr>
    <w:r>
      <w:rPr>
        <w:b/>
        <w:bCs/>
        <w:sz w:val="32"/>
        <w:szCs w:val="32"/>
      </w:rPr>
      <w:tab/>
    </w:r>
    <w:r>
      <w:rPr>
        <w:b/>
        <w:bCs/>
        <w:sz w:val="32"/>
        <w:szCs w:val="32"/>
      </w:rPr>
      <w:tab/>
    </w:r>
    <w:r w:rsidR="00804A76" w:rsidRPr="002D3C41">
      <w:rPr>
        <w:b/>
        <w:bCs/>
        <w:sz w:val="32"/>
        <w:szCs w:val="32"/>
        <w:u w:val="single"/>
      </w:rPr>
      <w:t xml:space="preserve">You may take these with you. </w:t>
    </w:r>
  </w:p>
  <w:p w14:paraId="64D8B83D" w14:textId="77777777" w:rsidR="00804A76" w:rsidRDefault="00804A7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56F93" w14:textId="77777777" w:rsidR="00804A76" w:rsidRDefault="00804A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B01F50"/>
    <w:multiLevelType w:val="multilevel"/>
    <w:tmpl w:val="75ACE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6B56A5"/>
    <w:multiLevelType w:val="multilevel"/>
    <w:tmpl w:val="75ACE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5BF03C9"/>
    <w:multiLevelType w:val="multilevel"/>
    <w:tmpl w:val="75ACE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4CC3129"/>
    <w:multiLevelType w:val="multilevel"/>
    <w:tmpl w:val="75ACE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616183B"/>
    <w:multiLevelType w:val="multilevel"/>
    <w:tmpl w:val="75ACE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DE07E47"/>
    <w:multiLevelType w:val="multilevel"/>
    <w:tmpl w:val="75ACE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44F4F44"/>
    <w:multiLevelType w:val="multilevel"/>
    <w:tmpl w:val="4B8C8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982341">
    <w:abstractNumId w:val="4"/>
  </w:num>
  <w:num w:numId="2" w16cid:durableId="1827471969">
    <w:abstractNumId w:val="6"/>
  </w:num>
  <w:num w:numId="3" w16cid:durableId="2103405799">
    <w:abstractNumId w:val="5"/>
  </w:num>
  <w:num w:numId="4" w16cid:durableId="2099934523">
    <w:abstractNumId w:val="3"/>
  </w:num>
  <w:num w:numId="5" w16cid:durableId="729155065">
    <w:abstractNumId w:val="0"/>
  </w:num>
  <w:num w:numId="6" w16cid:durableId="1638729586">
    <w:abstractNumId w:val="2"/>
  </w:num>
  <w:num w:numId="7" w16cid:durableId="19022531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D11"/>
    <w:rsid w:val="00044375"/>
    <w:rsid w:val="000717F6"/>
    <w:rsid w:val="001346A6"/>
    <w:rsid w:val="001E0B43"/>
    <w:rsid w:val="002C6B72"/>
    <w:rsid w:val="002D3C41"/>
    <w:rsid w:val="002F5D11"/>
    <w:rsid w:val="003737E7"/>
    <w:rsid w:val="00386D7A"/>
    <w:rsid w:val="005C1DD5"/>
    <w:rsid w:val="006D4D73"/>
    <w:rsid w:val="00796E0C"/>
    <w:rsid w:val="00804A76"/>
    <w:rsid w:val="008C19E5"/>
    <w:rsid w:val="008D4082"/>
    <w:rsid w:val="00AC7166"/>
    <w:rsid w:val="00AD3C12"/>
    <w:rsid w:val="00C42B11"/>
    <w:rsid w:val="00C448C3"/>
    <w:rsid w:val="00CE71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A230E"/>
  <w15:chartTrackingRefBased/>
  <w15:docId w15:val="{A07585C0-01CC-4898-92B1-40A944701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F5D1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C19E5"/>
    <w:rPr>
      <w:b/>
      <w:bCs/>
    </w:rPr>
  </w:style>
  <w:style w:type="character" w:styleId="Emphasis">
    <w:name w:val="Emphasis"/>
    <w:basedOn w:val="DefaultParagraphFont"/>
    <w:uiPriority w:val="20"/>
    <w:qFormat/>
    <w:rsid w:val="008C19E5"/>
    <w:rPr>
      <w:i/>
      <w:iCs/>
    </w:rPr>
  </w:style>
  <w:style w:type="paragraph" w:styleId="NoSpacing">
    <w:name w:val="No Spacing"/>
    <w:uiPriority w:val="1"/>
    <w:qFormat/>
    <w:rsid w:val="008C19E5"/>
    <w:pPr>
      <w:spacing w:after="0" w:line="240" w:lineRule="auto"/>
    </w:pPr>
  </w:style>
  <w:style w:type="paragraph" w:styleId="Header">
    <w:name w:val="header"/>
    <w:basedOn w:val="Normal"/>
    <w:link w:val="HeaderChar"/>
    <w:uiPriority w:val="99"/>
    <w:unhideWhenUsed/>
    <w:rsid w:val="00804A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4A76"/>
  </w:style>
  <w:style w:type="paragraph" w:styleId="Footer">
    <w:name w:val="footer"/>
    <w:basedOn w:val="Normal"/>
    <w:link w:val="FooterChar"/>
    <w:uiPriority w:val="99"/>
    <w:unhideWhenUsed/>
    <w:rsid w:val="00804A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4A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5642962">
      <w:bodyDiv w:val="1"/>
      <w:marLeft w:val="0"/>
      <w:marRight w:val="0"/>
      <w:marTop w:val="0"/>
      <w:marBottom w:val="0"/>
      <w:divBdr>
        <w:top w:val="none" w:sz="0" w:space="0" w:color="auto"/>
        <w:left w:val="none" w:sz="0" w:space="0" w:color="auto"/>
        <w:bottom w:val="none" w:sz="0" w:space="0" w:color="auto"/>
        <w:right w:val="none" w:sz="0" w:space="0" w:color="auto"/>
      </w:divBdr>
    </w:div>
    <w:div w:id="1817838410">
      <w:bodyDiv w:val="1"/>
      <w:marLeft w:val="0"/>
      <w:marRight w:val="0"/>
      <w:marTop w:val="0"/>
      <w:marBottom w:val="0"/>
      <w:divBdr>
        <w:top w:val="none" w:sz="0" w:space="0" w:color="auto"/>
        <w:left w:val="none" w:sz="0" w:space="0" w:color="auto"/>
        <w:bottom w:val="none" w:sz="0" w:space="0" w:color="auto"/>
        <w:right w:val="none" w:sz="0" w:space="0" w:color="auto"/>
      </w:divBdr>
      <w:divsChild>
        <w:div w:id="1659842750">
          <w:marLeft w:val="0"/>
          <w:marRight w:val="0"/>
          <w:marTop w:val="0"/>
          <w:marBottom w:val="0"/>
          <w:divBdr>
            <w:top w:val="none" w:sz="0" w:space="0" w:color="auto"/>
            <w:left w:val="none" w:sz="0" w:space="0" w:color="auto"/>
            <w:bottom w:val="none" w:sz="0" w:space="0" w:color="auto"/>
            <w:right w:val="none" w:sz="0" w:space="0" w:color="auto"/>
          </w:divBdr>
        </w:div>
        <w:div w:id="1167211060">
          <w:marLeft w:val="293"/>
          <w:marRight w:val="0"/>
          <w:marTop w:val="0"/>
          <w:marBottom w:val="0"/>
          <w:divBdr>
            <w:top w:val="none" w:sz="0" w:space="0" w:color="auto"/>
            <w:left w:val="none" w:sz="0" w:space="0" w:color="auto"/>
            <w:bottom w:val="none" w:sz="0" w:space="0" w:color="auto"/>
            <w:right w:val="none" w:sz="0" w:space="0" w:color="auto"/>
          </w:divBdr>
        </w:div>
      </w:divsChild>
    </w:div>
    <w:div w:id="1910654274">
      <w:bodyDiv w:val="1"/>
      <w:marLeft w:val="0"/>
      <w:marRight w:val="0"/>
      <w:marTop w:val="0"/>
      <w:marBottom w:val="0"/>
      <w:divBdr>
        <w:top w:val="none" w:sz="0" w:space="0" w:color="auto"/>
        <w:left w:val="none" w:sz="0" w:space="0" w:color="auto"/>
        <w:bottom w:val="none" w:sz="0" w:space="0" w:color="auto"/>
        <w:right w:val="none" w:sz="0" w:space="0" w:color="auto"/>
      </w:divBdr>
    </w:div>
    <w:div w:id="1921716109">
      <w:bodyDiv w:val="1"/>
      <w:marLeft w:val="0"/>
      <w:marRight w:val="0"/>
      <w:marTop w:val="0"/>
      <w:marBottom w:val="0"/>
      <w:divBdr>
        <w:top w:val="none" w:sz="0" w:space="0" w:color="auto"/>
        <w:left w:val="none" w:sz="0" w:space="0" w:color="auto"/>
        <w:bottom w:val="none" w:sz="0" w:space="0" w:color="auto"/>
        <w:right w:val="none" w:sz="0" w:space="0" w:color="auto"/>
      </w:divBdr>
      <w:divsChild>
        <w:div w:id="1129545399">
          <w:marLeft w:val="0"/>
          <w:marRight w:val="0"/>
          <w:marTop w:val="0"/>
          <w:marBottom w:val="228"/>
          <w:divBdr>
            <w:top w:val="none" w:sz="0" w:space="0" w:color="auto"/>
            <w:left w:val="none" w:sz="0" w:space="0" w:color="auto"/>
            <w:bottom w:val="none" w:sz="0" w:space="0" w:color="auto"/>
            <w:right w:val="none" w:sz="0" w:space="0" w:color="auto"/>
          </w:divBdr>
          <w:divsChild>
            <w:div w:id="742677047">
              <w:marLeft w:val="0"/>
              <w:marRight w:val="0"/>
              <w:marTop w:val="0"/>
              <w:marBottom w:val="0"/>
              <w:divBdr>
                <w:top w:val="none" w:sz="0" w:space="0" w:color="auto"/>
                <w:left w:val="none" w:sz="0" w:space="0" w:color="auto"/>
                <w:bottom w:val="none" w:sz="0" w:space="0" w:color="auto"/>
                <w:right w:val="none" w:sz="0" w:space="0" w:color="auto"/>
              </w:divBdr>
            </w:div>
            <w:div w:id="323245734">
              <w:marLeft w:val="293"/>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99E788-6D9B-47F9-A499-EA88D2BF1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387</TotalTime>
  <Pages>2</Pages>
  <Words>503</Words>
  <Characters>2873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blades massage</dc:creator>
  <cp:keywords/>
  <dc:description/>
  <cp:lastModifiedBy>Blades Employee</cp:lastModifiedBy>
  <cp:revision>10</cp:revision>
  <cp:lastPrinted>2023-03-15T18:43:00Z</cp:lastPrinted>
  <dcterms:created xsi:type="dcterms:W3CDTF">2023-02-09T17:18:00Z</dcterms:created>
  <dcterms:modified xsi:type="dcterms:W3CDTF">2023-05-27T18:42:00Z</dcterms:modified>
</cp:coreProperties>
</file>