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4BBA6" w14:textId="54D41097" w:rsidR="00A95931" w:rsidRPr="00EC3574" w:rsidRDefault="00DE5ADF" w:rsidP="00EC3574">
      <w:pPr>
        <w:jc w:val="center"/>
        <w:rPr>
          <w:b/>
          <w:bCs/>
          <w:sz w:val="32"/>
          <w:szCs w:val="32"/>
        </w:rPr>
      </w:pPr>
      <w:r w:rsidRPr="00EC3574">
        <w:rPr>
          <w:b/>
          <w:bCs/>
          <w:sz w:val="32"/>
          <w:szCs w:val="32"/>
        </w:rPr>
        <w:t>Grandpa Thom and Uncle Chris Trade Classes</w:t>
      </w:r>
    </w:p>
    <w:p w14:paraId="668D65BE" w14:textId="66F4E841" w:rsidR="00DE5ADF" w:rsidRPr="00EC3574" w:rsidRDefault="00DE5ADF">
      <w:pPr>
        <w:rPr>
          <w:b/>
          <w:bCs/>
          <w:sz w:val="24"/>
          <w:szCs w:val="24"/>
        </w:rPr>
      </w:pPr>
      <w:r w:rsidRPr="00EC3574">
        <w:rPr>
          <w:b/>
          <w:bCs/>
          <w:sz w:val="24"/>
          <w:szCs w:val="24"/>
        </w:rPr>
        <w:t xml:space="preserve">One fun thing about being a twin is that you look just like the other person who is your twin – </w:t>
      </w:r>
      <w:r w:rsidR="00EC3574">
        <w:rPr>
          <w:b/>
          <w:bCs/>
          <w:sz w:val="24"/>
          <w:szCs w:val="24"/>
        </w:rPr>
        <w:t xml:space="preserve">it is </w:t>
      </w:r>
      <w:r w:rsidRPr="00EC3574">
        <w:rPr>
          <w:b/>
          <w:bCs/>
          <w:sz w:val="24"/>
          <w:szCs w:val="24"/>
        </w:rPr>
        <w:t>kind of like looking in the mirror. And, it is difficult sometimes for people to realize who you really are – Chris? Or, Thom? Even parents have a hard time when you call on the phone because in many cases the voices of twins sound the same.</w:t>
      </w:r>
    </w:p>
    <w:p w14:paraId="4BAA9D79" w14:textId="1EF026C9" w:rsidR="00DE5ADF" w:rsidRPr="00EC3574" w:rsidRDefault="00DE5ADF">
      <w:pPr>
        <w:rPr>
          <w:b/>
          <w:bCs/>
          <w:sz w:val="24"/>
          <w:szCs w:val="24"/>
        </w:rPr>
      </w:pPr>
      <w:r w:rsidRPr="00EC3574">
        <w:rPr>
          <w:b/>
          <w:bCs/>
          <w:sz w:val="24"/>
          <w:szCs w:val="24"/>
        </w:rPr>
        <w:t>When we were in high school, we had lots of friends. Sometimes they even had a hard time telling us apart. It is kind of fun letting people guess who you are and even trick them once in a while.</w:t>
      </w:r>
    </w:p>
    <w:p w14:paraId="7E0CBD44" w14:textId="5FF0451F" w:rsidR="00DE5ADF" w:rsidRPr="00EC3574" w:rsidRDefault="00DE5ADF">
      <w:pPr>
        <w:rPr>
          <w:b/>
          <w:bCs/>
          <w:sz w:val="24"/>
          <w:szCs w:val="24"/>
        </w:rPr>
      </w:pPr>
      <w:r w:rsidRPr="00EC3574">
        <w:rPr>
          <w:b/>
          <w:bCs/>
          <w:sz w:val="24"/>
          <w:szCs w:val="24"/>
        </w:rPr>
        <w:t>One day when history class was beginning, many of the students were laughing. The teacher said, “What’s so funny. It is time for class and I need everyone’s attention!” Some of the students were looking around the classroom and continued to laugh.  The teacher noticed that the students were looking at one of the Stevenson twins. But, why would that be so funny, the teacher thought?</w:t>
      </w:r>
    </w:p>
    <w:p w14:paraId="1F989DAA" w14:textId="1FACDA0E" w:rsidR="00DE5ADF" w:rsidRPr="00EC3574" w:rsidRDefault="00DE5ADF">
      <w:pPr>
        <w:rPr>
          <w:b/>
          <w:bCs/>
          <w:sz w:val="24"/>
          <w:szCs w:val="24"/>
        </w:rPr>
      </w:pPr>
      <w:r w:rsidRPr="00EC3574">
        <w:rPr>
          <w:b/>
          <w:bCs/>
          <w:sz w:val="24"/>
          <w:szCs w:val="24"/>
        </w:rPr>
        <w:t>Finally, the teacher could not stand it any longer. He walked over to Grandpa Thom and said to him, “Why is everyone laughing at you?” Grandpa Thom just sat there and said, “I don’t know why, I am just sitting here. Honest, I am not doing anything wrong or trying to disrupt the class.” All the students burst out laughing, this time louder than before. The teacher turned and became very frustrated. “Wi9ll someone please tell me what’s going on? What is so darn funny?”</w:t>
      </w:r>
    </w:p>
    <w:p w14:paraId="453615F0" w14:textId="5306BE17" w:rsidR="00DE5ADF" w:rsidRPr="00EC3574" w:rsidRDefault="00DE5ADF">
      <w:pPr>
        <w:rPr>
          <w:b/>
          <w:bCs/>
          <w:sz w:val="24"/>
          <w:szCs w:val="24"/>
        </w:rPr>
      </w:pPr>
      <w:r w:rsidRPr="00EC3574">
        <w:rPr>
          <w:b/>
          <w:bCs/>
          <w:sz w:val="24"/>
          <w:szCs w:val="24"/>
        </w:rPr>
        <w:t>He turned back to Grandpa Thom and said, “Chris, what are you doing? Why are they laughing at you?” Grandpa Thom just smiled and said, “I don’t know.”</w:t>
      </w:r>
    </w:p>
    <w:p w14:paraId="44B7484E" w14:textId="6D61E7CD" w:rsidR="00DE5ADF" w:rsidRPr="00EC3574" w:rsidRDefault="00DE5ADF">
      <w:pPr>
        <w:rPr>
          <w:b/>
          <w:bCs/>
          <w:sz w:val="24"/>
          <w:szCs w:val="24"/>
        </w:rPr>
      </w:pPr>
      <w:r w:rsidRPr="00EC3574">
        <w:rPr>
          <w:b/>
          <w:bCs/>
          <w:sz w:val="24"/>
          <w:szCs w:val="24"/>
        </w:rPr>
        <w:t xml:space="preserve">At 2:30 Grandpa Thom </w:t>
      </w:r>
      <w:r w:rsidR="00EC3574" w:rsidRPr="00EC3574">
        <w:rPr>
          <w:b/>
          <w:bCs/>
          <w:sz w:val="24"/>
          <w:szCs w:val="24"/>
        </w:rPr>
        <w:t>asked the teacher if he could leave to use the restroom. The teacher gave him permission. At the same exact time, Uncle Chris asked the teacher in his room if he could go use the restroom. His teacher said yes. Then, both Grandpa Thom and Uncle Chris met at the boy’s bathroom. They laughed out loud as they described what happened with each teacher!</w:t>
      </w:r>
    </w:p>
    <w:p w14:paraId="6006A2B3" w14:textId="3F435077" w:rsidR="00EC3574" w:rsidRPr="00EC3574" w:rsidRDefault="00EC3574">
      <w:pPr>
        <w:rPr>
          <w:b/>
          <w:bCs/>
          <w:sz w:val="24"/>
          <w:szCs w:val="24"/>
        </w:rPr>
      </w:pPr>
      <w:r w:rsidRPr="00EC3574">
        <w:rPr>
          <w:b/>
          <w:bCs/>
          <w:sz w:val="24"/>
          <w:szCs w:val="24"/>
        </w:rPr>
        <w:t xml:space="preserve">Because we were both wearing the same </w:t>
      </w:r>
      <w:r>
        <w:rPr>
          <w:b/>
          <w:bCs/>
          <w:sz w:val="24"/>
          <w:szCs w:val="24"/>
        </w:rPr>
        <w:t xml:space="preserve">kind of </w:t>
      </w:r>
      <w:r w:rsidRPr="00EC3574">
        <w:rPr>
          <w:b/>
          <w:bCs/>
          <w:sz w:val="24"/>
          <w:szCs w:val="24"/>
        </w:rPr>
        <w:t xml:space="preserve">clothes, he went back to his real classroom and I went back to mine. I sat down and then; the classroom blew up with the loudest laughter you can imagine. Once again, the teacher was baffled. He could not figure what was going on. The same thing was happening in Grandpa Thom’s real classroom. </w:t>
      </w:r>
    </w:p>
    <w:p w14:paraId="6350BA2F" w14:textId="2D0345FB" w:rsidR="00EC3574" w:rsidRPr="00EC3574" w:rsidRDefault="00EC3574">
      <w:pPr>
        <w:rPr>
          <w:b/>
          <w:bCs/>
          <w:sz w:val="24"/>
          <w:szCs w:val="24"/>
        </w:rPr>
      </w:pPr>
      <w:r w:rsidRPr="00EC3574">
        <w:rPr>
          <w:b/>
          <w:bCs/>
          <w:sz w:val="24"/>
          <w:szCs w:val="24"/>
        </w:rPr>
        <w:t>Finally, Grandpa Thom stood up in his classroom and asked the students to please settle down. “I don’t know what it is, but all I am doing is sitting here and trying to learn from our good teacher.” The teacher thanked Grandpa Thom, but all through the rest of the class, students were having the giggles because they knew what had really happened.</w:t>
      </w:r>
    </w:p>
    <w:p w14:paraId="71A07FB4" w14:textId="51CC7464" w:rsidR="00EC3574" w:rsidRPr="00EC3574" w:rsidRDefault="00EC3574">
      <w:pPr>
        <w:rPr>
          <w:b/>
          <w:bCs/>
          <w:sz w:val="24"/>
          <w:szCs w:val="24"/>
        </w:rPr>
      </w:pPr>
      <w:r w:rsidRPr="00EC3574">
        <w:rPr>
          <w:b/>
          <w:bCs/>
          <w:sz w:val="24"/>
          <w:szCs w:val="24"/>
        </w:rPr>
        <w:t xml:space="preserve">Many years later, Grandpa Thom and I worked together. Sometimes, one of us would want to go to a sports game one of our children were playing in, but we couldn’t because we had </w:t>
      </w:r>
      <w:r w:rsidRPr="00EC3574">
        <w:rPr>
          <w:b/>
          <w:bCs/>
          <w:sz w:val="24"/>
          <w:szCs w:val="24"/>
        </w:rPr>
        <w:lastRenderedPageBreak/>
        <w:t>meetings or appointments. That’s when being a twin was great. Grandpa Thom would go to my meetings and I would go to athletic events my children were in. Or, Grandpa Thom would go to be with his family and I would go to his meetings and appointments for him. How cool is that?</w:t>
      </w:r>
    </w:p>
    <w:p w14:paraId="30F84226" w14:textId="4C6695DC" w:rsidR="00EC3574" w:rsidRPr="00EC3574" w:rsidRDefault="00EC3574">
      <w:pPr>
        <w:rPr>
          <w:b/>
          <w:bCs/>
          <w:sz w:val="24"/>
          <w:szCs w:val="24"/>
        </w:rPr>
      </w:pPr>
      <w:r w:rsidRPr="00EC3574">
        <w:rPr>
          <w:b/>
          <w:bCs/>
          <w:sz w:val="24"/>
          <w:szCs w:val="24"/>
        </w:rPr>
        <w:t>Twin Power is having fun with who you are. You do not have to be a twin to have fun with your friends.</w:t>
      </w:r>
    </w:p>
    <w:sectPr w:rsidR="00EC3574" w:rsidRPr="00EC3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28"/>
    <w:rsid w:val="000F7028"/>
    <w:rsid w:val="00A95931"/>
    <w:rsid w:val="00DE5ADF"/>
    <w:rsid w:val="00EC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F774"/>
  <w15:chartTrackingRefBased/>
  <w15:docId w15:val="{28FFB89E-FEFD-4B1B-8D32-6FCB2517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2020-08-30T04:09:00Z</dcterms:created>
  <dcterms:modified xsi:type="dcterms:W3CDTF">2020-08-30T04:09:00Z</dcterms:modified>
</cp:coreProperties>
</file>