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A" w:rsidRPr="009925E8" w:rsidRDefault="003423DA" w:rsidP="003423DA">
      <w:pPr>
        <w:spacing w:before="120"/>
        <w:rPr>
          <w:rFonts w:ascii="Arial" w:hAnsi="Arial" w:cs="Arial"/>
          <w:sz w:val="20"/>
          <w:szCs w:val="20"/>
        </w:rPr>
      </w:pPr>
      <w:r>
        <w:rPr>
          <w:rFonts w:ascii="Arial" w:hAnsi="Arial" w:cs="Arial"/>
          <w:b/>
          <w:sz w:val="20"/>
          <w:szCs w:val="20"/>
          <w:u w:val="single"/>
        </w:rPr>
        <w:t>Level:</w:t>
      </w:r>
      <w:r w:rsidRPr="009925E8">
        <w:rPr>
          <w:rFonts w:ascii="Arial" w:hAnsi="Arial" w:cs="Arial"/>
          <w:sz w:val="20"/>
          <w:szCs w:val="20"/>
        </w:rPr>
        <w:t xml:space="preserve"> </w:t>
      </w:r>
      <w:r>
        <w:rPr>
          <w:rFonts w:ascii="Arial" w:hAnsi="Arial" w:cs="Arial"/>
          <w:sz w:val="20"/>
          <w:szCs w:val="20"/>
        </w:rPr>
        <w:t>Non-Exempt</w:t>
      </w:r>
    </w:p>
    <w:p w:rsidR="003423DA" w:rsidRPr="009925E8" w:rsidRDefault="003423DA" w:rsidP="003423DA">
      <w:pPr>
        <w:spacing w:before="120"/>
        <w:rPr>
          <w:rFonts w:ascii="Arial" w:hAnsi="Arial" w:cs="Arial"/>
          <w:sz w:val="20"/>
          <w:szCs w:val="20"/>
        </w:rPr>
      </w:pPr>
      <w:r w:rsidRPr="009925E8">
        <w:rPr>
          <w:rFonts w:ascii="Arial" w:hAnsi="Arial" w:cs="Arial"/>
          <w:b/>
          <w:sz w:val="20"/>
          <w:szCs w:val="20"/>
          <w:u w:val="single"/>
        </w:rPr>
        <w:t xml:space="preserve">Job </w:t>
      </w:r>
      <w:r>
        <w:rPr>
          <w:rFonts w:ascii="Arial" w:hAnsi="Arial" w:cs="Arial"/>
          <w:b/>
          <w:sz w:val="20"/>
          <w:szCs w:val="20"/>
          <w:u w:val="single"/>
        </w:rPr>
        <w:t>Band:</w:t>
      </w:r>
      <w:r>
        <w:rPr>
          <w:rFonts w:ascii="Arial" w:hAnsi="Arial" w:cs="Arial"/>
          <w:sz w:val="20"/>
          <w:szCs w:val="20"/>
        </w:rPr>
        <w:t xml:space="preserve"> 8</w:t>
      </w:r>
    </w:p>
    <w:p w:rsidR="003423DA" w:rsidRPr="009925E8" w:rsidRDefault="003423DA" w:rsidP="003423DA">
      <w:pPr>
        <w:spacing w:before="120"/>
        <w:rPr>
          <w:rFonts w:ascii="Arial" w:hAnsi="Arial" w:cs="Arial"/>
          <w:sz w:val="20"/>
          <w:szCs w:val="20"/>
        </w:rPr>
      </w:pPr>
      <w:r>
        <w:rPr>
          <w:rFonts w:ascii="Arial" w:hAnsi="Arial" w:cs="Arial"/>
          <w:b/>
          <w:sz w:val="20"/>
          <w:szCs w:val="20"/>
          <w:u w:val="single"/>
        </w:rPr>
        <w:t xml:space="preserve">Job </w:t>
      </w:r>
      <w:r w:rsidRPr="009925E8">
        <w:rPr>
          <w:rFonts w:ascii="Arial" w:hAnsi="Arial" w:cs="Arial"/>
          <w:b/>
          <w:sz w:val="20"/>
          <w:szCs w:val="20"/>
          <w:u w:val="single"/>
        </w:rPr>
        <w:t>Code:</w:t>
      </w:r>
      <w:r w:rsidRPr="009925E8">
        <w:rPr>
          <w:rFonts w:ascii="Arial" w:hAnsi="Arial" w:cs="Arial"/>
          <w:sz w:val="20"/>
          <w:szCs w:val="20"/>
        </w:rPr>
        <w:t xml:space="preserve"> </w:t>
      </w:r>
      <w:r>
        <w:rPr>
          <w:rFonts w:ascii="Arial" w:hAnsi="Arial" w:cs="Arial"/>
          <w:sz w:val="20"/>
          <w:szCs w:val="20"/>
        </w:rPr>
        <w:t>LNASAS</w:t>
      </w:r>
    </w:p>
    <w:p w:rsidR="003423DA" w:rsidRPr="009925E8" w:rsidRDefault="003423DA" w:rsidP="003423DA">
      <w:pPr>
        <w:spacing w:before="120"/>
        <w:ind w:left="1008" w:hanging="1008"/>
        <w:rPr>
          <w:rFonts w:ascii="Arial" w:hAnsi="Arial" w:cs="Arial"/>
          <w:sz w:val="20"/>
          <w:szCs w:val="20"/>
        </w:rPr>
      </w:pPr>
      <w:r w:rsidRPr="009925E8">
        <w:rPr>
          <w:rFonts w:ascii="Arial" w:hAnsi="Arial" w:cs="Arial"/>
          <w:b/>
          <w:sz w:val="20"/>
          <w:szCs w:val="20"/>
          <w:u w:val="single"/>
        </w:rPr>
        <w:t>Job Title:</w:t>
      </w:r>
      <w:r>
        <w:rPr>
          <w:rFonts w:ascii="Arial" w:hAnsi="Arial" w:cs="Arial"/>
          <w:b/>
          <w:sz w:val="20"/>
          <w:szCs w:val="20"/>
          <w:u w:val="single"/>
        </w:rPr>
        <w:t xml:space="preserve"> </w:t>
      </w:r>
      <w:r>
        <w:rPr>
          <w:rFonts w:ascii="Arial" w:hAnsi="Arial" w:cs="Arial"/>
          <w:sz w:val="20"/>
          <w:szCs w:val="20"/>
        </w:rPr>
        <w:t xml:space="preserve">  LNA, Substance Abuse Services</w:t>
      </w:r>
    </w:p>
    <w:p w:rsidR="003423DA" w:rsidRPr="009925E8" w:rsidRDefault="003423DA" w:rsidP="003423DA">
      <w:pPr>
        <w:spacing w:before="120"/>
        <w:ind w:left="1440" w:hanging="1440"/>
        <w:rPr>
          <w:rFonts w:ascii="Arial" w:hAnsi="Arial" w:cs="Arial"/>
          <w:sz w:val="20"/>
          <w:szCs w:val="20"/>
        </w:rPr>
      </w:pPr>
      <w:r w:rsidRPr="009925E8">
        <w:rPr>
          <w:rFonts w:ascii="Arial" w:hAnsi="Arial" w:cs="Arial"/>
          <w:b/>
          <w:sz w:val="20"/>
          <w:szCs w:val="20"/>
          <w:u w:val="single"/>
        </w:rPr>
        <w:t>Job Objective:</w:t>
      </w:r>
      <w:r w:rsidRPr="009925E8">
        <w:rPr>
          <w:rFonts w:ascii="Arial" w:hAnsi="Arial" w:cs="Arial"/>
          <w:b/>
          <w:sz w:val="20"/>
          <w:szCs w:val="20"/>
        </w:rPr>
        <w:t xml:space="preserve"> </w:t>
      </w:r>
      <w:r>
        <w:rPr>
          <w:rFonts w:ascii="Arial" w:hAnsi="Arial" w:cs="Arial"/>
          <w:sz w:val="20"/>
          <w:szCs w:val="20"/>
        </w:rPr>
        <w:t>As an LNA at the Farnum Center, you will provide services mainly on the medical detox unit assisting clients with medical and physical needs. This role requires the LNA to work cooperatively with all medical and clinical staff on the unit.</w:t>
      </w:r>
    </w:p>
    <w:p w:rsidR="003423DA" w:rsidRPr="009925E8" w:rsidRDefault="003423DA" w:rsidP="003423DA">
      <w:pPr>
        <w:spacing w:before="120"/>
        <w:rPr>
          <w:rFonts w:ascii="Arial" w:hAnsi="Arial" w:cs="Arial"/>
          <w:b/>
          <w:sz w:val="20"/>
          <w:szCs w:val="20"/>
          <w:u w:val="single"/>
        </w:rPr>
      </w:pPr>
      <w:r w:rsidRPr="009925E8">
        <w:rPr>
          <w:rFonts w:ascii="Arial" w:hAnsi="Arial" w:cs="Arial"/>
          <w:b/>
          <w:sz w:val="20"/>
          <w:szCs w:val="20"/>
          <w:u w:val="single"/>
        </w:rPr>
        <w:t xml:space="preserve">Qualifications: </w:t>
      </w:r>
    </w:p>
    <w:p w:rsidR="003423DA" w:rsidRPr="004B24AA" w:rsidRDefault="003423DA" w:rsidP="003423DA">
      <w:pPr>
        <w:pStyle w:val="DefaultText"/>
        <w:numPr>
          <w:ilvl w:val="0"/>
          <w:numId w:val="32"/>
        </w:numPr>
        <w:tabs>
          <w:tab w:val="clear" w:pos="810"/>
          <w:tab w:val="num" w:pos="360"/>
        </w:tabs>
        <w:ind w:left="720"/>
        <w:rPr>
          <w:rFonts w:ascii="Arial" w:hAnsi="Arial" w:cs="Arial"/>
          <w:sz w:val="20"/>
        </w:rPr>
      </w:pPr>
      <w:r w:rsidRPr="004B24AA">
        <w:rPr>
          <w:rFonts w:ascii="Arial" w:hAnsi="Arial" w:cs="Arial"/>
          <w:sz w:val="20"/>
        </w:rPr>
        <w:t xml:space="preserve">Minimum </w:t>
      </w:r>
      <w:r>
        <w:rPr>
          <w:rFonts w:ascii="Arial" w:hAnsi="Arial" w:cs="Arial"/>
          <w:sz w:val="20"/>
        </w:rPr>
        <w:t>eighteen (</w:t>
      </w:r>
      <w:r w:rsidRPr="004B24AA">
        <w:rPr>
          <w:rFonts w:ascii="Arial" w:hAnsi="Arial" w:cs="Arial"/>
          <w:sz w:val="20"/>
        </w:rPr>
        <w:t>18</w:t>
      </w:r>
      <w:r>
        <w:rPr>
          <w:rFonts w:ascii="Arial" w:hAnsi="Arial" w:cs="Arial"/>
          <w:sz w:val="20"/>
        </w:rPr>
        <w:t>)</w:t>
      </w:r>
      <w:r w:rsidRPr="004B24AA">
        <w:rPr>
          <w:rFonts w:ascii="Arial" w:hAnsi="Arial" w:cs="Arial"/>
          <w:sz w:val="20"/>
        </w:rPr>
        <w:t xml:space="preserve"> years of age</w:t>
      </w:r>
    </w:p>
    <w:p w:rsidR="003423DA" w:rsidRPr="004B24AA" w:rsidRDefault="003423DA" w:rsidP="003423DA">
      <w:pPr>
        <w:pStyle w:val="DefaultText"/>
        <w:numPr>
          <w:ilvl w:val="0"/>
          <w:numId w:val="32"/>
        </w:numPr>
        <w:tabs>
          <w:tab w:val="clear" w:pos="810"/>
          <w:tab w:val="num" w:pos="360"/>
        </w:tabs>
        <w:ind w:left="720"/>
        <w:rPr>
          <w:rFonts w:ascii="Arial" w:hAnsi="Arial" w:cs="Arial"/>
          <w:sz w:val="20"/>
        </w:rPr>
      </w:pPr>
      <w:r w:rsidRPr="004B24AA">
        <w:rPr>
          <w:rFonts w:ascii="Arial" w:hAnsi="Arial" w:cs="Arial"/>
          <w:sz w:val="20"/>
        </w:rPr>
        <w:t>Completed an approved training program as a licensed nurse assistant</w:t>
      </w:r>
    </w:p>
    <w:p w:rsidR="003423DA" w:rsidRPr="004B24AA" w:rsidRDefault="003423DA" w:rsidP="003423DA">
      <w:pPr>
        <w:pStyle w:val="DefaultText"/>
        <w:numPr>
          <w:ilvl w:val="0"/>
          <w:numId w:val="32"/>
        </w:numPr>
        <w:tabs>
          <w:tab w:val="clear" w:pos="810"/>
          <w:tab w:val="num" w:pos="360"/>
        </w:tabs>
        <w:ind w:left="720"/>
        <w:rPr>
          <w:rFonts w:ascii="Arial" w:hAnsi="Arial" w:cs="Arial"/>
          <w:sz w:val="20"/>
        </w:rPr>
      </w:pPr>
      <w:r w:rsidRPr="004B24AA">
        <w:rPr>
          <w:rFonts w:ascii="Arial" w:hAnsi="Arial" w:cs="Arial"/>
          <w:sz w:val="20"/>
        </w:rPr>
        <w:t>Six (6) months experience working as a caregiver preferred</w:t>
      </w:r>
    </w:p>
    <w:p w:rsidR="003423DA" w:rsidRDefault="003423DA" w:rsidP="003423DA">
      <w:pPr>
        <w:pStyle w:val="DefaultText"/>
        <w:numPr>
          <w:ilvl w:val="0"/>
          <w:numId w:val="32"/>
        </w:numPr>
        <w:tabs>
          <w:tab w:val="clear" w:pos="810"/>
          <w:tab w:val="num" w:pos="360"/>
        </w:tabs>
        <w:ind w:left="720"/>
        <w:rPr>
          <w:rFonts w:ascii="Arial" w:hAnsi="Arial" w:cs="Arial"/>
          <w:sz w:val="20"/>
        </w:rPr>
      </w:pPr>
      <w:r w:rsidRPr="00022958">
        <w:rPr>
          <w:rFonts w:ascii="Arial" w:hAnsi="Arial" w:cs="Arial"/>
          <w:sz w:val="20"/>
        </w:rPr>
        <w:t>Be able to work collaboratively meet the physical, emo</w:t>
      </w:r>
      <w:r w:rsidR="00595F0E">
        <w:rPr>
          <w:rFonts w:ascii="Arial" w:hAnsi="Arial" w:cs="Arial"/>
          <w:sz w:val="20"/>
        </w:rPr>
        <w:t>tional and mental health issues</w:t>
      </w:r>
      <w:r w:rsidRPr="00022958">
        <w:rPr>
          <w:rFonts w:ascii="Arial" w:hAnsi="Arial" w:cs="Arial"/>
          <w:sz w:val="20"/>
        </w:rPr>
        <w:t xml:space="preserve"> </w:t>
      </w:r>
    </w:p>
    <w:p w:rsidR="003423DA" w:rsidRPr="00022958" w:rsidRDefault="003423DA" w:rsidP="003423DA">
      <w:pPr>
        <w:pStyle w:val="DefaultText"/>
        <w:numPr>
          <w:ilvl w:val="0"/>
          <w:numId w:val="32"/>
        </w:numPr>
        <w:tabs>
          <w:tab w:val="clear" w:pos="810"/>
          <w:tab w:val="num" w:pos="360"/>
        </w:tabs>
        <w:ind w:left="720"/>
        <w:rPr>
          <w:rFonts w:ascii="Arial" w:hAnsi="Arial" w:cs="Arial"/>
          <w:sz w:val="20"/>
        </w:rPr>
      </w:pPr>
      <w:r w:rsidRPr="00022958">
        <w:rPr>
          <w:rFonts w:ascii="Arial" w:hAnsi="Arial" w:cs="Arial"/>
          <w:sz w:val="20"/>
        </w:rPr>
        <w:t>Valid driver’s license and reliable vehicle (if applicable)</w:t>
      </w:r>
    </w:p>
    <w:p w:rsidR="003423DA" w:rsidRPr="009925E8" w:rsidRDefault="003423DA" w:rsidP="003423DA">
      <w:pPr>
        <w:spacing w:before="120" w:after="120"/>
        <w:jc w:val="both"/>
        <w:rPr>
          <w:rFonts w:ascii="Arial" w:hAnsi="Arial" w:cs="Arial"/>
          <w:b/>
          <w:sz w:val="20"/>
          <w:u w:val="single"/>
        </w:rPr>
      </w:pPr>
      <w:r w:rsidRPr="009925E8">
        <w:rPr>
          <w:rFonts w:ascii="Arial" w:hAnsi="Arial" w:cs="Arial"/>
          <w:b/>
          <w:sz w:val="20"/>
          <w:szCs w:val="20"/>
          <w:u w:val="single"/>
        </w:rPr>
        <w:t xml:space="preserve">Competencies:  See Appendix A </w:t>
      </w:r>
    </w:p>
    <w:p w:rsidR="003423DA" w:rsidRPr="009925E8" w:rsidRDefault="003423DA" w:rsidP="003423DA">
      <w:pPr>
        <w:spacing w:before="120"/>
        <w:rPr>
          <w:rFonts w:ascii="Arial" w:hAnsi="Arial" w:cs="Arial"/>
          <w:sz w:val="20"/>
          <w:szCs w:val="20"/>
        </w:rPr>
      </w:pPr>
      <w:r w:rsidRPr="009925E8">
        <w:rPr>
          <w:rFonts w:ascii="Arial" w:hAnsi="Arial" w:cs="Arial"/>
          <w:b/>
          <w:sz w:val="20"/>
          <w:szCs w:val="20"/>
          <w:u w:val="single"/>
        </w:rPr>
        <w:t>Background Checks</w:t>
      </w:r>
      <w:r w:rsidRPr="009925E8">
        <w:rPr>
          <w:rFonts w:ascii="Arial" w:hAnsi="Arial" w:cs="Arial"/>
          <w:b/>
          <w:sz w:val="20"/>
          <w:szCs w:val="20"/>
        </w:rPr>
        <w:t>:</w:t>
      </w:r>
      <w:r w:rsidRPr="009925E8">
        <w:rPr>
          <w:rFonts w:ascii="Arial" w:hAnsi="Arial" w:cs="Arial"/>
          <w:sz w:val="20"/>
          <w:szCs w:val="20"/>
        </w:rPr>
        <w:t xml:space="preserve"> Motor vehicle record</w:t>
      </w:r>
      <w:r>
        <w:rPr>
          <w:rFonts w:ascii="Arial" w:hAnsi="Arial" w:cs="Arial"/>
          <w:sz w:val="20"/>
          <w:szCs w:val="20"/>
        </w:rPr>
        <w:t xml:space="preserve"> (if applicable)</w:t>
      </w:r>
      <w:r w:rsidRPr="009925E8">
        <w:rPr>
          <w:rFonts w:ascii="Arial" w:hAnsi="Arial" w:cs="Arial"/>
          <w:sz w:val="20"/>
          <w:szCs w:val="20"/>
        </w:rPr>
        <w:t>, Auto insurance (with</w:t>
      </w:r>
      <w:r>
        <w:rPr>
          <w:rFonts w:ascii="Arial" w:hAnsi="Arial" w:cs="Arial"/>
          <w:sz w:val="20"/>
          <w:szCs w:val="20"/>
        </w:rPr>
        <w:t>/without</w:t>
      </w:r>
      <w:r w:rsidRPr="009925E8">
        <w:rPr>
          <w:rFonts w:ascii="Arial" w:hAnsi="Arial" w:cs="Arial"/>
          <w:sz w:val="20"/>
          <w:szCs w:val="20"/>
        </w:rPr>
        <w:t xml:space="preserve"> Agency limits if applicable</w:t>
      </w:r>
      <w:r>
        <w:rPr>
          <w:rFonts w:ascii="Arial" w:hAnsi="Arial" w:cs="Arial"/>
          <w:sz w:val="20"/>
          <w:szCs w:val="20"/>
        </w:rPr>
        <w:t>)</w:t>
      </w:r>
      <w:r w:rsidRPr="009925E8">
        <w:rPr>
          <w:rFonts w:ascii="Arial" w:hAnsi="Arial" w:cs="Arial"/>
          <w:sz w:val="20"/>
          <w:szCs w:val="20"/>
        </w:rPr>
        <w:t xml:space="preserve">, </w:t>
      </w:r>
      <w:proofErr w:type="gramStart"/>
      <w:r w:rsidRPr="009925E8">
        <w:rPr>
          <w:rFonts w:ascii="Arial" w:hAnsi="Arial" w:cs="Arial"/>
          <w:sz w:val="20"/>
          <w:szCs w:val="20"/>
        </w:rPr>
        <w:t>State</w:t>
      </w:r>
      <w:proofErr w:type="gramEnd"/>
      <w:r w:rsidRPr="009925E8">
        <w:rPr>
          <w:rFonts w:ascii="Arial" w:hAnsi="Arial" w:cs="Arial"/>
          <w:sz w:val="20"/>
          <w:szCs w:val="20"/>
        </w:rPr>
        <w:t xml:space="preserve"> criminal record</w:t>
      </w:r>
      <w:r>
        <w:rPr>
          <w:rFonts w:ascii="Arial" w:hAnsi="Arial" w:cs="Arial"/>
          <w:sz w:val="20"/>
          <w:szCs w:val="20"/>
        </w:rPr>
        <w:t>,</w:t>
      </w:r>
      <w:r w:rsidRPr="009925E8">
        <w:rPr>
          <w:rFonts w:ascii="Arial" w:hAnsi="Arial" w:cs="Arial"/>
          <w:sz w:val="20"/>
          <w:szCs w:val="20"/>
        </w:rPr>
        <w:t xml:space="preserve"> (For additional required background checks see Appendix B)</w:t>
      </w:r>
    </w:p>
    <w:p w:rsidR="003423DA" w:rsidRPr="009925E8" w:rsidRDefault="003423DA" w:rsidP="003423DA">
      <w:pPr>
        <w:spacing w:before="120"/>
        <w:rPr>
          <w:rFonts w:ascii="Arial" w:hAnsi="Arial" w:cs="Arial"/>
          <w:b/>
          <w:sz w:val="20"/>
          <w:szCs w:val="20"/>
          <w:u w:val="single"/>
        </w:rPr>
      </w:pPr>
      <w:r w:rsidRPr="009925E8">
        <w:rPr>
          <w:rFonts w:ascii="Arial" w:hAnsi="Arial" w:cs="Arial"/>
          <w:b/>
          <w:sz w:val="20"/>
          <w:szCs w:val="20"/>
          <w:u w:val="single"/>
        </w:rPr>
        <w:t>Essential Responsibilities:</w:t>
      </w:r>
    </w:p>
    <w:p w:rsidR="003423DA" w:rsidRPr="009925E8" w:rsidRDefault="003423DA" w:rsidP="003423DA">
      <w:pPr>
        <w:spacing w:before="120"/>
        <w:rPr>
          <w:rFonts w:ascii="Arial" w:hAnsi="Arial" w:cs="Arial"/>
          <w:b/>
          <w:sz w:val="20"/>
          <w:szCs w:val="20"/>
          <w:u w:val="single"/>
        </w:rPr>
      </w:pPr>
    </w:p>
    <w:p w:rsidR="003423DA" w:rsidRPr="009925E8" w:rsidRDefault="003423DA" w:rsidP="003423DA">
      <w:pPr>
        <w:numPr>
          <w:ilvl w:val="0"/>
          <w:numId w:val="33"/>
        </w:numPr>
        <w:tabs>
          <w:tab w:val="left" w:pos="390"/>
          <w:tab w:val="left" w:pos="9810"/>
        </w:tabs>
        <w:autoSpaceDE w:val="0"/>
        <w:autoSpaceDN w:val="0"/>
        <w:adjustRightInd w:val="0"/>
        <w:ind w:right="-68"/>
        <w:jc w:val="both"/>
        <w:rPr>
          <w:rFonts w:ascii="Arial" w:hAnsi="Arial" w:cs="Arial"/>
          <w:sz w:val="20"/>
          <w:szCs w:val="20"/>
        </w:rPr>
      </w:pPr>
      <w:r w:rsidRPr="009925E8">
        <w:rPr>
          <w:rFonts w:ascii="Arial" w:hAnsi="Arial" w:cs="Arial"/>
          <w:sz w:val="20"/>
          <w:szCs w:val="20"/>
        </w:rPr>
        <w:t xml:space="preserve">Provide individuals with care and assistance as deemed necessary by </w:t>
      </w:r>
      <w:r>
        <w:rPr>
          <w:rFonts w:ascii="Arial" w:hAnsi="Arial" w:cs="Arial"/>
          <w:sz w:val="20"/>
          <w:szCs w:val="20"/>
        </w:rPr>
        <w:t>the treatment plan,</w:t>
      </w:r>
      <w:r w:rsidRPr="009925E8">
        <w:rPr>
          <w:rFonts w:ascii="Arial" w:hAnsi="Arial" w:cs="Arial"/>
          <w:sz w:val="20"/>
          <w:szCs w:val="20"/>
        </w:rPr>
        <w:t xml:space="preserve"> including, but not limited to: </w:t>
      </w:r>
      <w:r>
        <w:rPr>
          <w:rFonts w:ascii="Arial" w:hAnsi="Arial" w:cs="Arial"/>
          <w:sz w:val="20"/>
          <w:szCs w:val="20"/>
        </w:rPr>
        <w:t>m</w:t>
      </w:r>
      <w:r w:rsidRPr="009925E8">
        <w:rPr>
          <w:rFonts w:ascii="Arial" w:hAnsi="Arial" w:cs="Arial"/>
          <w:sz w:val="20"/>
          <w:szCs w:val="20"/>
        </w:rPr>
        <w:t xml:space="preserve">eal preparation, </w:t>
      </w:r>
      <w:r>
        <w:rPr>
          <w:rFonts w:ascii="Arial" w:hAnsi="Arial" w:cs="Arial"/>
          <w:sz w:val="20"/>
          <w:szCs w:val="20"/>
        </w:rPr>
        <w:t>b</w:t>
      </w:r>
      <w:r w:rsidRPr="009925E8">
        <w:rPr>
          <w:rFonts w:ascii="Arial" w:hAnsi="Arial" w:cs="Arial"/>
          <w:sz w:val="20"/>
          <w:szCs w:val="20"/>
        </w:rPr>
        <w:t xml:space="preserve">ed changes, </w:t>
      </w:r>
      <w:r>
        <w:rPr>
          <w:rFonts w:ascii="Arial" w:hAnsi="Arial" w:cs="Arial"/>
          <w:sz w:val="20"/>
          <w:szCs w:val="20"/>
        </w:rPr>
        <w:t>t</w:t>
      </w:r>
      <w:r w:rsidRPr="009925E8">
        <w:rPr>
          <w:rFonts w:ascii="Arial" w:hAnsi="Arial" w:cs="Arial"/>
          <w:sz w:val="20"/>
          <w:szCs w:val="20"/>
        </w:rPr>
        <w:t>aking basic vital signs and measurements</w:t>
      </w:r>
      <w:r>
        <w:rPr>
          <w:rFonts w:ascii="Arial" w:hAnsi="Arial" w:cs="Arial"/>
          <w:sz w:val="20"/>
          <w:szCs w:val="20"/>
        </w:rPr>
        <w:t xml:space="preserve">, </w:t>
      </w:r>
      <w:r w:rsidRPr="009925E8">
        <w:rPr>
          <w:rFonts w:ascii="Arial" w:hAnsi="Arial" w:cs="Arial"/>
          <w:sz w:val="20"/>
          <w:szCs w:val="20"/>
        </w:rPr>
        <w:t xml:space="preserve">personal care as delegated and appropriate, dressing, cleaning, </w:t>
      </w:r>
      <w:r>
        <w:rPr>
          <w:rFonts w:ascii="Arial" w:hAnsi="Arial" w:cs="Arial"/>
          <w:sz w:val="20"/>
          <w:szCs w:val="20"/>
        </w:rPr>
        <w:t>as state license allows licensure.</w:t>
      </w:r>
    </w:p>
    <w:p w:rsidR="003423DA" w:rsidRPr="009925E8" w:rsidRDefault="003423DA" w:rsidP="003423DA">
      <w:pPr>
        <w:numPr>
          <w:ilvl w:val="0"/>
          <w:numId w:val="33"/>
        </w:numPr>
        <w:ind w:right="1080"/>
        <w:rPr>
          <w:rFonts w:ascii="Arial" w:hAnsi="Arial" w:cs="Arial"/>
          <w:sz w:val="20"/>
          <w:szCs w:val="20"/>
        </w:rPr>
      </w:pPr>
      <w:r w:rsidRPr="009925E8">
        <w:rPr>
          <w:rFonts w:ascii="Arial" w:hAnsi="Arial" w:cs="Arial"/>
          <w:sz w:val="20"/>
          <w:szCs w:val="20"/>
        </w:rPr>
        <w:t xml:space="preserve">Provide assistance with personal care as needed, as well as reminders and simple assistance for activities such as </w:t>
      </w:r>
      <w:r>
        <w:rPr>
          <w:rFonts w:ascii="Arial" w:hAnsi="Arial" w:cs="Arial"/>
          <w:sz w:val="20"/>
          <w:szCs w:val="20"/>
        </w:rPr>
        <w:t>attending groups, walks outside, helping nursing getting clients to the medication times.</w:t>
      </w:r>
    </w:p>
    <w:p w:rsidR="003423DA" w:rsidRPr="009925E8" w:rsidRDefault="003423DA" w:rsidP="003423DA">
      <w:pPr>
        <w:pStyle w:val="ListParagraph"/>
        <w:numPr>
          <w:ilvl w:val="0"/>
          <w:numId w:val="33"/>
        </w:numPr>
        <w:ind w:right="1080"/>
        <w:rPr>
          <w:rFonts w:ascii="Arial" w:hAnsi="Arial" w:cs="Arial"/>
          <w:sz w:val="20"/>
          <w:szCs w:val="20"/>
        </w:rPr>
      </w:pPr>
      <w:r w:rsidRPr="009925E8">
        <w:rPr>
          <w:rFonts w:ascii="Arial" w:hAnsi="Arial" w:cs="Arial"/>
          <w:sz w:val="20"/>
          <w:szCs w:val="20"/>
        </w:rPr>
        <w:lastRenderedPageBreak/>
        <w:t>Follow</w:t>
      </w:r>
      <w:r>
        <w:rPr>
          <w:rFonts w:ascii="Arial" w:hAnsi="Arial" w:cs="Arial"/>
          <w:sz w:val="20"/>
          <w:szCs w:val="20"/>
        </w:rPr>
        <w:t xml:space="preserve"> Nursing and the physicians plan for medical detoxification.</w:t>
      </w:r>
      <w:r w:rsidRPr="009925E8">
        <w:rPr>
          <w:rFonts w:ascii="Arial" w:hAnsi="Arial" w:cs="Arial"/>
          <w:sz w:val="20"/>
          <w:szCs w:val="20"/>
        </w:rPr>
        <w:t xml:space="preserve"> </w:t>
      </w:r>
    </w:p>
    <w:p w:rsidR="003423DA" w:rsidRDefault="003423DA" w:rsidP="003423DA">
      <w:pPr>
        <w:pStyle w:val="ListParagraph"/>
        <w:numPr>
          <w:ilvl w:val="0"/>
          <w:numId w:val="33"/>
        </w:numPr>
        <w:ind w:right="1080"/>
        <w:rPr>
          <w:rFonts w:ascii="Arial" w:hAnsi="Arial" w:cs="Arial"/>
          <w:sz w:val="20"/>
          <w:szCs w:val="20"/>
        </w:rPr>
      </w:pPr>
      <w:r w:rsidRPr="00022958">
        <w:rPr>
          <w:rFonts w:ascii="Arial" w:hAnsi="Arial" w:cs="Arial"/>
          <w:sz w:val="20"/>
          <w:szCs w:val="20"/>
        </w:rPr>
        <w:t>Encourage clients to attend groups and follow the daily schedule.</w:t>
      </w:r>
    </w:p>
    <w:p w:rsidR="003423DA" w:rsidRPr="00022958" w:rsidRDefault="003423DA" w:rsidP="003423DA">
      <w:pPr>
        <w:pStyle w:val="ListParagraph"/>
        <w:numPr>
          <w:ilvl w:val="0"/>
          <w:numId w:val="33"/>
        </w:numPr>
        <w:ind w:right="1080"/>
        <w:rPr>
          <w:rFonts w:ascii="Arial" w:hAnsi="Arial" w:cs="Arial"/>
          <w:sz w:val="20"/>
          <w:szCs w:val="20"/>
        </w:rPr>
      </w:pPr>
      <w:r w:rsidRPr="00022958">
        <w:rPr>
          <w:rFonts w:ascii="Arial" w:hAnsi="Arial" w:cs="Arial"/>
          <w:sz w:val="20"/>
          <w:szCs w:val="20"/>
        </w:rPr>
        <w:t xml:space="preserve">Transport individuals as assigned, or as needed to follow the </w:t>
      </w:r>
      <w:r>
        <w:rPr>
          <w:rFonts w:ascii="Arial" w:hAnsi="Arial" w:cs="Arial"/>
          <w:sz w:val="20"/>
          <w:szCs w:val="20"/>
        </w:rPr>
        <w:t>medical plan</w:t>
      </w:r>
      <w:r w:rsidRPr="00022958">
        <w:rPr>
          <w:rFonts w:ascii="Arial" w:hAnsi="Arial" w:cs="Arial"/>
          <w:sz w:val="20"/>
          <w:szCs w:val="20"/>
        </w:rPr>
        <w:t>.</w:t>
      </w:r>
    </w:p>
    <w:p w:rsidR="003423DA" w:rsidRPr="009925E8" w:rsidRDefault="003423DA" w:rsidP="003423DA">
      <w:pPr>
        <w:pStyle w:val="ListParagraph"/>
        <w:numPr>
          <w:ilvl w:val="0"/>
          <w:numId w:val="33"/>
        </w:numPr>
        <w:ind w:right="1080"/>
        <w:rPr>
          <w:rFonts w:ascii="Arial" w:hAnsi="Arial" w:cs="Arial"/>
          <w:sz w:val="20"/>
          <w:szCs w:val="20"/>
        </w:rPr>
      </w:pPr>
      <w:r w:rsidRPr="009925E8">
        <w:rPr>
          <w:rFonts w:ascii="Arial" w:hAnsi="Arial" w:cs="Arial"/>
          <w:sz w:val="20"/>
          <w:szCs w:val="20"/>
        </w:rPr>
        <w:t xml:space="preserve">Accept responsibility for compliance with all policies, procedures </w:t>
      </w:r>
      <w:r>
        <w:rPr>
          <w:rFonts w:ascii="Arial" w:hAnsi="Arial" w:cs="Arial"/>
          <w:sz w:val="20"/>
          <w:szCs w:val="20"/>
        </w:rPr>
        <w:t>at Farnum Center</w:t>
      </w:r>
      <w:r w:rsidRPr="009925E8">
        <w:rPr>
          <w:rFonts w:ascii="Arial" w:hAnsi="Arial" w:cs="Arial"/>
          <w:sz w:val="20"/>
          <w:szCs w:val="20"/>
        </w:rPr>
        <w:t xml:space="preserve"> including responsibil</w:t>
      </w:r>
      <w:r>
        <w:rPr>
          <w:rFonts w:ascii="Arial" w:hAnsi="Arial" w:cs="Arial"/>
          <w:sz w:val="20"/>
          <w:szCs w:val="20"/>
        </w:rPr>
        <w:t>ity as a mandated reporter.</w:t>
      </w:r>
      <w:r w:rsidRPr="009925E8">
        <w:rPr>
          <w:rFonts w:ascii="Arial" w:hAnsi="Arial" w:cs="Arial"/>
          <w:sz w:val="20"/>
          <w:szCs w:val="20"/>
        </w:rPr>
        <w:t xml:space="preserve"> </w:t>
      </w:r>
    </w:p>
    <w:p w:rsidR="003423DA" w:rsidRPr="009925E8" w:rsidRDefault="003423DA" w:rsidP="003423DA">
      <w:pPr>
        <w:pStyle w:val="ListParagraph"/>
        <w:numPr>
          <w:ilvl w:val="0"/>
          <w:numId w:val="33"/>
        </w:numPr>
        <w:ind w:right="1080"/>
        <w:rPr>
          <w:rFonts w:ascii="Arial" w:hAnsi="Arial" w:cs="Arial"/>
          <w:sz w:val="20"/>
          <w:szCs w:val="20"/>
        </w:rPr>
      </w:pPr>
      <w:r w:rsidRPr="009925E8">
        <w:rPr>
          <w:rFonts w:ascii="Arial" w:hAnsi="Arial" w:cs="Arial"/>
          <w:sz w:val="20"/>
          <w:szCs w:val="20"/>
        </w:rPr>
        <w:t>Communicate regularly with supervisor, attending supervisory meeting as required.</w:t>
      </w:r>
    </w:p>
    <w:p w:rsidR="003423DA" w:rsidRDefault="003423DA" w:rsidP="003423DA">
      <w:pPr>
        <w:pStyle w:val="ListParagraph"/>
        <w:numPr>
          <w:ilvl w:val="0"/>
          <w:numId w:val="33"/>
        </w:numPr>
        <w:rPr>
          <w:rFonts w:ascii="Arial" w:hAnsi="Arial" w:cs="Arial"/>
          <w:sz w:val="20"/>
          <w:szCs w:val="20"/>
        </w:rPr>
      </w:pPr>
      <w:r w:rsidRPr="009925E8">
        <w:rPr>
          <w:rFonts w:ascii="Arial" w:hAnsi="Arial" w:cs="Arial"/>
          <w:sz w:val="20"/>
          <w:szCs w:val="20"/>
        </w:rPr>
        <w:t>Demonstrate ability to receive supervision from multiple supervisors and when appropriat</w:t>
      </w:r>
      <w:r>
        <w:rPr>
          <w:rFonts w:ascii="Arial" w:hAnsi="Arial" w:cs="Arial"/>
          <w:sz w:val="20"/>
          <w:szCs w:val="20"/>
        </w:rPr>
        <w:t>e to cooperate with the client</w:t>
      </w:r>
      <w:r w:rsidRPr="009925E8">
        <w:rPr>
          <w:rFonts w:ascii="Arial" w:hAnsi="Arial" w:cs="Arial"/>
          <w:sz w:val="20"/>
          <w:szCs w:val="20"/>
        </w:rPr>
        <w:t>.</w:t>
      </w:r>
    </w:p>
    <w:p w:rsidR="003423DA" w:rsidRPr="009925E8" w:rsidRDefault="003423DA" w:rsidP="003423DA">
      <w:pPr>
        <w:pStyle w:val="ListParagraph"/>
        <w:numPr>
          <w:ilvl w:val="0"/>
          <w:numId w:val="33"/>
        </w:numPr>
        <w:rPr>
          <w:rFonts w:ascii="Arial" w:hAnsi="Arial" w:cs="Arial"/>
          <w:sz w:val="20"/>
          <w:szCs w:val="20"/>
        </w:rPr>
      </w:pPr>
      <w:r w:rsidRPr="009925E8">
        <w:rPr>
          <w:rFonts w:ascii="Arial" w:hAnsi="Arial" w:cs="Arial"/>
          <w:sz w:val="20"/>
          <w:szCs w:val="20"/>
        </w:rPr>
        <w:t xml:space="preserve">Understand and respect the confidentiality of the consumer and family and maintain standards of professionalism at all times.  </w:t>
      </w:r>
    </w:p>
    <w:p w:rsidR="003423DA" w:rsidRDefault="003423DA" w:rsidP="003423DA">
      <w:pPr>
        <w:pStyle w:val="ListParagraph"/>
        <w:numPr>
          <w:ilvl w:val="0"/>
          <w:numId w:val="33"/>
        </w:numPr>
        <w:rPr>
          <w:rFonts w:ascii="Arial" w:hAnsi="Arial" w:cs="Arial"/>
          <w:sz w:val="20"/>
          <w:szCs w:val="20"/>
        </w:rPr>
      </w:pPr>
      <w:r w:rsidRPr="009925E8">
        <w:rPr>
          <w:rFonts w:ascii="Arial" w:hAnsi="Arial" w:cs="Arial"/>
          <w:sz w:val="20"/>
          <w:szCs w:val="20"/>
        </w:rPr>
        <w:t>Follow protocols and procedures for emergency situations.</w:t>
      </w:r>
    </w:p>
    <w:p w:rsidR="003423DA" w:rsidRDefault="003423DA" w:rsidP="003423DA">
      <w:pPr>
        <w:pStyle w:val="ListParagraph"/>
        <w:numPr>
          <w:ilvl w:val="0"/>
          <w:numId w:val="33"/>
        </w:numPr>
        <w:spacing w:after="0" w:line="240" w:lineRule="auto"/>
        <w:rPr>
          <w:rFonts w:ascii="Arial" w:hAnsi="Arial" w:cs="Arial"/>
          <w:sz w:val="20"/>
          <w:szCs w:val="20"/>
        </w:rPr>
      </w:pPr>
      <w:r w:rsidRPr="009925E8">
        <w:rPr>
          <w:rFonts w:ascii="Arial" w:hAnsi="Arial" w:cs="Arial"/>
          <w:sz w:val="20"/>
          <w:szCs w:val="20"/>
        </w:rPr>
        <w:t>Complete necessary paperwork and documents as required.</w:t>
      </w:r>
    </w:p>
    <w:p w:rsidR="003423DA" w:rsidRPr="00864E98" w:rsidRDefault="003423DA" w:rsidP="003423DA">
      <w:pPr>
        <w:pStyle w:val="ListParagraph"/>
        <w:numPr>
          <w:ilvl w:val="0"/>
          <w:numId w:val="33"/>
        </w:numPr>
        <w:spacing w:after="0" w:line="240" w:lineRule="auto"/>
      </w:pPr>
      <w:r>
        <w:rPr>
          <w:rFonts w:ascii="Arial" w:hAnsi="Arial" w:cs="Arial"/>
          <w:sz w:val="20"/>
          <w:szCs w:val="20"/>
        </w:rPr>
        <w:t>Search client’s belongings as needed.</w:t>
      </w:r>
    </w:p>
    <w:p w:rsidR="003423DA" w:rsidRPr="00864E98" w:rsidRDefault="003423DA" w:rsidP="003423DA">
      <w:pPr>
        <w:pStyle w:val="ListParagraph"/>
        <w:numPr>
          <w:ilvl w:val="0"/>
          <w:numId w:val="33"/>
        </w:numPr>
        <w:spacing w:after="0" w:line="240" w:lineRule="auto"/>
      </w:pPr>
      <w:r>
        <w:rPr>
          <w:rFonts w:ascii="Arial" w:hAnsi="Arial" w:cs="Arial"/>
          <w:sz w:val="20"/>
          <w:szCs w:val="20"/>
        </w:rPr>
        <w:t>Wash all bedding in the Medical detox unit.</w:t>
      </w:r>
    </w:p>
    <w:p w:rsidR="003423DA" w:rsidRPr="009925E8" w:rsidRDefault="003423DA" w:rsidP="003423DA">
      <w:pPr>
        <w:pStyle w:val="ListParagraph"/>
        <w:numPr>
          <w:ilvl w:val="0"/>
          <w:numId w:val="33"/>
        </w:numPr>
        <w:spacing w:after="0" w:line="240" w:lineRule="auto"/>
      </w:pPr>
      <w:r>
        <w:rPr>
          <w:rFonts w:ascii="Arial" w:hAnsi="Arial" w:cs="Arial"/>
          <w:sz w:val="20"/>
          <w:szCs w:val="20"/>
        </w:rPr>
        <w:t>Facilitate groups and other activities with clients as required.</w:t>
      </w:r>
    </w:p>
    <w:p w:rsidR="00037ECD" w:rsidRDefault="00037ECD" w:rsidP="004F224F">
      <w:pPr>
        <w:spacing w:before="120"/>
        <w:rPr>
          <w:rFonts w:ascii="Arial" w:hAnsi="Arial" w:cs="Arial"/>
          <w:b/>
          <w:sz w:val="20"/>
          <w:szCs w:val="20"/>
          <w:u w:val="single"/>
        </w:rPr>
      </w:pPr>
    </w:p>
    <w:p w:rsidR="00037ECD" w:rsidRDefault="00037ECD" w:rsidP="004F224F">
      <w:pPr>
        <w:spacing w:before="120"/>
        <w:rPr>
          <w:rFonts w:ascii="Arial" w:hAnsi="Arial" w:cs="Arial"/>
          <w:b/>
          <w:sz w:val="20"/>
          <w:szCs w:val="20"/>
          <w:u w:val="single"/>
        </w:rPr>
      </w:pPr>
    </w:p>
    <w:p w:rsidR="00037ECD" w:rsidRDefault="00037ECD" w:rsidP="000874EC">
      <w:pPr>
        <w:spacing w:before="120"/>
        <w:rPr>
          <w:rFonts w:ascii="Arial" w:hAnsi="Arial" w:cs="Arial"/>
          <w:b/>
          <w:sz w:val="20"/>
          <w:szCs w:val="20"/>
          <w:u w:val="single"/>
        </w:rPr>
      </w:pPr>
    </w:p>
    <w:p w:rsidR="00502FC7" w:rsidRDefault="00502FC7" w:rsidP="009925E8">
      <w:pPr>
        <w:rPr>
          <w:rFonts w:ascii="Arial" w:hAnsi="Arial" w:cs="Arial"/>
          <w:sz w:val="20"/>
          <w:szCs w:val="20"/>
        </w:rPr>
      </w:pPr>
    </w:p>
    <w:p w:rsidR="00905F46" w:rsidRDefault="00905F46" w:rsidP="009925E8">
      <w:pPr>
        <w:rPr>
          <w:rFonts w:ascii="Arial" w:hAnsi="Arial" w:cs="Arial"/>
          <w:sz w:val="20"/>
          <w:szCs w:val="20"/>
        </w:rPr>
      </w:pPr>
    </w:p>
    <w:p w:rsidR="00905F46" w:rsidRDefault="00905F46" w:rsidP="009925E8">
      <w:pPr>
        <w:rPr>
          <w:rFonts w:ascii="Arial" w:hAnsi="Arial" w:cs="Arial"/>
          <w:sz w:val="20"/>
          <w:szCs w:val="20"/>
        </w:rPr>
      </w:pPr>
    </w:p>
    <w:p w:rsidR="00037ECD" w:rsidRDefault="00905F46" w:rsidP="009925E8">
      <w:pPr>
        <w:rPr>
          <w:rFonts w:ascii="Arial" w:hAnsi="Arial" w:cs="Arial"/>
          <w:sz w:val="20"/>
          <w:szCs w:val="20"/>
        </w:rPr>
      </w:pPr>
      <w:r w:rsidRPr="00905F46">
        <w:rPr>
          <w:rFonts w:ascii="Arial" w:hAnsi="Arial" w:cs="Arial"/>
          <w:sz w:val="20"/>
          <w:szCs w:val="20"/>
        </w:rPr>
        <w:t>LNA, Substance Abuse Services (LNASAS</w:t>
      </w:r>
      <w:r w:rsidR="00502FC7">
        <w:rPr>
          <w:rFonts w:ascii="Arial" w:hAnsi="Arial" w:cs="Arial"/>
          <w:sz w:val="20"/>
          <w:szCs w:val="20"/>
        </w:rPr>
        <w:t>)</w:t>
      </w:r>
    </w:p>
    <w:p w:rsidR="00502FC7" w:rsidRDefault="00502FC7" w:rsidP="009925E8">
      <w:pPr>
        <w:rPr>
          <w:rFonts w:ascii="Arial" w:hAnsi="Arial" w:cs="Arial"/>
          <w:sz w:val="20"/>
          <w:szCs w:val="20"/>
        </w:rPr>
      </w:pPr>
      <w:r>
        <w:rPr>
          <w:rFonts w:ascii="Arial" w:hAnsi="Arial" w:cs="Arial"/>
          <w:sz w:val="20"/>
          <w:szCs w:val="20"/>
        </w:rPr>
        <w:t>Page 2</w:t>
      </w:r>
    </w:p>
    <w:p w:rsidR="00502FC7" w:rsidRPr="009925E8" w:rsidRDefault="00502FC7" w:rsidP="000874EC">
      <w:pPr>
        <w:spacing w:before="120"/>
        <w:rPr>
          <w:rFonts w:ascii="Arial" w:hAnsi="Arial" w:cs="Arial"/>
          <w:sz w:val="20"/>
          <w:szCs w:val="20"/>
        </w:rPr>
      </w:pPr>
    </w:p>
    <w:p w:rsidR="00037ECD" w:rsidRDefault="00037ECD" w:rsidP="000874EC">
      <w:pPr>
        <w:spacing w:before="120"/>
        <w:rPr>
          <w:rFonts w:ascii="Arial" w:hAnsi="Arial" w:cs="Arial"/>
          <w:b/>
          <w:sz w:val="20"/>
          <w:szCs w:val="20"/>
          <w:u w:val="single"/>
        </w:rPr>
      </w:pPr>
    </w:p>
    <w:p w:rsidR="00037ECD" w:rsidRDefault="00037ECD" w:rsidP="000874EC">
      <w:pPr>
        <w:spacing w:before="120"/>
        <w:rPr>
          <w:rFonts w:ascii="Arial" w:hAnsi="Arial" w:cs="Arial"/>
          <w:b/>
          <w:sz w:val="20"/>
          <w:szCs w:val="20"/>
          <w:u w:val="single"/>
        </w:rPr>
      </w:pPr>
    </w:p>
    <w:p w:rsidR="00037ECD" w:rsidRDefault="00037ECD" w:rsidP="000874EC">
      <w:pPr>
        <w:spacing w:before="120"/>
        <w:rPr>
          <w:rFonts w:ascii="Arial" w:hAnsi="Arial" w:cs="Arial"/>
          <w:b/>
          <w:sz w:val="20"/>
          <w:szCs w:val="20"/>
          <w:u w:val="single"/>
        </w:rPr>
      </w:pPr>
    </w:p>
    <w:p w:rsidR="000874EC" w:rsidRPr="009925E8" w:rsidRDefault="000874EC" w:rsidP="000874EC">
      <w:pPr>
        <w:spacing w:before="120"/>
        <w:rPr>
          <w:rFonts w:ascii="Arial" w:hAnsi="Arial" w:cs="Arial"/>
          <w:b/>
          <w:sz w:val="20"/>
          <w:szCs w:val="20"/>
          <w:u w:val="single"/>
        </w:rPr>
      </w:pPr>
      <w:r w:rsidRPr="009925E8">
        <w:rPr>
          <w:rFonts w:ascii="Arial" w:hAnsi="Arial" w:cs="Arial"/>
          <w:b/>
          <w:sz w:val="20"/>
          <w:szCs w:val="20"/>
          <w:u w:val="single"/>
        </w:rPr>
        <w:t>Non-Essential Responsibilities:</w:t>
      </w:r>
    </w:p>
    <w:p w:rsidR="000874EC" w:rsidRPr="009925E8" w:rsidRDefault="000874EC" w:rsidP="000874EC">
      <w:pPr>
        <w:numPr>
          <w:ilvl w:val="0"/>
          <w:numId w:val="39"/>
        </w:numPr>
        <w:spacing w:before="60"/>
        <w:ind w:hanging="360"/>
        <w:rPr>
          <w:rFonts w:ascii="Arial" w:hAnsi="Arial" w:cs="Arial"/>
          <w:sz w:val="20"/>
          <w:szCs w:val="20"/>
        </w:rPr>
      </w:pPr>
      <w:r w:rsidRPr="009925E8">
        <w:rPr>
          <w:rFonts w:ascii="Arial" w:hAnsi="Arial" w:cs="Arial"/>
          <w:sz w:val="20"/>
          <w:szCs w:val="20"/>
        </w:rPr>
        <w:t>Perform additional duties as requested.</w:t>
      </w:r>
    </w:p>
    <w:p w:rsidR="000874EC" w:rsidRPr="009925E8" w:rsidRDefault="000874EC" w:rsidP="000874EC">
      <w:pPr>
        <w:spacing w:before="240"/>
        <w:rPr>
          <w:rFonts w:ascii="Arial" w:hAnsi="Arial" w:cs="Arial"/>
          <w:sz w:val="20"/>
          <w:szCs w:val="20"/>
        </w:rPr>
      </w:pPr>
      <w:r w:rsidRPr="009925E8">
        <w:rPr>
          <w:rFonts w:ascii="Arial" w:hAnsi="Arial" w:cs="Arial"/>
          <w:sz w:val="20"/>
          <w:szCs w:val="20"/>
        </w:rPr>
        <w:t>The preceding Essential and Non-Essential Responsibilities are not intended to be an exhaustive list of tasks and functions for this position. Other tasks and functions may be assigned as needed to fulfill the Agency mission.</w:t>
      </w:r>
    </w:p>
    <w:p w:rsidR="000874EC" w:rsidRPr="009925E8" w:rsidRDefault="000874EC" w:rsidP="000874EC">
      <w:pPr>
        <w:spacing w:before="120"/>
        <w:rPr>
          <w:rFonts w:ascii="Arial" w:hAnsi="Arial" w:cs="Arial"/>
          <w:b/>
          <w:sz w:val="20"/>
          <w:szCs w:val="20"/>
          <w:u w:val="single"/>
        </w:rPr>
      </w:pPr>
      <w:r w:rsidRPr="009925E8">
        <w:rPr>
          <w:rFonts w:ascii="Arial" w:hAnsi="Arial" w:cs="Arial"/>
          <w:b/>
          <w:sz w:val="20"/>
          <w:szCs w:val="20"/>
          <w:u w:val="single"/>
        </w:rPr>
        <w:t xml:space="preserve">Physical Requirements  </w:t>
      </w:r>
    </w:p>
    <w:p w:rsidR="000874EC" w:rsidRPr="00905F46" w:rsidRDefault="00037ECD" w:rsidP="009925E8">
      <w:pPr>
        <w:numPr>
          <w:ilvl w:val="0"/>
          <w:numId w:val="48"/>
        </w:numPr>
        <w:spacing w:before="120"/>
        <w:rPr>
          <w:rFonts w:ascii="Arial" w:hAnsi="Arial" w:cs="Arial"/>
          <w:b/>
          <w:color w:val="365F91" w:themeColor="accent1" w:themeShade="BF"/>
          <w:sz w:val="20"/>
          <w:szCs w:val="20"/>
          <w:u w:val="single"/>
        </w:rPr>
      </w:pPr>
      <w:r w:rsidRPr="00905F46">
        <w:rPr>
          <w:rFonts w:ascii="Arial" w:hAnsi="Arial" w:cs="Arial"/>
          <w:color w:val="365F91" w:themeColor="accent1" w:themeShade="BF"/>
          <w:sz w:val="20"/>
          <w:szCs w:val="20"/>
          <w:u w:val="single"/>
        </w:rPr>
        <w:t>LNA</w:t>
      </w:r>
      <w:r w:rsidR="00905F46" w:rsidRPr="00905F46">
        <w:rPr>
          <w:rFonts w:ascii="Arial" w:hAnsi="Arial" w:cs="Arial"/>
          <w:color w:val="365F91" w:themeColor="accent1" w:themeShade="BF"/>
          <w:sz w:val="20"/>
          <w:szCs w:val="20"/>
          <w:u w:val="single"/>
        </w:rPr>
        <w:t>, Substance Abuse Services</w:t>
      </w:r>
      <w:r w:rsidR="000874EC" w:rsidRPr="00905F46">
        <w:rPr>
          <w:rFonts w:ascii="Arial" w:hAnsi="Arial" w:cs="Arial"/>
          <w:color w:val="365F91" w:themeColor="accent1" w:themeShade="BF"/>
          <w:sz w:val="20"/>
          <w:szCs w:val="20"/>
          <w:u w:val="single"/>
        </w:rPr>
        <w:t xml:space="preserve"> </w:t>
      </w:r>
    </w:p>
    <w:p w:rsidR="000874EC" w:rsidRPr="009925E8" w:rsidRDefault="000874EC" w:rsidP="000874EC">
      <w:pPr>
        <w:pStyle w:val="BodyText2"/>
        <w:rPr>
          <w:rFonts w:cs="Arial"/>
          <w:sz w:val="20"/>
        </w:rPr>
      </w:pPr>
      <w:r w:rsidRPr="009925E8">
        <w:rPr>
          <w:rFonts w:cs="Arial"/>
          <w:sz w:val="20"/>
        </w:rPr>
        <w:t>My signature below is an acknowledgement that I have received and reviewed a copy of this job description.</w:t>
      </w:r>
    </w:p>
    <w:p w:rsidR="000874EC" w:rsidRPr="009925E8" w:rsidRDefault="000874EC" w:rsidP="000874EC">
      <w:pPr>
        <w:spacing w:before="480"/>
        <w:rPr>
          <w:rFonts w:ascii="Arial" w:hAnsi="Arial" w:cs="Arial"/>
          <w:sz w:val="20"/>
          <w:szCs w:val="20"/>
        </w:rPr>
      </w:pPr>
    </w:p>
    <w:tbl>
      <w:tblPr>
        <w:tblW w:w="0" w:type="auto"/>
        <w:tblInd w:w="108" w:type="dxa"/>
        <w:tblLayout w:type="fixed"/>
        <w:tblLook w:val="0000" w:firstRow="0" w:lastRow="0" w:firstColumn="0" w:lastColumn="0" w:noHBand="0" w:noVBand="0"/>
      </w:tblPr>
      <w:tblGrid>
        <w:gridCol w:w="3600"/>
        <w:gridCol w:w="360"/>
        <w:gridCol w:w="3600"/>
        <w:gridCol w:w="360"/>
        <w:gridCol w:w="1440"/>
      </w:tblGrid>
      <w:tr w:rsidR="000874EC" w:rsidRPr="004B24AA" w:rsidTr="004B24AA">
        <w:tc>
          <w:tcPr>
            <w:tcW w:w="3600" w:type="dxa"/>
            <w:tcBorders>
              <w:bottom w:val="single" w:sz="4" w:space="0" w:color="auto"/>
            </w:tcBorders>
          </w:tcPr>
          <w:p w:rsidR="000874EC" w:rsidRPr="009925E8" w:rsidRDefault="000874EC" w:rsidP="004B24AA">
            <w:pPr>
              <w:rPr>
                <w:rFonts w:ascii="Arial" w:hAnsi="Arial" w:cs="Arial"/>
                <w:sz w:val="20"/>
                <w:szCs w:val="20"/>
              </w:rPr>
            </w:pPr>
          </w:p>
        </w:tc>
        <w:tc>
          <w:tcPr>
            <w:tcW w:w="360" w:type="dxa"/>
          </w:tcPr>
          <w:p w:rsidR="000874EC" w:rsidRPr="009925E8" w:rsidRDefault="000874EC" w:rsidP="004B24AA">
            <w:pPr>
              <w:rPr>
                <w:rFonts w:ascii="Arial" w:hAnsi="Arial" w:cs="Arial"/>
                <w:sz w:val="20"/>
                <w:szCs w:val="20"/>
              </w:rPr>
            </w:pPr>
          </w:p>
        </w:tc>
        <w:tc>
          <w:tcPr>
            <w:tcW w:w="3600" w:type="dxa"/>
            <w:tcBorders>
              <w:bottom w:val="single" w:sz="4" w:space="0" w:color="auto"/>
            </w:tcBorders>
          </w:tcPr>
          <w:p w:rsidR="000874EC" w:rsidRPr="009925E8" w:rsidRDefault="000874EC" w:rsidP="004B24AA">
            <w:pPr>
              <w:rPr>
                <w:rFonts w:ascii="Arial" w:hAnsi="Arial" w:cs="Arial"/>
                <w:sz w:val="20"/>
                <w:szCs w:val="20"/>
              </w:rPr>
            </w:pPr>
          </w:p>
        </w:tc>
        <w:tc>
          <w:tcPr>
            <w:tcW w:w="360" w:type="dxa"/>
          </w:tcPr>
          <w:p w:rsidR="000874EC" w:rsidRPr="009925E8" w:rsidRDefault="000874EC" w:rsidP="004B24AA">
            <w:pPr>
              <w:rPr>
                <w:rFonts w:ascii="Arial" w:hAnsi="Arial" w:cs="Arial"/>
                <w:sz w:val="20"/>
                <w:szCs w:val="20"/>
              </w:rPr>
            </w:pPr>
          </w:p>
        </w:tc>
        <w:tc>
          <w:tcPr>
            <w:tcW w:w="1440" w:type="dxa"/>
            <w:tcBorders>
              <w:bottom w:val="single" w:sz="4" w:space="0" w:color="auto"/>
            </w:tcBorders>
          </w:tcPr>
          <w:p w:rsidR="000874EC" w:rsidRPr="009925E8" w:rsidRDefault="000874EC" w:rsidP="004B24AA">
            <w:pPr>
              <w:rPr>
                <w:rFonts w:ascii="Arial" w:hAnsi="Arial" w:cs="Arial"/>
                <w:sz w:val="20"/>
                <w:szCs w:val="20"/>
              </w:rPr>
            </w:pPr>
          </w:p>
        </w:tc>
      </w:tr>
      <w:tr w:rsidR="000874EC" w:rsidRPr="004B24AA" w:rsidTr="004B24AA">
        <w:tc>
          <w:tcPr>
            <w:tcW w:w="3600" w:type="dxa"/>
          </w:tcPr>
          <w:p w:rsidR="000874EC" w:rsidRPr="009925E8" w:rsidRDefault="000874EC" w:rsidP="004B24AA">
            <w:pPr>
              <w:rPr>
                <w:rFonts w:ascii="Arial" w:hAnsi="Arial" w:cs="Arial"/>
                <w:sz w:val="20"/>
                <w:szCs w:val="20"/>
              </w:rPr>
            </w:pPr>
            <w:r w:rsidRPr="009925E8">
              <w:rPr>
                <w:rFonts w:ascii="Arial" w:hAnsi="Arial" w:cs="Arial"/>
                <w:sz w:val="20"/>
                <w:szCs w:val="20"/>
              </w:rPr>
              <w:t>Employee Name (clearly printed)</w:t>
            </w:r>
          </w:p>
        </w:tc>
        <w:tc>
          <w:tcPr>
            <w:tcW w:w="360" w:type="dxa"/>
          </w:tcPr>
          <w:p w:rsidR="000874EC" w:rsidRPr="009925E8" w:rsidRDefault="000874EC" w:rsidP="004B24AA">
            <w:pPr>
              <w:rPr>
                <w:rFonts w:ascii="Arial" w:hAnsi="Arial" w:cs="Arial"/>
                <w:sz w:val="20"/>
                <w:szCs w:val="20"/>
              </w:rPr>
            </w:pPr>
          </w:p>
        </w:tc>
        <w:tc>
          <w:tcPr>
            <w:tcW w:w="3600" w:type="dxa"/>
          </w:tcPr>
          <w:p w:rsidR="000874EC" w:rsidRPr="009925E8" w:rsidRDefault="000874EC" w:rsidP="004B24AA">
            <w:pPr>
              <w:rPr>
                <w:rFonts w:ascii="Arial" w:hAnsi="Arial" w:cs="Arial"/>
                <w:sz w:val="20"/>
                <w:szCs w:val="20"/>
              </w:rPr>
            </w:pPr>
            <w:r w:rsidRPr="009925E8">
              <w:rPr>
                <w:rFonts w:ascii="Arial" w:hAnsi="Arial" w:cs="Arial"/>
                <w:sz w:val="20"/>
                <w:szCs w:val="20"/>
              </w:rPr>
              <w:t>Employee Signature</w:t>
            </w:r>
          </w:p>
        </w:tc>
        <w:tc>
          <w:tcPr>
            <w:tcW w:w="360" w:type="dxa"/>
          </w:tcPr>
          <w:p w:rsidR="000874EC" w:rsidRPr="009925E8" w:rsidRDefault="000874EC" w:rsidP="004B24AA">
            <w:pPr>
              <w:rPr>
                <w:rFonts w:ascii="Arial" w:hAnsi="Arial" w:cs="Arial"/>
                <w:sz w:val="20"/>
                <w:szCs w:val="20"/>
              </w:rPr>
            </w:pPr>
          </w:p>
        </w:tc>
        <w:tc>
          <w:tcPr>
            <w:tcW w:w="1440" w:type="dxa"/>
          </w:tcPr>
          <w:p w:rsidR="000874EC" w:rsidRPr="009925E8" w:rsidRDefault="000874EC" w:rsidP="004B24AA">
            <w:pPr>
              <w:rPr>
                <w:rFonts w:ascii="Arial" w:hAnsi="Arial" w:cs="Arial"/>
                <w:sz w:val="20"/>
                <w:szCs w:val="20"/>
              </w:rPr>
            </w:pPr>
            <w:r w:rsidRPr="009925E8">
              <w:rPr>
                <w:rFonts w:ascii="Arial" w:hAnsi="Arial" w:cs="Arial"/>
                <w:sz w:val="20"/>
                <w:szCs w:val="20"/>
              </w:rPr>
              <w:t>Date</w:t>
            </w:r>
          </w:p>
        </w:tc>
      </w:tr>
    </w:tbl>
    <w:p w:rsidR="000874EC" w:rsidRPr="009925E8" w:rsidRDefault="000874EC" w:rsidP="000874EC">
      <w:pPr>
        <w:spacing w:before="240"/>
        <w:rPr>
          <w:rFonts w:ascii="Arial" w:hAnsi="Arial" w:cs="Arial"/>
          <w:sz w:val="16"/>
          <w:szCs w:val="16"/>
        </w:rPr>
      </w:pPr>
      <w:r w:rsidRPr="009925E8">
        <w:rPr>
          <w:rFonts w:ascii="Arial" w:hAnsi="Arial" w:cs="Arial"/>
          <w:sz w:val="16"/>
          <w:szCs w:val="16"/>
        </w:rPr>
        <w:t xml:space="preserve">Dev: </w:t>
      </w:r>
      <w:r w:rsidR="00905F46">
        <w:rPr>
          <w:rFonts w:ascii="Arial" w:hAnsi="Arial" w:cs="Arial"/>
          <w:sz w:val="16"/>
          <w:szCs w:val="16"/>
        </w:rPr>
        <w:t>4/2019</w:t>
      </w:r>
      <w:r w:rsidR="00595F0E">
        <w:rPr>
          <w:rFonts w:ascii="Arial" w:hAnsi="Arial" w:cs="Arial"/>
          <w:sz w:val="16"/>
          <w:szCs w:val="16"/>
        </w:rPr>
        <w:t>; Rev: 5/2019</w:t>
      </w:r>
      <w:bookmarkStart w:id="0" w:name="_GoBack"/>
      <w:bookmarkEnd w:id="0"/>
    </w:p>
    <w:p w:rsidR="000874EC" w:rsidRPr="009925E8" w:rsidRDefault="000874EC" w:rsidP="000874EC">
      <w:pPr>
        <w:pStyle w:val="OutlineNotIndented"/>
        <w:spacing w:after="240"/>
        <w:rPr>
          <w:rFonts w:ascii="Arial" w:hAnsi="Arial" w:cs="Arial"/>
          <w:sz w:val="20"/>
        </w:rPr>
      </w:pPr>
    </w:p>
    <w:p w:rsidR="000874EC" w:rsidRPr="009925E8" w:rsidRDefault="000874EC" w:rsidP="000874EC">
      <w:pPr>
        <w:pStyle w:val="OutlineNotIndented"/>
        <w:spacing w:after="240"/>
        <w:rPr>
          <w:rFonts w:ascii="Arial" w:hAnsi="Arial" w:cs="Arial"/>
          <w:sz w:val="20"/>
        </w:rPr>
      </w:pPr>
      <w:r w:rsidRPr="009925E8">
        <w:rPr>
          <w:rFonts w:ascii="Arial" w:hAnsi="Arial" w:cs="Arial"/>
          <w:sz w:val="20"/>
        </w:rPr>
        <w:br w:type="page"/>
      </w:r>
    </w:p>
    <w:p w:rsidR="00502FC7" w:rsidRDefault="00502FC7" w:rsidP="009925E8">
      <w:pPr>
        <w:pStyle w:val="OutlineNotIndented"/>
        <w:rPr>
          <w:rFonts w:ascii="Arial" w:hAnsi="Arial" w:cs="Arial"/>
          <w:sz w:val="20"/>
        </w:rPr>
      </w:pPr>
    </w:p>
    <w:p w:rsidR="00502FC7" w:rsidRPr="00502FC7" w:rsidRDefault="00905F46" w:rsidP="009925E8">
      <w:pPr>
        <w:pStyle w:val="OutlineNotIndented"/>
        <w:rPr>
          <w:rFonts w:ascii="Arial" w:hAnsi="Arial" w:cs="Arial"/>
          <w:sz w:val="20"/>
        </w:rPr>
      </w:pPr>
      <w:r w:rsidRPr="00905F46">
        <w:rPr>
          <w:rFonts w:ascii="Arial" w:hAnsi="Arial" w:cs="Arial"/>
          <w:sz w:val="20"/>
        </w:rPr>
        <w:t>LNA, Substance Abuse Services (LNASAS</w:t>
      </w:r>
      <w:r w:rsidR="00502FC7" w:rsidRPr="00502FC7">
        <w:rPr>
          <w:rFonts w:ascii="Arial" w:hAnsi="Arial" w:cs="Arial"/>
          <w:sz w:val="20"/>
        </w:rPr>
        <w:t>)</w:t>
      </w:r>
    </w:p>
    <w:p w:rsidR="00037ECD" w:rsidRDefault="00502FC7">
      <w:pPr>
        <w:pStyle w:val="OutlineNotIndented"/>
        <w:rPr>
          <w:rFonts w:ascii="Arial" w:hAnsi="Arial" w:cs="Arial"/>
          <w:sz w:val="20"/>
        </w:rPr>
      </w:pPr>
      <w:r w:rsidRPr="00502FC7">
        <w:rPr>
          <w:rFonts w:ascii="Arial" w:hAnsi="Arial" w:cs="Arial"/>
          <w:sz w:val="20"/>
        </w:rPr>
        <w:t xml:space="preserve">Page </w:t>
      </w:r>
      <w:r>
        <w:rPr>
          <w:rFonts w:ascii="Arial" w:hAnsi="Arial" w:cs="Arial"/>
          <w:sz w:val="20"/>
        </w:rPr>
        <w:t>3</w:t>
      </w:r>
    </w:p>
    <w:p w:rsidR="00037ECD" w:rsidRDefault="000874EC" w:rsidP="000874EC">
      <w:pPr>
        <w:pStyle w:val="OutlineNotIndented"/>
        <w:rPr>
          <w:rFonts w:ascii="Arial" w:hAnsi="Arial" w:cs="Arial"/>
          <w:b/>
          <w:sz w:val="20"/>
          <w:u w:val="single"/>
        </w:rPr>
      </w:pPr>
      <w:r w:rsidRPr="009925E8">
        <w:rPr>
          <w:rFonts w:ascii="Arial" w:hAnsi="Arial" w:cs="Arial"/>
          <w:sz w:val="20"/>
        </w:rPr>
        <w:t xml:space="preserve"> </w:t>
      </w:r>
      <w:r w:rsidRPr="009925E8">
        <w:rPr>
          <w:rFonts w:ascii="Arial" w:hAnsi="Arial" w:cs="Arial"/>
          <w:sz w:val="20"/>
        </w:rPr>
        <w:br/>
      </w:r>
    </w:p>
    <w:p w:rsidR="00037ECD" w:rsidRDefault="00037ECD" w:rsidP="000874EC">
      <w:pPr>
        <w:pStyle w:val="OutlineNotIndented"/>
        <w:rPr>
          <w:rFonts w:ascii="Arial" w:hAnsi="Arial" w:cs="Arial"/>
          <w:b/>
          <w:sz w:val="20"/>
          <w:u w:val="single"/>
        </w:rPr>
      </w:pPr>
    </w:p>
    <w:p w:rsidR="000874EC" w:rsidRPr="009925E8" w:rsidRDefault="000874EC" w:rsidP="000874EC">
      <w:pPr>
        <w:pStyle w:val="OutlineNotIndented"/>
        <w:rPr>
          <w:rFonts w:ascii="Arial" w:hAnsi="Arial" w:cs="Arial"/>
          <w:sz w:val="20"/>
        </w:rPr>
      </w:pPr>
      <w:r w:rsidRPr="004B24AA">
        <w:rPr>
          <w:rFonts w:ascii="Arial" w:hAnsi="Arial" w:cs="Arial"/>
          <w:b/>
          <w:sz w:val="20"/>
          <w:u w:val="single"/>
        </w:rPr>
        <w:t>Appendix A: Competencies</w:t>
      </w:r>
      <w:r w:rsidRPr="009925E8">
        <w:rPr>
          <w:rFonts w:ascii="Arial" w:hAnsi="Arial" w:cs="Arial"/>
          <w:sz w:val="20"/>
        </w:rPr>
        <w:t xml:space="preserve"> </w:t>
      </w:r>
    </w:p>
    <w:p w:rsidR="000874EC" w:rsidRPr="009925E8" w:rsidRDefault="000874EC" w:rsidP="000874EC">
      <w:pPr>
        <w:pStyle w:val="OutlineNotIndented"/>
        <w:rPr>
          <w:rFonts w:ascii="Arial" w:hAnsi="Arial" w:cs="Arial"/>
          <w:sz w:val="20"/>
        </w:rPr>
      </w:pPr>
    </w:p>
    <w:tbl>
      <w:tblPr>
        <w:tblW w:w="1093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8928"/>
      </w:tblGrid>
      <w:tr w:rsidR="000874EC" w:rsidRPr="004B24AA" w:rsidTr="009925E8">
        <w:trPr>
          <w:trHeight w:val="620"/>
        </w:trPr>
        <w:tc>
          <w:tcPr>
            <w:tcW w:w="2005" w:type="dxa"/>
            <w:shd w:val="clear" w:color="auto" w:fill="auto"/>
          </w:tcPr>
          <w:p w:rsidR="000874EC" w:rsidRPr="009925E8" w:rsidRDefault="000874EC" w:rsidP="004B24AA">
            <w:pPr>
              <w:rPr>
                <w:rFonts w:ascii="Arial" w:eastAsia="Calibri" w:hAnsi="Arial" w:cs="Arial"/>
                <w:b/>
                <w:bCs/>
                <w:sz w:val="20"/>
                <w:szCs w:val="20"/>
              </w:rPr>
            </w:pPr>
            <w:r w:rsidRPr="009925E8">
              <w:rPr>
                <w:rFonts w:ascii="Arial" w:eastAsia="Calibri" w:hAnsi="Arial" w:cs="Arial"/>
                <w:b/>
                <w:bCs/>
                <w:sz w:val="20"/>
                <w:szCs w:val="20"/>
              </w:rPr>
              <w:t>COMPASSION</w:t>
            </w:r>
          </w:p>
        </w:tc>
        <w:tc>
          <w:tcPr>
            <w:tcW w:w="8928" w:type="dxa"/>
            <w:shd w:val="clear" w:color="auto" w:fill="auto"/>
            <w:hideMark/>
          </w:tcPr>
          <w:p w:rsidR="000874EC" w:rsidRPr="009925E8" w:rsidRDefault="000874EC" w:rsidP="004B24AA">
            <w:pPr>
              <w:rPr>
                <w:rFonts w:ascii="Arial" w:eastAsia="Calibri" w:hAnsi="Arial" w:cs="Arial"/>
                <w:bCs/>
                <w:sz w:val="20"/>
                <w:szCs w:val="20"/>
              </w:rPr>
            </w:pPr>
            <w:r w:rsidRPr="009925E8">
              <w:rPr>
                <w:rFonts w:ascii="Arial" w:eastAsia="Calibri" w:hAnsi="Arial" w:cs="Arial"/>
                <w:b/>
                <w:bCs/>
                <w:sz w:val="20"/>
                <w:szCs w:val="20"/>
              </w:rPr>
              <w:t xml:space="preserve"> </w:t>
            </w:r>
            <w:r w:rsidRPr="009925E8">
              <w:rPr>
                <w:rFonts w:ascii="Arial" w:eastAsia="Calibri" w:hAnsi="Arial" w:cs="Arial"/>
                <w:bCs/>
                <w:sz w:val="20"/>
                <w:szCs w:val="20"/>
              </w:rPr>
              <w:t>Genuinely cares about people; is available and ready to help; is sympathetic to the plight of others; demonstrates empathy with the others.</w:t>
            </w:r>
          </w:p>
        </w:tc>
      </w:tr>
      <w:tr w:rsidR="000874EC" w:rsidRPr="004B24AA" w:rsidTr="009925E8">
        <w:trPr>
          <w:trHeight w:val="620"/>
        </w:trPr>
        <w:tc>
          <w:tcPr>
            <w:tcW w:w="2005" w:type="dxa"/>
            <w:shd w:val="clear" w:color="auto" w:fill="auto"/>
          </w:tcPr>
          <w:p w:rsidR="000874EC" w:rsidRPr="009925E8" w:rsidRDefault="000874EC" w:rsidP="004B24AA">
            <w:pPr>
              <w:rPr>
                <w:rFonts w:ascii="Arial" w:eastAsia="Calibri" w:hAnsi="Arial" w:cs="Arial"/>
                <w:b/>
                <w:sz w:val="20"/>
                <w:szCs w:val="20"/>
              </w:rPr>
            </w:pPr>
            <w:r w:rsidRPr="009925E8">
              <w:rPr>
                <w:rFonts w:ascii="Arial" w:eastAsia="Calibri" w:hAnsi="Arial" w:cs="Arial"/>
                <w:b/>
                <w:sz w:val="20"/>
                <w:szCs w:val="20"/>
              </w:rPr>
              <w:t>INTEGRITY/TRUST</w:t>
            </w:r>
          </w:p>
        </w:tc>
        <w:tc>
          <w:tcPr>
            <w:tcW w:w="8928" w:type="dxa"/>
            <w:shd w:val="clear" w:color="auto" w:fill="auto"/>
            <w:noWrap/>
          </w:tcPr>
          <w:p w:rsidR="000874EC" w:rsidRPr="009925E8" w:rsidRDefault="000874EC" w:rsidP="004B24AA">
            <w:pPr>
              <w:rPr>
                <w:rFonts w:ascii="Arial" w:eastAsia="Calibri" w:hAnsi="Arial" w:cs="Arial"/>
                <w:sz w:val="20"/>
                <w:szCs w:val="20"/>
              </w:rPr>
            </w:pPr>
            <w:r w:rsidRPr="009925E8">
              <w:rPr>
                <w:rFonts w:ascii="Arial" w:eastAsia="Calibri" w:hAnsi="Arial" w:cs="Arial"/>
                <w:b/>
                <w:sz w:val="20"/>
                <w:szCs w:val="20"/>
              </w:rPr>
              <w:t xml:space="preserve"> </w:t>
            </w:r>
            <w:r w:rsidRPr="009925E8">
              <w:rPr>
                <w:rFonts w:ascii="Arial" w:eastAsia="Calibri" w:hAnsi="Arial" w:cs="Arial"/>
                <w:sz w:val="20"/>
                <w:szCs w:val="20"/>
              </w:rPr>
              <w:t>Is seen as a direct, truthful individual; can present the truth in an appropriate and helpful manner; admits mistakes and does not represent him/hers elf for personal gain.</w:t>
            </w:r>
          </w:p>
        </w:tc>
      </w:tr>
      <w:tr w:rsidR="000874EC" w:rsidRPr="004B24AA" w:rsidTr="009925E8">
        <w:trPr>
          <w:trHeight w:val="620"/>
        </w:trPr>
        <w:tc>
          <w:tcPr>
            <w:tcW w:w="2005" w:type="dxa"/>
            <w:shd w:val="clear" w:color="auto" w:fill="auto"/>
          </w:tcPr>
          <w:p w:rsidR="000874EC" w:rsidRPr="009925E8" w:rsidRDefault="000874EC" w:rsidP="004B24AA">
            <w:pPr>
              <w:rPr>
                <w:rFonts w:ascii="Arial" w:eastAsia="Calibri" w:hAnsi="Arial" w:cs="Arial"/>
                <w:b/>
                <w:sz w:val="20"/>
                <w:szCs w:val="20"/>
              </w:rPr>
            </w:pPr>
            <w:r w:rsidRPr="009925E8">
              <w:rPr>
                <w:rFonts w:ascii="Arial" w:eastAsia="Calibri" w:hAnsi="Arial" w:cs="Arial"/>
                <w:b/>
                <w:sz w:val="20"/>
                <w:szCs w:val="20"/>
              </w:rPr>
              <w:t>PATIENCE</w:t>
            </w:r>
          </w:p>
        </w:tc>
        <w:tc>
          <w:tcPr>
            <w:tcW w:w="8928" w:type="dxa"/>
            <w:shd w:val="clear" w:color="auto" w:fill="auto"/>
            <w:noWrap/>
          </w:tcPr>
          <w:p w:rsidR="000874EC" w:rsidRPr="009925E8" w:rsidRDefault="000874EC" w:rsidP="004B24AA">
            <w:pPr>
              <w:rPr>
                <w:rFonts w:ascii="Arial" w:eastAsia="Calibri" w:hAnsi="Arial" w:cs="Arial"/>
                <w:sz w:val="20"/>
                <w:szCs w:val="20"/>
              </w:rPr>
            </w:pPr>
            <w:r w:rsidRPr="009925E8">
              <w:rPr>
                <w:rFonts w:ascii="Arial" w:eastAsia="Calibri" w:hAnsi="Arial" w:cs="Arial"/>
                <w:b/>
                <w:sz w:val="20"/>
                <w:szCs w:val="20"/>
              </w:rPr>
              <w:t xml:space="preserve"> </w:t>
            </w:r>
            <w:r w:rsidRPr="009925E8">
              <w:rPr>
                <w:rFonts w:ascii="Arial" w:eastAsia="Calibri" w:hAnsi="Arial" w:cs="Arial"/>
                <w:sz w:val="20"/>
                <w:szCs w:val="20"/>
              </w:rPr>
              <w:t xml:space="preserve">Is tolerant with people and processes; listens and understands the people and the data before making judgements and acting; sensitive to due process and proper pacing. </w:t>
            </w:r>
          </w:p>
        </w:tc>
      </w:tr>
      <w:tr w:rsidR="000874EC" w:rsidRPr="004B24AA" w:rsidTr="009925E8">
        <w:trPr>
          <w:trHeight w:val="620"/>
        </w:trPr>
        <w:tc>
          <w:tcPr>
            <w:tcW w:w="2005" w:type="dxa"/>
            <w:shd w:val="clear" w:color="auto" w:fill="auto"/>
          </w:tcPr>
          <w:p w:rsidR="000874EC" w:rsidRPr="009925E8" w:rsidRDefault="000874EC" w:rsidP="004B24AA">
            <w:pPr>
              <w:rPr>
                <w:rFonts w:ascii="Arial" w:eastAsia="Calibri" w:hAnsi="Arial" w:cs="Arial"/>
                <w:b/>
                <w:sz w:val="20"/>
                <w:szCs w:val="20"/>
              </w:rPr>
            </w:pPr>
            <w:r w:rsidRPr="009925E8">
              <w:rPr>
                <w:rFonts w:ascii="Arial" w:eastAsia="Calibri" w:hAnsi="Arial" w:cs="Arial"/>
                <w:b/>
                <w:sz w:val="20"/>
                <w:szCs w:val="20"/>
              </w:rPr>
              <w:t>PERSONAL LEARNING</w:t>
            </w:r>
          </w:p>
        </w:tc>
        <w:tc>
          <w:tcPr>
            <w:tcW w:w="8928" w:type="dxa"/>
            <w:shd w:val="clear" w:color="auto" w:fill="auto"/>
            <w:noWrap/>
            <w:hideMark/>
          </w:tcPr>
          <w:p w:rsidR="000874EC" w:rsidRPr="009925E8" w:rsidRDefault="000874EC" w:rsidP="004B24AA">
            <w:pPr>
              <w:rPr>
                <w:rFonts w:ascii="Arial" w:eastAsia="Calibri" w:hAnsi="Arial" w:cs="Arial"/>
                <w:sz w:val="20"/>
                <w:szCs w:val="20"/>
              </w:rPr>
            </w:pPr>
            <w:r w:rsidRPr="009925E8">
              <w:rPr>
                <w:rFonts w:ascii="Arial" w:eastAsia="Calibri" w:hAnsi="Arial" w:cs="Arial"/>
                <w:b/>
                <w:sz w:val="20"/>
                <w:szCs w:val="20"/>
              </w:rPr>
              <w:t xml:space="preserve"> </w:t>
            </w:r>
            <w:r w:rsidRPr="009925E8">
              <w:rPr>
                <w:rFonts w:ascii="Arial" w:eastAsia="Calibri" w:hAnsi="Arial" w:cs="Arial"/>
                <w:sz w:val="20"/>
                <w:szCs w:val="20"/>
              </w:rPr>
              <w:t>Picks up the need to change interpersonal behavior quickly; seeks feedback; watches others for their reaction to his/her attempt to influence and preform.</w:t>
            </w:r>
          </w:p>
        </w:tc>
      </w:tr>
      <w:tr w:rsidR="000874EC" w:rsidRPr="004B24AA" w:rsidTr="009925E8">
        <w:trPr>
          <w:trHeight w:val="620"/>
        </w:trPr>
        <w:tc>
          <w:tcPr>
            <w:tcW w:w="2005" w:type="dxa"/>
            <w:shd w:val="clear" w:color="auto" w:fill="auto"/>
          </w:tcPr>
          <w:p w:rsidR="000874EC" w:rsidRPr="009925E8" w:rsidRDefault="000874EC" w:rsidP="004B24AA">
            <w:pPr>
              <w:rPr>
                <w:rFonts w:ascii="Arial" w:eastAsia="Calibri" w:hAnsi="Arial" w:cs="Arial"/>
                <w:b/>
                <w:sz w:val="20"/>
                <w:szCs w:val="20"/>
              </w:rPr>
            </w:pPr>
            <w:r w:rsidRPr="009925E8">
              <w:rPr>
                <w:rFonts w:ascii="Arial" w:eastAsia="Calibri" w:hAnsi="Arial" w:cs="Arial"/>
                <w:b/>
                <w:sz w:val="20"/>
                <w:szCs w:val="20"/>
              </w:rPr>
              <w:t>PROBLEM SOLVING</w:t>
            </w:r>
          </w:p>
        </w:tc>
        <w:tc>
          <w:tcPr>
            <w:tcW w:w="8928" w:type="dxa"/>
            <w:shd w:val="clear" w:color="auto" w:fill="auto"/>
            <w:noWrap/>
          </w:tcPr>
          <w:p w:rsidR="000874EC" w:rsidRPr="009925E8" w:rsidRDefault="000874EC" w:rsidP="004B24AA">
            <w:pPr>
              <w:rPr>
                <w:rFonts w:ascii="Arial" w:eastAsia="Calibri" w:hAnsi="Arial" w:cs="Arial"/>
                <w:sz w:val="20"/>
                <w:szCs w:val="20"/>
              </w:rPr>
            </w:pPr>
            <w:r w:rsidRPr="009925E8">
              <w:rPr>
                <w:rFonts w:ascii="Arial" w:eastAsia="Calibri" w:hAnsi="Arial" w:cs="Arial"/>
                <w:sz w:val="20"/>
                <w:szCs w:val="20"/>
              </w:rPr>
              <w:t>Uses logic and methods to solve difficult problems with effective solutions; can see hidden problems; excellent at analysis; looks beyond the obvious and doesn’t stop at the first answers.</w:t>
            </w:r>
          </w:p>
        </w:tc>
      </w:tr>
      <w:tr w:rsidR="000874EC" w:rsidRPr="004B24AA" w:rsidTr="009925E8">
        <w:trPr>
          <w:trHeight w:val="710"/>
        </w:trPr>
        <w:tc>
          <w:tcPr>
            <w:tcW w:w="2005" w:type="dxa"/>
            <w:shd w:val="clear" w:color="auto" w:fill="auto"/>
          </w:tcPr>
          <w:p w:rsidR="000874EC" w:rsidRPr="009925E8" w:rsidRDefault="000874EC" w:rsidP="004B24AA">
            <w:pPr>
              <w:rPr>
                <w:rFonts w:ascii="Arial" w:eastAsia="Calibri" w:hAnsi="Arial" w:cs="Arial"/>
                <w:b/>
                <w:sz w:val="20"/>
                <w:szCs w:val="20"/>
              </w:rPr>
            </w:pPr>
            <w:r w:rsidRPr="009925E8">
              <w:rPr>
                <w:rFonts w:ascii="Arial" w:eastAsia="Calibri" w:hAnsi="Arial" w:cs="Arial"/>
                <w:b/>
                <w:sz w:val="20"/>
                <w:szCs w:val="20"/>
              </w:rPr>
              <w:t>SKILLED</w:t>
            </w:r>
          </w:p>
        </w:tc>
        <w:tc>
          <w:tcPr>
            <w:tcW w:w="8928" w:type="dxa"/>
            <w:shd w:val="clear" w:color="auto" w:fill="auto"/>
            <w:noWrap/>
          </w:tcPr>
          <w:p w:rsidR="000874EC" w:rsidRPr="009925E8" w:rsidRDefault="000874EC" w:rsidP="004B24AA">
            <w:pPr>
              <w:rPr>
                <w:rFonts w:ascii="Arial" w:eastAsia="Calibri" w:hAnsi="Arial" w:cs="Arial"/>
                <w:sz w:val="20"/>
                <w:szCs w:val="20"/>
              </w:rPr>
            </w:pPr>
            <w:r w:rsidRPr="009925E8">
              <w:rPr>
                <w:rFonts w:ascii="Arial" w:eastAsia="Calibri" w:hAnsi="Arial" w:cs="Arial"/>
                <w:sz w:val="20"/>
                <w:szCs w:val="20"/>
              </w:rPr>
              <w:t>Adheres to an appropriate and effective set of core values and beliefs during both good and bad times; acts in line with those values; rewards the right values and disapproves of others; practices what he/she preaches.</w:t>
            </w:r>
          </w:p>
        </w:tc>
      </w:tr>
      <w:tr w:rsidR="000874EC" w:rsidRPr="004B24AA" w:rsidTr="009925E8">
        <w:trPr>
          <w:trHeight w:val="620"/>
        </w:trPr>
        <w:tc>
          <w:tcPr>
            <w:tcW w:w="2005" w:type="dxa"/>
            <w:shd w:val="clear" w:color="auto" w:fill="auto"/>
          </w:tcPr>
          <w:p w:rsidR="000874EC" w:rsidRPr="009925E8" w:rsidRDefault="000874EC" w:rsidP="004B24AA">
            <w:pPr>
              <w:jc w:val="both"/>
              <w:rPr>
                <w:rFonts w:ascii="Arial" w:eastAsia="Calibri" w:hAnsi="Arial" w:cs="Arial"/>
                <w:b/>
                <w:sz w:val="20"/>
                <w:szCs w:val="20"/>
              </w:rPr>
            </w:pPr>
            <w:r w:rsidRPr="009925E8">
              <w:rPr>
                <w:rFonts w:ascii="Arial" w:eastAsia="Calibri" w:hAnsi="Arial" w:cs="Arial"/>
                <w:b/>
                <w:sz w:val="20"/>
                <w:szCs w:val="20"/>
              </w:rPr>
              <w:t>WORK/LIFE BALANCE</w:t>
            </w:r>
          </w:p>
        </w:tc>
        <w:tc>
          <w:tcPr>
            <w:tcW w:w="8928" w:type="dxa"/>
            <w:shd w:val="clear" w:color="auto" w:fill="auto"/>
            <w:noWrap/>
          </w:tcPr>
          <w:p w:rsidR="000874EC" w:rsidRPr="009925E8" w:rsidRDefault="000874EC" w:rsidP="004B24AA">
            <w:pPr>
              <w:jc w:val="both"/>
              <w:rPr>
                <w:rFonts w:ascii="Arial" w:eastAsia="Calibri" w:hAnsi="Arial" w:cs="Arial"/>
                <w:sz w:val="20"/>
                <w:szCs w:val="20"/>
              </w:rPr>
            </w:pPr>
            <w:r w:rsidRPr="009925E8">
              <w:rPr>
                <w:rFonts w:ascii="Arial" w:eastAsia="Calibri" w:hAnsi="Arial" w:cs="Arial"/>
                <w:sz w:val="20"/>
                <w:szCs w:val="20"/>
              </w:rPr>
              <w:t>Maintains a balance between work and personal life; is not one dimensional; gets what he/she wants from both</w:t>
            </w:r>
          </w:p>
        </w:tc>
      </w:tr>
    </w:tbl>
    <w:p w:rsidR="000874EC" w:rsidRPr="009925E8" w:rsidRDefault="000874EC" w:rsidP="000874EC">
      <w:pPr>
        <w:pStyle w:val="OutlineNotIndented"/>
        <w:rPr>
          <w:rFonts w:ascii="Arial" w:hAnsi="Arial" w:cs="Arial"/>
          <w:sz w:val="20"/>
        </w:rPr>
      </w:pPr>
      <w:r w:rsidRPr="009925E8">
        <w:rPr>
          <w:rFonts w:ascii="Arial" w:hAnsi="Arial" w:cs="Arial"/>
          <w:sz w:val="20"/>
        </w:rPr>
        <w:br w:type="page"/>
      </w:r>
    </w:p>
    <w:p w:rsidR="00502FC7" w:rsidRDefault="00502FC7" w:rsidP="00502FC7">
      <w:pPr>
        <w:pStyle w:val="OutlineNotIndented"/>
        <w:rPr>
          <w:rFonts w:ascii="Arial" w:hAnsi="Arial" w:cs="Arial"/>
          <w:sz w:val="20"/>
        </w:rPr>
      </w:pPr>
    </w:p>
    <w:p w:rsidR="00502FC7" w:rsidRPr="00502FC7" w:rsidRDefault="00905F46" w:rsidP="00502FC7">
      <w:pPr>
        <w:pStyle w:val="OutlineNotIndented"/>
        <w:rPr>
          <w:rFonts w:ascii="Arial" w:hAnsi="Arial" w:cs="Arial"/>
          <w:sz w:val="20"/>
        </w:rPr>
      </w:pPr>
      <w:r w:rsidRPr="00905F46">
        <w:rPr>
          <w:rFonts w:ascii="Arial" w:hAnsi="Arial" w:cs="Arial"/>
          <w:sz w:val="20"/>
        </w:rPr>
        <w:t>LNA, Substance Abuse Services (LNASAS</w:t>
      </w:r>
      <w:r w:rsidR="00502FC7" w:rsidRPr="00502FC7">
        <w:rPr>
          <w:rFonts w:ascii="Arial" w:hAnsi="Arial" w:cs="Arial"/>
          <w:sz w:val="20"/>
        </w:rPr>
        <w:t>)</w:t>
      </w:r>
    </w:p>
    <w:p w:rsidR="00502FC7" w:rsidRDefault="00502FC7" w:rsidP="00502FC7">
      <w:pPr>
        <w:pStyle w:val="OutlineNotIndented"/>
        <w:rPr>
          <w:rFonts w:ascii="Arial" w:hAnsi="Arial" w:cs="Arial"/>
          <w:sz w:val="20"/>
        </w:rPr>
      </w:pPr>
      <w:r w:rsidRPr="00502FC7">
        <w:rPr>
          <w:rFonts w:ascii="Arial" w:hAnsi="Arial" w:cs="Arial"/>
          <w:sz w:val="20"/>
        </w:rPr>
        <w:t xml:space="preserve">Page </w:t>
      </w:r>
      <w:r>
        <w:rPr>
          <w:rFonts w:ascii="Arial" w:hAnsi="Arial" w:cs="Arial"/>
          <w:sz w:val="20"/>
        </w:rPr>
        <w:t>4</w:t>
      </w:r>
    </w:p>
    <w:p w:rsidR="000874EC" w:rsidRPr="009925E8" w:rsidRDefault="000874EC" w:rsidP="000874EC">
      <w:pPr>
        <w:pStyle w:val="OutlineNotIndented"/>
        <w:spacing w:after="240"/>
        <w:rPr>
          <w:rFonts w:ascii="Arial" w:hAnsi="Arial" w:cs="Arial"/>
          <w:sz w:val="20"/>
        </w:rPr>
      </w:pPr>
    </w:p>
    <w:p w:rsidR="000874EC" w:rsidRPr="009925E8" w:rsidRDefault="000874EC" w:rsidP="000874EC">
      <w:pPr>
        <w:rPr>
          <w:rFonts w:ascii="Arial" w:hAnsi="Arial" w:cs="Arial"/>
          <w:b/>
          <w:sz w:val="20"/>
          <w:szCs w:val="20"/>
          <w:u w:val="single"/>
        </w:rPr>
      </w:pPr>
      <w:r w:rsidRPr="009925E8">
        <w:rPr>
          <w:rFonts w:ascii="Arial" w:hAnsi="Arial" w:cs="Arial"/>
          <w:b/>
          <w:sz w:val="20"/>
          <w:szCs w:val="20"/>
          <w:u w:val="single"/>
        </w:rPr>
        <w:t>Appendix B:  Additional Required Background Checks</w:t>
      </w:r>
    </w:p>
    <w:p w:rsidR="000874EC" w:rsidRPr="009925E8" w:rsidRDefault="000874EC" w:rsidP="000874EC">
      <w:pPr>
        <w:rPr>
          <w:rFonts w:ascii="Arial" w:hAnsi="Arial" w:cs="Arial"/>
          <w:b/>
          <w:sz w:val="20"/>
          <w:szCs w:val="20"/>
          <w:u w:val="single"/>
        </w:rPr>
      </w:pPr>
    </w:p>
    <w:tbl>
      <w:tblPr>
        <w:tblpPr w:leftFromText="180" w:rightFromText="180" w:vertAnchor="page" w:horzAnchor="margin" w:tblpXSpec="center" w:tblpY="4336"/>
        <w:tblW w:w="1081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000" w:firstRow="0" w:lastRow="0" w:firstColumn="0" w:lastColumn="0" w:noHBand="0" w:noVBand="0"/>
      </w:tblPr>
      <w:tblGrid>
        <w:gridCol w:w="738"/>
        <w:gridCol w:w="2520"/>
        <w:gridCol w:w="2250"/>
        <w:gridCol w:w="1710"/>
        <w:gridCol w:w="1890"/>
        <w:gridCol w:w="1710"/>
      </w:tblGrid>
      <w:tr w:rsidR="00502FC7" w:rsidRPr="006F7513" w:rsidTr="009925E8">
        <w:trPr>
          <w:trHeight w:val="1517"/>
        </w:trPr>
        <w:tc>
          <w:tcPr>
            <w:tcW w:w="738" w:type="dxa"/>
            <w:vAlign w:val="center"/>
          </w:tcPr>
          <w:p w:rsidR="00502FC7" w:rsidRPr="006F7513" w:rsidRDefault="00502FC7" w:rsidP="00502FC7">
            <w:pPr>
              <w:spacing w:before="60"/>
              <w:ind w:left="360" w:hanging="360"/>
              <w:jc w:val="center"/>
              <w:rPr>
                <w:rFonts w:ascii="Arial" w:hAnsi="Arial"/>
                <w:b/>
                <w:i/>
                <w:sz w:val="18"/>
                <w:szCs w:val="18"/>
                <w:u w:val="single"/>
              </w:rPr>
            </w:pPr>
            <w:r w:rsidRPr="006F7513">
              <w:rPr>
                <w:rFonts w:ascii="Arial" w:hAnsi="Arial"/>
                <w:b/>
                <w:i/>
                <w:sz w:val="18"/>
                <w:szCs w:val="18"/>
                <w:u w:val="single"/>
              </w:rPr>
              <w:t>NH</w:t>
            </w:r>
          </w:p>
        </w:tc>
        <w:tc>
          <w:tcPr>
            <w:tcW w:w="2520" w:type="dxa"/>
          </w:tcPr>
          <w:p w:rsidR="00502FC7" w:rsidRPr="006F7513" w:rsidRDefault="00502FC7" w:rsidP="00502FC7">
            <w:pPr>
              <w:spacing w:before="60"/>
              <w:rPr>
                <w:rFonts w:ascii="Arial" w:hAnsi="Arial"/>
                <w:sz w:val="18"/>
                <w:szCs w:val="18"/>
              </w:rPr>
            </w:pPr>
            <w:r w:rsidRPr="006F7513">
              <w:rPr>
                <w:rFonts w:ascii="Arial" w:hAnsi="Arial"/>
                <w:sz w:val="18"/>
                <w:szCs w:val="18"/>
              </w:rPr>
              <w:fldChar w:fldCharType="begin">
                <w:ffData>
                  <w:name w:val="Check5"/>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Fingerprinting</w:t>
            </w:r>
          </w:p>
          <w:p w:rsidR="00502FC7" w:rsidRPr="006F7513" w:rsidRDefault="00502FC7" w:rsidP="00502FC7">
            <w:pPr>
              <w:spacing w:before="60"/>
              <w:rPr>
                <w:rFonts w:ascii="Arial" w:hAnsi="Arial" w:cs="Arial"/>
                <w:sz w:val="16"/>
                <w:szCs w:val="16"/>
              </w:rPr>
            </w:pPr>
            <w:r w:rsidRPr="006F7513">
              <w:rPr>
                <w:rFonts w:ascii="Arial" w:hAnsi="Arial" w:cs="Arial"/>
                <w:sz w:val="16"/>
                <w:szCs w:val="16"/>
              </w:rPr>
              <w:t>-Positions working with</w:t>
            </w:r>
            <w:r>
              <w:rPr>
                <w:rFonts w:ascii="Arial" w:hAnsi="Arial" w:cs="Arial"/>
                <w:sz w:val="16"/>
                <w:szCs w:val="16"/>
              </w:rPr>
              <w:t xml:space="preserve"> youth (</w:t>
            </w:r>
            <w:proofErr w:type="spellStart"/>
            <w:r>
              <w:rPr>
                <w:rFonts w:ascii="Arial" w:hAnsi="Arial" w:cs="Arial"/>
                <w:sz w:val="16"/>
                <w:szCs w:val="16"/>
              </w:rPr>
              <w:t>ie</w:t>
            </w:r>
            <w:proofErr w:type="spellEnd"/>
            <w:r>
              <w:rPr>
                <w:rFonts w:ascii="Arial" w:hAnsi="Arial" w:cs="Arial"/>
                <w:sz w:val="16"/>
                <w:szCs w:val="16"/>
              </w:rPr>
              <w:t xml:space="preserve"> YTS,</w:t>
            </w:r>
            <w:r w:rsidRPr="006F7513">
              <w:rPr>
                <w:rFonts w:ascii="Arial" w:hAnsi="Arial" w:cs="Arial"/>
                <w:sz w:val="16"/>
                <w:szCs w:val="16"/>
              </w:rPr>
              <w:t xml:space="preserve"> Camp</w:t>
            </w:r>
            <w:r>
              <w:rPr>
                <w:rFonts w:ascii="Arial" w:hAnsi="Arial" w:cs="Arial"/>
                <w:sz w:val="16"/>
                <w:szCs w:val="16"/>
              </w:rPr>
              <w:t xml:space="preserve"> </w:t>
            </w:r>
            <w:proofErr w:type="spellStart"/>
            <w:r>
              <w:rPr>
                <w:rFonts w:ascii="Arial" w:hAnsi="Arial" w:cs="Arial"/>
                <w:sz w:val="16"/>
                <w:szCs w:val="16"/>
              </w:rPr>
              <w:t>Sno</w:t>
            </w:r>
            <w:proofErr w:type="spellEnd"/>
            <w:r>
              <w:rPr>
                <w:rFonts w:ascii="Arial" w:hAnsi="Arial" w:cs="Arial"/>
                <w:sz w:val="16"/>
                <w:szCs w:val="16"/>
              </w:rPr>
              <w:t xml:space="preserve"> Mo, STS</w:t>
            </w:r>
            <w:r w:rsidRPr="006F7513">
              <w:rPr>
                <w:rFonts w:ascii="Arial" w:hAnsi="Arial" w:cs="Arial"/>
                <w:sz w:val="16"/>
                <w:szCs w:val="16"/>
              </w:rPr>
              <w:t>) (RSA 189)</w:t>
            </w:r>
          </w:p>
          <w:p w:rsidR="00502FC7" w:rsidRPr="006F7513" w:rsidRDefault="00502FC7" w:rsidP="00502FC7">
            <w:pPr>
              <w:spacing w:before="60"/>
              <w:rPr>
                <w:rFonts w:ascii="Arial" w:hAnsi="Arial" w:cs="Arial"/>
                <w:sz w:val="16"/>
                <w:szCs w:val="16"/>
              </w:rPr>
            </w:pPr>
            <w:r w:rsidRPr="006F7513">
              <w:rPr>
                <w:rFonts w:ascii="Arial" w:hAnsi="Arial" w:cs="Arial"/>
                <w:sz w:val="16"/>
                <w:szCs w:val="16"/>
              </w:rPr>
              <w:t xml:space="preserve">- Positions working  in/ at Res/Ed/Childcare  setting 5+ </w:t>
            </w:r>
            <w:proofErr w:type="spellStart"/>
            <w:r w:rsidRPr="006F7513">
              <w:rPr>
                <w:rFonts w:ascii="Arial" w:hAnsi="Arial" w:cs="Arial"/>
                <w:sz w:val="16"/>
                <w:szCs w:val="16"/>
              </w:rPr>
              <w:t>hrs</w:t>
            </w:r>
            <w:proofErr w:type="spellEnd"/>
            <w:r w:rsidRPr="006F7513">
              <w:rPr>
                <w:rFonts w:ascii="Arial" w:hAnsi="Arial" w:cs="Arial"/>
                <w:sz w:val="16"/>
                <w:szCs w:val="16"/>
              </w:rPr>
              <w:t>/</w:t>
            </w:r>
            <w:proofErr w:type="spellStart"/>
            <w:r w:rsidRPr="006F7513">
              <w:rPr>
                <w:rFonts w:ascii="Arial" w:hAnsi="Arial" w:cs="Arial"/>
                <w:sz w:val="16"/>
                <w:szCs w:val="16"/>
              </w:rPr>
              <w:t>wk</w:t>
            </w:r>
            <w:proofErr w:type="spellEnd"/>
            <w:r w:rsidRPr="006F7513">
              <w:rPr>
                <w:rFonts w:ascii="Arial" w:hAnsi="Arial" w:cs="Arial"/>
                <w:sz w:val="16"/>
                <w:szCs w:val="16"/>
              </w:rPr>
              <w:t xml:space="preserve"> (RSAs 189 &amp; 170)</w:t>
            </w:r>
          </w:p>
          <w:p w:rsidR="00502FC7" w:rsidRPr="00F524A6" w:rsidRDefault="00502FC7" w:rsidP="00502FC7">
            <w:pPr>
              <w:spacing w:before="60"/>
              <w:rPr>
                <w:rFonts w:ascii="Arial" w:hAnsi="Arial" w:cs="Arial"/>
                <w:sz w:val="16"/>
                <w:szCs w:val="16"/>
              </w:rPr>
            </w:pPr>
            <w:r w:rsidRPr="006F7513">
              <w:rPr>
                <w:rFonts w:ascii="Arial" w:hAnsi="Arial" w:cs="Arial"/>
                <w:sz w:val="16"/>
                <w:szCs w:val="16"/>
              </w:rPr>
              <w:t>-ISO ( RSA 189 &amp; 170</w:t>
            </w:r>
            <w:r w:rsidRPr="00F524A6">
              <w:rPr>
                <w:rFonts w:ascii="Arial" w:hAnsi="Arial" w:cs="Arial"/>
                <w:sz w:val="16"/>
                <w:szCs w:val="16"/>
              </w:rPr>
              <w:t>-if at Res/Ed/Childcare setting)</w:t>
            </w:r>
          </w:p>
          <w:p w:rsidR="00502FC7" w:rsidRPr="006F7513" w:rsidRDefault="00502FC7" w:rsidP="00502FC7">
            <w:pPr>
              <w:spacing w:before="60"/>
              <w:rPr>
                <w:rFonts w:ascii="Arial" w:hAnsi="Arial" w:cs="Arial"/>
                <w:sz w:val="16"/>
                <w:szCs w:val="16"/>
              </w:rPr>
            </w:pPr>
          </w:p>
          <w:p w:rsidR="00502FC7" w:rsidRPr="006F7513" w:rsidRDefault="00502FC7" w:rsidP="00502FC7">
            <w:pPr>
              <w:spacing w:before="60"/>
              <w:rPr>
                <w:rFonts w:ascii="Arial" w:hAnsi="Arial" w:cs="Arial"/>
                <w:sz w:val="16"/>
                <w:szCs w:val="16"/>
              </w:rPr>
            </w:pPr>
            <w:r w:rsidRPr="006F7513">
              <w:rPr>
                <w:rFonts w:ascii="Arial" w:hAnsi="Arial" w:cs="Arial"/>
                <w:sz w:val="16"/>
                <w:szCs w:val="16"/>
              </w:rPr>
              <w:t>-Med Rehab if working in schools (RSA 189)</w:t>
            </w:r>
          </w:p>
          <w:p w:rsidR="00502FC7" w:rsidRPr="006F7513" w:rsidRDefault="00502FC7" w:rsidP="00502FC7">
            <w:pPr>
              <w:spacing w:before="60"/>
              <w:rPr>
                <w:rFonts w:ascii="Arial" w:hAnsi="Arial"/>
                <w:b/>
                <w:i/>
                <w:sz w:val="18"/>
                <w:szCs w:val="18"/>
                <w:u w:val="single"/>
              </w:rPr>
            </w:pPr>
          </w:p>
        </w:tc>
        <w:tc>
          <w:tcPr>
            <w:tcW w:w="2250" w:type="dxa"/>
          </w:tcPr>
          <w:p w:rsidR="00502FC7" w:rsidRPr="006F7513" w:rsidRDefault="00502FC7" w:rsidP="00502FC7">
            <w:pPr>
              <w:spacing w:before="60"/>
              <w:rPr>
                <w:rFonts w:ascii="Arial" w:hAnsi="Arial"/>
                <w:sz w:val="18"/>
                <w:szCs w:val="18"/>
              </w:rPr>
            </w:pPr>
            <w:r w:rsidRPr="006F7513">
              <w:rPr>
                <w:rFonts w:ascii="Arial" w:hAnsi="Arial"/>
                <w:sz w:val="18"/>
                <w:szCs w:val="18"/>
              </w:rPr>
              <w:fldChar w:fldCharType="begin">
                <w:ffData>
                  <w:name w:val="Check6"/>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CCLU/ Household List</w:t>
            </w:r>
          </w:p>
          <w:p w:rsidR="00502FC7" w:rsidRPr="006F7513" w:rsidRDefault="00502FC7" w:rsidP="00502FC7">
            <w:pPr>
              <w:rPr>
                <w:rFonts w:ascii="Arial" w:hAnsi="Arial" w:cs="Arial"/>
                <w:sz w:val="16"/>
                <w:szCs w:val="16"/>
              </w:rPr>
            </w:pPr>
            <w:r w:rsidRPr="006F7513">
              <w:rPr>
                <w:rFonts w:ascii="Arial" w:hAnsi="Arial" w:cs="Arial"/>
                <w:sz w:val="16"/>
                <w:szCs w:val="16"/>
              </w:rPr>
              <w:t xml:space="preserve">- Positions working in/at Res/Ed\Childcare setting 5+ </w:t>
            </w:r>
            <w:proofErr w:type="spellStart"/>
            <w:r w:rsidRPr="006F7513">
              <w:rPr>
                <w:rFonts w:ascii="Arial" w:hAnsi="Arial" w:cs="Arial"/>
                <w:sz w:val="16"/>
                <w:szCs w:val="16"/>
              </w:rPr>
              <w:t>hrs</w:t>
            </w:r>
            <w:proofErr w:type="spellEnd"/>
            <w:r w:rsidRPr="006F7513">
              <w:rPr>
                <w:rFonts w:ascii="Arial" w:hAnsi="Arial" w:cs="Arial"/>
                <w:sz w:val="16"/>
                <w:szCs w:val="16"/>
              </w:rPr>
              <w:t>/</w:t>
            </w:r>
            <w:proofErr w:type="spellStart"/>
            <w:r w:rsidRPr="006F7513">
              <w:rPr>
                <w:rFonts w:ascii="Arial" w:hAnsi="Arial" w:cs="Arial"/>
                <w:sz w:val="16"/>
                <w:szCs w:val="16"/>
              </w:rPr>
              <w:t>wk</w:t>
            </w:r>
            <w:proofErr w:type="spellEnd"/>
            <w:r w:rsidRPr="006F7513">
              <w:rPr>
                <w:rFonts w:ascii="Arial" w:hAnsi="Arial" w:cs="Arial"/>
                <w:sz w:val="16"/>
                <w:szCs w:val="16"/>
              </w:rPr>
              <w:t xml:space="preserve"> (not ISO)</w:t>
            </w:r>
          </w:p>
          <w:p w:rsidR="00502FC7" w:rsidRPr="006F7513" w:rsidRDefault="00502FC7" w:rsidP="00502FC7">
            <w:pPr>
              <w:spacing w:before="60"/>
              <w:ind w:left="360" w:hanging="360"/>
              <w:rPr>
                <w:rFonts w:ascii="Arial" w:hAnsi="Arial"/>
                <w:b/>
                <w:i/>
                <w:sz w:val="18"/>
                <w:szCs w:val="18"/>
                <w:u w:val="single"/>
              </w:rPr>
            </w:pPr>
          </w:p>
        </w:tc>
        <w:tc>
          <w:tcPr>
            <w:tcW w:w="1710" w:type="dxa"/>
          </w:tcPr>
          <w:p w:rsidR="00502FC7" w:rsidRPr="006F7513" w:rsidRDefault="00502FC7" w:rsidP="00502FC7">
            <w:pPr>
              <w:spacing w:before="60"/>
              <w:rPr>
                <w:rFonts w:ascii="Arial" w:hAnsi="Arial"/>
                <w:b/>
                <w:sz w:val="18"/>
                <w:szCs w:val="18"/>
              </w:rPr>
            </w:pPr>
            <w:r w:rsidRPr="006F7513">
              <w:rPr>
                <w:rFonts w:ascii="Arial" w:hAnsi="Arial"/>
                <w:b/>
                <w:sz w:val="18"/>
                <w:szCs w:val="18"/>
              </w:rPr>
              <w:fldChar w:fldCharType="begin">
                <w:ffData>
                  <w:name w:val="Check6"/>
                  <w:enabled/>
                  <w:calcOnExit w:val="0"/>
                  <w:checkBox>
                    <w:sizeAuto/>
                    <w:default w:val="0"/>
                  </w:checkBox>
                </w:ffData>
              </w:fldChar>
            </w:r>
            <w:r w:rsidRPr="006F7513">
              <w:rPr>
                <w:rFonts w:ascii="Arial" w:hAnsi="Arial"/>
                <w:b/>
                <w:sz w:val="18"/>
                <w:szCs w:val="18"/>
              </w:rPr>
              <w:instrText xml:space="preserve"> FORMCHECKBOX </w:instrText>
            </w:r>
            <w:r w:rsidR="00853B31">
              <w:rPr>
                <w:rFonts w:ascii="Arial" w:hAnsi="Arial"/>
                <w:b/>
                <w:sz w:val="18"/>
                <w:szCs w:val="18"/>
              </w:rPr>
            </w:r>
            <w:r w:rsidR="00853B31">
              <w:rPr>
                <w:rFonts w:ascii="Arial" w:hAnsi="Arial"/>
                <w:b/>
                <w:sz w:val="18"/>
                <w:szCs w:val="18"/>
              </w:rPr>
              <w:fldChar w:fldCharType="separate"/>
            </w:r>
            <w:r w:rsidRPr="006F7513">
              <w:rPr>
                <w:rFonts w:ascii="Arial" w:hAnsi="Arial"/>
                <w:b/>
                <w:sz w:val="18"/>
                <w:szCs w:val="18"/>
              </w:rPr>
              <w:fldChar w:fldCharType="end"/>
            </w:r>
            <w:r w:rsidRPr="006F7513">
              <w:rPr>
                <w:rFonts w:ascii="Arial" w:hAnsi="Arial"/>
                <w:b/>
                <w:sz w:val="18"/>
                <w:szCs w:val="18"/>
              </w:rPr>
              <w:t xml:space="preserve"> BEAS</w:t>
            </w:r>
          </w:p>
          <w:p w:rsidR="00502FC7" w:rsidRPr="006F7513" w:rsidRDefault="00502FC7" w:rsidP="00502FC7">
            <w:pPr>
              <w:spacing w:before="60"/>
              <w:rPr>
                <w:rFonts w:ascii="Arial" w:hAnsi="Arial" w:cs="Arial"/>
                <w:sz w:val="16"/>
                <w:szCs w:val="16"/>
              </w:rPr>
            </w:pPr>
            <w:r w:rsidRPr="006F7513">
              <w:rPr>
                <w:rFonts w:ascii="Arial" w:hAnsi="Arial" w:cs="Arial"/>
                <w:sz w:val="16"/>
                <w:szCs w:val="16"/>
              </w:rPr>
              <w:t>- Positions working in Adult programs</w:t>
            </w:r>
          </w:p>
          <w:p w:rsidR="00502FC7" w:rsidRPr="006F7513" w:rsidRDefault="00502FC7" w:rsidP="00502FC7">
            <w:pPr>
              <w:spacing w:before="60"/>
              <w:rPr>
                <w:rFonts w:ascii="Arial" w:hAnsi="Arial" w:cs="Arial"/>
                <w:sz w:val="16"/>
                <w:szCs w:val="16"/>
              </w:rPr>
            </w:pPr>
            <w:r w:rsidRPr="006F7513">
              <w:rPr>
                <w:rFonts w:ascii="Arial" w:hAnsi="Arial" w:cs="Arial"/>
                <w:sz w:val="16"/>
                <w:szCs w:val="16"/>
              </w:rPr>
              <w:t>-ISO</w:t>
            </w:r>
          </w:p>
          <w:p w:rsidR="00502FC7" w:rsidRPr="006F7513" w:rsidRDefault="00502FC7" w:rsidP="00502FC7">
            <w:pPr>
              <w:spacing w:before="60"/>
              <w:rPr>
                <w:rFonts w:ascii="Arial" w:hAnsi="Arial" w:cs="Arial"/>
                <w:sz w:val="16"/>
                <w:szCs w:val="16"/>
              </w:rPr>
            </w:pPr>
            <w:r w:rsidRPr="006F7513">
              <w:rPr>
                <w:rFonts w:ascii="Arial" w:hAnsi="Arial" w:cs="Arial"/>
                <w:sz w:val="16"/>
                <w:szCs w:val="16"/>
              </w:rPr>
              <w:t>-STS</w:t>
            </w:r>
          </w:p>
        </w:tc>
        <w:tc>
          <w:tcPr>
            <w:tcW w:w="1890" w:type="dxa"/>
          </w:tcPr>
          <w:p w:rsidR="00502FC7" w:rsidRPr="006F7513" w:rsidRDefault="00502FC7" w:rsidP="00502FC7">
            <w:pPr>
              <w:spacing w:before="60"/>
              <w:ind w:left="360" w:hanging="360"/>
              <w:rPr>
                <w:rFonts w:ascii="Arial" w:hAnsi="Arial"/>
                <w:b/>
                <w:sz w:val="18"/>
                <w:szCs w:val="18"/>
              </w:rPr>
            </w:pPr>
            <w:r w:rsidRPr="006F7513">
              <w:rPr>
                <w:rFonts w:ascii="Arial" w:hAnsi="Arial"/>
                <w:sz w:val="18"/>
                <w:szCs w:val="18"/>
              </w:rPr>
              <w:fldChar w:fldCharType="begin">
                <w:ffData>
                  <w:name w:val="Check3"/>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State Central Registry</w:t>
            </w:r>
          </w:p>
          <w:p w:rsidR="00502FC7" w:rsidRPr="006F7513" w:rsidRDefault="00502FC7" w:rsidP="00502FC7">
            <w:pPr>
              <w:spacing w:before="60"/>
              <w:ind w:left="360" w:hanging="360"/>
              <w:rPr>
                <w:rFonts w:ascii="Arial" w:hAnsi="Arial"/>
                <w:sz w:val="16"/>
                <w:szCs w:val="16"/>
              </w:rPr>
            </w:pPr>
            <w:r w:rsidRPr="006F7513">
              <w:rPr>
                <w:rFonts w:ascii="Arial" w:hAnsi="Arial"/>
                <w:sz w:val="16"/>
                <w:szCs w:val="16"/>
              </w:rPr>
              <w:t xml:space="preserve">-ISO </w:t>
            </w:r>
          </w:p>
          <w:p w:rsidR="00502FC7" w:rsidRPr="006F7513" w:rsidRDefault="00502FC7" w:rsidP="00502FC7">
            <w:pPr>
              <w:spacing w:before="60"/>
              <w:ind w:left="360" w:hanging="360"/>
              <w:rPr>
                <w:rFonts w:ascii="Arial" w:hAnsi="Arial"/>
                <w:sz w:val="16"/>
                <w:szCs w:val="16"/>
              </w:rPr>
            </w:pPr>
            <w:r w:rsidRPr="006F7513">
              <w:rPr>
                <w:rFonts w:ascii="Arial" w:hAnsi="Arial"/>
                <w:sz w:val="16"/>
                <w:szCs w:val="16"/>
              </w:rPr>
              <w:t>-STS</w:t>
            </w:r>
          </w:p>
          <w:p w:rsidR="00502FC7" w:rsidRPr="006F7513" w:rsidRDefault="00502FC7" w:rsidP="00502FC7">
            <w:pPr>
              <w:spacing w:before="60"/>
              <w:ind w:left="360" w:hanging="360"/>
              <w:rPr>
                <w:rFonts w:ascii="Arial" w:hAnsi="Arial"/>
                <w:sz w:val="16"/>
                <w:szCs w:val="16"/>
              </w:rPr>
            </w:pPr>
            <w:r w:rsidRPr="006F7513">
              <w:rPr>
                <w:rFonts w:ascii="Arial" w:hAnsi="Arial"/>
                <w:sz w:val="16"/>
                <w:szCs w:val="16"/>
              </w:rPr>
              <w:t xml:space="preserve">-Camp </w:t>
            </w:r>
            <w:proofErr w:type="spellStart"/>
            <w:r w:rsidRPr="006F7513">
              <w:rPr>
                <w:rFonts w:ascii="Arial" w:hAnsi="Arial"/>
                <w:sz w:val="16"/>
                <w:szCs w:val="16"/>
              </w:rPr>
              <w:t>Sno</w:t>
            </w:r>
            <w:proofErr w:type="spellEnd"/>
            <w:r w:rsidRPr="006F7513">
              <w:rPr>
                <w:rFonts w:ascii="Arial" w:hAnsi="Arial"/>
                <w:sz w:val="16"/>
                <w:szCs w:val="16"/>
              </w:rPr>
              <w:t xml:space="preserve"> Mo Respite</w:t>
            </w:r>
            <w:r>
              <w:rPr>
                <w:rFonts w:ascii="Arial" w:hAnsi="Arial"/>
                <w:sz w:val="16"/>
                <w:szCs w:val="16"/>
              </w:rPr>
              <w:t xml:space="preserve"> Providers</w:t>
            </w:r>
          </w:p>
        </w:tc>
        <w:tc>
          <w:tcPr>
            <w:tcW w:w="1710" w:type="dxa"/>
          </w:tcPr>
          <w:p w:rsidR="00502FC7" w:rsidRPr="006F7513" w:rsidRDefault="00502FC7" w:rsidP="00502FC7">
            <w:pPr>
              <w:spacing w:before="60"/>
              <w:ind w:left="360" w:hanging="360"/>
              <w:rPr>
                <w:rFonts w:ascii="Arial" w:hAnsi="Arial"/>
                <w:sz w:val="18"/>
                <w:szCs w:val="18"/>
              </w:rPr>
            </w:pPr>
          </w:p>
        </w:tc>
      </w:tr>
      <w:tr w:rsidR="00502FC7" w:rsidRPr="006F7513" w:rsidTr="009925E8">
        <w:trPr>
          <w:trHeight w:val="945"/>
        </w:trPr>
        <w:tc>
          <w:tcPr>
            <w:tcW w:w="738" w:type="dxa"/>
            <w:vAlign w:val="center"/>
          </w:tcPr>
          <w:p w:rsidR="00502FC7" w:rsidRPr="006F7513" w:rsidRDefault="00502FC7" w:rsidP="00502FC7">
            <w:pPr>
              <w:spacing w:before="60"/>
              <w:jc w:val="center"/>
              <w:rPr>
                <w:rFonts w:ascii="Arial" w:hAnsi="Arial"/>
                <w:sz w:val="18"/>
                <w:szCs w:val="18"/>
              </w:rPr>
            </w:pPr>
            <w:r w:rsidRPr="006F7513">
              <w:rPr>
                <w:rFonts w:ascii="Arial" w:hAnsi="Arial"/>
                <w:b/>
                <w:i/>
                <w:sz w:val="18"/>
                <w:szCs w:val="18"/>
                <w:u w:val="single"/>
              </w:rPr>
              <w:t>ME</w:t>
            </w:r>
          </w:p>
        </w:tc>
        <w:tc>
          <w:tcPr>
            <w:tcW w:w="2520" w:type="dxa"/>
          </w:tcPr>
          <w:p w:rsidR="00502FC7" w:rsidRPr="006F7513" w:rsidRDefault="00502FC7" w:rsidP="00502FC7">
            <w:pPr>
              <w:spacing w:before="60"/>
              <w:rPr>
                <w:rFonts w:ascii="Arial" w:hAnsi="Arial"/>
                <w:sz w:val="18"/>
                <w:szCs w:val="18"/>
              </w:rPr>
            </w:pPr>
            <w:r w:rsidRPr="006F7513">
              <w:rPr>
                <w:rFonts w:ascii="Arial" w:hAnsi="Arial"/>
                <w:sz w:val="18"/>
                <w:szCs w:val="18"/>
              </w:rPr>
              <w:fldChar w:fldCharType="begin">
                <w:ffData>
                  <w:name w:val="Check4"/>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Fingerprinting</w:t>
            </w:r>
          </w:p>
          <w:p w:rsidR="00502FC7" w:rsidRPr="006F7513" w:rsidRDefault="00502FC7" w:rsidP="00502FC7">
            <w:pPr>
              <w:spacing w:before="60"/>
              <w:rPr>
                <w:rFonts w:ascii="Arial" w:hAnsi="Arial"/>
                <w:sz w:val="16"/>
                <w:szCs w:val="16"/>
              </w:rPr>
            </w:pPr>
            <w:r w:rsidRPr="006F7513">
              <w:rPr>
                <w:rFonts w:ascii="Arial" w:hAnsi="Arial"/>
                <w:sz w:val="16"/>
                <w:szCs w:val="16"/>
              </w:rPr>
              <w:t xml:space="preserve">-All </w:t>
            </w:r>
            <w:r w:rsidRPr="006F7513">
              <w:rPr>
                <w:rFonts w:ascii="Arial" w:hAnsi="Arial" w:cs="Arial"/>
                <w:sz w:val="16"/>
                <w:szCs w:val="16"/>
              </w:rPr>
              <w:t xml:space="preserve"> positions working with children in a school setting </w:t>
            </w:r>
          </w:p>
        </w:tc>
        <w:tc>
          <w:tcPr>
            <w:tcW w:w="2250" w:type="dxa"/>
          </w:tcPr>
          <w:p w:rsidR="00502FC7" w:rsidRPr="006F7513" w:rsidRDefault="00502FC7" w:rsidP="00502FC7">
            <w:pPr>
              <w:spacing w:before="60"/>
              <w:rPr>
                <w:rFonts w:ascii="Arial" w:hAnsi="Arial"/>
                <w:b/>
                <w:sz w:val="18"/>
                <w:szCs w:val="18"/>
              </w:rPr>
            </w:pPr>
            <w:r w:rsidRPr="006F7513">
              <w:rPr>
                <w:rFonts w:ascii="Arial" w:hAnsi="Arial"/>
                <w:sz w:val="18"/>
                <w:szCs w:val="18"/>
              </w:rPr>
              <w:fldChar w:fldCharType="begin">
                <w:ffData>
                  <w:name w:val="Check4"/>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CFS Abuse &amp; Neglect</w:t>
            </w:r>
          </w:p>
          <w:p w:rsidR="00502FC7" w:rsidRPr="006F7513" w:rsidRDefault="00502FC7" w:rsidP="00502FC7">
            <w:pPr>
              <w:spacing w:before="60"/>
              <w:rPr>
                <w:rFonts w:ascii="Arial" w:hAnsi="Arial"/>
                <w:sz w:val="18"/>
                <w:szCs w:val="18"/>
              </w:rPr>
            </w:pPr>
            <w:r w:rsidRPr="006F7513">
              <w:rPr>
                <w:rFonts w:ascii="Arial" w:hAnsi="Arial"/>
                <w:sz w:val="16"/>
                <w:szCs w:val="16"/>
              </w:rPr>
              <w:t xml:space="preserve">- All </w:t>
            </w:r>
            <w:r w:rsidRPr="006F7513">
              <w:rPr>
                <w:rFonts w:ascii="Arial" w:hAnsi="Arial" w:cs="Arial"/>
                <w:sz w:val="16"/>
                <w:szCs w:val="16"/>
              </w:rPr>
              <w:t xml:space="preserve"> positions working with children in a school setting</w:t>
            </w:r>
          </w:p>
        </w:tc>
        <w:tc>
          <w:tcPr>
            <w:tcW w:w="1710" w:type="dxa"/>
          </w:tcPr>
          <w:p w:rsidR="00502FC7" w:rsidRPr="006F7513" w:rsidRDefault="00502FC7" w:rsidP="00502FC7">
            <w:pPr>
              <w:spacing w:before="60"/>
              <w:rPr>
                <w:rFonts w:ascii="Arial" w:hAnsi="Arial"/>
                <w:b/>
                <w:sz w:val="18"/>
                <w:szCs w:val="18"/>
              </w:rPr>
            </w:pPr>
            <w:r w:rsidRPr="006F7513">
              <w:rPr>
                <w:rFonts w:ascii="Arial" w:hAnsi="Arial"/>
                <w:sz w:val="18"/>
                <w:szCs w:val="18"/>
              </w:rPr>
              <w:fldChar w:fldCharType="begin">
                <w:ffData>
                  <w:name w:val="Check9"/>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 xml:space="preserve">Adult Protective </w:t>
            </w:r>
          </w:p>
          <w:p w:rsidR="00502FC7" w:rsidRPr="006F7513" w:rsidRDefault="00502FC7" w:rsidP="00502FC7">
            <w:pPr>
              <w:spacing w:before="60"/>
              <w:rPr>
                <w:rFonts w:ascii="Arial" w:hAnsi="Arial"/>
                <w:sz w:val="18"/>
                <w:szCs w:val="18"/>
              </w:rPr>
            </w:pPr>
            <w:r w:rsidRPr="006F7513">
              <w:rPr>
                <w:rFonts w:ascii="Arial" w:hAnsi="Arial"/>
                <w:sz w:val="16"/>
                <w:szCs w:val="16"/>
              </w:rPr>
              <w:t>-Adult Mental Health positions</w:t>
            </w:r>
          </w:p>
        </w:tc>
        <w:tc>
          <w:tcPr>
            <w:tcW w:w="1890" w:type="dxa"/>
          </w:tcPr>
          <w:p w:rsidR="00502FC7" w:rsidRPr="006F7513" w:rsidRDefault="00502FC7" w:rsidP="00502FC7">
            <w:pPr>
              <w:spacing w:before="60"/>
              <w:rPr>
                <w:rFonts w:ascii="Arial" w:hAnsi="Arial"/>
                <w:b/>
                <w:sz w:val="18"/>
                <w:szCs w:val="18"/>
              </w:rPr>
            </w:pPr>
            <w:r w:rsidRPr="006F7513">
              <w:rPr>
                <w:rFonts w:ascii="Arial" w:hAnsi="Arial"/>
                <w:sz w:val="18"/>
                <w:szCs w:val="18"/>
              </w:rPr>
              <w:fldChar w:fldCharType="begin">
                <w:ffData>
                  <w:name w:val="Check9"/>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Office of Inspector General</w:t>
            </w:r>
          </w:p>
          <w:p w:rsidR="00502FC7" w:rsidRPr="006F7513" w:rsidRDefault="00502FC7" w:rsidP="00502FC7">
            <w:pPr>
              <w:spacing w:before="60"/>
              <w:rPr>
                <w:rFonts w:ascii="Arial" w:hAnsi="Arial"/>
                <w:sz w:val="18"/>
                <w:szCs w:val="18"/>
              </w:rPr>
            </w:pPr>
            <w:r w:rsidRPr="006F7513">
              <w:rPr>
                <w:rFonts w:ascii="Arial" w:hAnsi="Arial"/>
                <w:sz w:val="16"/>
                <w:szCs w:val="16"/>
              </w:rPr>
              <w:t>-Adult Mental Health positions</w:t>
            </w:r>
          </w:p>
        </w:tc>
        <w:tc>
          <w:tcPr>
            <w:tcW w:w="1710" w:type="dxa"/>
          </w:tcPr>
          <w:p w:rsidR="00502FC7" w:rsidRPr="006F7513" w:rsidRDefault="00502FC7" w:rsidP="00502FC7">
            <w:pPr>
              <w:spacing w:before="60"/>
              <w:rPr>
                <w:rFonts w:ascii="Arial" w:hAnsi="Arial"/>
                <w:b/>
                <w:sz w:val="18"/>
                <w:szCs w:val="18"/>
              </w:rPr>
            </w:pPr>
            <w:r w:rsidRPr="006F7513">
              <w:rPr>
                <w:rFonts w:ascii="Arial" w:hAnsi="Arial"/>
                <w:sz w:val="18"/>
                <w:szCs w:val="18"/>
              </w:rPr>
              <w:fldChar w:fldCharType="begin">
                <w:ffData>
                  <w:name w:val="Check9"/>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MaineCare Exclusions</w:t>
            </w:r>
          </w:p>
          <w:p w:rsidR="00502FC7" w:rsidRPr="006F7513" w:rsidRDefault="00502FC7" w:rsidP="00502FC7">
            <w:pPr>
              <w:spacing w:before="60"/>
              <w:rPr>
                <w:rFonts w:ascii="Arial" w:hAnsi="Arial"/>
                <w:sz w:val="18"/>
                <w:szCs w:val="18"/>
              </w:rPr>
            </w:pPr>
            <w:r w:rsidRPr="006F7513">
              <w:rPr>
                <w:rFonts w:ascii="Arial" w:hAnsi="Arial"/>
                <w:sz w:val="16"/>
                <w:szCs w:val="16"/>
              </w:rPr>
              <w:t>-Adult Mental Health positions</w:t>
            </w:r>
          </w:p>
        </w:tc>
      </w:tr>
      <w:tr w:rsidR="00502FC7" w:rsidRPr="006F7513" w:rsidTr="009925E8">
        <w:trPr>
          <w:trHeight w:val="720"/>
        </w:trPr>
        <w:tc>
          <w:tcPr>
            <w:tcW w:w="738" w:type="dxa"/>
            <w:vAlign w:val="center"/>
          </w:tcPr>
          <w:p w:rsidR="00502FC7" w:rsidRPr="006F7513" w:rsidRDefault="00502FC7" w:rsidP="00502FC7">
            <w:pPr>
              <w:spacing w:before="60"/>
              <w:jc w:val="center"/>
              <w:rPr>
                <w:rFonts w:ascii="Arial" w:hAnsi="Arial"/>
                <w:sz w:val="18"/>
                <w:szCs w:val="18"/>
              </w:rPr>
            </w:pPr>
            <w:r w:rsidRPr="006F7513">
              <w:rPr>
                <w:rFonts w:ascii="Arial" w:hAnsi="Arial"/>
                <w:b/>
                <w:i/>
                <w:sz w:val="18"/>
                <w:szCs w:val="18"/>
                <w:u w:val="single"/>
              </w:rPr>
              <w:t>VT</w:t>
            </w:r>
          </w:p>
        </w:tc>
        <w:tc>
          <w:tcPr>
            <w:tcW w:w="2520" w:type="dxa"/>
          </w:tcPr>
          <w:p w:rsidR="00502FC7" w:rsidRPr="006F7513" w:rsidRDefault="00502FC7" w:rsidP="00502FC7">
            <w:pPr>
              <w:spacing w:before="60"/>
              <w:rPr>
                <w:rFonts w:ascii="Arial" w:hAnsi="Arial"/>
                <w:sz w:val="18"/>
                <w:szCs w:val="18"/>
              </w:rPr>
            </w:pPr>
            <w:r w:rsidRPr="006F7513">
              <w:rPr>
                <w:rFonts w:ascii="Arial" w:hAnsi="Arial"/>
                <w:sz w:val="18"/>
                <w:szCs w:val="18"/>
              </w:rPr>
              <w:fldChar w:fldCharType="begin">
                <w:ffData>
                  <w:name w:val="Check11"/>
                  <w:enabled/>
                  <w:calcOnExit w:val="0"/>
                  <w:checkBox>
                    <w:sizeAuto/>
                    <w:default w:val="0"/>
                  </w:checkBox>
                </w:ffData>
              </w:fldChar>
            </w:r>
            <w:r w:rsidRPr="006F7513">
              <w:rPr>
                <w:rFonts w:ascii="Arial" w:hAnsi="Arial"/>
                <w:sz w:val="18"/>
                <w:szCs w:val="18"/>
              </w:rPr>
              <w:instrText xml:space="preserve"> FORMCHECKBOX </w:instrText>
            </w:r>
            <w:r w:rsidR="00853B31">
              <w:rPr>
                <w:rFonts w:ascii="Arial" w:hAnsi="Arial"/>
                <w:sz w:val="18"/>
                <w:szCs w:val="18"/>
              </w:rPr>
            </w:r>
            <w:r w:rsidR="00853B31">
              <w:rPr>
                <w:rFonts w:ascii="Arial" w:hAnsi="Arial"/>
                <w:sz w:val="18"/>
                <w:szCs w:val="18"/>
              </w:rPr>
              <w:fldChar w:fldCharType="separate"/>
            </w:r>
            <w:r w:rsidRPr="006F7513">
              <w:rPr>
                <w:rFonts w:ascii="Arial" w:hAnsi="Arial"/>
                <w:sz w:val="18"/>
                <w:szCs w:val="18"/>
              </w:rPr>
              <w:fldChar w:fldCharType="end"/>
            </w:r>
            <w:r w:rsidRPr="006F7513">
              <w:rPr>
                <w:rFonts w:ascii="Arial" w:hAnsi="Arial"/>
                <w:sz w:val="18"/>
                <w:szCs w:val="18"/>
              </w:rPr>
              <w:t xml:space="preserve"> </w:t>
            </w:r>
            <w:r w:rsidRPr="006F7513">
              <w:rPr>
                <w:rFonts w:ascii="Arial" w:hAnsi="Arial"/>
                <w:b/>
                <w:sz w:val="18"/>
                <w:szCs w:val="18"/>
              </w:rPr>
              <w:t>Adult/Child Abuse                         Registry</w:t>
            </w:r>
            <w:r w:rsidRPr="006F7513">
              <w:rPr>
                <w:rFonts w:ascii="Arial" w:hAnsi="Arial"/>
                <w:sz w:val="18"/>
                <w:szCs w:val="18"/>
              </w:rPr>
              <w:t xml:space="preserve">  </w:t>
            </w:r>
          </w:p>
          <w:p w:rsidR="00502FC7" w:rsidRPr="006F7513" w:rsidRDefault="00502FC7" w:rsidP="00502FC7">
            <w:pPr>
              <w:spacing w:before="60"/>
              <w:rPr>
                <w:rFonts w:ascii="Arial" w:hAnsi="Arial"/>
                <w:sz w:val="18"/>
                <w:szCs w:val="18"/>
              </w:rPr>
            </w:pPr>
            <w:r w:rsidRPr="006F7513">
              <w:rPr>
                <w:rFonts w:ascii="Arial" w:hAnsi="Arial"/>
                <w:sz w:val="16"/>
                <w:szCs w:val="16"/>
              </w:rPr>
              <w:t>-All  Positions</w:t>
            </w:r>
          </w:p>
        </w:tc>
        <w:tc>
          <w:tcPr>
            <w:tcW w:w="2250" w:type="dxa"/>
          </w:tcPr>
          <w:p w:rsidR="00502FC7" w:rsidRPr="006F7513" w:rsidRDefault="00502FC7" w:rsidP="00502FC7">
            <w:pPr>
              <w:spacing w:before="60"/>
              <w:rPr>
                <w:rFonts w:ascii="Arial" w:hAnsi="Arial"/>
                <w:sz w:val="18"/>
                <w:szCs w:val="18"/>
              </w:rPr>
            </w:pPr>
          </w:p>
        </w:tc>
        <w:tc>
          <w:tcPr>
            <w:tcW w:w="1710" w:type="dxa"/>
          </w:tcPr>
          <w:p w:rsidR="00502FC7" w:rsidRPr="006F7513" w:rsidRDefault="00502FC7" w:rsidP="00502FC7">
            <w:pPr>
              <w:spacing w:before="60"/>
              <w:rPr>
                <w:rFonts w:ascii="Arial" w:hAnsi="Arial"/>
                <w:sz w:val="18"/>
                <w:szCs w:val="18"/>
              </w:rPr>
            </w:pPr>
          </w:p>
        </w:tc>
        <w:tc>
          <w:tcPr>
            <w:tcW w:w="1890" w:type="dxa"/>
          </w:tcPr>
          <w:p w:rsidR="00502FC7" w:rsidRPr="006F7513" w:rsidRDefault="00502FC7" w:rsidP="00502FC7">
            <w:pPr>
              <w:spacing w:before="60"/>
              <w:rPr>
                <w:rFonts w:ascii="Arial" w:hAnsi="Arial"/>
                <w:sz w:val="18"/>
                <w:szCs w:val="18"/>
              </w:rPr>
            </w:pPr>
          </w:p>
        </w:tc>
        <w:tc>
          <w:tcPr>
            <w:tcW w:w="1710" w:type="dxa"/>
          </w:tcPr>
          <w:p w:rsidR="00502FC7" w:rsidRPr="006F7513" w:rsidRDefault="00502FC7" w:rsidP="00502FC7">
            <w:pPr>
              <w:spacing w:before="60"/>
              <w:rPr>
                <w:rFonts w:ascii="Arial" w:hAnsi="Arial"/>
                <w:sz w:val="18"/>
                <w:szCs w:val="18"/>
              </w:rPr>
            </w:pPr>
          </w:p>
        </w:tc>
      </w:tr>
    </w:tbl>
    <w:p w:rsidR="000874EC" w:rsidRPr="009925E8" w:rsidRDefault="000874EC" w:rsidP="000874EC">
      <w:pPr>
        <w:rPr>
          <w:rFonts w:ascii="Arial" w:hAnsi="Arial" w:cs="Arial"/>
          <w:b/>
          <w:sz w:val="20"/>
          <w:szCs w:val="20"/>
          <w:u w:val="single"/>
        </w:rPr>
      </w:pPr>
      <w:r w:rsidRPr="009925E8">
        <w:rPr>
          <w:rFonts w:ascii="Arial" w:hAnsi="Arial" w:cs="Arial"/>
          <w:b/>
          <w:sz w:val="20"/>
          <w:szCs w:val="20"/>
          <w:u w:val="single"/>
        </w:rPr>
        <w:br w:type="page"/>
      </w:r>
    </w:p>
    <w:p w:rsidR="00B610B3" w:rsidRPr="00502FC7" w:rsidRDefault="00905F46" w:rsidP="00B610B3">
      <w:pPr>
        <w:pStyle w:val="OutlineNotIndented"/>
        <w:rPr>
          <w:rFonts w:ascii="Arial" w:hAnsi="Arial" w:cs="Arial"/>
          <w:sz w:val="20"/>
        </w:rPr>
      </w:pPr>
      <w:r w:rsidRPr="00905F46">
        <w:rPr>
          <w:rFonts w:ascii="Arial" w:hAnsi="Arial" w:cs="Arial"/>
          <w:sz w:val="20"/>
        </w:rPr>
        <w:lastRenderedPageBreak/>
        <w:t>LNA, Substance Abuse Services (LNASAS</w:t>
      </w:r>
      <w:r w:rsidR="00B610B3" w:rsidRPr="00502FC7">
        <w:rPr>
          <w:rFonts w:ascii="Arial" w:hAnsi="Arial" w:cs="Arial"/>
          <w:sz w:val="20"/>
        </w:rPr>
        <w:t>)</w:t>
      </w:r>
    </w:p>
    <w:p w:rsidR="000874EC" w:rsidRPr="009925E8" w:rsidRDefault="00B610B3" w:rsidP="000874EC">
      <w:pPr>
        <w:pStyle w:val="OutlineNotIndented"/>
        <w:rPr>
          <w:rFonts w:ascii="Arial" w:hAnsi="Arial" w:cs="Arial"/>
          <w:sz w:val="20"/>
        </w:rPr>
      </w:pPr>
      <w:r w:rsidRPr="00502FC7">
        <w:rPr>
          <w:rFonts w:ascii="Arial" w:hAnsi="Arial" w:cs="Arial"/>
          <w:sz w:val="20"/>
        </w:rPr>
        <w:t xml:space="preserve">Page </w:t>
      </w:r>
      <w:r>
        <w:rPr>
          <w:rFonts w:ascii="Arial" w:hAnsi="Arial" w:cs="Arial"/>
          <w:sz w:val="20"/>
        </w:rPr>
        <w:t>5</w:t>
      </w:r>
    </w:p>
    <w:p w:rsidR="000874EC" w:rsidRPr="009925E8" w:rsidRDefault="000874EC" w:rsidP="000874EC">
      <w:pPr>
        <w:pStyle w:val="Title"/>
        <w:spacing w:before="240"/>
        <w:ind w:left="-720"/>
        <w:rPr>
          <w:rFonts w:ascii="Arial" w:hAnsi="Arial" w:cs="Arial"/>
          <w:b/>
          <w:sz w:val="20"/>
          <w:u w:val="single"/>
        </w:rPr>
      </w:pPr>
      <w:r w:rsidRPr="009925E8">
        <w:rPr>
          <w:rFonts w:ascii="Arial" w:hAnsi="Arial" w:cs="Arial"/>
          <w:b/>
          <w:sz w:val="20"/>
          <w:u w:val="single"/>
        </w:rPr>
        <w:t>Physical Requirement Form</w:t>
      </w:r>
    </w:p>
    <w:p w:rsidR="000874EC" w:rsidRPr="009925E8" w:rsidRDefault="000874EC" w:rsidP="000874EC">
      <w:pPr>
        <w:pStyle w:val="OutlineNotIndented"/>
        <w:rPr>
          <w:rFonts w:ascii="Arial" w:hAnsi="Arial" w:cs="Arial"/>
          <w:sz w:val="20"/>
        </w:rPr>
      </w:pPr>
    </w:p>
    <w:tbl>
      <w:tblPr>
        <w:tblW w:w="0" w:type="auto"/>
        <w:tblInd w:w="-522" w:type="dxa"/>
        <w:tblLayout w:type="fixed"/>
        <w:tblLook w:val="0000" w:firstRow="0" w:lastRow="0" w:firstColumn="0" w:lastColumn="0" w:noHBand="0" w:noVBand="0"/>
      </w:tblPr>
      <w:tblGrid>
        <w:gridCol w:w="1170"/>
        <w:gridCol w:w="3510"/>
        <w:gridCol w:w="495"/>
        <w:gridCol w:w="135"/>
        <w:gridCol w:w="360"/>
        <w:gridCol w:w="495"/>
        <w:gridCol w:w="495"/>
        <w:gridCol w:w="180"/>
        <w:gridCol w:w="315"/>
        <w:gridCol w:w="495"/>
        <w:gridCol w:w="495"/>
        <w:gridCol w:w="495"/>
        <w:gridCol w:w="495"/>
        <w:gridCol w:w="495"/>
        <w:gridCol w:w="495"/>
        <w:gridCol w:w="495"/>
      </w:tblGrid>
      <w:tr w:rsidR="000874EC" w:rsidRPr="004B24AA" w:rsidTr="004B24AA">
        <w:trPr>
          <w:cantSplit/>
        </w:trPr>
        <w:tc>
          <w:tcPr>
            <w:tcW w:w="1170" w:type="dxa"/>
            <w:shd w:val="pct20" w:color="000000" w:fill="FFFFFF"/>
          </w:tcPr>
          <w:p w:rsidR="000874EC" w:rsidRPr="009925E8" w:rsidRDefault="000874EC" w:rsidP="004B24AA">
            <w:pPr>
              <w:rPr>
                <w:rFonts w:ascii="Arial" w:hAnsi="Arial" w:cs="Arial"/>
                <w:b/>
                <w:sz w:val="20"/>
                <w:szCs w:val="20"/>
              </w:rPr>
            </w:pPr>
            <w:r w:rsidRPr="009925E8">
              <w:rPr>
                <w:rFonts w:ascii="Arial" w:hAnsi="Arial" w:cs="Arial"/>
                <w:b/>
                <w:sz w:val="20"/>
                <w:szCs w:val="20"/>
              </w:rPr>
              <w:t>Position:</w:t>
            </w:r>
          </w:p>
        </w:tc>
        <w:tc>
          <w:tcPr>
            <w:tcW w:w="4140" w:type="dxa"/>
            <w:gridSpan w:val="3"/>
          </w:tcPr>
          <w:p w:rsidR="000874EC" w:rsidRPr="009925E8" w:rsidRDefault="009B20A9" w:rsidP="004B24AA">
            <w:pPr>
              <w:rPr>
                <w:rFonts w:ascii="Arial" w:hAnsi="Arial" w:cs="Arial"/>
                <w:sz w:val="20"/>
                <w:szCs w:val="20"/>
              </w:rPr>
            </w:pPr>
            <w:r>
              <w:rPr>
                <w:rFonts w:ascii="Arial" w:hAnsi="Arial" w:cs="Arial"/>
                <w:sz w:val="20"/>
                <w:szCs w:val="20"/>
              </w:rPr>
              <w:t>LNA</w:t>
            </w:r>
          </w:p>
        </w:tc>
        <w:tc>
          <w:tcPr>
            <w:tcW w:w="1530" w:type="dxa"/>
            <w:gridSpan w:val="4"/>
            <w:shd w:val="pct20" w:color="000000" w:fill="FFFFFF"/>
          </w:tcPr>
          <w:p w:rsidR="000874EC" w:rsidRPr="009925E8" w:rsidRDefault="000874EC" w:rsidP="004B24AA">
            <w:pPr>
              <w:rPr>
                <w:rFonts w:ascii="Arial" w:hAnsi="Arial" w:cs="Arial"/>
                <w:b/>
                <w:sz w:val="20"/>
                <w:szCs w:val="20"/>
              </w:rPr>
            </w:pPr>
            <w:r w:rsidRPr="009925E8">
              <w:rPr>
                <w:rFonts w:ascii="Arial" w:hAnsi="Arial" w:cs="Arial"/>
                <w:b/>
                <w:sz w:val="20"/>
                <w:szCs w:val="20"/>
              </w:rPr>
              <w:t>Department:</w:t>
            </w:r>
          </w:p>
        </w:tc>
        <w:tc>
          <w:tcPr>
            <w:tcW w:w="3780" w:type="dxa"/>
            <w:gridSpan w:val="8"/>
          </w:tcPr>
          <w:p w:rsidR="000874EC" w:rsidRPr="009925E8" w:rsidRDefault="00905F46" w:rsidP="004B24AA">
            <w:pPr>
              <w:rPr>
                <w:rFonts w:ascii="Arial" w:hAnsi="Arial" w:cs="Arial"/>
                <w:sz w:val="20"/>
                <w:szCs w:val="20"/>
              </w:rPr>
            </w:pPr>
            <w:r>
              <w:rPr>
                <w:rFonts w:ascii="Arial" w:hAnsi="Arial" w:cs="Arial"/>
                <w:sz w:val="20"/>
                <w:szCs w:val="20"/>
              </w:rPr>
              <w:t>Substance Abuse</w:t>
            </w:r>
            <w:r w:rsidR="000874EC" w:rsidRPr="009925E8">
              <w:rPr>
                <w:rFonts w:ascii="Arial" w:hAnsi="Arial" w:cs="Arial"/>
                <w:sz w:val="20"/>
                <w:szCs w:val="20"/>
              </w:rPr>
              <w:t xml:space="preserve"> Services</w:t>
            </w:r>
          </w:p>
        </w:tc>
      </w:tr>
      <w:tr w:rsidR="000874EC" w:rsidRPr="004B24AA" w:rsidTr="004B24AA">
        <w:trPr>
          <w:cantSplit/>
        </w:trPr>
        <w:tc>
          <w:tcPr>
            <w:tcW w:w="10620" w:type="dxa"/>
            <w:gridSpan w:val="16"/>
            <w:shd w:val="pct20" w:color="000000" w:fill="FFFFFF"/>
          </w:tcPr>
          <w:p w:rsidR="000874EC" w:rsidRPr="009925E8" w:rsidRDefault="000874EC" w:rsidP="004B24AA">
            <w:pPr>
              <w:rPr>
                <w:rFonts w:ascii="Arial" w:hAnsi="Arial" w:cs="Arial"/>
                <w:sz w:val="20"/>
                <w:szCs w:val="20"/>
              </w:rPr>
            </w:pPr>
          </w:p>
        </w:tc>
      </w:tr>
      <w:tr w:rsidR="000874EC" w:rsidRPr="004B24AA" w:rsidTr="004B24AA">
        <w:trPr>
          <w:cantSplit/>
        </w:trPr>
        <w:tc>
          <w:tcPr>
            <w:tcW w:w="10620" w:type="dxa"/>
            <w:gridSpan w:val="16"/>
            <w:tcBorders>
              <w:top w:val="single" w:sz="4" w:space="0" w:color="auto"/>
              <w:left w:val="single" w:sz="4" w:space="0" w:color="auto"/>
              <w:right w:val="single" w:sz="4" w:space="0" w:color="auto"/>
            </w:tcBorders>
          </w:tcPr>
          <w:p w:rsidR="000874EC" w:rsidRPr="009925E8" w:rsidRDefault="000874EC" w:rsidP="004B24AA">
            <w:pPr>
              <w:rPr>
                <w:rFonts w:ascii="Arial" w:hAnsi="Arial" w:cs="Arial"/>
                <w:sz w:val="20"/>
                <w:szCs w:val="20"/>
              </w:rPr>
            </w:pPr>
            <w:r w:rsidRPr="009925E8">
              <w:rPr>
                <w:rFonts w:ascii="Arial" w:hAnsi="Arial" w:cs="Arial"/>
                <w:sz w:val="20"/>
                <w:szCs w:val="20"/>
              </w:rPr>
              <w:t>Definition of Terms:</w:t>
            </w:r>
          </w:p>
        </w:tc>
      </w:tr>
      <w:tr w:rsidR="000874EC" w:rsidRPr="004B24AA" w:rsidTr="004B24AA">
        <w:trPr>
          <w:cantSplit/>
        </w:trPr>
        <w:tc>
          <w:tcPr>
            <w:tcW w:w="10620" w:type="dxa"/>
            <w:gridSpan w:val="16"/>
            <w:tcBorders>
              <w:left w:val="single" w:sz="4" w:space="0" w:color="auto"/>
              <w:bottom w:val="single" w:sz="4" w:space="0" w:color="auto"/>
              <w:right w:val="single" w:sz="4" w:space="0" w:color="auto"/>
            </w:tcBorders>
          </w:tcPr>
          <w:p w:rsidR="000874EC" w:rsidRPr="009925E8" w:rsidRDefault="000874EC" w:rsidP="004B24AA">
            <w:pPr>
              <w:rPr>
                <w:rFonts w:ascii="Arial" w:hAnsi="Arial" w:cs="Arial"/>
                <w:sz w:val="20"/>
                <w:szCs w:val="20"/>
              </w:rPr>
            </w:pPr>
            <w:r w:rsidRPr="009925E8">
              <w:rPr>
                <w:rFonts w:ascii="Arial" w:hAnsi="Arial" w:cs="Arial"/>
                <w:sz w:val="20"/>
                <w:szCs w:val="20"/>
              </w:rPr>
              <w:tab/>
            </w:r>
            <w:r w:rsidRPr="009925E8">
              <w:rPr>
                <w:rFonts w:ascii="Arial" w:hAnsi="Arial" w:cs="Arial"/>
                <w:b/>
                <w:sz w:val="20"/>
                <w:szCs w:val="20"/>
              </w:rPr>
              <w:t>NOT AT ALL</w:t>
            </w:r>
            <w:r w:rsidRPr="009925E8">
              <w:rPr>
                <w:rFonts w:ascii="Arial" w:hAnsi="Arial" w:cs="Arial"/>
                <w:sz w:val="20"/>
                <w:szCs w:val="20"/>
              </w:rPr>
              <w:t xml:space="preserve"> - Employee never engages in activity.</w:t>
            </w:r>
          </w:p>
          <w:p w:rsidR="000874EC" w:rsidRPr="009925E8" w:rsidRDefault="000874EC" w:rsidP="004B24AA">
            <w:pPr>
              <w:rPr>
                <w:rFonts w:ascii="Arial" w:hAnsi="Arial" w:cs="Arial"/>
                <w:sz w:val="20"/>
                <w:szCs w:val="20"/>
              </w:rPr>
            </w:pPr>
            <w:r w:rsidRPr="009925E8">
              <w:rPr>
                <w:rFonts w:ascii="Arial" w:hAnsi="Arial" w:cs="Arial"/>
                <w:sz w:val="20"/>
                <w:szCs w:val="20"/>
              </w:rPr>
              <w:tab/>
            </w:r>
            <w:r w:rsidRPr="009925E8">
              <w:rPr>
                <w:rFonts w:ascii="Arial" w:hAnsi="Arial" w:cs="Arial"/>
                <w:b/>
                <w:sz w:val="20"/>
                <w:szCs w:val="20"/>
              </w:rPr>
              <w:t>OCCASIONALLY</w:t>
            </w:r>
            <w:r w:rsidRPr="009925E8">
              <w:rPr>
                <w:rFonts w:ascii="Arial" w:hAnsi="Arial" w:cs="Arial"/>
                <w:sz w:val="20"/>
                <w:szCs w:val="20"/>
              </w:rPr>
              <w:t xml:space="preserve"> - Employee engages in this activity 1% to 33% of time.</w:t>
            </w:r>
          </w:p>
          <w:p w:rsidR="000874EC" w:rsidRPr="009925E8" w:rsidRDefault="000874EC" w:rsidP="004B24AA">
            <w:pPr>
              <w:rPr>
                <w:rFonts w:ascii="Arial" w:hAnsi="Arial" w:cs="Arial"/>
                <w:sz w:val="20"/>
                <w:szCs w:val="20"/>
              </w:rPr>
            </w:pPr>
            <w:r w:rsidRPr="009925E8">
              <w:rPr>
                <w:rFonts w:ascii="Arial" w:hAnsi="Arial" w:cs="Arial"/>
                <w:sz w:val="20"/>
                <w:szCs w:val="20"/>
              </w:rPr>
              <w:tab/>
            </w:r>
            <w:r w:rsidRPr="009925E8">
              <w:rPr>
                <w:rFonts w:ascii="Arial" w:hAnsi="Arial" w:cs="Arial"/>
                <w:b/>
                <w:sz w:val="20"/>
                <w:szCs w:val="20"/>
              </w:rPr>
              <w:t>FREQUENTLY</w:t>
            </w:r>
            <w:r w:rsidRPr="009925E8">
              <w:rPr>
                <w:rFonts w:ascii="Arial" w:hAnsi="Arial" w:cs="Arial"/>
                <w:sz w:val="20"/>
                <w:szCs w:val="20"/>
              </w:rPr>
              <w:t xml:space="preserve"> - Employee engages in this activity 34% to 66% of time.</w:t>
            </w:r>
          </w:p>
          <w:p w:rsidR="000874EC" w:rsidRPr="009925E8" w:rsidRDefault="000874EC" w:rsidP="004B24AA">
            <w:pPr>
              <w:rPr>
                <w:rFonts w:ascii="Arial" w:hAnsi="Arial" w:cs="Arial"/>
                <w:sz w:val="20"/>
                <w:szCs w:val="20"/>
              </w:rPr>
            </w:pPr>
            <w:r w:rsidRPr="009925E8">
              <w:rPr>
                <w:rFonts w:ascii="Arial" w:hAnsi="Arial" w:cs="Arial"/>
                <w:sz w:val="20"/>
                <w:szCs w:val="20"/>
              </w:rPr>
              <w:tab/>
            </w:r>
            <w:r w:rsidRPr="009925E8">
              <w:rPr>
                <w:rFonts w:ascii="Arial" w:hAnsi="Arial" w:cs="Arial"/>
                <w:b/>
                <w:sz w:val="20"/>
                <w:szCs w:val="20"/>
              </w:rPr>
              <w:t>CONTINUOUSLY</w:t>
            </w:r>
            <w:r w:rsidRPr="009925E8">
              <w:rPr>
                <w:rFonts w:ascii="Arial" w:hAnsi="Arial" w:cs="Arial"/>
                <w:sz w:val="20"/>
                <w:szCs w:val="20"/>
              </w:rPr>
              <w:t xml:space="preserve"> - Employee engages in this activity 67% to 100% of time</w:t>
            </w:r>
          </w:p>
        </w:tc>
      </w:tr>
      <w:tr w:rsidR="000874EC" w:rsidRPr="004B24AA" w:rsidTr="004B24AA">
        <w:trPr>
          <w:cantSplit/>
        </w:trPr>
        <w:tc>
          <w:tcPr>
            <w:tcW w:w="4680" w:type="dxa"/>
            <w:gridSpan w:val="2"/>
            <w:shd w:val="pct20" w:color="000000" w:fill="FFFFFF"/>
          </w:tcPr>
          <w:p w:rsidR="000874EC" w:rsidRPr="009925E8" w:rsidRDefault="000874EC" w:rsidP="004B24AA">
            <w:pPr>
              <w:rPr>
                <w:rFonts w:ascii="Arial" w:hAnsi="Arial" w:cs="Arial"/>
                <w:b/>
                <w:sz w:val="20"/>
                <w:szCs w:val="20"/>
              </w:rPr>
            </w:pPr>
          </w:p>
        </w:tc>
        <w:tc>
          <w:tcPr>
            <w:tcW w:w="1485" w:type="dxa"/>
            <w:gridSpan w:val="4"/>
            <w:shd w:val="pct20" w:color="000000" w:fill="FFFFFF"/>
          </w:tcPr>
          <w:p w:rsidR="000874EC" w:rsidRPr="009925E8" w:rsidRDefault="000874EC" w:rsidP="004B24AA">
            <w:pPr>
              <w:jc w:val="center"/>
              <w:rPr>
                <w:rFonts w:ascii="Arial" w:hAnsi="Arial" w:cs="Arial"/>
                <w:b/>
                <w:sz w:val="20"/>
                <w:szCs w:val="20"/>
              </w:rPr>
            </w:pPr>
          </w:p>
        </w:tc>
        <w:tc>
          <w:tcPr>
            <w:tcW w:w="1485" w:type="dxa"/>
            <w:gridSpan w:val="4"/>
            <w:shd w:val="pct20" w:color="000000" w:fill="FFFFFF"/>
          </w:tcPr>
          <w:p w:rsidR="000874EC" w:rsidRPr="009925E8" w:rsidRDefault="000874EC" w:rsidP="004B24AA">
            <w:pPr>
              <w:jc w:val="center"/>
              <w:rPr>
                <w:rFonts w:ascii="Arial" w:hAnsi="Arial" w:cs="Arial"/>
                <w:b/>
                <w:sz w:val="20"/>
                <w:szCs w:val="20"/>
              </w:rPr>
            </w:pPr>
          </w:p>
        </w:tc>
        <w:tc>
          <w:tcPr>
            <w:tcW w:w="1485" w:type="dxa"/>
            <w:gridSpan w:val="3"/>
            <w:shd w:val="pct20" w:color="000000" w:fill="FFFFFF"/>
          </w:tcPr>
          <w:p w:rsidR="000874EC" w:rsidRPr="009925E8" w:rsidRDefault="000874EC" w:rsidP="004B24AA">
            <w:pPr>
              <w:jc w:val="center"/>
              <w:rPr>
                <w:rFonts w:ascii="Arial" w:hAnsi="Arial" w:cs="Arial"/>
                <w:b/>
                <w:sz w:val="20"/>
                <w:szCs w:val="20"/>
              </w:rPr>
            </w:pPr>
          </w:p>
        </w:tc>
        <w:tc>
          <w:tcPr>
            <w:tcW w:w="1485" w:type="dxa"/>
            <w:gridSpan w:val="3"/>
            <w:shd w:val="pct20" w:color="000000" w:fill="FFFFFF"/>
          </w:tcPr>
          <w:p w:rsidR="000874EC" w:rsidRPr="009925E8" w:rsidRDefault="000874EC" w:rsidP="004B24AA">
            <w:pPr>
              <w:jc w:val="center"/>
              <w:rPr>
                <w:rFonts w:ascii="Arial" w:hAnsi="Arial" w:cs="Arial"/>
                <w:b/>
                <w:sz w:val="20"/>
                <w:szCs w:val="20"/>
              </w:rPr>
            </w:pPr>
          </w:p>
        </w:tc>
      </w:tr>
      <w:tr w:rsidR="000874EC" w:rsidRPr="004B24AA" w:rsidTr="004B24AA">
        <w:trPr>
          <w:cantSplit/>
        </w:trPr>
        <w:tc>
          <w:tcPr>
            <w:tcW w:w="4680" w:type="dxa"/>
            <w:gridSpan w:val="2"/>
            <w:shd w:val="pct20" w:color="000000" w:fill="FFFFFF"/>
            <w:vAlign w:val="center"/>
          </w:tcPr>
          <w:p w:rsidR="000874EC" w:rsidRPr="009925E8" w:rsidRDefault="000874EC" w:rsidP="000874EC">
            <w:pPr>
              <w:numPr>
                <w:ilvl w:val="0"/>
                <w:numId w:val="40"/>
              </w:numPr>
              <w:rPr>
                <w:rFonts w:ascii="Arial" w:hAnsi="Arial" w:cs="Arial"/>
                <w:b/>
                <w:sz w:val="20"/>
                <w:szCs w:val="20"/>
              </w:rPr>
            </w:pPr>
            <w:r w:rsidRPr="009925E8">
              <w:rPr>
                <w:rFonts w:ascii="Arial" w:hAnsi="Arial" w:cs="Arial"/>
                <w:b/>
                <w:sz w:val="20"/>
                <w:szCs w:val="20"/>
              </w:rPr>
              <w:t>On an average day, staff are required to:</w:t>
            </w:r>
          </w:p>
        </w:tc>
        <w:tc>
          <w:tcPr>
            <w:tcW w:w="1485" w:type="dxa"/>
            <w:gridSpan w:val="4"/>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Not at all</w:t>
            </w:r>
          </w:p>
        </w:tc>
        <w:tc>
          <w:tcPr>
            <w:tcW w:w="1485" w:type="dxa"/>
            <w:gridSpan w:val="4"/>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Occasionally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Frequently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Continuously</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Sit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Stand</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Walk</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Drive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Bend/Stoop</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Climb (i.e.: Stairs)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Kneel</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Balance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Squat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Crouch</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Crawl</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Hold</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Carry</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Assist individual in/out of vehicles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1"/>
              </w:numPr>
              <w:rPr>
                <w:rFonts w:ascii="Arial" w:hAnsi="Arial" w:cs="Arial"/>
                <w:sz w:val="20"/>
                <w:szCs w:val="20"/>
              </w:rPr>
            </w:pPr>
            <w:r w:rsidRPr="009925E8">
              <w:rPr>
                <w:rFonts w:ascii="Arial" w:hAnsi="Arial" w:cs="Arial"/>
                <w:sz w:val="20"/>
                <w:szCs w:val="20"/>
              </w:rPr>
              <w:t>Transfer individual in/out of wheelchair</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shd w:val="pct20" w:color="000000" w:fill="FFFFFF"/>
            <w:vAlign w:val="center"/>
          </w:tcPr>
          <w:p w:rsidR="000874EC" w:rsidRPr="009925E8" w:rsidRDefault="000874EC" w:rsidP="000874EC">
            <w:pPr>
              <w:numPr>
                <w:ilvl w:val="0"/>
                <w:numId w:val="40"/>
              </w:numPr>
              <w:rPr>
                <w:rFonts w:ascii="Arial" w:hAnsi="Arial" w:cs="Arial"/>
                <w:b/>
                <w:sz w:val="20"/>
                <w:szCs w:val="20"/>
              </w:rPr>
            </w:pPr>
            <w:r w:rsidRPr="009925E8">
              <w:rPr>
                <w:rFonts w:ascii="Arial" w:hAnsi="Arial" w:cs="Arial"/>
                <w:b/>
                <w:sz w:val="20"/>
                <w:szCs w:val="20"/>
              </w:rPr>
              <w:t>On an average day, staff may be required to:</w:t>
            </w:r>
          </w:p>
        </w:tc>
        <w:tc>
          <w:tcPr>
            <w:tcW w:w="1485" w:type="dxa"/>
            <w:gridSpan w:val="4"/>
            <w:shd w:val="pct20" w:color="000000" w:fill="FFFFFF"/>
            <w:vAlign w:val="center"/>
          </w:tcPr>
          <w:p w:rsidR="000874EC" w:rsidRPr="009925E8" w:rsidRDefault="000874EC" w:rsidP="004B24AA">
            <w:pPr>
              <w:rPr>
                <w:rFonts w:ascii="Arial" w:hAnsi="Arial" w:cs="Arial"/>
                <w:b/>
                <w:sz w:val="20"/>
                <w:szCs w:val="20"/>
              </w:rPr>
            </w:pPr>
          </w:p>
        </w:tc>
        <w:tc>
          <w:tcPr>
            <w:tcW w:w="1485" w:type="dxa"/>
            <w:gridSpan w:val="4"/>
            <w:shd w:val="pct20" w:color="000000" w:fill="FFFFFF"/>
            <w:vAlign w:val="center"/>
          </w:tcPr>
          <w:p w:rsidR="000874EC" w:rsidRPr="009925E8" w:rsidRDefault="000874EC" w:rsidP="004B24AA">
            <w:pPr>
              <w:rPr>
                <w:rFonts w:ascii="Arial" w:hAnsi="Arial" w:cs="Arial"/>
                <w:b/>
                <w:sz w:val="20"/>
                <w:szCs w:val="20"/>
              </w:rPr>
            </w:pPr>
          </w:p>
        </w:tc>
        <w:tc>
          <w:tcPr>
            <w:tcW w:w="1485" w:type="dxa"/>
            <w:gridSpan w:val="3"/>
            <w:shd w:val="pct20" w:color="000000" w:fill="FFFFFF"/>
            <w:vAlign w:val="center"/>
          </w:tcPr>
          <w:p w:rsidR="000874EC" w:rsidRPr="009925E8" w:rsidRDefault="000874EC" w:rsidP="004B24AA">
            <w:pPr>
              <w:rPr>
                <w:rFonts w:ascii="Arial" w:hAnsi="Arial" w:cs="Arial"/>
                <w:b/>
                <w:sz w:val="20"/>
                <w:szCs w:val="20"/>
              </w:rPr>
            </w:pPr>
          </w:p>
        </w:tc>
        <w:tc>
          <w:tcPr>
            <w:tcW w:w="1485" w:type="dxa"/>
            <w:gridSpan w:val="3"/>
            <w:shd w:val="pct20" w:color="000000" w:fill="FFFFFF"/>
            <w:vAlign w:val="center"/>
          </w:tcPr>
          <w:p w:rsidR="000874EC" w:rsidRPr="009925E8" w:rsidRDefault="000874EC" w:rsidP="004B24AA">
            <w:pPr>
              <w:rPr>
                <w:rFonts w:ascii="Arial" w:hAnsi="Arial" w:cs="Arial"/>
                <w:b/>
                <w:sz w:val="20"/>
                <w:szCs w:val="20"/>
              </w:rPr>
            </w:pPr>
          </w:p>
        </w:tc>
      </w:tr>
      <w:tr w:rsidR="000874EC" w:rsidRPr="004B24AA" w:rsidTr="004B24AA">
        <w:trPr>
          <w:cantSplit/>
        </w:trPr>
        <w:tc>
          <w:tcPr>
            <w:tcW w:w="4680" w:type="dxa"/>
            <w:gridSpan w:val="2"/>
            <w:shd w:val="pct20" w:color="000000" w:fill="FFFFFF"/>
            <w:vAlign w:val="center"/>
          </w:tcPr>
          <w:p w:rsidR="000874EC" w:rsidRPr="009925E8" w:rsidRDefault="000874EC" w:rsidP="004B24AA">
            <w:pPr>
              <w:ind w:left="360"/>
              <w:rPr>
                <w:rFonts w:ascii="Arial" w:hAnsi="Arial" w:cs="Arial"/>
                <w:i/>
                <w:sz w:val="20"/>
                <w:szCs w:val="20"/>
                <w:u w:val="single"/>
              </w:rPr>
            </w:pPr>
            <w:r w:rsidRPr="009925E8">
              <w:rPr>
                <w:rFonts w:ascii="Arial" w:hAnsi="Arial" w:cs="Arial"/>
                <w:i/>
                <w:sz w:val="20"/>
                <w:szCs w:val="20"/>
                <w:u w:val="single"/>
              </w:rPr>
              <w:t>Lift/Customer Handling</w:t>
            </w:r>
          </w:p>
        </w:tc>
        <w:tc>
          <w:tcPr>
            <w:tcW w:w="1485" w:type="dxa"/>
            <w:gridSpan w:val="4"/>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Not at all</w:t>
            </w:r>
          </w:p>
        </w:tc>
        <w:tc>
          <w:tcPr>
            <w:tcW w:w="1485" w:type="dxa"/>
            <w:gridSpan w:val="4"/>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Occasionally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Frequently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Continuously</w:t>
            </w:r>
          </w:p>
        </w:tc>
      </w:tr>
      <w:tr w:rsidR="000874EC" w:rsidRPr="004B24AA" w:rsidTr="004B24AA">
        <w:trPr>
          <w:cantSplit/>
        </w:trPr>
        <w:tc>
          <w:tcPr>
            <w:tcW w:w="4680" w:type="dxa"/>
            <w:gridSpan w:val="2"/>
          </w:tcPr>
          <w:p w:rsidR="000874EC" w:rsidRPr="009925E8" w:rsidRDefault="000874EC" w:rsidP="000874EC">
            <w:pPr>
              <w:numPr>
                <w:ilvl w:val="0"/>
                <w:numId w:val="42"/>
              </w:numPr>
              <w:rPr>
                <w:rFonts w:ascii="Arial" w:hAnsi="Arial" w:cs="Arial"/>
                <w:sz w:val="20"/>
                <w:szCs w:val="20"/>
              </w:rPr>
            </w:pPr>
            <w:r w:rsidRPr="009925E8">
              <w:rPr>
                <w:rFonts w:ascii="Arial" w:hAnsi="Arial" w:cs="Arial"/>
                <w:sz w:val="20"/>
                <w:szCs w:val="20"/>
              </w:rPr>
              <w:t>0-10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2"/>
              </w:numPr>
              <w:rPr>
                <w:rFonts w:ascii="Arial" w:hAnsi="Arial" w:cs="Arial"/>
                <w:sz w:val="20"/>
                <w:szCs w:val="20"/>
              </w:rPr>
            </w:pPr>
            <w:r w:rsidRPr="009925E8">
              <w:rPr>
                <w:rFonts w:ascii="Arial" w:hAnsi="Arial" w:cs="Arial"/>
                <w:sz w:val="20"/>
                <w:szCs w:val="20"/>
              </w:rPr>
              <w:t>11-25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2"/>
              </w:numPr>
              <w:rPr>
                <w:rFonts w:ascii="Arial" w:hAnsi="Arial" w:cs="Arial"/>
                <w:sz w:val="20"/>
                <w:szCs w:val="20"/>
              </w:rPr>
            </w:pPr>
            <w:r w:rsidRPr="009925E8">
              <w:rPr>
                <w:rFonts w:ascii="Arial" w:hAnsi="Arial" w:cs="Arial"/>
                <w:sz w:val="20"/>
                <w:szCs w:val="20"/>
              </w:rPr>
              <w:lastRenderedPageBreak/>
              <w:t>26-35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2"/>
              </w:numPr>
              <w:rPr>
                <w:rFonts w:ascii="Arial" w:hAnsi="Arial" w:cs="Arial"/>
                <w:sz w:val="20"/>
                <w:szCs w:val="20"/>
              </w:rPr>
            </w:pPr>
            <w:r w:rsidRPr="009925E8">
              <w:rPr>
                <w:rFonts w:ascii="Arial" w:hAnsi="Arial" w:cs="Arial"/>
                <w:sz w:val="20"/>
                <w:szCs w:val="20"/>
              </w:rPr>
              <w:t>36-50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2"/>
              </w:numPr>
              <w:rPr>
                <w:rFonts w:ascii="Arial" w:hAnsi="Arial" w:cs="Arial"/>
                <w:sz w:val="20"/>
                <w:szCs w:val="20"/>
              </w:rPr>
            </w:pPr>
            <w:r w:rsidRPr="009925E8">
              <w:rPr>
                <w:rFonts w:ascii="Arial" w:hAnsi="Arial" w:cs="Arial"/>
                <w:sz w:val="20"/>
                <w:szCs w:val="20"/>
              </w:rPr>
              <w:t>51-100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2"/>
              </w:numPr>
              <w:rPr>
                <w:rFonts w:ascii="Arial" w:hAnsi="Arial" w:cs="Arial"/>
                <w:sz w:val="20"/>
                <w:szCs w:val="20"/>
              </w:rPr>
            </w:pPr>
            <w:r w:rsidRPr="009925E8">
              <w:rPr>
                <w:rFonts w:ascii="Arial" w:hAnsi="Arial" w:cs="Arial"/>
                <w:sz w:val="20"/>
                <w:szCs w:val="20"/>
              </w:rPr>
              <w:t>over 100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shd w:val="pct20" w:color="000000" w:fill="FFFFFF"/>
            <w:vAlign w:val="center"/>
          </w:tcPr>
          <w:p w:rsidR="000874EC" w:rsidRPr="009925E8" w:rsidRDefault="000874EC" w:rsidP="004B24AA">
            <w:pPr>
              <w:ind w:left="360"/>
              <w:rPr>
                <w:rFonts w:ascii="Arial" w:hAnsi="Arial" w:cs="Arial"/>
                <w:i/>
                <w:sz w:val="20"/>
                <w:szCs w:val="20"/>
                <w:u w:val="single"/>
              </w:rPr>
            </w:pPr>
            <w:r w:rsidRPr="009925E8">
              <w:rPr>
                <w:rFonts w:ascii="Arial" w:hAnsi="Arial" w:cs="Arial"/>
                <w:i/>
                <w:sz w:val="20"/>
                <w:szCs w:val="20"/>
                <w:u w:val="single"/>
              </w:rPr>
              <w:t>Push/Pull</w:t>
            </w:r>
          </w:p>
        </w:tc>
        <w:tc>
          <w:tcPr>
            <w:tcW w:w="1485" w:type="dxa"/>
            <w:gridSpan w:val="4"/>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Not at all</w:t>
            </w:r>
          </w:p>
        </w:tc>
        <w:tc>
          <w:tcPr>
            <w:tcW w:w="1485" w:type="dxa"/>
            <w:gridSpan w:val="4"/>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Occasionally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Frequently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Continuously</w:t>
            </w:r>
          </w:p>
        </w:tc>
      </w:tr>
      <w:tr w:rsidR="000874EC" w:rsidRPr="004B24AA" w:rsidTr="004B24AA">
        <w:trPr>
          <w:cantSplit/>
        </w:trPr>
        <w:tc>
          <w:tcPr>
            <w:tcW w:w="4680" w:type="dxa"/>
            <w:gridSpan w:val="2"/>
          </w:tcPr>
          <w:p w:rsidR="000874EC" w:rsidRPr="009925E8" w:rsidRDefault="000874EC" w:rsidP="000874EC">
            <w:pPr>
              <w:numPr>
                <w:ilvl w:val="0"/>
                <w:numId w:val="43"/>
              </w:numPr>
              <w:rPr>
                <w:rFonts w:ascii="Arial" w:hAnsi="Arial" w:cs="Arial"/>
                <w:sz w:val="20"/>
                <w:szCs w:val="20"/>
              </w:rPr>
            </w:pPr>
            <w:r w:rsidRPr="009925E8">
              <w:rPr>
                <w:rFonts w:ascii="Arial" w:hAnsi="Arial" w:cs="Arial"/>
                <w:sz w:val="20"/>
                <w:szCs w:val="20"/>
              </w:rPr>
              <w:t>0-10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3"/>
              </w:numPr>
              <w:rPr>
                <w:rFonts w:ascii="Arial" w:hAnsi="Arial" w:cs="Arial"/>
                <w:sz w:val="20"/>
                <w:szCs w:val="20"/>
              </w:rPr>
            </w:pPr>
            <w:r w:rsidRPr="009925E8">
              <w:rPr>
                <w:rFonts w:ascii="Arial" w:hAnsi="Arial" w:cs="Arial"/>
                <w:sz w:val="20"/>
                <w:szCs w:val="20"/>
              </w:rPr>
              <w:t>11-25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3"/>
              </w:numPr>
              <w:rPr>
                <w:rFonts w:ascii="Arial" w:hAnsi="Arial" w:cs="Arial"/>
                <w:sz w:val="20"/>
                <w:szCs w:val="20"/>
              </w:rPr>
            </w:pPr>
            <w:r w:rsidRPr="009925E8">
              <w:rPr>
                <w:rFonts w:ascii="Arial" w:hAnsi="Arial" w:cs="Arial"/>
                <w:sz w:val="20"/>
                <w:szCs w:val="20"/>
              </w:rPr>
              <w:t>26-50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3"/>
              </w:numPr>
              <w:rPr>
                <w:rFonts w:ascii="Arial" w:hAnsi="Arial" w:cs="Arial"/>
                <w:sz w:val="20"/>
                <w:szCs w:val="20"/>
              </w:rPr>
            </w:pPr>
            <w:r w:rsidRPr="009925E8">
              <w:rPr>
                <w:rFonts w:ascii="Arial" w:hAnsi="Arial" w:cs="Arial"/>
                <w:sz w:val="20"/>
                <w:szCs w:val="20"/>
              </w:rPr>
              <w:t>51-100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680" w:type="dxa"/>
            <w:gridSpan w:val="2"/>
          </w:tcPr>
          <w:p w:rsidR="000874EC" w:rsidRPr="009925E8" w:rsidRDefault="000874EC" w:rsidP="000874EC">
            <w:pPr>
              <w:numPr>
                <w:ilvl w:val="0"/>
                <w:numId w:val="43"/>
              </w:numPr>
              <w:rPr>
                <w:rFonts w:ascii="Arial" w:hAnsi="Arial" w:cs="Arial"/>
                <w:sz w:val="20"/>
                <w:szCs w:val="20"/>
              </w:rPr>
            </w:pPr>
            <w:r w:rsidRPr="009925E8">
              <w:rPr>
                <w:rFonts w:ascii="Arial" w:hAnsi="Arial" w:cs="Arial"/>
                <w:sz w:val="20"/>
                <w:szCs w:val="20"/>
              </w:rPr>
              <w:t>over 100 pounds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gridSpan w:val="2"/>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bl>
    <w:p w:rsidR="000874EC" w:rsidRPr="009925E8" w:rsidRDefault="000874EC" w:rsidP="000874EC">
      <w:pPr>
        <w:rPr>
          <w:rFonts w:ascii="Arial" w:hAnsi="Arial" w:cs="Arial"/>
          <w:b/>
          <w:sz w:val="20"/>
          <w:szCs w:val="20"/>
          <w:u w:val="single"/>
        </w:rPr>
      </w:pPr>
      <w:r w:rsidRPr="009925E8">
        <w:rPr>
          <w:rFonts w:ascii="Arial" w:hAnsi="Arial" w:cs="Arial"/>
          <w:b/>
          <w:sz w:val="20"/>
          <w:szCs w:val="20"/>
          <w:u w:val="single"/>
        </w:rPr>
        <w:br w:type="page"/>
      </w:r>
    </w:p>
    <w:p w:rsidR="00B610B3" w:rsidRPr="00502FC7" w:rsidRDefault="00905F46" w:rsidP="00B610B3">
      <w:pPr>
        <w:pStyle w:val="OutlineNotIndented"/>
        <w:rPr>
          <w:rFonts w:ascii="Arial" w:hAnsi="Arial" w:cs="Arial"/>
          <w:sz w:val="20"/>
        </w:rPr>
      </w:pPr>
      <w:r w:rsidRPr="00905F46">
        <w:rPr>
          <w:rFonts w:ascii="Arial" w:hAnsi="Arial" w:cs="Arial"/>
          <w:sz w:val="20"/>
        </w:rPr>
        <w:lastRenderedPageBreak/>
        <w:t>LNA, Substance Abuse Services (LNASAS</w:t>
      </w:r>
      <w:r w:rsidR="00B610B3" w:rsidRPr="00502FC7">
        <w:rPr>
          <w:rFonts w:ascii="Arial" w:hAnsi="Arial" w:cs="Arial"/>
          <w:sz w:val="20"/>
        </w:rPr>
        <w:t>)</w:t>
      </w:r>
    </w:p>
    <w:p w:rsidR="000874EC" w:rsidRPr="009925E8" w:rsidRDefault="00B610B3" w:rsidP="000874EC">
      <w:pPr>
        <w:pStyle w:val="OutlineNotIndented"/>
        <w:spacing w:after="240"/>
        <w:rPr>
          <w:rFonts w:ascii="Arial" w:hAnsi="Arial" w:cs="Arial"/>
          <w:sz w:val="20"/>
        </w:rPr>
      </w:pPr>
      <w:r w:rsidRPr="00502FC7">
        <w:rPr>
          <w:rFonts w:ascii="Arial" w:hAnsi="Arial" w:cs="Arial"/>
          <w:sz w:val="20"/>
        </w:rPr>
        <w:t xml:space="preserve">Page </w:t>
      </w:r>
      <w:r>
        <w:rPr>
          <w:rFonts w:ascii="Arial" w:hAnsi="Arial" w:cs="Arial"/>
          <w:sz w:val="20"/>
        </w:rPr>
        <w:t>6</w:t>
      </w:r>
    </w:p>
    <w:p w:rsidR="000874EC" w:rsidRPr="009925E8" w:rsidRDefault="000874EC" w:rsidP="000874EC">
      <w:pPr>
        <w:pStyle w:val="OutlineNotIndented"/>
        <w:spacing w:after="240"/>
        <w:rPr>
          <w:rFonts w:ascii="Arial" w:hAnsi="Arial" w:cs="Arial"/>
          <w:sz w:val="20"/>
        </w:rPr>
      </w:pPr>
    </w:p>
    <w:tbl>
      <w:tblPr>
        <w:tblW w:w="0" w:type="auto"/>
        <w:tblInd w:w="-522" w:type="dxa"/>
        <w:tblLayout w:type="fixed"/>
        <w:tblLook w:val="0000" w:firstRow="0" w:lastRow="0" w:firstColumn="0" w:lastColumn="0" w:noHBand="0" w:noVBand="0"/>
      </w:tblPr>
      <w:tblGrid>
        <w:gridCol w:w="1414"/>
        <w:gridCol w:w="3420"/>
        <w:gridCol w:w="495"/>
        <w:gridCol w:w="495"/>
        <w:gridCol w:w="495"/>
        <w:gridCol w:w="495"/>
        <w:gridCol w:w="495"/>
        <w:gridCol w:w="495"/>
        <w:gridCol w:w="495"/>
        <w:gridCol w:w="495"/>
        <w:gridCol w:w="495"/>
        <w:gridCol w:w="495"/>
        <w:gridCol w:w="495"/>
        <w:gridCol w:w="495"/>
      </w:tblGrid>
      <w:tr w:rsidR="000874EC" w:rsidRPr="004B24AA" w:rsidTr="004B24AA">
        <w:trPr>
          <w:cantSplit/>
        </w:trPr>
        <w:tc>
          <w:tcPr>
            <w:tcW w:w="4834" w:type="dxa"/>
            <w:gridSpan w:val="2"/>
            <w:shd w:val="pct20" w:color="000000" w:fill="FFFFFF"/>
            <w:vAlign w:val="center"/>
          </w:tcPr>
          <w:p w:rsidR="000874EC" w:rsidRPr="009925E8" w:rsidRDefault="000874EC" w:rsidP="000874EC">
            <w:pPr>
              <w:numPr>
                <w:ilvl w:val="0"/>
                <w:numId w:val="40"/>
              </w:numPr>
              <w:rPr>
                <w:rFonts w:ascii="Arial" w:hAnsi="Arial" w:cs="Arial"/>
                <w:b/>
                <w:sz w:val="20"/>
                <w:szCs w:val="20"/>
              </w:rPr>
            </w:pPr>
            <w:r w:rsidRPr="009925E8">
              <w:rPr>
                <w:rFonts w:ascii="Arial" w:hAnsi="Arial" w:cs="Arial"/>
                <w:b/>
                <w:sz w:val="20"/>
                <w:szCs w:val="20"/>
              </w:rPr>
              <w:t>On an average day staff are required to:</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p>
        </w:tc>
      </w:tr>
      <w:tr w:rsidR="000874EC" w:rsidRPr="004B24AA" w:rsidTr="004B24AA">
        <w:trPr>
          <w:cantSplit/>
        </w:trPr>
        <w:tc>
          <w:tcPr>
            <w:tcW w:w="4834" w:type="dxa"/>
            <w:gridSpan w:val="2"/>
            <w:shd w:val="pct20" w:color="000000" w:fill="FFFFFF"/>
            <w:vAlign w:val="center"/>
          </w:tcPr>
          <w:p w:rsidR="000874EC" w:rsidRPr="009925E8" w:rsidRDefault="000874EC" w:rsidP="004B24AA">
            <w:pPr>
              <w:ind w:left="360"/>
              <w:rPr>
                <w:rFonts w:ascii="Arial" w:hAnsi="Arial" w:cs="Arial"/>
                <w:i/>
                <w:sz w:val="20"/>
                <w:szCs w:val="20"/>
                <w:u w:val="single"/>
              </w:rPr>
            </w:pPr>
            <w:r w:rsidRPr="009925E8">
              <w:rPr>
                <w:rFonts w:ascii="Arial" w:hAnsi="Arial" w:cs="Arial"/>
                <w:i/>
                <w:sz w:val="20"/>
                <w:szCs w:val="20"/>
                <w:u w:val="single"/>
              </w:rPr>
              <w:t>Office</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Not at all</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Occasionally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Frequently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Continuously</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Collate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Use Phone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File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Type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Schedule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Use Keyboard</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4"/>
              </w:numPr>
              <w:rPr>
                <w:rFonts w:ascii="Arial" w:hAnsi="Arial" w:cs="Arial"/>
                <w:sz w:val="20"/>
                <w:szCs w:val="20"/>
              </w:rPr>
            </w:pPr>
            <w:r w:rsidRPr="009925E8">
              <w:rPr>
                <w:rFonts w:ascii="Arial" w:hAnsi="Arial" w:cs="Arial"/>
                <w:sz w:val="20"/>
                <w:szCs w:val="20"/>
              </w:rPr>
              <w:t>Use Computer Monitor</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shd w:val="pct20" w:color="000000" w:fill="FFFFFF"/>
            <w:vAlign w:val="center"/>
          </w:tcPr>
          <w:p w:rsidR="000874EC" w:rsidRPr="009925E8" w:rsidRDefault="000874EC" w:rsidP="004B24AA">
            <w:pPr>
              <w:ind w:left="360"/>
              <w:rPr>
                <w:rFonts w:ascii="Arial" w:hAnsi="Arial" w:cs="Arial"/>
                <w:i/>
                <w:sz w:val="20"/>
                <w:szCs w:val="20"/>
                <w:u w:val="single"/>
              </w:rPr>
            </w:pPr>
            <w:r w:rsidRPr="009925E8">
              <w:rPr>
                <w:rFonts w:ascii="Arial" w:hAnsi="Arial" w:cs="Arial"/>
                <w:i/>
                <w:sz w:val="20"/>
                <w:szCs w:val="20"/>
                <w:u w:val="single"/>
              </w:rPr>
              <w:t>Communication</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Not at all</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Occasionally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Frequently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Continuously</w:t>
            </w:r>
          </w:p>
        </w:tc>
      </w:tr>
      <w:tr w:rsidR="000874EC" w:rsidRPr="004B24AA" w:rsidTr="004B24AA">
        <w:trPr>
          <w:cantSplit/>
        </w:trPr>
        <w:tc>
          <w:tcPr>
            <w:tcW w:w="4834" w:type="dxa"/>
            <w:gridSpan w:val="2"/>
          </w:tcPr>
          <w:p w:rsidR="000874EC" w:rsidRPr="009925E8" w:rsidRDefault="000874EC" w:rsidP="000874EC">
            <w:pPr>
              <w:numPr>
                <w:ilvl w:val="0"/>
                <w:numId w:val="45"/>
              </w:numPr>
              <w:rPr>
                <w:rFonts w:ascii="Arial" w:hAnsi="Arial" w:cs="Arial"/>
                <w:sz w:val="20"/>
                <w:szCs w:val="20"/>
              </w:rPr>
            </w:pPr>
            <w:r w:rsidRPr="009925E8">
              <w:rPr>
                <w:rFonts w:ascii="Arial" w:hAnsi="Arial" w:cs="Arial"/>
                <w:sz w:val="20"/>
                <w:szCs w:val="20"/>
              </w:rPr>
              <w:t>Hear</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5"/>
              </w:numPr>
              <w:rPr>
                <w:rFonts w:ascii="Arial" w:hAnsi="Arial" w:cs="Arial"/>
                <w:sz w:val="20"/>
                <w:szCs w:val="20"/>
              </w:rPr>
            </w:pPr>
            <w:r w:rsidRPr="009925E8">
              <w:rPr>
                <w:rFonts w:ascii="Arial" w:hAnsi="Arial" w:cs="Arial"/>
                <w:sz w:val="20"/>
                <w:szCs w:val="20"/>
              </w:rPr>
              <w:t>Speak</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5"/>
              </w:numPr>
              <w:rPr>
                <w:rFonts w:ascii="Arial" w:hAnsi="Arial" w:cs="Arial"/>
                <w:sz w:val="20"/>
                <w:szCs w:val="20"/>
              </w:rPr>
            </w:pPr>
            <w:r w:rsidRPr="009925E8">
              <w:rPr>
                <w:rFonts w:ascii="Arial" w:hAnsi="Arial" w:cs="Arial"/>
                <w:sz w:val="20"/>
                <w:szCs w:val="20"/>
              </w:rPr>
              <w:t>Write</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shd w:val="pct20" w:color="000000" w:fill="FFFFFF"/>
            <w:vAlign w:val="center"/>
          </w:tcPr>
          <w:p w:rsidR="000874EC" w:rsidRPr="009925E8" w:rsidRDefault="000874EC" w:rsidP="000874EC">
            <w:pPr>
              <w:numPr>
                <w:ilvl w:val="0"/>
                <w:numId w:val="40"/>
              </w:numPr>
              <w:rPr>
                <w:rFonts w:ascii="Arial" w:hAnsi="Arial" w:cs="Arial"/>
                <w:b/>
                <w:sz w:val="20"/>
                <w:szCs w:val="20"/>
              </w:rPr>
            </w:pPr>
            <w:r w:rsidRPr="009925E8">
              <w:rPr>
                <w:rFonts w:ascii="Arial" w:hAnsi="Arial" w:cs="Arial"/>
                <w:b/>
                <w:sz w:val="20"/>
                <w:szCs w:val="20"/>
              </w:rPr>
              <w:t>Some positions require the use of behavioral intervention which may include:</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Not at all</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Occasionally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Frequently</w:t>
            </w:r>
          </w:p>
        </w:tc>
        <w:tc>
          <w:tcPr>
            <w:tcW w:w="1485" w:type="dxa"/>
            <w:gridSpan w:val="3"/>
            <w:shd w:val="pct20" w:color="000000" w:fill="FFFFFF"/>
            <w:vAlign w:val="center"/>
          </w:tcPr>
          <w:p w:rsidR="000874EC" w:rsidRPr="009925E8" w:rsidRDefault="000874EC" w:rsidP="004B24AA">
            <w:pPr>
              <w:jc w:val="center"/>
              <w:rPr>
                <w:rFonts w:ascii="Arial" w:hAnsi="Arial" w:cs="Arial"/>
                <w:b/>
                <w:sz w:val="20"/>
                <w:szCs w:val="20"/>
              </w:rPr>
            </w:pPr>
            <w:r w:rsidRPr="009925E8">
              <w:rPr>
                <w:rFonts w:ascii="Arial" w:hAnsi="Arial" w:cs="Arial"/>
                <w:b/>
                <w:sz w:val="20"/>
                <w:szCs w:val="20"/>
              </w:rPr>
              <w:t>Continuously</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Pursuing an individual</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Lowering an individual to floor</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Lifting individual from floor to standing</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Lowering an individual to sitting position</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Blocking/Deflecting (stop force of hit/punch)</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Cushioning individual from a fall</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Preventing/releasing hair pulls/bites</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Restraining an individual</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Pr>
        <w:tc>
          <w:tcPr>
            <w:tcW w:w="4834" w:type="dxa"/>
            <w:gridSpan w:val="2"/>
          </w:tcPr>
          <w:p w:rsidR="000874EC" w:rsidRPr="009925E8" w:rsidRDefault="000874EC" w:rsidP="000874EC">
            <w:pPr>
              <w:numPr>
                <w:ilvl w:val="0"/>
                <w:numId w:val="46"/>
              </w:numPr>
              <w:rPr>
                <w:rFonts w:ascii="Arial" w:hAnsi="Arial" w:cs="Arial"/>
                <w:sz w:val="20"/>
                <w:szCs w:val="20"/>
              </w:rPr>
            </w:pPr>
            <w:r w:rsidRPr="009925E8">
              <w:rPr>
                <w:rFonts w:ascii="Arial" w:hAnsi="Arial" w:cs="Arial"/>
                <w:sz w:val="20"/>
                <w:szCs w:val="20"/>
              </w:rPr>
              <w:t>Receiving/Enduring physical aggression</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r w:rsidRPr="009925E8">
              <w:rPr>
                <w:rFonts w:ascii="Arial" w:hAnsi="Arial" w:cs="Arial"/>
                <w:caps/>
                <w:sz w:val="20"/>
                <w:szCs w:val="20"/>
              </w:rPr>
              <w:t>x</w:t>
            </w: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right"/>
              <w:rPr>
                <w:rFonts w:ascii="Arial" w:hAnsi="Arial" w:cs="Arial"/>
                <w:caps/>
                <w:sz w:val="20"/>
                <w:szCs w:val="20"/>
              </w:rPr>
            </w:pPr>
            <w:r w:rsidRPr="009925E8">
              <w:rPr>
                <w:rFonts w:ascii="Arial" w:hAnsi="Arial" w:cs="Arial"/>
                <w:caps/>
                <w:sz w:val="20"/>
                <w:szCs w:val="20"/>
              </w:rPr>
              <w:t>(</w:t>
            </w:r>
          </w:p>
        </w:tc>
        <w:tc>
          <w:tcPr>
            <w:tcW w:w="495" w:type="dxa"/>
          </w:tcPr>
          <w:p w:rsidR="000874EC" w:rsidRPr="009925E8" w:rsidRDefault="000874EC" w:rsidP="004B24AA">
            <w:pPr>
              <w:jc w:val="center"/>
              <w:rPr>
                <w:rFonts w:ascii="Arial" w:hAnsi="Arial" w:cs="Arial"/>
                <w:caps/>
                <w:sz w:val="20"/>
                <w:szCs w:val="20"/>
              </w:rPr>
            </w:pPr>
          </w:p>
        </w:tc>
        <w:tc>
          <w:tcPr>
            <w:tcW w:w="495" w:type="dxa"/>
          </w:tcPr>
          <w:p w:rsidR="000874EC" w:rsidRPr="009925E8" w:rsidRDefault="000874EC" w:rsidP="004B24AA">
            <w:pPr>
              <w:rPr>
                <w:rFonts w:ascii="Arial" w:hAnsi="Arial" w:cs="Arial"/>
                <w:caps/>
                <w:sz w:val="20"/>
                <w:szCs w:val="20"/>
              </w:rPr>
            </w:pPr>
            <w:r w:rsidRPr="009925E8">
              <w:rPr>
                <w:rFonts w:ascii="Arial" w:hAnsi="Arial" w:cs="Arial"/>
                <w:caps/>
                <w:sz w:val="20"/>
                <w:szCs w:val="20"/>
              </w:rPr>
              <w:t>)</w:t>
            </w:r>
          </w:p>
        </w:tc>
      </w:tr>
      <w:tr w:rsidR="000874EC" w:rsidRPr="004B24AA" w:rsidTr="004B24AA">
        <w:trPr>
          <w:cantSplit/>
          <w:trHeight w:val="305"/>
        </w:trPr>
        <w:tc>
          <w:tcPr>
            <w:tcW w:w="10774" w:type="dxa"/>
            <w:gridSpan w:val="14"/>
            <w:shd w:val="pct20" w:color="000000" w:fill="FFFFFF"/>
          </w:tcPr>
          <w:p w:rsidR="000874EC" w:rsidRPr="009925E8" w:rsidRDefault="000874EC" w:rsidP="004B24AA">
            <w:pPr>
              <w:rPr>
                <w:rFonts w:ascii="Arial" w:hAnsi="Arial" w:cs="Arial"/>
                <w:sz w:val="20"/>
                <w:szCs w:val="20"/>
              </w:rPr>
            </w:pPr>
          </w:p>
        </w:tc>
      </w:tr>
      <w:tr w:rsidR="000874EC" w:rsidRPr="004B24AA" w:rsidTr="004B24AA">
        <w:trPr>
          <w:cantSplit/>
          <w:trHeight w:val="305"/>
        </w:trPr>
        <w:tc>
          <w:tcPr>
            <w:tcW w:w="1414" w:type="dxa"/>
            <w:tcBorders>
              <w:top w:val="single" w:sz="12" w:space="0" w:color="auto"/>
              <w:bottom w:val="single" w:sz="4" w:space="0" w:color="auto"/>
            </w:tcBorders>
            <w:shd w:val="pct20" w:color="000000" w:fill="FFFFFF"/>
          </w:tcPr>
          <w:p w:rsidR="000874EC" w:rsidRPr="009925E8" w:rsidRDefault="000874EC" w:rsidP="004B24AA">
            <w:pPr>
              <w:rPr>
                <w:rFonts w:ascii="Arial" w:hAnsi="Arial" w:cs="Arial"/>
                <w:sz w:val="20"/>
                <w:szCs w:val="20"/>
              </w:rPr>
            </w:pPr>
            <w:r w:rsidRPr="009925E8">
              <w:rPr>
                <w:rFonts w:ascii="Arial" w:hAnsi="Arial" w:cs="Arial"/>
                <w:b/>
                <w:i/>
                <w:sz w:val="20"/>
                <w:szCs w:val="20"/>
              </w:rPr>
              <w:t>Comments</w:t>
            </w:r>
            <w:r w:rsidRPr="009925E8">
              <w:rPr>
                <w:rFonts w:ascii="Arial" w:hAnsi="Arial" w:cs="Arial"/>
                <w:sz w:val="20"/>
                <w:szCs w:val="20"/>
              </w:rPr>
              <w:t>:</w:t>
            </w:r>
          </w:p>
        </w:tc>
        <w:tc>
          <w:tcPr>
            <w:tcW w:w="9360" w:type="dxa"/>
            <w:gridSpan w:val="13"/>
            <w:tcBorders>
              <w:top w:val="single" w:sz="12" w:space="0" w:color="auto"/>
              <w:bottom w:val="single" w:sz="4" w:space="0" w:color="auto"/>
            </w:tcBorders>
          </w:tcPr>
          <w:p w:rsidR="000874EC" w:rsidRPr="009925E8" w:rsidRDefault="000874EC" w:rsidP="004B24AA">
            <w:pPr>
              <w:rPr>
                <w:rFonts w:ascii="Arial" w:hAnsi="Arial" w:cs="Arial"/>
                <w:sz w:val="20"/>
                <w:szCs w:val="20"/>
              </w:rPr>
            </w:pPr>
          </w:p>
        </w:tc>
      </w:tr>
      <w:tr w:rsidR="000874EC" w:rsidRPr="004B24AA" w:rsidTr="004B24AA">
        <w:trPr>
          <w:cantSplit/>
          <w:trHeight w:val="305"/>
        </w:trPr>
        <w:tc>
          <w:tcPr>
            <w:tcW w:w="10774" w:type="dxa"/>
            <w:gridSpan w:val="14"/>
            <w:tcBorders>
              <w:top w:val="single" w:sz="4" w:space="0" w:color="auto"/>
              <w:bottom w:val="single" w:sz="4" w:space="0" w:color="auto"/>
            </w:tcBorders>
          </w:tcPr>
          <w:p w:rsidR="000874EC" w:rsidRPr="009925E8" w:rsidRDefault="000874EC" w:rsidP="004B24AA">
            <w:pPr>
              <w:pStyle w:val="Header"/>
              <w:tabs>
                <w:tab w:val="clear" w:pos="4320"/>
                <w:tab w:val="clear" w:pos="8640"/>
              </w:tabs>
              <w:rPr>
                <w:rFonts w:ascii="Arial" w:hAnsi="Arial" w:cs="Arial"/>
                <w:sz w:val="20"/>
                <w:szCs w:val="20"/>
              </w:rPr>
            </w:pPr>
          </w:p>
        </w:tc>
      </w:tr>
      <w:tr w:rsidR="000874EC" w:rsidRPr="004B24AA" w:rsidTr="004B24AA">
        <w:trPr>
          <w:cantSplit/>
          <w:trHeight w:val="305"/>
        </w:trPr>
        <w:tc>
          <w:tcPr>
            <w:tcW w:w="10774" w:type="dxa"/>
            <w:gridSpan w:val="14"/>
            <w:tcBorders>
              <w:top w:val="single" w:sz="4" w:space="0" w:color="auto"/>
              <w:bottom w:val="single" w:sz="4" w:space="0" w:color="auto"/>
            </w:tcBorders>
          </w:tcPr>
          <w:p w:rsidR="000874EC" w:rsidRPr="009925E8" w:rsidRDefault="000874EC" w:rsidP="004B24AA">
            <w:pPr>
              <w:rPr>
                <w:rFonts w:ascii="Arial" w:hAnsi="Arial" w:cs="Arial"/>
                <w:sz w:val="20"/>
                <w:szCs w:val="20"/>
              </w:rPr>
            </w:pPr>
          </w:p>
        </w:tc>
      </w:tr>
    </w:tbl>
    <w:p w:rsidR="000874EC" w:rsidRPr="009925E8" w:rsidRDefault="000874EC" w:rsidP="000874EC">
      <w:pPr>
        <w:pStyle w:val="OutlineNotIndented"/>
        <w:spacing w:after="240"/>
        <w:rPr>
          <w:rFonts w:ascii="Arial" w:hAnsi="Arial" w:cs="Arial"/>
          <w:sz w:val="20"/>
        </w:rPr>
      </w:pPr>
    </w:p>
    <w:p w:rsidR="00EC6272" w:rsidRPr="009925E8" w:rsidRDefault="00EC6272" w:rsidP="009925E8">
      <w:pPr>
        <w:ind w:right="1080"/>
        <w:rPr>
          <w:rFonts w:ascii="Arial" w:hAnsi="Arial" w:cs="Arial"/>
          <w:b/>
          <w:sz w:val="20"/>
          <w:szCs w:val="20"/>
        </w:rPr>
      </w:pPr>
    </w:p>
    <w:sectPr w:rsidR="00EC6272" w:rsidRPr="009925E8" w:rsidSect="003C03C8">
      <w:headerReference w:type="default" r:id="rId8"/>
      <w:footerReference w:type="even" r:id="rId9"/>
      <w:footerReference w:type="default" r:id="rId10"/>
      <w:pgSz w:w="12240" w:h="15840"/>
      <w:pgMar w:top="994" w:right="1166" w:bottom="1267" w:left="1152"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1C" w:rsidRDefault="00A0681C">
      <w:r>
        <w:separator/>
      </w:r>
    </w:p>
  </w:endnote>
  <w:endnote w:type="continuationSeparator" w:id="0">
    <w:p w:rsidR="00A0681C" w:rsidRDefault="00A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58" w:rsidRDefault="00022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958" w:rsidRDefault="0002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58" w:rsidRPr="007D7D9D" w:rsidRDefault="00022958" w:rsidP="00712755">
    <w:pPr>
      <w:rPr>
        <w:rFonts w:ascii="Arial" w:hAnsi="Arial" w:cs="Arial"/>
        <w:sz w:val="16"/>
        <w:szCs w:val="16"/>
      </w:rPr>
    </w:pPr>
    <w:r w:rsidRPr="007D7D9D">
      <w:rPr>
        <w:rFonts w:ascii="Arial" w:hAnsi="Arial" w:cs="Arial"/>
        <w:sz w:val="16"/>
        <w:szCs w:val="16"/>
      </w:rPr>
      <w:t xml:space="preserve">Filename: </w:t>
    </w:r>
    <w:r w:rsidR="00905F46" w:rsidRPr="00905F46">
      <w:rPr>
        <w:rFonts w:ascii="Arial" w:hAnsi="Arial" w:cs="Arial"/>
        <w:sz w:val="16"/>
        <w:szCs w:val="16"/>
      </w:rPr>
      <w:t>LNA, Substance Abuse Services</w:t>
    </w:r>
    <w:r w:rsidR="00905F46">
      <w:rPr>
        <w:rFonts w:ascii="Arial" w:hAnsi="Arial" w:cs="Arial"/>
        <w:sz w:val="16"/>
        <w:szCs w:val="16"/>
      </w:rPr>
      <w:t xml:space="preserve"> (LNASAS)</w:t>
    </w:r>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sdt>
      <w:sdtPr>
        <w:rPr>
          <w:rFonts w:ascii="Arial" w:hAnsi="Arial" w:cs="Arial"/>
          <w:sz w:val="16"/>
          <w:szCs w:val="16"/>
        </w:rPr>
        <w:id w:val="250395305"/>
        <w:docPartObj>
          <w:docPartGallery w:val="Page Numbers (Top of Page)"/>
          <w:docPartUnique/>
        </w:docPartObj>
      </w:sdtPr>
      <w:sdtEndPr/>
      <w:sdtContent>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r w:rsidRPr="007D7D9D">
          <w:rPr>
            <w:rFonts w:ascii="Arial" w:hAnsi="Arial" w:cs="Arial"/>
            <w:sz w:val="16"/>
            <w:szCs w:val="16"/>
          </w:rPr>
          <w:tab/>
        </w:r>
      </w:sdtContent>
    </w:sdt>
  </w:p>
  <w:p w:rsidR="00022958" w:rsidRDefault="000229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1C" w:rsidRDefault="00A0681C">
      <w:r>
        <w:separator/>
      </w:r>
    </w:p>
  </w:footnote>
  <w:footnote w:type="continuationSeparator" w:id="0">
    <w:p w:rsidR="00A0681C" w:rsidRDefault="00A0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58" w:rsidRDefault="00022958">
    <w:pPr>
      <w:pStyle w:val="Header"/>
    </w:pPr>
    <w:r>
      <w:rPr>
        <w:noProof/>
      </w:rPr>
      <w:drawing>
        <wp:inline distT="0" distB="0" distL="0" distR="0" wp14:anchorId="19358C04" wp14:editId="36494135">
          <wp:extent cx="1866900" cy="7239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r>
      <w:tab/>
    </w:r>
    <w:r>
      <w:tab/>
    </w:r>
  </w:p>
  <w:p w:rsidR="00022958" w:rsidRDefault="000229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498"/>
    <w:multiLevelType w:val="hybridMultilevel"/>
    <w:tmpl w:val="46B4B3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A3B2952"/>
    <w:multiLevelType w:val="hybridMultilevel"/>
    <w:tmpl w:val="E2C0A396"/>
    <w:lvl w:ilvl="0" w:tplc="4A24AA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442F0"/>
    <w:multiLevelType w:val="hybridMultilevel"/>
    <w:tmpl w:val="49E075AA"/>
    <w:lvl w:ilvl="0" w:tplc="04090001">
      <w:start w:val="1"/>
      <w:numFmt w:val="bullet"/>
      <w:lvlText w:val=""/>
      <w:lvlJc w:val="left"/>
      <w:pPr>
        <w:ind w:left="720" w:hanging="360"/>
      </w:pPr>
      <w:rPr>
        <w:rFonts w:ascii="Symbol" w:hAnsi="Symbol" w:hint="default"/>
      </w:rPr>
    </w:lvl>
    <w:lvl w:ilvl="1" w:tplc="4AFC308E">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CD2"/>
    <w:multiLevelType w:val="hybridMultilevel"/>
    <w:tmpl w:val="A448DA0C"/>
    <w:lvl w:ilvl="0" w:tplc="2D74208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7862F8B"/>
    <w:multiLevelType w:val="hybridMultilevel"/>
    <w:tmpl w:val="EBA4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21E09"/>
    <w:multiLevelType w:val="singleLevel"/>
    <w:tmpl w:val="0409000F"/>
    <w:lvl w:ilvl="0">
      <w:start w:val="1"/>
      <w:numFmt w:val="decimal"/>
      <w:lvlText w:val="%1."/>
      <w:lvlJc w:val="left"/>
      <w:pPr>
        <w:ind w:left="360" w:hanging="360"/>
      </w:pPr>
    </w:lvl>
  </w:abstractNum>
  <w:abstractNum w:abstractNumId="6" w15:restartNumberingAfterBreak="0">
    <w:nsid w:val="1D2F53CF"/>
    <w:multiLevelType w:val="singleLevel"/>
    <w:tmpl w:val="5A0E33F6"/>
    <w:lvl w:ilvl="0">
      <w:start w:val="1"/>
      <w:numFmt w:val="upperLetter"/>
      <w:lvlText w:val="%1."/>
      <w:lvlJc w:val="left"/>
      <w:pPr>
        <w:tabs>
          <w:tab w:val="num" w:pos="720"/>
        </w:tabs>
        <w:ind w:left="720" w:hanging="360"/>
      </w:pPr>
    </w:lvl>
  </w:abstractNum>
  <w:abstractNum w:abstractNumId="7" w15:restartNumberingAfterBreak="0">
    <w:nsid w:val="22607786"/>
    <w:multiLevelType w:val="multilevel"/>
    <w:tmpl w:val="780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3D71"/>
    <w:multiLevelType w:val="hybridMultilevel"/>
    <w:tmpl w:val="0A3E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D71F05"/>
    <w:multiLevelType w:val="hybridMultilevel"/>
    <w:tmpl w:val="91E6A806"/>
    <w:lvl w:ilvl="0" w:tplc="2D742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A3863"/>
    <w:multiLevelType w:val="hybridMultilevel"/>
    <w:tmpl w:val="00121F80"/>
    <w:lvl w:ilvl="0" w:tplc="D75ECF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5530"/>
    <w:multiLevelType w:val="hybridMultilevel"/>
    <w:tmpl w:val="C2C484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9236DA4"/>
    <w:multiLevelType w:val="hybridMultilevel"/>
    <w:tmpl w:val="D93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70E81"/>
    <w:multiLevelType w:val="multilevel"/>
    <w:tmpl w:val="176E4B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DE72056"/>
    <w:multiLevelType w:val="hybridMultilevel"/>
    <w:tmpl w:val="871CB4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6C3130"/>
    <w:multiLevelType w:val="singleLevel"/>
    <w:tmpl w:val="5F78E7F0"/>
    <w:lvl w:ilvl="0">
      <w:start w:val="1"/>
      <w:numFmt w:val="upperLetter"/>
      <w:lvlText w:val="%1."/>
      <w:lvlJc w:val="left"/>
      <w:pPr>
        <w:tabs>
          <w:tab w:val="num" w:pos="720"/>
        </w:tabs>
        <w:ind w:left="720" w:hanging="360"/>
      </w:pPr>
    </w:lvl>
  </w:abstractNum>
  <w:abstractNum w:abstractNumId="16" w15:restartNumberingAfterBreak="0">
    <w:nsid w:val="30CB0F95"/>
    <w:multiLevelType w:val="hybridMultilevel"/>
    <w:tmpl w:val="B5B6BE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245480F"/>
    <w:multiLevelType w:val="singleLevel"/>
    <w:tmpl w:val="0409000F"/>
    <w:lvl w:ilvl="0">
      <w:start w:val="1"/>
      <w:numFmt w:val="decimal"/>
      <w:lvlText w:val="%1."/>
      <w:lvlJc w:val="left"/>
      <w:pPr>
        <w:ind w:left="720" w:hanging="360"/>
      </w:pPr>
    </w:lvl>
  </w:abstractNum>
  <w:abstractNum w:abstractNumId="18" w15:restartNumberingAfterBreak="0">
    <w:nsid w:val="385A14F4"/>
    <w:multiLevelType w:val="hybridMultilevel"/>
    <w:tmpl w:val="2D940976"/>
    <w:lvl w:ilvl="0" w:tplc="2D742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20720"/>
    <w:multiLevelType w:val="hybridMultilevel"/>
    <w:tmpl w:val="8AA2D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C23DE"/>
    <w:multiLevelType w:val="hybridMultilevel"/>
    <w:tmpl w:val="59880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5C3897"/>
    <w:multiLevelType w:val="hybridMultilevel"/>
    <w:tmpl w:val="80DE3C9E"/>
    <w:lvl w:ilvl="0" w:tplc="2D742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14C71"/>
    <w:multiLevelType w:val="hybridMultilevel"/>
    <w:tmpl w:val="A9A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E5B28"/>
    <w:multiLevelType w:val="singleLevel"/>
    <w:tmpl w:val="E92269D2"/>
    <w:lvl w:ilvl="0">
      <w:start w:val="1"/>
      <w:numFmt w:val="decimal"/>
      <w:lvlText w:val="%1."/>
      <w:lvlJc w:val="left"/>
      <w:pPr>
        <w:tabs>
          <w:tab w:val="num" w:pos="360"/>
        </w:tabs>
        <w:ind w:left="360" w:hanging="360"/>
      </w:pPr>
      <w:rPr>
        <w:rFonts w:hint="default"/>
      </w:rPr>
    </w:lvl>
  </w:abstractNum>
  <w:abstractNum w:abstractNumId="24" w15:restartNumberingAfterBreak="0">
    <w:nsid w:val="43914117"/>
    <w:multiLevelType w:val="singleLevel"/>
    <w:tmpl w:val="5F78E7F0"/>
    <w:lvl w:ilvl="0">
      <w:start w:val="1"/>
      <w:numFmt w:val="upperLetter"/>
      <w:lvlText w:val="%1."/>
      <w:lvlJc w:val="left"/>
      <w:pPr>
        <w:tabs>
          <w:tab w:val="num" w:pos="720"/>
        </w:tabs>
        <w:ind w:left="720" w:hanging="360"/>
      </w:pPr>
    </w:lvl>
  </w:abstractNum>
  <w:abstractNum w:abstractNumId="25" w15:restartNumberingAfterBreak="0">
    <w:nsid w:val="4E2B0587"/>
    <w:multiLevelType w:val="hybridMultilevel"/>
    <w:tmpl w:val="729A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B44E4"/>
    <w:multiLevelType w:val="hybridMultilevel"/>
    <w:tmpl w:val="23001AB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4FFE00C7"/>
    <w:multiLevelType w:val="singleLevel"/>
    <w:tmpl w:val="F7BC72D4"/>
    <w:lvl w:ilvl="0">
      <w:start w:val="1"/>
      <w:numFmt w:val="bullet"/>
      <w:lvlText w:val=""/>
      <w:lvlJc w:val="left"/>
      <w:pPr>
        <w:tabs>
          <w:tab w:val="num" w:pos="810"/>
        </w:tabs>
        <w:ind w:left="810" w:hanging="360"/>
      </w:pPr>
      <w:rPr>
        <w:rFonts w:ascii="Symbol" w:hAnsi="Symbol" w:hint="default"/>
      </w:rPr>
    </w:lvl>
  </w:abstractNum>
  <w:abstractNum w:abstractNumId="28" w15:restartNumberingAfterBreak="0">
    <w:nsid w:val="55432FCF"/>
    <w:multiLevelType w:val="hybridMultilevel"/>
    <w:tmpl w:val="5770BCE0"/>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6856E47"/>
    <w:multiLevelType w:val="singleLevel"/>
    <w:tmpl w:val="5F78E7F0"/>
    <w:lvl w:ilvl="0">
      <w:start w:val="1"/>
      <w:numFmt w:val="upperLetter"/>
      <w:lvlText w:val="%1."/>
      <w:lvlJc w:val="left"/>
      <w:pPr>
        <w:tabs>
          <w:tab w:val="num" w:pos="720"/>
        </w:tabs>
        <w:ind w:left="720" w:hanging="360"/>
      </w:pPr>
    </w:lvl>
  </w:abstractNum>
  <w:abstractNum w:abstractNumId="30" w15:restartNumberingAfterBreak="0">
    <w:nsid w:val="57AF24DA"/>
    <w:multiLevelType w:val="multilevel"/>
    <w:tmpl w:val="FA0AE8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B6C0065"/>
    <w:multiLevelType w:val="hybridMultilevel"/>
    <w:tmpl w:val="C9346E58"/>
    <w:lvl w:ilvl="0" w:tplc="7EEEE3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761EC"/>
    <w:multiLevelType w:val="hybridMultilevel"/>
    <w:tmpl w:val="32044094"/>
    <w:lvl w:ilvl="0" w:tplc="EE8ADB6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F515DE"/>
    <w:multiLevelType w:val="hybridMultilevel"/>
    <w:tmpl w:val="4384A742"/>
    <w:lvl w:ilvl="0" w:tplc="2D742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71459"/>
    <w:multiLevelType w:val="hybridMultilevel"/>
    <w:tmpl w:val="F704E190"/>
    <w:lvl w:ilvl="0" w:tplc="2D742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B030E"/>
    <w:multiLevelType w:val="singleLevel"/>
    <w:tmpl w:val="F0EA049E"/>
    <w:lvl w:ilvl="0">
      <w:start w:val="1"/>
      <w:numFmt w:val="upperLetter"/>
      <w:lvlText w:val="%1."/>
      <w:lvlJc w:val="left"/>
      <w:pPr>
        <w:tabs>
          <w:tab w:val="num" w:pos="720"/>
        </w:tabs>
        <w:ind w:left="720" w:hanging="360"/>
      </w:pPr>
    </w:lvl>
  </w:abstractNum>
  <w:abstractNum w:abstractNumId="36" w15:restartNumberingAfterBreak="0">
    <w:nsid w:val="6ADD7B24"/>
    <w:multiLevelType w:val="hybridMultilevel"/>
    <w:tmpl w:val="E026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C7F27"/>
    <w:multiLevelType w:val="hybridMultilevel"/>
    <w:tmpl w:val="14A67574"/>
    <w:lvl w:ilvl="0" w:tplc="5EF8E92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C7066D"/>
    <w:multiLevelType w:val="hybridMultilevel"/>
    <w:tmpl w:val="488A3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D5A07"/>
    <w:multiLevelType w:val="hybridMultilevel"/>
    <w:tmpl w:val="E212586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8D03F9"/>
    <w:multiLevelType w:val="hybridMultilevel"/>
    <w:tmpl w:val="12E65F10"/>
    <w:lvl w:ilvl="0" w:tplc="F97EE566">
      <w:start w:val="1"/>
      <w:numFmt w:val="decimal"/>
      <w:lvlText w:val="%1."/>
      <w:lvlJc w:val="left"/>
      <w:pPr>
        <w:ind w:left="720" w:hanging="360"/>
      </w:pPr>
      <w:rPr>
        <w:rFonts w:cs="Times New Roman" w:hint="default"/>
        <w:b w:val="0"/>
        <w:color w:val="004A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076EA"/>
    <w:multiLevelType w:val="singleLevel"/>
    <w:tmpl w:val="931AE05E"/>
    <w:lvl w:ilvl="0">
      <w:start w:val="1"/>
      <w:numFmt w:val="decimal"/>
      <w:lvlText w:val="%1."/>
      <w:lvlJc w:val="left"/>
      <w:pPr>
        <w:tabs>
          <w:tab w:val="num" w:pos="720"/>
        </w:tabs>
        <w:ind w:left="720" w:hanging="720"/>
      </w:pPr>
      <w:rPr>
        <w:rFonts w:hint="default"/>
      </w:rPr>
    </w:lvl>
  </w:abstractNum>
  <w:abstractNum w:abstractNumId="42" w15:restartNumberingAfterBreak="0">
    <w:nsid w:val="76003C62"/>
    <w:multiLevelType w:val="hybridMultilevel"/>
    <w:tmpl w:val="8BF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77F2F"/>
    <w:multiLevelType w:val="singleLevel"/>
    <w:tmpl w:val="0409000F"/>
    <w:lvl w:ilvl="0">
      <w:start w:val="1"/>
      <w:numFmt w:val="decimal"/>
      <w:lvlText w:val="%1."/>
      <w:lvlJc w:val="left"/>
      <w:pPr>
        <w:ind w:left="360" w:hanging="360"/>
      </w:pPr>
    </w:lvl>
  </w:abstractNum>
  <w:abstractNum w:abstractNumId="44" w15:restartNumberingAfterBreak="0">
    <w:nsid w:val="77BF287E"/>
    <w:multiLevelType w:val="hybridMultilevel"/>
    <w:tmpl w:val="32960574"/>
    <w:lvl w:ilvl="0" w:tplc="2D742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B67F2"/>
    <w:multiLevelType w:val="hybridMultilevel"/>
    <w:tmpl w:val="3582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B2F8F"/>
    <w:multiLevelType w:val="singleLevel"/>
    <w:tmpl w:val="5F78E7F0"/>
    <w:lvl w:ilvl="0">
      <w:start w:val="1"/>
      <w:numFmt w:val="upperLetter"/>
      <w:lvlText w:val="%1."/>
      <w:lvlJc w:val="left"/>
      <w:pPr>
        <w:tabs>
          <w:tab w:val="num" w:pos="720"/>
        </w:tabs>
        <w:ind w:left="720" w:hanging="360"/>
      </w:pPr>
    </w:lvl>
  </w:abstractNum>
  <w:abstractNum w:abstractNumId="47" w15:restartNumberingAfterBreak="0">
    <w:nsid w:val="7E62505C"/>
    <w:multiLevelType w:val="hybridMultilevel"/>
    <w:tmpl w:val="3AAC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8"/>
  </w:num>
  <w:num w:numId="4">
    <w:abstractNumId w:val="44"/>
  </w:num>
  <w:num w:numId="5">
    <w:abstractNumId w:val="33"/>
  </w:num>
  <w:num w:numId="6">
    <w:abstractNumId w:val="34"/>
  </w:num>
  <w:num w:numId="7">
    <w:abstractNumId w:val="21"/>
  </w:num>
  <w:num w:numId="8">
    <w:abstractNumId w:val="9"/>
  </w:num>
  <w:num w:numId="9">
    <w:abstractNumId w:val="2"/>
  </w:num>
  <w:num w:numId="10">
    <w:abstractNumId w:val="36"/>
  </w:num>
  <w:num w:numId="11">
    <w:abstractNumId w:val="22"/>
  </w:num>
  <w:num w:numId="12">
    <w:abstractNumId w:val="25"/>
  </w:num>
  <w:num w:numId="13">
    <w:abstractNumId w:val="45"/>
  </w:num>
  <w:num w:numId="14">
    <w:abstractNumId w:val="20"/>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32"/>
  </w:num>
  <w:num w:numId="19">
    <w:abstractNumId w:val="13"/>
  </w:num>
  <w:num w:numId="20">
    <w:abstractNumId w:val="39"/>
  </w:num>
  <w:num w:numId="21">
    <w:abstractNumId w:val="7"/>
  </w:num>
  <w:num w:numId="22">
    <w:abstractNumId w:val="37"/>
  </w:num>
  <w:num w:numId="23">
    <w:abstractNumId w:val="38"/>
  </w:num>
  <w:num w:numId="24">
    <w:abstractNumId w:val="42"/>
  </w:num>
  <w:num w:numId="25">
    <w:abstractNumId w:val="4"/>
  </w:num>
  <w:num w:numId="26">
    <w:abstractNumId w:val="12"/>
  </w:num>
  <w:num w:numId="27">
    <w:abstractNumId w:val="26"/>
  </w:num>
  <w:num w:numId="28">
    <w:abstractNumId w:val="11"/>
  </w:num>
  <w:num w:numId="29">
    <w:abstractNumId w:val="28"/>
  </w:num>
  <w:num w:numId="30">
    <w:abstractNumId w:val="19"/>
  </w:num>
  <w:num w:numId="31">
    <w:abstractNumId w:val="8"/>
  </w:num>
  <w:num w:numId="32">
    <w:abstractNumId w:val="27"/>
  </w:num>
  <w:num w:numId="33">
    <w:abstractNumId w:val="17"/>
  </w:num>
  <w:num w:numId="34">
    <w:abstractNumId w:val="5"/>
  </w:num>
  <w:num w:numId="35">
    <w:abstractNumId w:val="10"/>
  </w:num>
  <w:num w:numId="36">
    <w:abstractNumId w:val="1"/>
  </w:num>
  <w:num w:numId="37">
    <w:abstractNumId w:val="31"/>
  </w:num>
  <w:num w:numId="38">
    <w:abstractNumId w:val="43"/>
  </w:num>
  <w:num w:numId="39">
    <w:abstractNumId w:val="41"/>
  </w:num>
  <w:num w:numId="40">
    <w:abstractNumId w:val="23"/>
  </w:num>
  <w:num w:numId="41">
    <w:abstractNumId w:val="6"/>
  </w:num>
  <w:num w:numId="42">
    <w:abstractNumId w:val="35"/>
  </w:num>
  <w:num w:numId="43">
    <w:abstractNumId w:val="24"/>
  </w:num>
  <w:num w:numId="44">
    <w:abstractNumId w:val="29"/>
  </w:num>
  <w:num w:numId="45">
    <w:abstractNumId w:val="46"/>
  </w:num>
  <w:num w:numId="46">
    <w:abstractNumId w:val="15"/>
  </w:num>
  <w:num w:numId="47">
    <w:abstractNumId w:val="4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5B"/>
    <w:rsid w:val="0000424F"/>
    <w:rsid w:val="00005DC0"/>
    <w:rsid w:val="00016321"/>
    <w:rsid w:val="00022958"/>
    <w:rsid w:val="00034100"/>
    <w:rsid w:val="00037ECD"/>
    <w:rsid w:val="000544FD"/>
    <w:rsid w:val="000874EC"/>
    <w:rsid w:val="000975C3"/>
    <w:rsid w:val="000B5A5C"/>
    <w:rsid w:val="000B7DE0"/>
    <w:rsid w:val="000C30B8"/>
    <w:rsid w:val="000E2BD6"/>
    <w:rsid w:val="000E38FB"/>
    <w:rsid w:val="000E45C6"/>
    <w:rsid w:val="001368AC"/>
    <w:rsid w:val="00141A73"/>
    <w:rsid w:val="00143BD8"/>
    <w:rsid w:val="00152D35"/>
    <w:rsid w:val="00152F50"/>
    <w:rsid w:val="00155495"/>
    <w:rsid w:val="001611B9"/>
    <w:rsid w:val="00187EE1"/>
    <w:rsid w:val="001A1371"/>
    <w:rsid w:val="001B47F2"/>
    <w:rsid w:val="001C0712"/>
    <w:rsid w:val="001C6279"/>
    <w:rsid w:val="001D78C9"/>
    <w:rsid w:val="001E1981"/>
    <w:rsid w:val="001E2329"/>
    <w:rsid w:val="001F2A18"/>
    <w:rsid w:val="001F35E0"/>
    <w:rsid w:val="001F50EA"/>
    <w:rsid w:val="002007FF"/>
    <w:rsid w:val="00216F53"/>
    <w:rsid w:val="0022126A"/>
    <w:rsid w:val="00253838"/>
    <w:rsid w:val="00256E52"/>
    <w:rsid w:val="0026719C"/>
    <w:rsid w:val="00277BF2"/>
    <w:rsid w:val="00282CB9"/>
    <w:rsid w:val="0029373D"/>
    <w:rsid w:val="002C39A9"/>
    <w:rsid w:val="002C70A6"/>
    <w:rsid w:val="002C7A0F"/>
    <w:rsid w:val="002E419B"/>
    <w:rsid w:val="00321922"/>
    <w:rsid w:val="003234C7"/>
    <w:rsid w:val="003423DA"/>
    <w:rsid w:val="00364BC8"/>
    <w:rsid w:val="00365704"/>
    <w:rsid w:val="00365920"/>
    <w:rsid w:val="0039590C"/>
    <w:rsid w:val="0039671B"/>
    <w:rsid w:val="003B6B8D"/>
    <w:rsid w:val="003B6FBF"/>
    <w:rsid w:val="003C03C8"/>
    <w:rsid w:val="003C4A37"/>
    <w:rsid w:val="003C7E32"/>
    <w:rsid w:val="003E6BD0"/>
    <w:rsid w:val="003E7AEF"/>
    <w:rsid w:val="00405831"/>
    <w:rsid w:val="0041143C"/>
    <w:rsid w:val="00430952"/>
    <w:rsid w:val="00434418"/>
    <w:rsid w:val="0044478F"/>
    <w:rsid w:val="004615B5"/>
    <w:rsid w:val="00462BA6"/>
    <w:rsid w:val="00491818"/>
    <w:rsid w:val="0049496D"/>
    <w:rsid w:val="004B24AA"/>
    <w:rsid w:val="004B43B7"/>
    <w:rsid w:val="004C6CE7"/>
    <w:rsid w:val="004F224F"/>
    <w:rsid w:val="004F6251"/>
    <w:rsid w:val="00502FC7"/>
    <w:rsid w:val="00520469"/>
    <w:rsid w:val="005351B8"/>
    <w:rsid w:val="00552071"/>
    <w:rsid w:val="00552C6A"/>
    <w:rsid w:val="005764E4"/>
    <w:rsid w:val="00595F0E"/>
    <w:rsid w:val="005976F3"/>
    <w:rsid w:val="005A19F7"/>
    <w:rsid w:val="005D3854"/>
    <w:rsid w:val="005E2F4B"/>
    <w:rsid w:val="006031AD"/>
    <w:rsid w:val="00613C64"/>
    <w:rsid w:val="00624ADA"/>
    <w:rsid w:val="006252B8"/>
    <w:rsid w:val="00635376"/>
    <w:rsid w:val="00660906"/>
    <w:rsid w:val="006709CD"/>
    <w:rsid w:val="00681683"/>
    <w:rsid w:val="0068283F"/>
    <w:rsid w:val="0068783E"/>
    <w:rsid w:val="006A281E"/>
    <w:rsid w:val="006A7192"/>
    <w:rsid w:val="006B4497"/>
    <w:rsid w:val="006C5252"/>
    <w:rsid w:val="0070789A"/>
    <w:rsid w:val="00712755"/>
    <w:rsid w:val="00733FB9"/>
    <w:rsid w:val="00742CC4"/>
    <w:rsid w:val="00754797"/>
    <w:rsid w:val="00766BB0"/>
    <w:rsid w:val="007731CD"/>
    <w:rsid w:val="00785637"/>
    <w:rsid w:val="00787696"/>
    <w:rsid w:val="007C0F06"/>
    <w:rsid w:val="007D7D9D"/>
    <w:rsid w:val="007E3EE4"/>
    <w:rsid w:val="007F4DE6"/>
    <w:rsid w:val="00802E77"/>
    <w:rsid w:val="008140D9"/>
    <w:rsid w:val="00837B1A"/>
    <w:rsid w:val="00844C99"/>
    <w:rsid w:val="00845F11"/>
    <w:rsid w:val="008568E3"/>
    <w:rsid w:val="00872445"/>
    <w:rsid w:val="008812FC"/>
    <w:rsid w:val="00882DC1"/>
    <w:rsid w:val="00897668"/>
    <w:rsid w:val="008A138F"/>
    <w:rsid w:val="008B3FB0"/>
    <w:rsid w:val="008C37A0"/>
    <w:rsid w:val="008D5258"/>
    <w:rsid w:val="008D568C"/>
    <w:rsid w:val="008D576D"/>
    <w:rsid w:val="008D68EB"/>
    <w:rsid w:val="008D6BA0"/>
    <w:rsid w:val="008E643D"/>
    <w:rsid w:val="008E74E4"/>
    <w:rsid w:val="008E764A"/>
    <w:rsid w:val="00905F46"/>
    <w:rsid w:val="00934450"/>
    <w:rsid w:val="00934C66"/>
    <w:rsid w:val="00944CC8"/>
    <w:rsid w:val="009509CF"/>
    <w:rsid w:val="00972768"/>
    <w:rsid w:val="009925E8"/>
    <w:rsid w:val="009A4632"/>
    <w:rsid w:val="009B20A9"/>
    <w:rsid w:val="009B6B64"/>
    <w:rsid w:val="009C704F"/>
    <w:rsid w:val="00A0681C"/>
    <w:rsid w:val="00A14345"/>
    <w:rsid w:val="00A33C48"/>
    <w:rsid w:val="00A50875"/>
    <w:rsid w:val="00A624EB"/>
    <w:rsid w:val="00A673E2"/>
    <w:rsid w:val="00A70754"/>
    <w:rsid w:val="00A914CC"/>
    <w:rsid w:val="00A9245E"/>
    <w:rsid w:val="00AB6532"/>
    <w:rsid w:val="00AD0F5B"/>
    <w:rsid w:val="00AD4AF8"/>
    <w:rsid w:val="00AD4E32"/>
    <w:rsid w:val="00AF77C1"/>
    <w:rsid w:val="00AF782C"/>
    <w:rsid w:val="00B067B0"/>
    <w:rsid w:val="00B131F2"/>
    <w:rsid w:val="00B206A8"/>
    <w:rsid w:val="00B2395B"/>
    <w:rsid w:val="00B23EF6"/>
    <w:rsid w:val="00B327C4"/>
    <w:rsid w:val="00B33B2D"/>
    <w:rsid w:val="00B42E0A"/>
    <w:rsid w:val="00B45DEB"/>
    <w:rsid w:val="00B45FD5"/>
    <w:rsid w:val="00B477FC"/>
    <w:rsid w:val="00B570B0"/>
    <w:rsid w:val="00B610B3"/>
    <w:rsid w:val="00B70583"/>
    <w:rsid w:val="00B85FC6"/>
    <w:rsid w:val="00B9133F"/>
    <w:rsid w:val="00B9381B"/>
    <w:rsid w:val="00BB5B7B"/>
    <w:rsid w:val="00BC4915"/>
    <w:rsid w:val="00BF63AC"/>
    <w:rsid w:val="00C00692"/>
    <w:rsid w:val="00C034B4"/>
    <w:rsid w:val="00C1296D"/>
    <w:rsid w:val="00C349F2"/>
    <w:rsid w:val="00C73FF2"/>
    <w:rsid w:val="00C752CB"/>
    <w:rsid w:val="00C92D05"/>
    <w:rsid w:val="00C9419F"/>
    <w:rsid w:val="00CB6BC3"/>
    <w:rsid w:val="00CC246A"/>
    <w:rsid w:val="00CC4304"/>
    <w:rsid w:val="00CD65A7"/>
    <w:rsid w:val="00CD7217"/>
    <w:rsid w:val="00CD7776"/>
    <w:rsid w:val="00D11621"/>
    <w:rsid w:val="00D1355C"/>
    <w:rsid w:val="00D23941"/>
    <w:rsid w:val="00D23C1E"/>
    <w:rsid w:val="00D2500A"/>
    <w:rsid w:val="00D31BE6"/>
    <w:rsid w:val="00D45576"/>
    <w:rsid w:val="00D536C1"/>
    <w:rsid w:val="00D53BCC"/>
    <w:rsid w:val="00D5467A"/>
    <w:rsid w:val="00D54B79"/>
    <w:rsid w:val="00D57BB0"/>
    <w:rsid w:val="00D629D8"/>
    <w:rsid w:val="00D679A8"/>
    <w:rsid w:val="00D70A8D"/>
    <w:rsid w:val="00D74BD9"/>
    <w:rsid w:val="00D858B9"/>
    <w:rsid w:val="00DA5EC6"/>
    <w:rsid w:val="00DB0B49"/>
    <w:rsid w:val="00DB1637"/>
    <w:rsid w:val="00DB31DD"/>
    <w:rsid w:val="00DB368B"/>
    <w:rsid w:val="00DC0E74"/>
    <w:rsid w:val="00DC2EF9"/>
    <w:rsid w:val="00DC3098"/>
    <w:rsid w:val="00DC4D74"/>
    <w:rsid w:val="00DD354E"/>
    <w:rsid w:val="00DE280A"/>
    <w:rsid w:val="00DF3CCA"/>
    <w:rsid w:val="00E3796F"/>
    <w:rsid w:val="00E43F1C"/>
    <w:rsid w:val="00E5282E"/>
    <w:rsid w:val="00E531CD"/>
    <w:rsid w:val="00E5535A"/>
    <w:rsid w:val="00EA7E2E"/>
    <w:rsid w:val="00EB73CC"/>
    <w:rsid w:val="00EB776C"/>
    <w:rsid w:val="00EC6272"/>
    <w:rsid w:val="00EF00D2"/>
    <w:rsid w:val="00F028F8"/>
    <w:rsid w:val="00F11BF5"/>
    <w:rsid w:val="00F15A74"/>
    <w:rsid w:val="00F24F2B"/>
    <w:rsid w:val="00F27A07"/>
    <w:rsid w:val="00F31F5D"/>
    <w:rsid w:val="00F475A2"/>
    <w:rsid w:val="00F6035D"/>
    <w:rsid w:val="00F6134D"/>
    <w:rsid w:val="00F823FC"/>
    <w:rsid w:val="00FA59D6"/>
    <w:rsid w:val="00FB10A8"/>
    <w:rsid w:val="00FB54C9"/>
    <w:rsid w:val="00FC5766"/>
    <w:rsid w:val="00FE0C31"/>
    <w:rsid w:val="00FE1647"/>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23DF1"/>
  <w15:docId w15:val="{0CC1F5B1-2BA0-43F2-9DF3-6268F325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EB"/>
    <w:rPr>
      <w:rFonts w:ascii="Times New Roman" w:eastAsia="Times New Roman" w:hAnsi="Times New Roman"/>
      <w:sz w:val="24"/>
      <w:szCs w:val="24"/>
    </w:rPr>
  </w:style>
  <w:style w:type="paragraph" w:styleId="Heading1">
    <w:name w:val="heading 1"/>
    <w:basedOn w:val="Normal"/>
    <w:next w:val="Normal"/>
    <w:link w:val="Heading1Char"/>
    <w:uiPriority w:val="9"/>
    <w:qFormat/>
    <w:rsid w:val="00814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4D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198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4EB"/>
    <w:pPr>
      <w:tabs>
        <w:tab w:val="center" w:pos="4320"/>
        <w:tab w:val="right" w:pos="8640"/>
      </w:tabs>
    </w:pPr>
  </w:style>
  <w:style w:type="character" w:customStyle="1" w:styleId="HeaderChar">
    <w:name w:val="Header Char"/>
    <w:basedOn w:val="DefaultParagraphFont"/>
    <w:link w:val="Header"/>
    <w:rsid w:val="00A624EB"/>
    <w:rPr>
      <w:rFonts w:ascii="Times New Roman" w:eastAsia="Times New Roman" w:hAnsi="Times New Roman" w:cs="Times New Roman"/>
      <w:sz w:val="24"/>
      <w:szCs w:val="24"/>
    </w:rPr>
  </w:style>
  <w:style w:type="paragraph" w:styleId="Footer">
    <w:name w:val="footer"/>
    <w:basedOn w:val="Normal"/>
    <w:link w:val="FooterChar"/>
    <w:semiHidden/>
    <w:rsid w:val="00A624EB"/>
    <w:pPr>
      <w:tabs>
        <w:tab w:val="center" w:pos="4320"/>
        <w:tab w:val="right" w:pos="8640"/>
      </w:tabs>
    </w:pPr>
  </w:style>
  <w:style w:type="character" w:customStyle="1" w:styleId="FooterChar">
    <w:name w:val="Footer Char"/>
    <w:basedOn w:val="DefaultParagraphFont"/>
    <w:link w:val="Footer"/>
    <w:semiHidden/>
    <w:rsid w:val="00A624EB"/>
    <w:rPr>
      <w:rFonts w:ascii="Times New Roman" w:eastAsia="Times New Roman" w:hAnsi="Times New Roman" w:cs="Times New Roman"/>
      <w:sz w:val="24"/>
      <w:szCs w:val="24"/>
    </w:rPr>
  </w:style>
  <w:style w:type="character" w:styleId="PageNumber">
    <w:name w:val="page number"/>
    <w:basedOn w:val="DefaultParagraphFont"/>
    <w:semiHidden/>
    <w:rsid w:val="00A624EB"/>
  </w:style>
  <w:style w:type="character" w:styleId="Hyperlink">
    <w:name w:val="Hyperlink"/>
    <w:basedOn w:val="DefaultParagraphFont"/>
    <w:semiHidden/>
    <w:rsid w:val="00A624EB"/>
    <w:rPr>
      <w:color w:val="0000FF"/>
      <w:u w:val="single"/>
    </w:rPr>
  </w:style>
  <w:style w:type="paragraph" w:styleId="ListParagraph">
    <w:name w:val="List Paragraph"/>
    <w:basedOn w:val="Normal"/>
    <w:uiPriority w:val="34"/>
    <w:qFormat/>
    <w:rsid w:val="00321922"/>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152F50"/>
    <w:rPr>
      <w:color w:val="808080"/>
    </w:rPr>
  </w:style>
  <w:style w:type="character" w:customStyle="1" w:styleId="Heading1Char">
    <w:name w:val="Heading 1 Char"/>
    <w:basedOn w:val="DefaultParagraphFont"/>
    <w:link w:val="Heading1"/>
    <w:uiPriority w:val="9"/>
    <w:rsid w:val="008140D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C70A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AB6532"/>
    <w:rPr>
      <w:rFonts w:ascii="Tahoma" w:hAnsi="Tahoma" w:cs="Tahoma"/>
      <w:sz w:val="16"/>
      <w:szCs w:val="16"/>
    </w:rPr>
  </w:style>
  <w:style w:type="character" w:customStyle="1" w:styleId="BalloonTextChar">
    <w:name w:val="Balloon Text Char"/>
    <w:basedOn w:val="DefaultParagraphFont"/>
    <w:link w:val="BalloonText"/>
    <w:uiPriority w:val="99"/>
    <w:semiHidden/>
    <w:rsid w:val="00AB6532"/>
    <w:rPr>
      <w:rFonts w:ascii="Tahoma" w:eastAsia="Times New Roman" w:hAnsi="Tahoma" w:cs="Tahoma"/>
      <w:sz w:val="16"/>
      <w:szCs w:val="16"/>
    </w:rPr>
  </w:style>
  <w:style w:type="character" w:customStyle="1" w:styleId="apple-converted-space">
    <w:name w:val="apple-converted-space"/>
    <w:basedOn w:val="DefaultParagraphFont"/>
    <w:rsid w:val="00FE0C31"/>
  </w:style>
  <w:style w:type="paragraph" w:styleId="NormalWeb">
    <w:name w:val="Normal (Web)"/>
    <w:basedOn w:val="Normal"/>
    <w:uiPriority w:val="99"/>
    <w:unhideWhenUsed/>
    <w:rsid w:val="00DC4D74"/>
    <w:pPr>
      <w:spacing w:before="100" w:beforeAutospacing="1" w:after="100" w:afterAutospacing="1"/>
    </w:pPr>
  </w:style>
  <w:style w:type="character" w:customStyle="1" w:styleId="Heading2Char">
    <w:name w:val="Heading 2 Char"/>
    <w:basedOn w:val="DefaultParagraphFont"/>
    <w:link w:val="Heading2"/>
    <w:uiPriority w:val="9"/>
    <w:semiHidden/>
    <w:rsid w:val="00DC4D74"/>
    <w:rPr>
      <w:rFonts w:asciiTheme="majorHAnsi" w:eastAsiaTheme="majorEastAsia" w:hAnsiTheme="majorHAnsi" w:cstheme="majorBidi"/>
      <w:color w:val="365F91" w:themeColor="accent1" w:themeShade="BF"/>
      <w:sz w:val="26"/>
      <w:szCs w:val="26"/>
    </w:rPr>
  </w:style>
  <w:style w:type="character" w:customStyle="1" w:styleId="wrappable">
    <w:name w:val="wrappable"/>
    <w:basedOn w:val="DefaultParagraphFont"/>
    <w:rsid w:val="00DC4D74"/>
  </w:style>
  <w:style w:type="character" w:styleId="Strong">
    <w:name w:val="Strong"/>
    <w:basedOn w:val="DefaultParagraphFont"/>
    <w:uiPriority w:val="22"/>
    <w:qFormat/>
    <w:rsid w:val="00DC4D74"/>
    <w:rPr>
      <w:b/>
      <w:bCs/>
    </w:rPr>
  </w:style>
  <w:style w:type="character" w:customStyle="1" w:styleId="Heading3Char">
    <w:name w:val="Heading 3 Char"/>
    <w:basedOn w:val="DefaultParagraphFont"/>
    <w:link w:val="Heading3"/>
    <w:uiPriority w:val="9"/>
    <w:rsid w:val="001E198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72768"/>
    <w:rPr>
      <w:sz w:val="16"/>
      <w:szCs w:val="16"/>
    </w:rPr>
  </w:style>
  <w:style w:type="paragraph" w:styleId="CommentText">
    <w:name w:val="annotation text"/>
    <w:basedOn w:val="Normal"/>
    <w:link w:val="CommentTextChar"/>
    <w:uiPriority w:val="99"/>
    <w:semiHidden/>
    <w:unhideWhenUsed/>
    <w:rsid w:val="00972768"/>
    <w:rPr>
      <w:sz w:val="20"/>
      <w:szCs w:val="20"/>
    </w:rPr>
  </w:style>
  <w:style w:type="character" w:customStyle="1" w:styleId="CommentTextChar">
    <w:name w:val="Comment Text Char"/>
    <w:basedOn w:val="DefaultParagraphFont"/>
    <w:link w:val="CommentText"/>
    <w:uiPriority w:val="99"/>
    <w:semiHidden/>
    <w:rsid w:val="0097276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2768"/>
    <w:rPr>
      <w:b/>
      <w:bCs/>
    </w:rPr>
  </w:style>
  <w:style w:type="character" w:customStyle="1" w:styleId="CommentSubjectChar">
    <w:name w:val="Comment Subject Char"/>
    <w:basedOn w:val="CommentTextChar"/>
    <w:link w:val="CommentSubject"/>
    <w:uiPriority w:val="99"/>
    <w:semiHidden/>
    <w:rsid w:val="00972768"/>
    <w:rPr>
      <w:rFonts w:ascii="Times New Roman" w:eastAsia="Times New Roman" w:hAnsi="Times New Roman"/>
      <w:b/>
      <w:bCs/>
    </w:rPr>
  </w:style>
  <w:style w:type="paragraph" w:styleId="Revision">
    <w:name w:val="Revision"/>
    <w:hidden/>
    <w:uiPriority w:val="99"/>
    <w:semiHidden/>
    <w:rsid w:val="004F224F"/>
    <w:rPr>
      <w:rFonts w:ascii="Times New Roman" w:eastAsia="Times New Roman" w:hAnsi="Times New Roman"/>
      <w:sz w:val="24"/>
      <w:szCs w:val="24"/>
    </w:rPr>
  </w:style>
  <w:style w:type="paragraph" w:customStyle="1" w:styleId="DefaultText">
    <w:name w:val="Default Text"/>
    <w:basedOn w:val="Normal"/>
    <w:rsid w:val="004F224F"/>
    <w:rPr>
      <w:szCs w:val="20"/>
    </w:rPr>
  </w:style>
  <w:style w:type="paragraph" w:styleId="Title">
    <w:name w:val="Title"/>
    <w:basedOn w:val="Normal"/>
    <w:link w:val="TitleChar"/>
    <w:qFormat/>
    <w:rsid w:val="000874EC"/>
    <w:pPr>
      <w:spacing w:after="240"/>
      <w:jc w:val="center"/>
    </w:pPr>
    <w:rPr>
      <w:rFonts w:ascii="Arial Black" w:hAnsi="Arial Black"/>
      <w:sz w:val="48"/>
      <w:szCs w:val="20"/>
    </w:rPr>
  </w:style>
  <w:style w:type="character" w:customStyle="1" w:styleId="TitleChar">
    <w:name w:val="Title Char"/>
    <w:basedOn w:val="DefaultParagraphFont"/>
    <w:link w:val="Title"/>
    <w:rsid w:val="000874EC"/>
    <w:rPr>
      <w:rFonts w:ascii="Arial Black" w:eastAsia="Times New Roman" w:hAnsi="Arial Black"/>
      <w:sz w:val="48"/>
    </w:rPr>
  </w:style>
  <w:style w:type="paragraph" w:customStyle="1" w:styleId="OutlineNotIndented">
    <w:name w:val="Outline (Not Indented)"/>
    <w:basedOn w:val="Normal"/>
    <w:rsid w:val="000874EC"/>
    <w:rPr>
      <w:szCs w:val="20"/>
    </w:rPr>
  </w:style>
  <w:style w:type="paragraph" w:styleId="BodyText2">
    <w:name w:val="Body Text 2"/>
    <w:basedOn w:val="Normal"/>
    <w:link w:val="BodyText2Char"/>
    <w:rsid w:val="000874EC"/>
    <w:pPr>
      <w:spacing w:before="480"/>
    </w:pPr>
    <w:rPr>
      <w:rFonts w:ascii="Arial" w:hAnsi="Arial"/>
      <w:sz w:val="18"/>
      <w:szCs w:val="20"/>
    </w:rPr>
  </w:style>
  <w:style w:type="character" w:customStyle="1" w:styleId="BodyText2Char">
    <w:name w:val="Body Text 2 Char"/>
    <w:basedOn w:val="DefaultParagraphFont"/>
    <w:link w:val="BodyText2"/>
    <w:rsid w:val="000874EC"/>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276">
      <w:bodyDiv w:val="1"/>
      <w:marLeft w:val="0"/>
      <w:marRight w:val="0"/>
      <w:marTop w:val="0"/>
      <w:marBottom w:val="0"/>
      <w:divBdr>
        <w:top w:val="none" w:sz="0" w:space="0" w:color="auto"/>
        <w:left w:val="none" w:sz="0" w:space="0" w:color="auto"/>
        <w:bottom w:val="none" w:sz="0" w:space="0" w:color="auto"/>
        <w:right w:val="none" w:sz="0" w:space="0" w:color="auto"/>
      </w:divBdr>
    </w:div>
    <w:div w:id="891963684">
      <w:bodyDiv w:val="1"/>
      <w:marLeft w:val="0"/>
      <w:marRight w:val="0"/>
      <w:marTop w:val="0"/>
      <w:marBottom w:val="0"/>
      <w:divBdr>
        <w:top w:val="none" w:sz="0" w:space="0" w:color="auto"/>
        <w:left w:val="none" w:sz="0" w:space="0" w:color="auto"/>
        <w:bottom w:val="none" w:sz="0" w:space="0" w:color="auto"/>
        <w:right w:val="none" w:sz="0" w:space="0" w:color="auto"/>
      </w:divBdr>
    </w:div>
    <w:div w:id="1052271886">
      <w:bodyDiv w:val="1"/>
      <w:marLeft w:val="0"/>
      <w:marRight w:val="0"/>
      <w:marTop w:val="0"/>
      <w:marBottom w:val="0"/>
      <w:divBdr>
        <w:top w:val="none" w:sz="0" w:space="0" w:color="auto"/>
        <w:left w:val="none" w:sz="0" w:space="0" w:color="auto"/>
        <w:bottom w:val="none" w:sz="0" w:space="0" w:color="auto"/>
        <w:right w:val="none" w:sz="0" w:space="0" w:color="auto"/>
      </w:divBdr>
    </w:div>
    <w:div w:id="1461338689">
      <w:bodyDiv w:val="1"/>
      <w:marLeft w:val="0"/>
      <w:marRight w:val="0"/>
      <w:marTop w:val="0"/>
      <w:marBottom w:val="0"/>
      <w:divBdr>
        <w:top w:val="none" w:sz="0" w:space="0" w:color="auto"/>
        <w:left w:val="none" w:sz="0" w:space="0" w:color="auto"/>
        <w:bottom w:val="none" w:sz="0" w:space="0" w:color="auto"/>
        <w:right w:val="none" w:sz="0" w:space="0" w:color="auto"/>
      </w:divBdr>
      <w:divsChild>
        <w:div w:id="1367562273">
          <w:marLeft w:val="150"/>
          <w:marRight w:val="150"/>
          <w:marTop w:val="150"/>
          <w:marBottom w:val="150"/>
          <w:divBdr>
            <w:top w:val="none" w:sz="0" w:space="0" w:color="auto"/>
            <w:left w:val="none" w:sz="0" w:space="0" w:color="auto"/>
            <w:bottom w:val="none" w:sz="0" w:space="0" w:color="auto"/>
            <w:right w:val="none" w:sz="0" w:space="0" w:color="auto"/>
          </w:divBdr>
          <w:divsChild>
            <w:div w:id="198444034">
              <w:marLeft w:val="375"/>
              <w:marRight w:val="345"/>
              <w:marTop w:val="180"/>
              <w:marBottom w:val="0"/>
              <w:divBdr>
                <w:top w:val="none" w:sz="0" w:space="0" w:color="auto"/>
                <w:left w:val="none" w:sz="0" w:space="0" w:color="auto"/>
                <w:bottom w:val="none" w:sz="0" w:space="0" w:color="auto"/>
                <w:right w:val="none" w:sz="0" w:space="0" w:color="auto"/>
              </w:divBdr>
            </w:div>
          </w:divsChild>
        </w:div>
        <w:div w:id="1134058565">
          <w:marLeft w:val="0"/>
          <w:marRight w:val="75"/>
          <w:marTop w:val="270"/>
          <w:marBottom w:val="150"/>
          <w:divBdr>
            <w:top w:val="none" w:sz="0" w:space="0" w:color="auto"/>
            <w:left w:val="none" w:sz="0" w:space="0" w:color="auto"/>
            <w:bottom w:val="none" w:sz="0" w:space="0" w:color="auto"/>
            <w:right w:val="none" w:sz="0" w:space="0" w:color="auto"/>
          </w:divBdr>
          <w:divsChild>
            <w:div w:id="1993177532">
              <w:marLeft w:val="0"/>
              <w:marRight w:val="0"/>
              <w:marTop w:val="0"/>
              <w:marBottom w:val="0"/>
              <w:divBdr>
                <w:top w:val="none" w:sz="0" w:space="0" w:color="auto"/>
                <w:left w:val="none" w:sz="0" w:space="0" w:color="auto"/>
                <w:bottom w:val="none" w:sz="0" w:space="0" w:color="auto"/>
                <w:right w:val="none" w:sz="0" w:space="0" w:color="auto"/>
              </w:divBdr>
              <w:divsChild>
                <w:div w:id="365757539">
                  <w:marLeft w:val="0"/>
                  <w:marRight w:val="0"/>
                  <w:marTop w:val="0"/>
                  <w:marBottom w:val="0"/>
                  <w:divBdr>
                    <w:top w:val="none" w:sz="0" w:space="0" w:color="auto"/>
                    <w:left w:val="none" w:sz="0" w:space="0" w:color="auto"/>
                    <w:bottom w:val="none" w:sz="0" w:space="0" w:color="auto"/>
                    <w:right w:val="none" w:sz="0" w:space="0" w:color="auto"/>
                  </w:divBdr>
                </w:div>
                <w:div w:id="1310742905">
                  <w:marLeft w:val="0"/>
                  <w:marRight w:val="0"/>
                  <w:marTop w:val="0"/>
                  <w:marBottom w:val="0"/>
                  <w:divBdr>
                    <w:top w:val="none" w:sz="0" w:space="0" w:color="auto"/>
                    <w:left w:val="none" w:sz="0" w:space="0" w:color="auto"/>
                    <w:bottom w:val="none" w:sz="0" w:space="0" w:color="auto"/>
                    <w:right w:val="none" w:sz="0" w:space="0" w:color="auto"/>
                  </w:divBdr>
                </w:div>
                <w:div w:id="398553885">
                  <w:marLeft w:val="0"/>
                  <w:marRight w:val="0"/>
                  <w:marTop w:val="0"/>
                  <w:marBottom w:val="0"/>
                  <w:divBdr>
                    <w:top w:val="none" w:sz="0" w:space="0" w:color="auto"/>
                    <w:left w:val="none" w:sz="0" w:space="0" w:color="auto"/>
                    <w:bottom w:val="none" w:sz="0" w:space="0" w:color="auto"/>
                    <w:right w:val="none" w:sz="0" w:space="0" w:color="auto"/>
                  </w:divBdr>
                </w:div>
                <w:div w:id="1086612753">
                  <w:marLeft w:val="0"/>
                  <w:marRight w:val="0"/>
                  <w:marTop w:val="0"/>
                  <w:marBottom w:val="0"/>
                  <w:divBdr>
                    <w:top w:val="none" w:sz="0" w:space="0" w:color="auto"/>
                    <w:left w:val="none" w:sz="0" w:space="0" w:color="auto"/>
                    <w:bottom w:val="none" w:sz="0" w:space="0" w:color="auto"/>
                    <w:right w:val="none" w:sz="0" w:space="0" w:color="auto"/>
                  </w:divBdr>
                </w:div>
                <w:div w:id="1584678563">
                  <w:marLeft w:val="0"/>
                  <w:marRight w:val="0"/>
                  <w:marTop w:val="0"/>
                  <w:marBottom w:val="0"/>
                  <w:divBdr>
                    <w:top w:val="none" w:sz="0" w:space="0" w:color="auto"/>
                    <w:left w:val="none" w:sz="0" w:space="0" w:color="auto"/>
                    <w:bottom w:val="none" w:sz="0" w:space="0" w:color="auto"/>
                    <w:right w:val="none" w:sz="0" w:space="0" w:color="auto"/>
                  </w:divBdr>
                </w:div>
                <w:div w:id="1924025284">
                  <w:marLeft w:val="0"/>
                  <w:marRight w:val="0"/>
                  <w:marTop w:val="0"/>
                  <w:marBottom w:val="0"/>
                  <w:divBdr>
                    <w:top w:val="none" w:sz="0" w:space="0" w:color="auto"/>
                    <w:left w:val="none" w:sz="0" w:space="0" w:color="auto"/>
                    <w:bottom w:val="none" w:sz="0" w:space="0" w:color="auto"/>
                    <w:right w:val="none" w:sz="0" w:space="0" w:color="auto"/>
                  </w:divBdr>
                </w:div>
                <w:div w:id="725225812">
                  <w:marLeft w:val="0"/>
                  <w:marRight w:val="0"/>
                  <w:marTop w:val="0"/>
                  <w:marBottom w:val="0"/>
                  <w:divBdr>
                    <w:top w:val="none" w:sz="0" w:space="0" w:color="auto"/>
                    <w:left w:val="none" w:sz="0" w:space="0" w:color="auto"/>
                    <w:bottom w:val="none" w:sz="0" w:space="0" w:color="auto"/>
                    <w:right w:val="none" w:sz="0" w:space="0" w:color="auto"/>
                  </w:divBdr>
                </w:div>
                <w:div w:id="1228146504">
                  <w:marLeft w:val="0"/>
                  <w:marRight w:val="0"/>
                  <w:marTop w:val="0"/>
                  <w:marBottom w:val="0"/>
                  <w:divBdr>
                    <w:top w:val="none" w:sz="0" w:space="0" w:color="auto"/>
                    <w:left w:val="none" w:sz="0" w:space="0" w:color="auto"/>
                    <w:bottom w:val="none" w:sz="0" w:space="0" w:color="auto"/>
                    <w:right w:val="none" w:sz="0" w:space="0" w:color="auto"/>
                  </w:divBdr>
                </w:div>
                <w:div w:id="1918631974">
                  <w:marLeft w:val="0"/>
                  <w:marRight w:val="0"/>
                  <w:marTop w:val="0"/>
                  <w:marBottom w:val="0"/>
                  <w:divBdr>
                    <w:top w:val="none" w:sz="0" w:space="0" w:color="auto"/>
                    <w:left w:val="none" w:sz="0" w:space="0" w:color="auto"/>
                    <w:bottom w:val="none" w:sz="0" w:space="0" w:color="auto"/>
                    <w:right w:val="none" w:sz="0" w:space="0" w:color="auto"/>
                  </w:divBdr>
                </w:div>
                <w:div w:id="874002725">
                  <w:marLeft w:val="0"/>
                  <w:marRight w:val="0"/>
                  <w:marTop w:val="0"/>
                  <w:marBottom w:val="0"/>
                  <w:divBdr>
                    <w:top w:val="none" w:sz="0" w:space="0" w:color="auto"/>
                    <w:left w:val="none" w:sz="0" w:space="0" w:color="auto"/>
                    <w:bottom w:val="none" w:sz="0" w:space="0" w:color="auto"/>
                    <w:right w:val="none" w:sz="0" w:space="0" w:color="auto"/>
                  </w:divBdr>
                </w:div>
                <w:div w:id="1339043817">
                  <w:marLeft w:val="0"/>
                  <w:marRight w:val="0"/>
                  <w:marTop w:val="0"/>
                  <w:marBottom w:val="0"/>
                  <w:divBdr>
                    <w:top w:val="none" w:sz="0" w:space="0" w:color="auto"/>
                    <w:left w:val="none" w:sz="0" w:space="0" w:color="auto"/>
                    <w:bottom w:val="none" w:sz="0" w:space="0" w:color="auto"/>
                    <w:right w:val="none" w:sz="0" w:space="0" w:color="auto"/>
                  </w:divBdr>
                </w:div>
                <w:div w:id="508256476">
                  <w:marLeft w:val="0"/>
                  <w:marRight w:val="0"/>
                  <w:marTop w:val="0"/>
                  <w:marBottom w:val="0"/>
                  <w:divBdr>
                    <w:top w:val="none" w:sz="0" w:space="0" w:color="auto"/>
                    <w:left w:val="none" w:sz="0" w:space="0" w:color="auto"/>
                    <w:bottom w:val="none" w:sz="0" w:space="0" w:color="auto"/>
                    <w:right w:val="none" w:sz="0" w:space="0" w:color="auto"/>
                  </w:divBdr>
                </w:div>
                <w:div w:id="236132802">
                  <w:marLeft w:val="0"/>
                  <w:marRight w:val="0"/>
                  <w:marTop w:val="0"/>
                  <w:marBottom w:val="0"/>
                  <w:divBdr>
                    <w:top w:val="none" w:sz="0" w:space="0" w:color="auto"/>
                    <w:left w:val="none" w:sz="0" w:space="0" w:color="auto"/>
                    <w:bottom w:val="none" w:sz="0" w:space="0" w:color="auto"/>
                    <w:right w:val="none" w:sz="0" w:space="0" w:color="auto"/>
                  </w:divBdr>
                </w:div>
                <w:div w:id="920679926">
                  <w:marLeft w:val="0"/>
                  <w:marRight w:val="0"/>
                  <w:marTop w:val="0"/>
                  <w:marBottom w:val="0"/>
                  <w:divBdr>
                    <w:top w:val="none" w:sz="0" w:space="0" w:color="auto"/>
                    <w:left w:val="none" w:sz="0" w:space="0" w:color="auto"/>
                    <w:bottom w:val="none" w:sz="0" w:space="0" w:color="auto"/>
                    <w:right w:val="none" w:sz="0" w:space="0" w:color="auto"/>
                  </w:divBdr>
                </w:div>
                <w:div w:id="403190218">
                  <w:marLeft w:val="0"/>
                  <w:marRight w:val="0"/>
                  <w:marTop w:val="0"/>
                  <w:marBottom w:val="0"/>
                  <w:divBdr>
                    <w:top w:val="none" w:sz="0" w:space="0" w:color="auto"/>
                    <w:left w:val="none" w:sz="0" w:space="0" w:color="auto"/>
                    <w:bottom w:val="none" w:sz="0" w:space="0" w:color="auto"/>
                    <w:right w:val="none" w:sz="0" w:space="0" w:color="auto"/>
                  </w:divBdr>
                </w:div>
                <w:div w:id="933317153">
                  <w:marLeft w:val="0"/>
                  <w:marRight w:val="0"/>
                  <w:marTop w:val="0"/>
                  <w:marBottom w:val="0"/>
                  <w:divBdr>
                    <w:top w:val="none" w:sz="0" w:space="0" w:color="auto"/>
                    <w:left w:val="none" w:sz="0" w:space="0" w:color="auto"/>
                    <w:bottom w:val="none" w:sz="0" w:space="0" w:color="auto"/>
                    <w:right w:val="none" w:sz="0" w:space="0" w:color="auto"/>
                  </w:divBdr>
                </w:div>
                <w:div w:id="2029334298">
                  <w:marLeft w:val="0"/>
                  <w:marRight w:val="0"/>
                  <w:marTop w:val="0"/>
                  <w:marBottom w:val="0"/>
                  <w:divBdr>
                    <w:top w:val="none" w:sz="0" w:space="0" w:color="auto"/>
                    <w:left w:val="none" w:sz="0" w:space="0" w:color="auto"/>
                    <w:bottom w:val="none" w:sz="0" w:space="0" w:color="auto"/>
                    <w:right w:val="none" w:sz="0" w:space="0" w:color="auto"/>
                  </w:divBdr>
                </w:div>
                <w:div w:id="538975682">
                  <w:marLeft w:val="0"/>
                  <w:marRight w:val="0"/>
                  <w:marTop w:val="0"/>
                  <w:marBottom w:val="0"/>
                  <w:divBdr>
                    <w:top w:val="none" w:sz="0" w:space="0" w:color="auto"/>
                    <w:left w:val="none" w:sz="0" w:space="0" w:color="auto"/>
                    <w:bottom w:val="none" w:sz="0" w:space="0" w:color="auto"/>
                    <w:right w:val="none" w:sz="0" w:space="0" w:color="auto"/>
                  </w:divBdr>
                </w:div>
                <w:div w:id="1031609583">
                  <w:marLeft w:val="0"/>
                  <w:marRight w:val="0"/>
                  <w:marTop w:val="0"/>
                  <w:marBottom w:val="0"/>
                  <w:divBdr>
                    <w:top w:val="none" w:sz="0" w:space="0" w:color="auto"/>
                    <w:left w:val="none" w:sz="0" w:space="0" w:color="auto"/>
                    <w:bottom w:val="none" w:sz="0" w:space="0" w:color="auto"/>
                    <w:right w:val="none" w:sz="0" w:space="0" w:color="auto"/>
                  </w:divBdr>
                </w:div>
                <w:div w:id="441194188">
                  <w:marLeft w:val="0"/>
                  <w:marRight w:val="0"/>
                  <w:marTop w:val="0"/>
                  <w:marBottom w:val="0"/>
                  <w:divBdr>
                    <w:top w:val="none" w:sz="0" w:space="0" w:color="auto"/>
                    <w:left w:val="none" w:sz="0" w:space="0" w:color="auto"/>
                    <w:bottom w:val="none" w:sz="0" w:space="0" w:color="auto"/>
                    <w:right w:val="none" w:sz="0" w:space="0" w:color="auto"/>
                  </w:divBdr>
                </w:div>
                <w:div w:id="743375518">
                  <w:marLeft w:val="0"/>
                  <w:marRight w:val="0"/>
                  <w:marTop w:val="0"/>
                  <w:marBottom w:val="0"/>
                  <w:divBdr>
                    <w:top w:val="none" w:sz="0" w:space="0" w:color="auto"/>
                    <w:left w:val="none" w:sz="0" w:space="0" w:color="auto"/>
                    <w:bottom w:val="none" w:sz="0" w:space="0" w:color="auto"/>
                    <w:right w:val="none" w:sz="0" w:space="0" w:color="auto"/>
                  </w:divBdr>
                </w:div>
                <w:div w:id="1693918348">
                  <w:marLeft w:val="0"/>
                  <w:marRight w:val="0"/>
                  <w:marTop w:val="0"/>
                  <w:marBottom w:val="0"/>
                  <w:divBdr>
                    <w:top w:val="none" w:sz="0" w:space="0" w:color="auto"/>
                    <w:left w:val="none" w:sz="0" w:space="0" w:color="auto"/>
                    <w:bottom w:val="none" w:sz="0" w:space="0" w:color="auto"/>
                    <w:right w:val="none" w:sz="0" w:space="0" w:color="auto"/>
                  </w:divBdr>
                </w:div>
                <w:div w:id="662245027">
                  <w:marLeft w:val="0"/>
                  <w:marRight w:val="0"/>
                  <w:marTop w:val="0"/>
                  <w:marBottom w:val="0"/>
                  <w:divBdr>
                    <w:top w:val="none" w:sz="0" w:space="0" w:color="auto"/>
                    <w:left w:val="none" w:sz="0" w:space="0" w:color="auto"/>
                    <w:bottom w:val="none" w:sz="0" w:space="0" w:color="auto"/>
                    <w:right w:val="none" w:sz="0" w:space="0" w:color="auto"/>
                  </w:divBdr>
                </w:div>
                <w:div w:id="521282098">
                  <w:marLeft w:val="0"/>
                  <w:marRight w:val="0"/>
                  <w:marTop w:val="0"/>
                  <w:marBottom w:val="0"/>
                  <w:divBdr>
                    <w:top w:val="none" w:sz="0" w:space="0" w:color="auto"/>
                    <w:left w:val="none" w:sz="0" w:space="0" w:color="auto"/>
                    <w:bottom w:val="none" w:sz="0" w:space="0" w:color="auto"/>
                    <w:right w:val="none" w:sz="0" w:space="0" w:color="auto"/>
                  </w:divBdr>
                </w:div>
                <w:div w:id="2023507441">
                  <w:marLeft w:val="0"/>
                  <w:marRight w:val="0"/>
                  <w:marTop w:val="0"/>
                  <w:marBottom w:val="0"/>
                  <w:divBdr>
                    <w:top w:val="none" w:sz="0" w:space="0" w:color="auto"/>
                    <w:left w:val="none" w:sz="0" w:space="0" w:color="auto"/>
                    <w:bottom w:val="none" w:sz="0" w:space="0" w:color="auto"/>
                    <w:right w:val="none" w:sz="0" w:space="0" w:color="auto"/>
                  </w:divBdr>
                </w:div>
                <w:div w:id="1478647242">
                  <w:marLeft w:val="0"/>
                  <w:marRight w:val="0"/>
                  <w:marTop w:val="0"/>
                  <w:marBottom w:val="0"/>
                  <w:divBdr>
                    <w:top w:val="none" w:sz="0" w:space="0" w:color="auto"/>
                    <w:left w:val="none" w:sz="0" w:space="0" w:color="auto"/>
                    <w:bottom w:val="none" w:sz="0" w:space="0" w:color="auto"/>
                    <w:right w:val="none" w:sz="0" w:space="0" w:color="auto"/>
                  </w:divBdr>
                </w:div>
                <w:div w:id="626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0174">
      <w:bodyDiv w:val="1"/>
      <w:marLeft w:val="0"/>
      <w:marRight w:val="0"/>
      <w:marTop w:val="0"/>
      <w:marBottom w:val="0"/>
      <w:divBdr>
        <w:top w:val="none" w:sz="0" w:space="0" w:color="auto"/>
        <w:left w:val="none" w:sz="0" w:space="0" w:color="auto"/>
        <w:bottom w:val="none" w:sz="0" w:space="0" w:color="auto"/>
        <w:right w:val="none" w:sz="0" w:space="0" w:color="auto"/>
      </w:divBdr>
    </w:div>
    <w:div w:id="1762025636">
      <w:bodyDiv w:val="1"/>
      <w:marLeft w:val="0"/>
      <w:marRight w:val="0"/>
      <w:marTop w:val="0"/>
      <w:marBottom w:val="0"/>
      <w:divBdr>
        <w:top w:val="none" w:sz="0" w:space="0" w:color="auto"/>
        <w:left w:val="none" w:sz="0" w:space="0" w:color="auto"/>
        <w:bottom w:val="none" w:sz="0" w:space="0" w:color="auto"/>
        <w:right w:val="none" w:sz="0" w:space="0" w:color="auto"/>
      </w:divBdr>
    </w:div>
    <w:div w:id="1862468270">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20Rochette\Dropbox\HRP%20Consultants\HRP%20Templates%20&amp;%20Resources\job%20descriptions\HRP%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B50A-B31C-4D15-B92B-2293EC6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 Job Description Template</Template>
  <TotalTime>1</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8230</CharactersWithSpaces>
  <SharedDoc>false</SharedDoc>
  <HLinks>
    <vt:vector size="6" baseType="variant">
      <vt:variant>
        <vt:i4>3932194</vt:i4>
      </vt:variant>
      <vt:variant>
        <vt:i4>5</vt:i4>
      </vt:variant>
      <vt:variant>
        <vt:i4>0</vt:i4>
      </vt:variant>
      <vt:variant>
        <vt:i4>5</vt:i4>
      </vt:variant>
      <vt:variant>
        <vt:lpwstr>http://www.h-rpartners.com/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Rochette</dc:creator>
  <cp:lastModifiedBy>Monroe Alycia</cp:lastModifiedBy>
  <cp:revision>2</cp:revision>
  <cp:lastPrinted>2015-09-08T12:59:00Z</cp:lastPrinted>
  <dcterms:created xsi:type="dcterms:W3CDTF">2019-05-15T18:12:00Z</dcterms:created>
  <dcterms:modified xsi:type="dcterms:W3CDTF">2019-05-15T18:12:00Z</dcterms:modified>
</cp:coreProperties>
</file>