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Ind w:w="-14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Content layout table"/>
      </w:tblPr>
      <w:tblGrid>
        <w:gridCol w:w="965"/>
        <w:gridCol w:w="518"/>
        <w:gridCol w:w="8581"/>
      </w:tblGrid>
      <w:tr w:rsidR="001F1A13" w:rsidRPr="00B62748" w14:paraId="0979BAE8" w14:textId="77777777">
        <w:tc>
          <w:tcPr>
            <w:tcW w:w="965" w:type="dxa"/>
            <w:shd w:val="clear" w:color="auto" w:fill="3A3A3A" w:themeFill="text2"/>
          </w:tcPr>
          <w:p w14:paraId="2A80A4FA" w14:textId="77777777" w:rsidR="001F1A13" w:rsidRPr="00B62748" w:rsidRDefault="001F1A13">
            <w:pPr>
              <w:spacing w:before="260"/>
              <w:rPr>
                <w:rFonts w:ascii="Arial" w:hAnsi="Arial" w:cs="Arial"/>
              </w:rPr>
            </w:pPr>
          </w:p>
        </w:tc>
        <w:tc>
          <w:tcPr>
            <w:tcW w:w="518" w:type="dxa"/>
          </w:tcPr>
          <w:p w14:paraId="2445E4A9" w14:textId="77777777" w:rsidR="001F1A13" w:rsidRPr="00B62748" w:rsidRDefault="001F1A13">
            <w:pPr>
              <w:spacing w:before="260"/>
              <w:rPr>
                <w:rFonts w:ascii="Arial" w:hAnsi="Arial" w:cs="Arial"/>
              </w:rPr>
            </w:pPr>
          </w:p>
        </w:tc>
        <w:tc>
          <w:tcPr>
            <w:tcW w:w="8581" w:type="dxa"/>
          </w:tcPr>
          <w:p w14:paraId="2861F911" w14:textId="06ED1397" w:rsidR="001F1A13" w:rsidRPr="00B62748" w:rsidRDefault="00D47339">
            <w:pPr>
              <w:pStyle w:val="Title"/>
              <w:rPr>
                <w:rFonts w:ascii="Arial" w:hAnsi="Arial" w:cs="Arial"/>
              </w:rPr>
            </w:pPr>
            <w:r w:rsidRPr="00B62748">
              <w:rPr>
                <w:rFonts w:ascii="Arial" w:hAnsi="Arial" w:cs="Arial"/>
              </w:rPr>
              <w:t>202</w:t>
            </w:r>
            <w:r w:rsidR="00A507A2">
              <w:rPr>
                <w:rFonts w:ascii="Arial" w:hAnsi="Arial" w:cs="Arial"/>
              </w:rPr>
              <w:t>6</w:t>
            </w:r>
            <w:r w:rsidR="0052219C" w:rsidRPr="00B62748">
              <w:rPr>
                <w:rFonts w:ascii="Arial" w:hAnsi="Arial" w:cs="Arial"/>
              </w:rPr>
              <w:t xml:space="preserve"> </w:t>
            </w:r>
          </w:p>
          <w:p w14:paraId="519CDA91" w14:textId="77777777" w:rsidR="001F1A13" w:rsidRPr="00B62748" w:rsidRDefault="00D47339" w:rsidP="00D47339">
            <w:pPr>
              <w:pStyle w:val="Subtitle"/>
              <w:rPr>
                <w:rFonts w:ascii="Arial" w:hAnsi="Arial" w:cs="Arial"/>
              </w:rPr>
            </w:pPr>
            <w:r w:rsidRPr="00B62748">
              <w:rPr>
                <w:rFonts w:ascii="Arial" w:hAnsi="Arial" w:cs="Arial"/>
              </w:rPr>
              <w:t>5 years in the future</w:t>
            </w:r>
          </w:p>
        </w:tc>
      </w:tr>
    </w:tbl>
    <w:p w14:paraId="1E03FBAC" w14:textId="076BD7A9" w:rsidR="001F1A13" w:rsidRPr="00B62748" w:rsidRDefault="00D47339">
      <w:pPr>
        <w:pStyle w:val="Date"/>
        <w:rPr>
          <w:rFonts w:ascii="Arial" w:hAnsi="Arial" w:cs="Arial"/>
          <w:i/>
          <w:sz w:val="24"/>
          <w:szCs w:val="24"/>
        </w:rPr>
      </w:pPr>
      <w:r w:rsidRPr="00B62748">
        <w:rPr>
          <w:rFonts w:ascii="Arial" w:hAnsi="Arial" w:cs="Arial"/>
          <w:i/>
          <w:sz w:val="24"/>
          <w:szCs w:val="24"/>
        </w:rPr>
        <w:t xml:space="preserve">Yes, we’ll probably all be living on Mars and driving </w:t>
      </w:r>
      <w:proofErr w:type="spellStart"/>
      <w:r w:rsidR="008C4BA4" w:rsidRPr="00B62748">
        <w:rPr>
          <w:rFonts w:ascii="Arial" w:hAnsi="Arial" w:cs="Arial"/>
          <w:i/>
          <w:sz w:val="24"/>
          <w:szCs w:val="24"/>
        </w:rPr>
        <w:t>Teslas</w:t>
      </w:r>
      <w:proofErr w:type="spellEnd"/>
      <w:r w:rsidRPr="00B62748">
        <w:rPr>
          <w:rFonts w:ascii="Arial" w:hAnsi="Arial" w:cs="Arial"/>
          <w:i/>
          <w:sz w:val="24"/>
          <w:szCs w:val="24"/>
        </w:rPr>
        <w:t>, but let’s just make the plan anyways.</w:t>
      </w:r>
    </w:p>
    <w:p w14:paraId="19DAC177" w14:textId="77777777" w:rsidR="001F1A13" w:rsidRPr="00B62748" w:rsidRDefault="001F1A13">
      <w:pPr>
        <w:rPr>
          <w:rFonts w:ascii="Arial" w:hAnsi="Arial" w:cs="Arial"/>
        </w:rPr>
      </w:pPr>
    </w:p>
    <w:p w14:paraId="1E2A3B04" w14:textId="77777777" w:rsidR="00B62748" w:rsidRPr="00AA5F65" w:rsidRDefault="00B62748" w:rsidP="00B62748">
      <w:pPr>
        <w:pStyle w:val="Heading2"/>
        <w:rPr>
          <w:rFonts w:ascii="Arial" w:hAnsi="Arial" w:cs="Arial"/>
        </w:rPr>
      </w:pPr>
      <w:r w:rsidRPr="00AA5F65">
        <w:rPr>
          <w:rFonts w:ascii="Arial" w:hAnsi="Arial" w:cs="Arial"/>
        </w:rPr>
        <w:t>Family</w:t>
      </w:r>
    </w:p>
    <w:p w14:paraId="5526CC56" w14:textId="77777777" w:rsidR="00B62748" w:rsidRPr="00AA5F65" w:rsidRDefault="00B62748" w:rsidP="00B62748">
      <w:pPr>
        <w:rPr>
          <w:rFonts w:ascii="Arial" w:hAnsi="Arial" w:cs="Arial"/>
        </w:rPr>
      </w:pPr>
    </w:p>
    <w:p w14:paraId="4C79EECF" w14:textId="77777777" w:rsidR="00B62748" w:rsidRPr="00AA5F65" w:rsidRDefault="00B62748" w:rsidP="00B62748">
      <w:pPr>
        <w:rPr>
          <w:rFonts w:ascii="Arial" w:hAnsi="Arial" w:cs="Arial"/>
        </w:rPr>
      </w:pPr>
    </w:p>
    <w:p w14:paraId="7CCB66CB" w14:textId="77777777" w:rsidR="00B62748" w:rsidRPr="00AA5F65" w:rsidRDefault="00B62748" w:rsidP="00B62748">
      <w:pPr>
        <w:rPr>
          <w:rFonts w:ascii="Arial" w:hAnsi="Arial" w:cs="Arial"/>
        </w:rPr>
      </w:pPr>
    </w:p>
    <w:p w14:paraId="223373A8" w14:textId="77777777" w:rsidR="00B62748" w:rsidRPr="00AA5F65" w:rsidRDefault="00B62748" w:rsidP="00B62748">
      <w:pPr>
        <w:rPr>
          <w:rFonts w:ascii="Arial" w:hAnsi="Arial" w:cs="Arial"/>
        </w:rPr>
      </w:pPr>
    </w:p>
    <w:p w14:paraId="2AE8BBE4" w14:textId="77777777" w:rsidR="00B62748" w:rsidRPr="00AA5F65" w:rsidRDefault="00B62748" w:rsidP="00B62748">
      <w:pPr>
        <w:rPr>
          <w:rFonts w:ascii="Arial" w:hAnsi="Arial" w:cs="Arial"/>
        </w:rPr>
      </w:pPr>
    </w:p>
    <w:p w14:paraId="3D7CD4B9" w14:textId="77777777" w:rsidR="00B62748" w:rsidRPr="00AA5F65" w:rsidRDefault="00B62748" w:rsidP="00B62748">
      <w:pPr>
        <w:pStyle w:val="Heading2"/>
        <w:rPr>
          <w:rFonts w:ascii="Arial" w:eastAsiaTheme="minorHAnsi" w:hAnsi="Arial" w:cs="Arial"/>
          <w:b w:val="0"/>
        </w:rPr>
      </w:pPr>
      <w:r w:rsidRPr="00AA5F65">
        <w:rPr>
          <w:rFonts w:ascii="Arial" w:hAnsi="Arial" w:cs="Arial"/>
        </w:rPr>
        <w:t>Career / Business / Money</w:t>
      </w:r>
    </w:p>
    <w:p w14:paraId="78F98E34" w14:textId="77777777" w:rsidR="00B62748" w:rsidRPr="00AA5F65" w:rsidRDefault="00B62748" w:rsidP="00B62748">
      <w:pPr>
        <w:rPr>
          <w:rFonts w:ascii="Arial" w:hAnsi="Arial" w:cs="Arial"/>
        </w:rPr>
      </w:pPr>
    </w:p>
    <w:p w14:paraId="18D1484B" w14:textId="77777777" w:rsidR="00B62748" w:rsidRPr="00AA5F65" w:rsidRDefault="00B62748" w:rsidP="00B62748">
      <w:pPr>
        <w:rPr>
          <w:rFonts w:ascii="Arial" w:hAnsi="Arial" w:cs="Arial"/>
        </w:rPr>
      </w:pPr>
    </w:p>
    <w:p w14:paraId="2FCF3233" w14:textId="77777777" w:rsidR="00B62748" w:rsidRPr="00AA5F65" w:rsidRDefault="00B62748" w:rsidP="00B62748">
      <w:pPr>
        <w:rPr>
          <w:rFonts w:ascii="Arial" w:hAnsi="Arial" w:cs="Arial"/>
        </w:rPr>
      </w:pPr>
    </w:p>
    <w:p w14:paraId="3AC596E9" w14:textId="77777777" w:rsidR="00B62748" w:rsidRPr="00AA5F65" w:rsidRDefault="00B62748" w:rsidP="00B62748">
      <w:pPr>
        <w:rPr>
          <w:rFonts w:ascii="Arial" w:hAnsi="Arial" w:cs="Arial"/>
        </w:rPr>
      </w:pPr>
    </w:p>
    <w:p w14:paraId="493B2DF4" w14:textId="77777777" w:rsidR="00B62748" w:rsidRPr="00AA5F65" w:rsidRDefault="00B62748" w:rsidP="00B62748">
      <w:pPr>
        <w:rPr>
          <w:rFonts w:ascii="Arial" w:hAnsi="Arial" w:cs="Arial"/>
        </w:rPr>
      </w:pPr>
    </w:p>
    <w:p w14:paraId="7E5EC427" w14:textId="77777777" w:rsidR="00B62748" w:rsidRPr="00AA5F65" w:rsidRDefault="00B62748" w:rsidP="00B62748">
      <w:pPr>
        <w:rPr>
          <w:rFonts w:ascii="Arial" w:hAnsi="Arial" w:cs="Arial"/>
          <w:b/>
        </w:rPr>
      </w:pPr>
      <w:r w:rsidRPr="00AA5F65">
        <w:rPr>
          <w:rFonts w:ascii="Arial" w:hAnsi="Arial" w:cs="Arial"/>
          <w:b/>
        </w:rPr>
        <w:t>Health</w:t>
      </w:r>
    </w:p>
    <w:p w14:paraId="1497F632" w14:textId="77777777" w:rsidR="00B62748" w:rsidRPr="00AA5F65" w:rsidRDefault="00B62748" w:rsidP="00B62748">
      <w:pPr>
        <w:rPr>
          <w:rFonts w:ascii="Arial" w:eastAsiaTheme="majorEastAsia" w:hAnsi="Arial" w:cs="Arial"/>
          <w:b/>
        </w:rPr>
      </w:pPr>
      <w:r w:rsidRPr="00AA5F65">
        <w:rPr>
          <w:rFonts w:ascii="Arial" w:hAnsi="Arial" w:cs="Arial"/>
        </w:rPr>
        <w:br w:type="page"/>
      </w:r>
    </w:p>
    <w:p w14:paraId="24CC908A" w14:textId="77777777" w:rsidR="00B62748" w:rsidRPr="00AA5F65" w:rsidRDefault="00B62748" w:rsidP="00B62748">
      <w:pPr>
        <w:pStyle w:val="Heading2"/>
        <w:rPr>
          <w:rFonts w:ascii="Arial" w:hAnsi="Arial" w:cs="Arial"/>
        </w:rPr>
      </w:pPr>
    </w:p>
    <w:p w14:paraId="56D1D6B2" w14:textId="77777777" w:rsidR="00B62748" w:rsidRPr="00AA5F65" w:rsidRDefault="00B62748" w:rsidP="00B62748">
      <w:pPr>
        <w:pStyle w:val="Heading2"/>
        <w:rPr>
          <w:rFonts w:ascii="Arial" w:hAnsi="Arial" w:cs="Arial"/>
        </w:rPr>
      </w:pPr>
    </w:p>
    <w:p w14:paraId="4B265F54" w14:textId="77777777" w:rsidR="00B62748" w:rsidRPr="00AA5F65" w:rsidRDefault="00B62748" w:rsidP="00B62748">
      <w:pPr>
        <w:pStyle w:val="Heading2"/>
        <w:rPr>
          <w:rFonts w:ascii="Arial" w:eastAsiaTheme="minorHAnsi" w:hAnsi="Arial" w:cs="Arial"/>
          <w:b w:val="0"/>
        </w:rPr>
      </w:pPr>
      <w:r w:rsidRPr="00AA5F65">
        <w:rPr>
          <w:rFonts w:ascii="Arial" w:hAnsi="Arial" w:cs="Arial"/>
        </w:rPr>
        <w:t>Community</w:t>
      </w:r>
    </w:p>
    <w:p w14:paraId="1A23EC3D" w14:textId="77777777" w:rsidR="00B62748" w:rsidRPr="00AA5F65" w:rsidRDefault="00B62748" w:rsidP="00B62748">
      <w:pPr>
        <w:rPr>
          <w:rFonts w:ascii="Arial" w:hAnsi="Arial" w:cs="Arial"/>
        </w:rPr>
      </w:pPr>
    </w:p>
    <w:p w14:paraId="6F2AA804" w14:textId="77777777" w:rsidR="00B62748" w:rsidRPr="00AA5F65" w:rsidRDefault="00B62748" w:rsidP="00B62748">
      <w:pPr>
        <w:rPr>
          <w:rFonts w:ascii="Arial" w:hAnsi="Arial" w:cs="Arial"/>
        </w:rPr>
      </w:pPr>
    </w:p>
    <w:p w14:paraId="527C82B6" w14:textId="77777777" w:rsidR="00B62748" w:rsidRDefault="00B62748" w:rsidP="00B62748">
      <w:pPr>
        <w:rPr>
          <w:rFonts w:ascii="Arial" w:hAnsi="Arial" w:cs="Arial"/>
        </w:rPr>
      </w:pPr>
    </w:p>
    <w:p w14:paraId="0DAF5145" w14:textId="77777777" w:rsidR="00B62748" w:rsidRPr="00AA5F65" w:rsidRDefault="00B62748" w:rsidP="00B62748">
      <w:pPr>
        <w:rPr>
          <w:rFonts w:ascii="Arial" w:hAnsi="Arial" w:cs="Arial"/>
        </w:rPr>
      </w:pPr>
    </w:p>
    <w:p w14:paraId="19CD6CAE" w14:textId="77777777" w:rsidR="00B62748" w:rsidRPr="00AA5F65" w:rsidRDefault="00B62748" w:rsidP="00B62748">
      <w:pPr>
        <w:rPr>
          <w:rFonts w:ascii="Arial" w:hAnsi="Arial" w:cs="Arial"/>
        </w:rPr>
      </w:pPr>
    </w:p>
    <w:p w14:paraId="78CF13EB" w14:textId="77777777" w:rsidR="00B62748" w:rsidRPr="00AA5F65" w:rsidRDefault="00B62748" w:rsidP="00B62748">
      <w:pPr>
        <w:pStyle w:val="Heading2"/>
        <w:rPr>
          <w:rFonts w:ascii="Arial" w:eastAsiaTheme="minorHAnsi" w:hAnsi="Arial" w:cs="Arial"/>
          <w:b w:val="0"/>
        </w:rPr>
      </w:pPr>
      <w:r w:rsidRPr="00AA5F65">
        <w:rPr>
          <w:rFonts w:ascii="Arial" w:hAnsi="Arial" w:cs="Arial"/>
        </w:rPr>
        <w:t>Spirituality</w:t>
      </w:r>
    </w:p>
    <w:p w14:paraId="3B3C0DDD" w14:textId="77777777" w:rsidR="00B62748" w:rsidRDefault="00B62748" w:rsidP="00B62748">
      <w:pPr>
        <w:rPr>
          <w:rFonts w:ascii="Arial" w:hAnsi="Arial" w:cs="Arial"/>
        </w:rPr>
      </w:pPr>
    </w:p>
    <w:p w14:paraId="09ECBBEB" w14:textId="77777777" w:rsidR="00B62748" w:rsidRPr="00AA5F65" w:rsidRDefault="00B62748" w:rsidP="00B62748">
      <w:pPr>
        <w:rPr>
          <w:rFonts w:ascii="Arial" w:hAnsi="Arial" w:cs="Arial"/>
        </w:rPr>
      </w:pPr>
    </w:p>
    <w:p w14:paraId="59F1D7AC" w14:textId="77777777" w:rsidR="00B62748" w:rsidRPr="00AA5F65" w:rsidRDefault="00B62748" w:rsidP="00B62748">
      <w:pPr>
        <w:rPr>
          <w:rFonts w:ascii="Arial" w:hAnsi="Arial" w:cs="Arial"/>
        </w:rPr>
      </w:pPr>
    </w:p>
    <w:p w14:paraId="2DEBCF41" w14:textId="77777777" w:rsidR="00B62748" w:rsidRPr="00AA5F65" w:rsidRDefault="00B62748" w:rsidP="00B62748">
      <w:pPr>
        <w:rPr>
          <w:rFonts w:ascii="Arial" w:hAnsi="Arial" w:cs="Arial"/>
        </w:rPr>
      </w:pPr>
    </w:p>
    <w:p w14:paraId="4A7ACE6C" w14:textId="77777777" w:rsidR="00B62748" w:rsidRPr="00AA5F65" w:rsidRDefault="00B62748" w:rsidP="00B62748">
      <w:pPr>
        <w:pStyle w:val="Heading2"/>
        <w:rPr>
          <w:rFonts w:ascii="Arial" w:hAnsi="Arial" w:cs="Arial"/>
        </w:rPr>
      </w:pPr>
    </w:p>
    <w:p w14:paraId="644DEEF5" w14:textId="77777777" w:rsidR="00B62748" w:rsidRPr="00AA5F65" w:rsidRDefault="00B62748" w:rsidP="00B62748">
      <w:pPr>
        <w:pStyle w:val="Heading2"/>
        <w:rPr>
          <w:rFonts w:ascii="Arial" w:eastAsiaTheme="minorHAnsi" w:hAnsi="Arial" w:cs="Arial"/>
          <w:b w:val="0"/>
        </w:rPr>
      </w:pPr>
      <w:r w:rsidRPr="00AA5F65">
        <w:rPr>
          <w:rFonts w:ascii="Arial" w:hAnsi="Arial" w:cs="Arial"/>
        </w:rPr>
        <w:t>Travel / Leisure / Adventure</w:t>
      </w:r>
    </w:p>
    <w:p w14:paraId="1CD51229" w14:textId="77777777" w:rsidR="00B62748" w:rsidRPr="00AA5F65" w:rsidRDefault="00B62748" w:rsidP="00B62748">
      <w:pPr>
        <w:rPr>
          <w:rFonts w:ascii="Arial" w:hAnsi="Arial" w:cs="Arial"/>
        </w:rPr>
      </w:pPr>
    </w:p>
    <w:p w14:paraId="35266A9D" w14:textId="77777777" w:rsidR="00B62748" w:rsidRPr="00AA5F65" w:rsidRDefault="00B62748" w:rsidP="00B62748">
      <w:pPr>
        <w:rPr>
          <w:rFonts w:ascii="Arial" w:hAnsi="Arial" w:cs="Arial"/>
        </w:rPr>
      </w:pPr>
    </w:p>
    <w:p w14:paraId="1DD4D9F6" w14:textId="77777777" w:rsidR="00B62748" w:rsidRDefault="00B62748" w:rsidP="00B62748">
      <w:pPr>
        <w:rPr>
          <w:rFonts w:ascii="Arial" w:hAnsi="Arial" w:cs="Arial"/>
        </w:rPr>
      </w:pPr>
    </w:p>
    <w:p w14:paraId="09BA6C71" w14:textId="77777777" w:rsidR="00B62748" w:rsidRPr="00AA5F65" w:rsidRDefault="00B62748" w:rsidP="00B62748">
      <w:pPr>
        <w:rPr>
          <w:rFonts w:ascii="Arial" w:hAnsi="Arial" w:cs="Arial"/>
        </w:rPr>
      </w:pPr>
    </w:p>
    <w:p w14:paraId="4FDED5C2" w14:textId="77777777" w:rsidR="00B62748" w:rsidRPr="00AA5F65" w:rsidRDefault="00B62748" w:rsidP="00B62748">
      <w:pPr>
        <w:rPr>
          <w:rFonts w:ascii="Arial" w:hAnsi="Arial" w:cs="Arial"/>
        </w:rPr>
      </w:pPr>
    </w:p>
    <w:p w14:paraId="32BB61D9" w14:textId="77777777" w:rsidR="00B62748" w:rsidRPr="00AA5F65" w:rsidRDefault="00B62748" w:rsidP="00B62748">
      <w:pPr>
        <w:rPr>
          <w:rFonts w:ascii="Arial" w:hAnsi="Arial" w:cs="Arial"/>
          <w:b/>
        </w:rPr>
      </w:pPr>
      <w:r w:rsidRPr="00AA5F65">
        <w:rPr>
          <w:rFonts w:ascii="Arial" w:hAnsi="Arial" w:cs="Arial"/>
          <w:b/>
        </w:rPr>
        <w:t>Personal Development</w:t>
      </w:r>
    </w:p>
    <w:p w14:paraId="59A58AA9" w14:textId="77777777" w:rsidR="00B62748" w:rsidRPr="00AA5F65" w:rsidRDefault="00B62748" w:rsidP="00B62748">
      <w:pPr>
        <w:pStyle w:val="Heading2"/>
        <w:rPr>
          <w:rFonts w:ascii="Arial" w:hAnsi="Arial" w:cs="Arial"/>
        </w:rPr>
      </w:pPr>
    </w:p>
    <w:p w14:paraId="3EC56483" w14:textId="77777777" w:rsidR="00B62748" w:rsidRPr="00AA5F65" w:rsidRDefault="00B62748" w:rsidP="00B62748">
      <w:pPr>
        <w:rPr>
          <w:rFonts w:ascii="Arial" w:hAnsi="Arial" w:cs="Arial"/>
        </w:rPr>
      </w:pPr>
    </w:p>
    <w:p w14:paraId="70D87C50" w14:textId="77777777" w:rsidR="001F1A13" w:rsidRPr="00B62748" w:rsidRDefault="001F1A13" w:rsidP="00B62748">
      <w:pPr>
        <w:pStyle w:val="Heading2"/>
        <w:rPr>
          <w:rFonts w:ascii="Arial" w:hAnsi="Arial" w:cs="Arial"/>
        </w:rPr>
      </w:pPr>
    </w:p>
    <w:sectPr w:rsidR="001F1A13" w:rsidRPr="00B62748">
      <w:footerReference w:type="default" r:id="rId7"/>
      <w:pgSz w:w="12240" w:h="15840"/>
      <w:pgMar w:top="994" w:right="2174" w:bottom="1771" w:left="1483" w:header="432" w:footer="76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BBDB07" w14:textId="77777777" w:rsidR="00E12378" w:rsidRDefault="00E12378">
      <w:pPr>
        <w:spacing w:after="0" w:line="240" w:lineRule="auto"/>
      </w:pPr>
      <w:r>
        <w:separator/>
      </w:r>
    </w:p>
  </w:endnote>
  <w:endnote w:type="continuationSeparator" w:id="0">
    <w:p w14:paraId="682C7CC4" w14:textId="77777777" w:rsidR="00E12378" w:rsidRDefault="00E123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Arial" w:hAnsi="Arial" w:cs="Arial"/>
      </w:rPr>
      <w:id w:val="1302279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36EBA1B" w14:textId="7ADAC97A" w:rsidR="001F1A13" w:rsidRPr="00921D67" w:rsidRDefault="00B62748">
        <w:pPr>
          <w:pStyle w:val="Footer"/>
          <w:rPr>
            <w:rFonts w:ascii="Arial" w:hAnsi="Arial" w:cs="Arial"/>
          </w:rPr>
        </w:pPr>
        <w:r w:rsidRPr="00921D67">
          <w:rPr>
            <w:rFonts w:ascii="Arial" w:hAnsi="Arial" w:cs="Arial"/>
          </w:rPr>
          <w:t>202</w:t>
        </w:r>
        <w:r w:rsidR="00A507A2">
          <w:rPr>
            <w:rFonts w:ascii="Arial" w:hAnsi="Arial" w:cs="Arial"/>
          </w:rPr>
          <w:t>6</w:t>
        </w:r>
        <w:r w:rsidRPr="00921D67">
          <w:rPr>
            <w:rFonts w:ascii="Arial" w:hAnsi="Arial" w:cs="Arial"/>
          </w:rPr>
          <w:t xml:space="preserve"> – page </w:t>
        </w:r>
        <w:r w:rsidR="00B461E6" w:rsidRPr="00921D67">
          <w:rPr>
            <w:rFonts w:ascii="Arial" w:hAnsi="Arial" w:cs="Arial"/>
          </w:rPr>
          <w:fldChar w:fldCharType="begin"/>
        </w:r>
        <w:r w:rsidR="00B461E6" w:rsidRPr="00921D67">
          <w:rPr>
            <w:rFonts w:ascii="Arial" w:hAnsi="Arial" w:cs="Arial"/>
          </w:rPr>
          <w:instrText xml:space="preserve"> PAGE   \* MERGEFORMAT </w:instrText>
        </w:r>
        <w:r w:rsidR="00B461E6" w:rsidRPr="00921D67">
          <w:rPr>
            <w:rFonts w:ascii="Arial" w:hAnsi="Arial" w:cs="Arial"/>
          </w:rPr>
          <w:fldChar w:fldCharType="separate"/>
        </w:r>
        <w:r w:rsidR="001872D8" w:rsidRPr="00921D67">
          <w:rPr>
            <w:rFonts w:ascii="Arial" w:hAnsi="Arial" w:cs="Arial"/>
            <w:noProof/>
          </w:rPr>
          <w:t>2</w:t>
        </w:r>
        <w:r w:rsidR="00B461E6" w:rsidRPr="00921D67">
          <w:rPr>
            <w:rFonts w:ascii="Arial" w:hAnsi="Arial" w:cs="Arial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847621" w14:textId="77777777" w:rsidR="00E12378" w:rsidRDefault="00E12378">
      <w:pPr>
        <w:spacing w:after="0" w:line="240" w:lineRule="auto"/>
      </w:pPr>
      <w:r>
        <w:separator/>
      </w:r>
    </w:p>
  </w:footnote>
  <w:footnote w:type="continuationSeparator" w:id="0">
    <w:p w14:paraId="361C9F8D" w14:textId="77777777" w:rsidR="00E12378" w:rsidRDefault="00E123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57BE8DF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9EAC70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110C33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D986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F60EE1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906119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12C9D8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250F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0BCA0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DB49E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339"/>
    <w:rsid w:val="000525B1"/>
    <w:rsid w:val="001872D8"/>
    <w:rsid w:val="001F1A13"/>
    <w:rsid w:val="00212F34"/>
    <w:rsid w:val="003719FB"/>
    <w:rsid w:val="00481623"/>
    <w:rsid w:val="004A1897"/>
    <w:rsid w:val="0052219C"/>
    <w:rsid w:val="00554078"/>
    <w:rsid w:val="00820098"/>
    <w:rsid w:val="008C4BA4"/>
    <w:rsid w:val="00921D67"/>
    <w:rsid w:val="00A507A2"/>
    <w:rsid w:val="00B461E6"/>
    <w:rsid w:val="00B62748"/>
    <w:rsid w:val="00CE7EEA"/>
    <w:rsid w:val="00D47339"/>
    <w:rsid w:val="00E12378"/>
    <w:rsid w:val="00E47666"/>
    <w:rsid w:val="00F013DD"/>
    <w:rsid w:val="00F34765"/>
    <w:rsid w:val="00FA1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BD1AE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3A3A3A" w:themeColor="text2"/>
        <w:sz w:val="26"/>
        <w:szCs w:val="26"/>
        <w:lang w:val="en-US" w:eastAsia="ja-JP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iPriority="3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pBdr>
        <w:bottom w:val="single" w:sz="24" w:space="6" w:color="3A3A3A" w:themeColor="text2"/>
      </w:pBdr>
      <w:spacing w:after="180" w:line="240" w:lineRule="auto"/>
      <w:outlineLvl w:val="0"/>
    </w:pPr>
    <w:rPr>
      <w:rFonts w:asciiTheme="majorHAnsi" w:eastAsiaTheme="majorEastAsia" w:hAnsiTheme="majorHAnsi" w:cstheme="majorBidi"/>
      <w:b/>
      <w:caps/>
      <w:sz w:val="5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after="120" w:line="240" w:lineRule="auto"/>
      <w:outlineLvl w:val="1"/>
    </w:pPr>
    <w:rPr>
      <w:rFonts w:asciiTheme="majorHAnsi" w:eastAsiaTheme="majorEastAsia" w:hAnsiTheme="majorHAnsi" w:cstheme="majorBidi"/>
      <w:b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outlineLvl w:val="2"/>
    </w:pPr>
    <w:rPr>
      <w:rFonts w:asciiTheme="majorHAnsi" w:eastAsiaTheme="majorEastAsia" w:hAnsiTheme="majorHAnsi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outlineLvl w:val="3"/>
    </w:pPr>
    <w:rPr>
      <w:rFonts w:asciiTheme="majorHAnsi" w:eastAsiaTheme="majorEastAsia" w:hAnsiTheme="majorHAnsi" w:cstheme="majorBidi"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outlineLvl w:val="4"/>
    </w:pPr>
    <w:rPr>
      <w:rFonts w:asciiTheme="majorHAnsi" w:eastAsiaTheme="majorEastAsia" w:hAnsiTheme="majorHAnsi" w:cstheme="majorBidi"/>
      <w:i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outlineLvl w:val="5"/>
    </w:pPr>
    <w:rPr>
      <w:rFonts w:asciiTheme="majorHAnsi" w:eastAsiaTheme="majorEastAsia" w:hAnsiTheme="majorHAnsi" w:cstheme="majorBidi"/>
      <w:b/>
      <w:sz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outlineLvl w:val="6"/>
    </w:pPr>
    <w:rPr>
      <w:rFonts w:asciiTheme="majorHAnsi" w:eastAsiaTheme="majorEastAsia" w:hAnsiTheme="majorHAnsi" w:cstheme="majorBidi"/>
      <w:b/>
      <w:i/>
      <w:iCs/>
      <w:sz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outlineLvl w:val="7"/>
    </w:pPr>
    <w:rPr>
      <w:rFonts w:asciiTheme="majorHAnsi" w:eastAsiaTheme="majorEastAsia" w:hAnsiTheme="majorHAnsi" w:cstheme="majorBidi"/>
      <w:sz w:val="24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outlineLvl w:val="8"/>
    </w:pPr>
    <w:rPr>
      <w:rFonts w:asciiTheme="majorHAnsi" w:eastAsiaTheme="majorEastAsia" w:hAnsiTheme="majorHAnsi" w:cstheme="majorBidi"/>
      <w:i/>
      <w:iCs/>
      <w:sz w:val="24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color w:val="3A3A3A" w:themeColor="text2"/>
      <w:spacing w:val="5"/>
      <w:u w:val="single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i/>
      <w:caps/>
      <w:smallCaps w:val="0"/>
      <w:color w:val="3A3A3A" w:themeColor="text2"/>
      <w:spacing w:val="5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aps/>
      <w:sz w:val="5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</w:rPr>
  </w:style>
  <w:style w:type="paragraph" w:styleId="Title">
    <w:name w:val="Title"/>
    <w:basedOn w:val="Normal"/>
    <w:link w:val="TitleChar"/>
    <w:uiPriority w:val="1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b/>
      <w:caps/>
      <w:kern w:val="28"/>
      <w:sz w:val="94"/>
      <w:szCs w:val="56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b/>
      <w:caps/>
      <w:kern w:val="28"/>
      <w:sz w:val="94"/>
      <w:szCs w:val="56"/>
    </w:rPr>
  </w:style>
  <w:style w:type="paragraph" w:styleId="Subtitle">
    <w:name w:val="Subtitle"/>
    <w:basedOn w:val="Normal"/>
    <w:link w:val="SubtitleChar"/>
    <w:uiPriority w:val="2"/>
    <w:qFormat/>
    <w:pPr>
      <w:numPr>
        <w:ilvl w:val="1"/>
      </w:numPr>
      <w:spacing w:after="0" w:line="240" w:lineRule="auto"/>
      <w:contextualSpacing/>
    </w:pPr>
    <w:rPr>
      <w:rFonts w:eastAsiaTheme="minorEastAsia"/>
      <w:i/>
      <w:sz w:val="48"/>
    </w:rPr>
  </w:style>
  <w:style w:type="character" w:customStyle="1" w:styleId="SubtitleChar">
    <w:name w:val="Subtitle Char"/>
    <w:basedOn w:val="DefaultParagraphFont"/>
    <w:link w:val="Subtitle"/>
    <w:uiPriority w:val="2"/>
    <w:rPr>
      <w:rFonts w:eastAsiaTheme="minorEastAsia"/>
      <w:i/>
      <w:sz w:val="48"/>
    </w:rPr>
  </w:style>
  <w:style w:type="paragraph" w:styleId="Date">
    <w:name w:val="Date"/>
    <w:basedOn w:val="Normal"/>
    <w:next w:val="Heading1"/>
    <w:link w:val="DateChar"/>
    <w:uiPriority w:val="3"/>
    <w:qFormat/>
    <w:pPr>
      <w:spacing w:before="480" w:after="60" w:line="240" w:lineRule="auto"/>
    </w:pPr>
    <w:rPr>
      <w:sz w:val="32"/>
    </w:rPr>
  </w:style>
  <w:style w:type="character" w:customStyle="1" w:styleId="DateChar">
    <w:name w:val="Date Char"/>
    <w:basedOn w:val="DefaultParagraphFont"/>
    <w:link w:val="Date"/>
    <w:uiPriority w:val="3"/>
    <w:rPr>
      <w:sz w:val="32"/>
    </w:rPr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  <w:rPr>
      <w:b/>
      <w:sz w:val="36"/>
    </w:rPr>
  </w:style>
  <w:style w:type="character" w:customStyle="1" w:styleId="FooterChar">
    <w:name w:val="Footer Char"/>
    <w:basedOn w:val="DefaultParagraphFont"/>
    <w:link w:val="Footer"/>
    <w:uiPriority w:val="99"/>
    <w:rPr>
      <w:b/>
      <w:sz w:val="36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22"/>
      <w:szCs w:val="18"/>
    </w:rPr>
  </w:style>
  <w:style w:type="character" w:styleId="Emphasis">
    <w:name w:val="Emphasis"/>
    <w:basedOn w:val="DefaultParagraphFont"/>
    <w:uiPriority w:val="20"/>
    <w:semiHidden/>
    <w:unhideWhenUsed/>
    <w:qFormat/>
    <w:rPr>
      <w:i/>
      <w:iCs/>
      <w:caps/>
      <w:smallCaps w:val="0"/>
      <w:color w:val="3A3A3A" w:themeColor="text2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Cs/>
      <w:caps/>
      <w:smallCaps w:val="0"/>
      <w:color w:val="3A3A3A" w:themeColor="text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pBdr>
        <w:top w:val="single" w:sz="4" w:space="10" w:color="562241" w:themeColor="accent1"/>
        <w:bottom w:val="single" w:sz="4" w:space="10" w:color="562241" w:themeColor="accent1"/>
      </w:pBdr>
      <w:spacing w:before="360" w:after="360"/>
      <w:ind w:left="864" w:right="864"/>
      <w:jc w:val="center"/>
    </w:pPr>
    <w:rPr>
      <w:b/>
      <w:i/>
      <w:iCs/>
      <w:sz w:val="3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3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00"/>
      <w:ind w:left="864" w:right="864"/>
      <w:jc w:val="center"/>
    </w:pPr>
    <w:rPr>
      <w:iCs/>
      <w:sz w:val="36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Cs/>
      <w:sz w:val="36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color w:val="3A3A3A" w:themeColor="text2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3A3A3A" w:themeColor="text2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i/>
      <w:caps/>
      <w:smallCaps w:val="0"/>
      <w:color w:val="3A3A3A" w:themeColor="text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i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i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b/>
      <w:i/>
      <w:iCs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sz w:val="24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daniellevincent/Library/Containers/com.microsoft.Word/Data/Library/Caches/1033/TM10002077/Catalog.dotx" TargetMode="External"/></Relationships>
</file>

<file path=word/theme/theme1.xml><?xml version="1.0" encoding="utf-8"?>
<a:theme xmlns:a="http://schemas.openxmlformats.org/drawingml/2006/main" name="Office Theme">
  <a:themeElements>
    <a:clrScheme name="TF100002026">
      <a:dk1>
        <a:sysClr val="windowText" lastClr="000000"/>
      </a:dk1>
      <a:lt1>
        <a:sysClr val="window" lastClr="FFFFFF"/>
      </a:lt1>
      <a:dk2>
        <a:srgbClr val="3A3A3A"/>
      </a:dk2>
      <a:lt2>
        <a:srgbClr val="F4F4F3"/>
      </a:lt2>
      <a:accent1>
        <a:srgbClr val="562241"/>
      </a:accent1>
      <a:accent2>
        <a:srgbClr val="CCC44F"/>
      </a:accent2>
      <a:accent3>
        <a:srgbClr val="568F59"/>
      </a:accent3>
      <a:accent4>
        <a:srgbClr val="806B50"/>
      </a:accent4>
      <a:accent5>
        <a:srgbClr val="408296"/>
      </a:accent5>
      <a:accent6>
        <a:srgbClr val="A34240"/>
      </a:accent6>
      <a:hlink>
        <a:srgbClr val="36A3B8"/>
      </a:hlink>
      <a:folHlink>
        <a:srgbClr val="805273"/>
      </a:folHlink>
    </a:clrScheme>
    <a:fontScheme name="Cambria">
      <a:majorFont>
        <a:latin typeface="Cambria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Catalog.dotx</Template>
  <TotalTime>0</TotalTime>
  <Pages>2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Outlaw Soaps</dc:creator>
  <cp:keywords/>
  <dc:description/>
  <cp:lastModifiedBy>Danielle Vincent</cp:lastModifiedBy>
  <cp:revision>2</cp:revision>
  <cp:lastPrinted>2018-09-08T13:25:00Z</cp:lastPrinted>
  <dcterms:created xsi:type="dcterms:W3CDTF">2021-01-14T17:21:00Z</dcterms:created>
  <dcterms:modified xsi:type="dcterms:W3CDTF">2021-01-14T17:21:00Z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TF10002026</vt:lpwstr>
  </property>
</Properties>
</file>