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B306B" w14:textId="024132E5" w:rsidR="008B0DC9" w:rsidRPr="008B0DC9" w:rsidRDefault="00F7399B" w:rsidP="00F7399B">
      <w:pPr>
        <w:spacing w:after="0" w:line="240" w:lineRule="auto"/>
        <w:jc w:val="center"/>
        <w:rPr>
          <w:rFonts w:ascii="Book Antiqua" w:eastAsia="Times" w:hAnsi="Book Antiqua" w:cs="Times New Roman"/>
          <w:b/>
          <w:i/>
          <w:sz w:val="32"/>
          <w:szCs w:val="32"/>
        </w:rPr>
      </w:pPr>
      <w:r w:rsidRPr="008B0DC9">
        <w:rPr>
          <w:rFonts w:ascii="Book Antiqua" w:eastAsia="Times" w:hAnsi="Book Antiqua" w:cs="Times New Roman"/>
          <w:b/>
          <w:i/>
          <w:sz w:val="32"/>
          <w:szCs w:val="32"/>
        </w:rPr>
        <w:t>OTTAWA COUNTY COMMUNITY FOUNDATION</w:t>
      </w:r>
    </w:p>
    <w:p w14:paraId="30206397" w14:textId="4C16AA7F" w:rsidR="00434243" w:rsidRPr="00F7399B" w:rsidRDefault="00434243" w:rsidP="00F7399B">
      <w:pPr>
        <w:spacing w:after="0" w:line="240" w:lineRule="auto"/>
        <w:jc w:val="center"/>
        <w:rPr>
          <w:rFonts w:ascii="Californian FB" w:eastAsia="Times" w:hAnsi="Californian FB" w:cs="Times New Roman"/>
          <w:b/>
          <w:i/>
          <w:sz w:val="24"/>
          <w:szCs w:val="28"/>
        </w:rPr>
      </w:pPr>
    </w:p>
    <w:p w14:paraId="6599603C" w14:textId="466103D3" w:rsidR="00F7399B" w:rsidRPr="003A46E7" w:rsidRDefault="00434243" w:rsidP="00F7399B">
      <w:pPr>
        <w:spacing w:after="135" w:line="450" w:lineRule="atLeast"/>
        <w:jc w:val="center"/>
        <w:outlineLvl w:val="2"/>
        <w:rPr>
          <w:rFonts w:ascii="Book Antiqua" w:eastAsia="Times New Roman" w:hAnsi="Book Antiqua" w:cs="Arial"/>
          <w:b/>
          <w:bCs/>
          <w:sz w:val="28"/>
          <w:szCs w:val="27"/>
        </w:rPr>
      </w:pPr>
      <w:r w:rsidRPr="003A46E7">
        <w:rPr>
          <w:rFonts w:ascii="Book Antiqua" w:eastAsia="Times New Roman" w:hAnsi="Book Antiqua" w:cs="Arial"/>
          <w:b/>
          <w:bCs/>
          <w:sz w:val="28"/>
          <w:szCs w:val="27"/>
        </w:rPr>
        <w:t>JACK AND JUDY SCHILLER DYSLEXIA FUND</w:t>
      </w:r>
      <w:r w:rsidR="003A46E7">
        <w:rPr>
          <w:rFonts w:ascii="Book Antiqua" w:eastAsia="Times New Roman" w:hAnsi="Book Antiqua" w:cs="Arial"/>
          <w:b/>
          <w:bCs/>
          <w:sz w:val="28"/>
          <w:szCs w:val="27"/>
        </w:rPr>
        <w:t xml:space="preserve"> </w:t>
      </w:r>
    </w:p>
    <w:p w14:paraId="480DC978" w14:textId="73ED716E" w:rsidR="00F7399B" w:rsidRDefault="00F7399B" w:rsidP="005C17AD">
      <w:pPr>
        <w:pStyle w:val="NoSpacing"/>
        <w:jc w:val="center"/>
        <w:rPr>
          <w:rFonts w:ascii="Arial" w:hAnsi="Arial" w:cs="Arial"/>
        </w:rPr>
      </w:pPr>
      <w:r w:rsidRPr="00434243">
        <w:rPr>
          <w:rFonts w:ascii="Arial" w:hAnsi="Arial" w:cs="Arial"/>
        </w:rPr>
        <w:t>Provides support to projects and services that support dyslexia awareness that will lead to identification and remediation efforts benefitting students in Ottawa County, Ohio.</w:t>
      </w:r>
    </w:p>
    <w:p w14:paraId="77256CC3" w14:textId="77777777" w:rsidR="008B0DC9" w:rsidRDefault="008B0DC9" w:rsidP="00434243">
      <w:pPr>
        <w:pStyle w:val="NoSpacing"/>
        <w:jc w:val="center"/>
        <w:rPr>
          <w:rFonts w:ascii="Arial" w:hAnsi="Arial" w:cs="Arial"/>
        </w:rPr>
      </w:pPr>
    </w:p>
    <w:p w14:paraId="53F6DB1B" w14:textId="77777777" w:rsidR="00434243" w:rsidRPr="00434243" w:rsidRDefault="00434243" w:rsidP="00434243">
      <w:pPr>
        <w:pStyle w:val="NoSpacing"/>
        <w:jc w:val="center"/>
        <w:rPr>
          <w:rFonts w:ascii="Arial" w:hAnsi="Arial" w:cs="Arial"/>
        </w:rPr>
      </w:pPr>
    </w:p>
    <w:p w14:paraId="404084D5" w14:textId="25024217" w:rsidR="00F7399B" w:rsidRPr="003A46E7" w:rsidRDefault="00F7399B" w:rsidP="00F7399B">
      <w:pPr>
        <w:spacing w:after="0" w:line="240" w:lineRule="auto"/>
        <w:jc w:val="center"/>
        <w:rPr>
          <w:rFonts w:ascii="Book Antiqua" w:eastAsia="Times" w:hAnsi="Book Antiqua" w:cs="Arial"/>
          <w:b/>
          <w:sz w:val="28"/>
          <w:szCs w:val="20"/>
        </w:rPr>
      </w:pPr>
      <w:r w:rsidRPr="003A46E7">
        <w:rPr>
          <w:rFonts w:ascii="Book Antiqua" w:eastAsia="Times" w:hAnsi="Book Antiqua" w:cs="Arial"/>
          <w:b/>
          <w:sz w:val="28"/>
          <w:szCs w:val="20"/>
        </w:rPr>
        <w:t>GUIDELINES</w:t>
      </w:r>
      <w:r w:rsidR="00404827">
        <w:rPr>
          <w:rFonts w:ascii="Book Antiqua" w:eastAsia="Times" w:hAnsi="Book Antiqua" w:cs="Arial"/>
          <w:b/>
          <w:sz w:val="28"/>
          <w:szCs w:val="20"/>
        </w:rPr>
        <w:t xml:space="preserve"> FOR GRANT SEEKERS</w:t>
      </w:r>
    </w:p>
    <w:p w14:paraId="0634BA0C" w14:textId="77777777" w:rsidR="00F7399B" w:rsidRDefault="00F7399B" w:rsidP="00F7399B">
      <w:pPr>
        <w:spacing w:after="0" w:line="240" w:lineRule="auto"/>
        <w:jc w:val="both"/>
        <w:rPr>
          <w:rFonts w:ascii="Arial" w:eastAsia="Times" w:hAnsi="Arial" w:cs="Arial"/>
        </w:rPr>
      </w:pPr>
    </w:p>
    <w:p w14:paraId="2FD20998" w14:textId="094580AC" w:rsidR="00F7399B" w:rsidRDefault="00F7399B" w:rsidP="005C17AD">
      <w:pPr>
        <w:pStyle w:val="NoSpacing"/>
        <w:jc w:val="both"/>
        <w:rPr>
          <w:rFonts w:ascii="Arial" w:hAnsi="Arial" w:cs="Arial"/>
        </w:rPr>
      </w:pPr>
      <w:r w:rsidRPr="00434243">
        <w:rPr>
          <w:rFonts w:ascii="Arial" w:hAnsi="Arial" w:cs="Arial"/>
        </w:rPr>
        <w:t xml:space="preserve">The Ottawa County Community Foundation, Inc. (OCCF) is a public charitable organization created by the citizens of the county to enrich the quality of life for individuals and families in Ottawa County.  The mission of the Jack and Judy Schiller Dyslexia Fund is to fulfill the wishes of its founders </w:t>
      </w:r>
      <w:r w:rsidR="00C743D4">
        <w:rPr>
          <w:rFonts w:ascii="Arial" w:hAnsi="Arial" w:cs="Arial"/>
        </w:rPr>
        <w:t>by awarding grants for programs in the field of dyslexia</w:t>
      </w:r>
      <w:r w:rsidR="008B0DC9">
        <w:rPr>
          <w:rFonts w:ascii="Arial" w:hAnsi="Arial" w:cs="Arial"/>
        </w:rPr>
        <w:t xml:space="preserve"> that will benefit students in Ottawa County.  </w:t>
      </w:r>
    </w:p>
    <w:p w14:paraId="08358228" w14:textId="77777777" w:rsidR="00C743D4" w:rsidRPr="00434243" w:rsidRDefault="00C743D4" w:rsidP="00434243">
      <w:pPr>
        <w:pStyle w:val="NoSpacing"/>
        <w:rPr>
          <w:rFonts w:ascii="Arial" w:hAnsi="Arial" w:cs="Arial"/>
          <w:b/>
        </w:rPr>
      </w:pPr>
    </w:p>
    <w:p w14:paraId="27C6DEA4" w14:textId="77777777" w:rsidR="00F7399B" w:rsidRPr="00F7399B" w:rsidRDefault="00F7399B" w:rsidP="00F7399B">
      <w:pPr>
        <w:keepNext/>
        <w:spacing w:after="0" w:line="240" w:lineRule="auto"/>
        <w:jc w:val="center"/>
        <w:outlineLvl w:val="0"/>
        <w:rPr>
          <w:rFonts w:ascii="Arial" w:eastAsia="Times" w:hAnsi="Arial" w:cs="Arial"/>
          <w:b/>
          <w:sz w:val="24"/>
        </w:rPr>
      </w:pPr>
      <w:r w:rsidRPr="00F7399B">
        <w:rPr>
          <w:rFonts w:ascii="Arial" w:eastAsia="Times" w:hAnsi="Arial" w:cs="Arial"/>
          <w:b/>
          <w:sz w:val="24"/>
        </w:rPr>
        <w:t>Eligibility</w:t>
      </w:r>
    </w:p>
    <w:p w14:paraId="13580BED" w14:textId="1565CA26" w:rsidR="00F7399B" w:rsidRDefault="00F7399B" w:rsidP="005C17AD">
      <w:pPr>
        <w:pStyle w:val="NoSpacing"/>
        <w:jc w:val="both"/>
        <w:rPr>
          <w:rFonts w:ascii="Arial" w:hAnsi="Arial" w:cs="Arial"/>
        </w:rPr>
      </w:pPr>
      <w:r w:rsidRPr="00F7399B">
        <w:rPr>
          <w:rFonts w:ascii="Arial" w:hAnsi="Arial" w:cs="Arial"/>
        </w:rPr>
        <w:t xml:space="preserve">The </w:t>
      </w:r>
      <w:r w:rsidR="008B0DC9">
        <w:rPr>
          <w:rFonts w:ascii="Arial" w:hAnsi="Arial" w:cs="Arial"/>
        </w:rPr>
        <w:t xml:space="preserve">Jack and Judy </w:t>
      </w:r>
      <w:r w:rsidRPr="00F7399B">
        <w:rPr>
          <w:rFonts w:ascii="Arial" w:hAnsi="Arial" w:cs="Arial"/>
        </w:rPr>
        <w:t xml:space="preserve">Schiller </w:t>
      </w:r>
      <w:r w:rsidR="008B0DC9">
        <w:rPr>
          <w:rFonts w:ascii="Arial" w:hAnsi="Arial" w:cs="Arial"/>
        </w:rPr>
        <w:t xml:space="preserve">Dyslexia </w:t>
      </w:r>
      <w:r w:rsidRPr="00F7399B">
        <w:rPr>
          <w:rFonts w:ascii="Arial" w:hAnsi="Arial" w:cs="Arial"/>
        </w:rPr>
        <w:t xml:space="preserve">Fund </w:t>
      </w:r>
      <w:r w:rsidR="00C743D4">
        <w:rPr>
          <w:rFonts w:ascii="Arial" w:hAnsi="Arial" w:cs="Arial"/>
        </w:rPr>
        <w:t>prioritizes programs</w:t>
      </w:r>
      <w:r w:rsidRPr="00F7399B">
        <w:rPr>
          <w:rFonts w:ascii="Arial" w:hAnsi="Arial" w:cs="Arial"/>
        </w:rPr>
        <w:t xml:space="preserve"> that will lead to identification and remediation efforts benefitting students </w:t>
      </w:r>
      <w:r w:rsidR="00C743D4">
        <w:rPr>
          <w:rFonts w:ascii="Arial" w:hAnsi="Arial" w:cs="Arial"/>
        </w:rPr>
        <w:t>with dyslexia</w:t>
      </w:r>
      <w:r w:rsidR="008B0DC9">
        <w:rPr>
          <w:rFonts w:ascii="Arial" w:hAnsi="Arial" w:cs="Arial"/>
        </w:rPr>
        <w:t xml:space="preserve">.  </w:t>
      </w:r>
      <w:r w:rsidRPr="00F7399B">
        <w:rPr>
          <w:rFonts w:ascii="Arial" w:hAnsi="Arial" w:cs="Arial"/>
        </w:rPr>
        <w:t xml:space="preserve">Grants are provided for programming, </w:t>
      </w:r>
      <w:r w:rsidR="00C743D4">
        <w:rPr>
          <w:rFonts w:ascii="Arial" w:hAnsi="Arial" w:cs="Arial"/>
        </w:rPr>
        <w:t>tutoring, training, and materials</w:t>
      </w:r>
      <w:r w:rsidRPr="00F7399B">
        <w:rPr>
          <w:rFonts w:ascii="Arial" w:hAnsi="Arial" w:cs="Arial"/>
        </w:rPr>
        <w:t>.  Grants are typically awarded for a one</w:t>
      </w:r>
      <w:r w:rsidR="00707741">
        <w:rPr>
          <w:rFonts w:ascii="Arial" w:hAnsi="Arial" w:cs="Arial"/>
        </w:rPr>
        <w:t>-year</w:t>
      </w:r>
      <w:r w:rsidRPr="00F7399B">
        <w:rPr>
          <w:rFonts w:ascii="Arial" w:hAnsi="Arial" w:cs="Arial"/>
        </w:rPr>
        <w:t xml:space="preserve"> project period.  Grants are awarded only to nonprofit, charitable organizations which have been designated as having tax-exempt status under section 501(c)(3) of the Internal Revenue Service code. </w:t>
      </w:r>
    </w:p>
    <w:p w14:paraId="3CA8AB29" w14:textId="77777777" w:rsidR="001B5452" w:rsidRPr="00F7399B" w:rsidRDefault="001B5452" w:rsidP="005C17AD">
      <w:pPr>
        <w:pStyle w:val="NoSpacing"/>
        <w:jc w:val="both"/>
        <w:rPr>
          <w:rFonts w:ascii="Arial" w:hAnsi="Arial" w:cs="Arial"/>
        </w:rPr>
      </w:pPr>
    </w:p>
    <w:p w14:paraId="33CE4E7A" w14:textId="77777777" w:rsidR="00F7399B" w:rsidRPr="00F7399B" w:rsidRDefault="00F7399B" w:rsidP="00F7399B">
      <w:pPr>
        <w:spacing w:after="0" w:line="240" w:lineRule="auto"/>
        <w:rPr>
          <w:rFonts w:ascii="Arial" w:eastAsia="Times" w:hAnsi="Arial" w:cs="Arial"/>
          <w:color w:val="FF0000"/>
        </w:rPr>
      </w:pPr>
    </w:p>
    <w:p w14:paraId="0CA56DD3" w14:textId="77777777" w:rsidR="00F7399B" w:rsidRPr="00F7399B" w:rsidRDefault="00F7399B" w:rsidP="00F7399B">
      <w:pPr>
        <w:keepNext/>
        <w:spacing w:after="0" w:line="240" w:lineRule="auto"/>
        <w:jc w:val="center"/>
        <w:outlineLvl w:val="0"/>
        <w:rPr>
          <w:rFonts w:ascii="Arial" w:eastAsia="Times" w:hAnsi="Arial" w:cs="Arial"/>
          <w:sz w:val="24"/>
          <w:szCs w:val="24"/>
        </w:rPr>
      </w:pPr>
      <w:r w:rsidRPr="00F7399B">
        <w:rPr>
          <w:rFonts w:ascii="Arial" w:eastAsia="Times" w:hAnsi="Arial" w:cs="Arial"/>
          <w:b/>
          <w:sz w:val="24"/>
          <w:szCs w:val="24"/>
        </w:rPr>
        <w:t>Restrictions</w:t>
      </w:r>
    </w:p>
    <w:p w14:paraId="4172E06A" w14:textId="126C8708" w:rsidR="00F7399B" w:rsidRPr="00434243" w:rsidRDefault="00F7399B" w:rsidP="00434243">
      <w:pPr>
        <w:pStyle w:val="NoSpacing"/>
        <w:rPr>
          <w:rFonts w:ascii="Arial" w:hAnsi="Arial" w:cs="Arial"/>
        </w:rPr>
      </w:pPr>
      <w:r w:rsidRPr="00434243">
        <w:rPr>
          <w:rFonts w:ascii="Arial" w:hAnsi="Arial" w:cs="Arial"/>
        </w:rPr>
        <w:t>The Foundation will not make grants from this fund to:</w:t>
      </w:r>
    </w:p>
    <w:p w14:paraId="6F181527" w14:textId="6E9469EB" w:rsidR="00A73120" w:rsidRDefault="00C743D4" w:rsidP="00434243">
      <w:pPr>
        <w:pStyle w:val="NoSpacing"/>
        <w:numPr>
          <w:ilvl w:val="0"/>
          <w:numId w:val="4"/>
        </w:numPr>
        <w:rPr>
          <w:rFonts w:ascii="Arial" w:hAnsi="Arial" w:cs="Arial"/>
        </w:rPr>
      </w:pPr>
      <w:r>
        <w:rPr>
          <w:rFonts w:ascii="Arial" w:hAnsi="Arial" w:cs="Arial"/>
        </w:rPr>
        <w:t>Support the general operating budget of established organizations</w:t>
      </w:r>
    </w:p>
    <w:p w14:paraId="65AFCE66" w14:textId="1422B453" w:rsidR="00F7399B" w:rsidRPr="00434243" w:rsidRDefault="00C743D4" w:rsidP="00C743D4">
      <w:pPr>
        <w:pStyle w:val="NoSpacing"/>
        <w:numPr>
          <w:ilvl w:val="0"/>
          <w:numId w:val="4"/>
        </w:numPr>
        <w:rPr>
          <w:rFonts w:ascii="Arial" w:hAnsi="Arial" w:cs="Arial"/>
        </w:rPr>
      </w:pPr>
      <w:r>
        <w:rPr>
          <w:rFonts w:ascii="Arial" w:hAnsi="Arial" w:cs="Arial"/>
        </w:rPr>
        <w:t xml:space="preserve">Annual </w:t>
      </w:r>
      <w:r w:rsidR="005C17AD">
        <w:rPr>
          <w:rFonts w:ascii="Arial" w:hAnsi="Arial" w:cs="Arial"/>
        </w:rPr>
        <w:t xml:space="preserve">or capital </w:t>
      </w:r>
      <w:r>
        <w:rPr>
          <w:rFonts w:ascii="Arial" w:hAnsi="Arial" w:cs="Arial"/>
        </w:rPr>
        <w:t>campaigns</w:t>
      </w:r>
    </w:p>
    <w:p w14:paraId="0CE1107A" w14:textId="140D1C09" w:rsidR="00C743D4" w:rsidRPr="00434243" w:rsidRDefault="00C743D4" w:rsidP="00434243">
      <w:pPr>
        <w:pStyle w:val="NoSpacing"/>
        <w:numPr>
          <w:ilvl w:val="0"/>
          <w:numId w:val="4"/>
        </w:numPr>
        <w:rPr>
          <w:rFonts w:ascii="Arial" w:hAnsi="Arial" w:cs="Arial"/>
        </w:rPr>
      </w:pPr>
      <w:r>
        <w:rPr>
          <w:rFonts w:ascii="Arial" w:hAnsi="Arial" w:cs="Arial"/>
        </w:rPr>
        <w:t>Tickets for benefits and telephone solicitations</w:t>
      </w:r>
    </w:p>
    <w:p w14:paraId="4015A4E7" w14:textId="2DBB157E" w:rsidR="00F7399B" w:rsidRDefault="00C743D4" w:rsidP="00434243">
      <w:pPr>
        <w:pStyle w:val="NoSpacing"/>
        <w:numPr>
          <w:ilvl w:val="0"/>
          <w:numId w:val="4"/>
        </w:numPr>
        <w:rPr>
          <w:rFonts w:ascii="Arial" w:hAnsi="Arial" w:cs="Arial"/>
        </w:rPr>
      </w:pPr>
      <w:r>
        <w:rPr>
          <w:rFonts w:ascii="Arial" w:hAnsi="Arial" w:cs="Arial"/>
        </w:rPr>
        <w:t>Support sectarian activities of religious organizations</w:t>
      </w:r>
    </w:p>
    <w:p w14:paraId="7D345531" w14:textId="77777777" w:rsidR="001B5452" w:rsidRPr="00434243" w:rsidRDefault="001B5452" w:rsidP="00404827">
      <w:pPr>
        <w:pStyle w:val="NoSpacing"/>
        <w:ind w:left="720"/>
        <w:rPr>
          <w:rFonts w:ascii="Arial" w:hAnsi="Arial" w:cs="Arial"/>
        </w:rPr>
      </w:pPr>
    </w:p>
    <w:p w14:paraId="1964041E" w14:textId="77777777" w:rsidR="00F7399B" w:rsidRPr="00434243" w:rsidRDefault="00F7399B" w:rsidP="00434243">
      <w:pPr>
        <w:pStyle w:val="NoSpacing"/>
        <w:rPr>
          <w:rFonts w:ascii="Arial" w:hAnsi="Arial" w:cs="Arial"/>
        </w:rPr>
      </w:pPr>
    </w:p>
    <w:p w14:paraId="2CFEB057" w14:textId="7D1A152F" w:rsidR="00F7399B" w:rsidRPr="00F7399B" w:rsidRDefault="00F7399B" w:rsidP="00F7399B">
      <w:pPr>
        <w:keepNext/>
        <w:spacing w:after="0" w:line="240" w:lineRule="auto"/>
        <w:jc w:val="center"/>
        <w:outlineLvl w:val="0"/>
        <w:rPr>
          <w:rFonts w:ascii="Arial" w:eastAsia="Times" w:hAnsi="Arial" w:cs="Arial"/>
          <w:b/>
          <w:sz w:val="24"/>
          <w:szCs w:val="24"/>
        </w:rPr>
      </w:pPr>
      <w:r w:rsidRPr="00F7399B">
        <w:rPr>
          <w:rFonts w:ascii="Arial" w:eastAsia="Times" w:hAnsi="Arial" w:cs="Arial"/>
          <w:b/>
          <w:sz w:val="24"/>
          <w:szCs w:val="24"/>
        </w:rPr>
        <w:t>Grant Application Process</w:t>
      </w:r>
    </w:p>
    <w:p w14:paraId="1BBA550C" w14:textId="77777777" w:rsidR="005C17AD" w:rsidRDefault="005C17AD" w:rsidP="00434243">
      <w:pPr>
        <w:pStyle w:val="NoSpacing"/>
        <w:rPr>
          <w:rFonts w:ascii="Arial" w:hAnsi="Arial" w:cs="Arial"/>
        </w:rPr>
      </w:pPr>
    </w:p>
    <w:p w14:paraId="41BFD159" w14:textId="18DD11FA" w:rsidR="00434243" w:rsidRPr="00434243" w:rsidRDefault="00434243" w:rsidP="00434243">
      <w:pPr>
        <w:pStyle w:val="NoSpacing"/>
        <w:rPr>
          <w:rFonts w:ascii="Arial" w:eastAsia="Times New Roman" w:hAnsi="Arial" w:cs="Arial"/>
          <w:sz w:val="28"/>
          <w:szCs w:val="30"/>
        </w:rPr>
      </w:pPr>
      <w:r w:rsidRPr="00434243">
        <w:rPr>
          <w:rFonts w:ascii="Arial" w:hAnsi="Arial" w:cs="Arial"/>
        </w:rPr>
        <w:t>The Foundation considers grant requests throughout the year on an as-needed basis</w:t>
      </w:r>
      <w:r w:rsidR="00C743D4">
        <w:rPr>
          <w:rFonts w:ascii="Arial" w:hAnsi="Arial" w:cs="Arial"/>
        </w:rPr>
        <w:t>.</w:t>
      </w:r>
      <w:r w:rsidRPr="00434243">
        <w:rPr>
          <w:rFonts w:ascii="Arial" w:hAnsi="Arial" w:cs="Arial"/>
        </w:rPr>
        <w:t xml:space="preserve"> </w:t>
      </w:r>
      <w:r w:rsidR="008B0DC9">
        <w:rPr>
          <w:rFonts w:ascii="Arial" w:hAnsi="Arial" w:cs="Arial"/>
        </w:rPr>
        <w:t xml:space="preserve"> </w:t>
      </w:r>
      <w:r w:rsidRPr="00434243">
        <w:rPr>
          <w:rFonts w:ascii="Arial" w:hAnsi="Arial" w:cs="Arial"/>
        </w:rPr>
        <w:t xml:space="preserve">Proposals </w:t>
      </w:r>
      <w:r w:rsidR="008B0DC9">
        <w:rPr>
          <w:rFonts w:ascii="Arial" w:hAnsi="Arial" w:cs="Arial"/>
        </w:rPr>
        <w:t>may</w:t>
      </w:r>
      <w:r w:rsidRPr="00434243">
        <w:rPr>
          <w:rFonts w:ascii="Arial" w:hAnsi="Arial" w:cs="Arial"/>
        </w:rPr>
        <w:t xml:space="preserve"> be submitted using the application form which is available on the Foundation’s website at </w:t>
      </w:r>
      <w:hyperlink r:id="rId7" w:history="1">
        <w:r w:rsidRPr="00434243">
          <w:rPr>
            <w:rStyle w:val="Hyperlink"/>
            <w:rFonts w:ascii="Arial" w:hAnsi="Arial" w:cs="Arial"/>
          </w:rPr>
          <w:t>www.ottawaccf.org</w:t>
        </w:r>
      </w:hyperlink>
      <w:r w:rsidRPr="00434243">
        <w:rPr>
          <w:rFonts w:ascii="Arial" w:hAnsi="Arial" w:cs="Arial"/>
        </w:rPr>
        <w:t xml:space="preserve">.  All grant applications </w:t>
      </w:r>
      <w:r w:rsidR="00A76A6E">
        <w:rPr>
          <w:rFonts w:ascii="Arial" w:hAnsi="Arial" w:cs="Arial"/>
        </w:rPr>
        <w:t>are reviewed by the Grants Committee and app</w:t>
      </w:r>
      <w:r w:rsidRPr="00434243">
        <w:rPr>
          <w:rFonts w:ascii="Arial" w:hAnsi="Arial" w:cs="Arial"/>
        </w:rPr>
        <w:t xml:space="preserve">roved by the Board of Trustees. </w:t>
      </w:r>
      <w:r w:rsidR="008B0DC9">
        <w:rPr>
          <w:rFonts w:ascii="Arial" w:hAnsi="Arial" w:cs="Arial"/>
        </w:rPr>
        <w:t xml:space="preserve"> </w:t>
      </w:r>
      <w:r w:rsidRPr="00434243">
        <w:rPr>
          <w:rFonts w:ascii="Arial" w:hAnsi="Arial" w:cs="Arial"/>
        </w:rPr>
        <w:t>Incomplete applications will not be considered.  Applicant</w:t>
      </w:r>
      <w:r w:rsidR="00A76A6E">
        <w:rPr>
          <w:rFonts w:ascii="Arial" w:hAnsi="Arial" w:cs="Arial"/>
        </w:rPr>
        <w:t>s</w:t>
      </w:r>
      <w:r w:rsidRPr="00434243">
        <w:rPr>
          <w:rFonts w:ascii="Arial" w:hAnsi="Arial" w:cs="Arial"/>
        </w:rPr>
        <w:t xml:space="preserve"> are notified of the approval or denial of funding requests. </w:t>
      </w:r>
      <w:r w:rsidR="008B0DC9">
        <w:rPr>
          <w:rFonts w:ascii="Arial" w:hAnsi="Arial" w:cs="Arial"/>
        </w:rPr>
        <w:t xml:space="preserve"> </w:t>
      </w:r>
      <w:r w:rsidRPr="00434243">
        <w:rPr>
          <w:rFonts w:ascii="Arial" w:hAnsi="Arial" w:cs="Arial"/>
        </w:rPr>
        <w:t xml:space="preserve">Project expenses incurred by an applicant organization prior to notification cannot be paid by the Foundation. </w:t>
      </w:r>
    </w:p>
    <w:p w14:paraId="76CF11B4" w14:textId="77777777" w:rsidR="00434243" w:rsidRDefault="00434243" w:rsidP="00F7399B">
      <w:pPr>
        <w:spacing w:after="0" w:line="240" w:lineRule="auto"/>
        <w:jc w:val="both"/>
        <w:rPr>
          <w:rFonts w:ascii="Arial" w:eastAsia="Times" w:hAnsi="Arial" w:cs="Arial"/>
          <w:b/>
        </w:rPr>
      </w:pPr>
    </w:p>
    <w:p w14:paraId="00E72672" w14:textId="3E6D9103" w:rsidR="00A73120" w:rsidRPr="00F7399B" w:rsidRDefault="00A76A6E" w:rsidP="00A73120">
      <w:pPr>
        <w:spacing w:after="0" w:line="240" w:lineRule="auto"/>
        <w:jc w:val="center"/>
        <w:rPr>
          <w:rFonts w:ascii="Arial" w:eastAsia="Times" w:hAnsi="Arial" w:cs="Arial"/>
          <w:b/>
          <w:sz w:val="24"/>
        </w:rPr>
      </w:pPr>
      <w:r>
        <w:rPr>
          <w:rFonts w:ascii="Arial" w:eastAsia="Times" w:hAnsi="Arial" w:cs="Arial"/>
          <w:b/>
          <w:sz w:val="24"/>
        </w:rPr>
        <w:t>Questions?   Please contact us!</w:t>
      </w:r>
    </w:p>
    <w:p w14:paraId="3EBAA739" w14:textId="6D2F1B73" w:rsidR="00A73120" w:rsidRPr="00F7399B" w:rsidRDefault="00A73120" w:rsidP="00A73120">
      <w:pPr>
        <w:spacing w:after="0" w:line="240" w:lineRule="auto"/>
        <w:jc w:val="center"/>
        <w:rPr>
          <w:rFonts w:ascii="Arial" w:eastAsia="Times" w:hAnsi="Arial" w:cs="Arial"/>
        </w:rPr>
      </w:pPr>
      <w:r w:rsidRPr="00F7399B">
        <w:rPr>
          <w:rFonts w:ascii="Arial" w:eastAsia="Times" w:hAnsi="Arial" w:cs="Arial"/>
          <w:sz w:val="24"/>
        </w:rPr>
        <w:br/>
      </w:r>
      <w:r w:rsidR="008B0DC9">
        <w:rPr>
          <w:rFonts w:ascii="Arial" w:eastAsia="Times" w:hAnsi="Arial" w:cs="Arial"/>
        </w:rPr>
        <w:t>Jan Preston, President (419.</w:t>
      </w:r>
      <w:r w:rsidR="00632296">
        <w:rPr>
          <w:rFonts w:ascii="Arial" w:eastAsia="Times" w:hAnsi="Arial" w:cs="Arial"/>
        </w:rPr>
        <w:t>297.7838</w:t>
      </w:r>
      <w:r w:rsidR="008B0DC9">
        <w:rPr>
          <w:rFonts w:ascii="Arial" w:eastAsia="Times" w:hAnsi="Arial" w:cs="Arial"/>
        </w:rPr>
        <w:t>)</w:t>
      </w:r>
      <w:r w:rsidRPr="00F7399B">
        <w:rPr>
          <w:rFonts w:ascii="Arial" w:eastAsia="Times" w:hAnsi="Arial" w:cs="Arial"/>
        </w:rPr>
        <w:t xml:space="preserve"> or </w:t>
      </w:r>
      <w:r w:rsidR="008B0DC9">
        <w:rPr>
          <w:rFonts w:ascii="Arial" w:eastAsia="Times" w:hAnsi="Arial" w:cs="Arial"/>
        </w:rPr>
        <w:t>Mary Coffee, Grants Chair (419.341.7400)</w:t>
      </w:r>
    </w:p>
    <w:p w14:paraId="5800580A" w14:textId="144C43AA" w:rsidR="00A76A6E" w:rsidRDefault="00A73120" w:rsidP="00A76A6E">
      <w:pPr>
        <w:spacing w:before="120" w:after="120" w:line="240" w:lineRule="auto"/>
        <w:ind w:left="2880" w:firstLine="720"/>
        <w:rPr>
          <w:rFonts w:ascii="Arial" w:eastAsia="Times" w:hAnsi="Arial" w:cs="Arial"/>
        </w:rPr>
      </w:pPr>
      <w:r w:rsidRPr="00F7399B">
        <w:rPr>
          <w:rFonts w:ascii="Arial" w:eastAsia="Times" w:hAnsi="Arial" w:cs="Arial"/>
        </w:rPr>
        <w:t>email:</w:t>
      </w:r>
      <w:r w:rsidR="00A76A6E">
        <w:rPr>
          <w:rFonts w:ascii="Arial" w:eastAsia="Times" w:hAnsi="Arial" w:cs="Arial"/>
        </w:rPr>
        <w:t xml:space="preserve"> </w:t>
      </w:r>
      <w:r w:rsidRPr="00F7399B">
        <w:rPr>
          <w:rFonts w:ascii="Arial" w:eastAsia="Times" w:hAnsi="Arial" w:cs="Arial"/>
        </w:rPr>
        <w:t xml:space="preserve"> </w:t>
      </w:r>
      <w:hyperlink r:id="rId8" w:history="1">
        <w:r w:rsidRPr="00F7399B">
          <w:rPr>
            <w:rFonts w:ascii="Arial" w:eastAsia="Times" w:hAnsi="Arial" w:cs="Arial"/>
          </w:rPr>
          <w:t>info@ottawaccf.org</w:t>
        </w:r>
      </w:hyperlink>
    </w:p>
    <w:p w14:paraId="19AE1E50" w14:textId="6C9AC20B" w:rsidR="00A73120" w:rsidRDefault="00A76A6E" w:rsidP="00A76A6E">
      <w:pPr>
        <w:spacing w:after="0" w:line="240" w:lineRule="auto"/>
        <w:ind w:left="2160" w:firstLine="720"/>
        <w:rPr>
          <w:rFonts w:ascii="Arial" w:eastAsia="Times" w:hAnsi="Arial" w:cs="Arial"/>
          <w:b/>
        </w:rPr>
      </w:pPr>
      <w:r>
        <w:rPr>
          <w:rFonts w:ascii="Arial" w:eastAsia="Times" w:hAnsi="Arial" w:cs="Arial"/>
        </w:rPr>
        <w:t xml:space="preserve">         </w:t>
      </w:r>
      <w:r w:rsidR="00A73120" w:rsidRPr="00F7399B">
        <w:rPr>
          <w:rFonts w:ascii="Arial" w:eastAsia="Times" w:hAnsi="Arial" w:cs="Arial"/>
        </w:rPr>
        <w:t xml:space="preserve">website: </w:t>
      </w:r>
      <w:r w:rsidR="00A73120" w:rsidRPr="00F7399B">
        <w:rPr>
          <w:rFonts w:ascii="Arial" w:eastAsia="Times" w:hAnsi="Arial" w:cs="Arial"/>
          <w:b/>
          <w:bCs/>
        </w:rPr>
        <w:t> </w:t>
      </w:r>
      <w:hyperlink r:id="rId9" w:history="1">
        <w:r w:rsidR="00A73120" w:rsidRPr="00F7399B">
          <w:rPr>
            <w:rFonts w:ascii="Arial" w:eastAsia="Times" w:hAnsi="Arial" w:cs="Arial"/>
            <w:b/>
            <w:bCs/>
          </w:rPr>
          <w:t>www.ottawaccf.org</w:t>
        </w:r>
      </w:hyperlink>
    </w:p>
    <w:p w14:paraId="47CD9185" w14:textId="55F94449" w:rsidR="00A73120" w:rsidRDefault="00A73120" w:rsidP="00A76A6E">
      <w:pPr>
        <w:spacing w:after="0" w:line="240" w:lineRule="auto"/>
        <w:rPr>
          <w:rFonts w:ascii="Arial" w:eastAsia="Times" w:hAnsi="Arial" w:cs="Arial"/>
          <w:b/>
        </w:rPr>
      </w:pPr>
    </w:p>
    <w:p w14:paraId="56BD7524" w14:textId="3D43D100" w:rsidR="00C743D4" w:rsidRDefault="00C743D4" w:rsidP="00F7399B">
      <w:pPr>
        <w:spacing w:after="0" w:line="240" w:lineRule="auto"/>
        <w:jc w:val="both"/>
        <w:rPr>
          <w:rFonts w:ascii="Arial" w:eastAsia="Times" w:hAnsi="Arial" w:cs="Arial"/>
          <w:b/>
        </w:rPr>
      </w:pPr>
    </w:p>
    <w:p w14:paraId="6DB5CE8E" w14:textId="72C20A74" w:rsidR="00C743D4" w:rsidRDefault="00C743D4" w:rsidP="00F7399B">
      <w:pPr>
        <w:spacing w:after="0" w:line="240" w:lineRule="auto"/>
        <w:jc w:val="both"/>
        <w:rPr>
          <w:rFonts w:ascii="Arial" w:eastAsia="Times" w:hAnsi="Arial" w:cs="Arial"/>
          <w:b/>
        </w:rPr>
      </w:pPr>
    </w:p>
    <w:p w14:paraId="34546678" w14:textId="7B9292F8" w:rsidR="00F7399B" w:rsidRPr="003A46E7" w:rsidRDefault="00404827" w:rsidP="00F7399B">
      <w:pPr>
        <w:keepNext/>
        <w:spacing w:after="0" w:line="240" w:lineRule="auto"/>
        <w:jc w:val="center"/>
        <w:outlineLvl w:val="0"/>
        <w:rPr>
          <w:rFonts w:ascii="Book Antiqua" w:eastAsia="Times" w:hAnsi="Book Antiqua" w:cs="Arial"/>
          <w:b/>
          <w:sz w:val="28"/>
          <w:szCs w:val="24"/>
        </w:rPr>
      </w:pPr>
      <w:r>
        <w:rPr>
          <w:rFonts w:ascii="Book Antiqua" w:eastAsia="Times" w:hAnsi="Book Antiqua" w:cs="Arial"/>
          <w:b/>
          <w:sz w:val="28"/>
          <w:szCs w:val="24"/>
        </w:rPr>
        <w:lastRenderedPageBreak/>
        <w:t xml:space="preserve">SCHILLER </w:t>
      </w:r>
      <w:r w:rsidR="00A90B6E" w:rsidRPr="003A46E7">
        <w:rPr>
          <w:rFonts w:ascii="Book Antiqua" w:eastAsia="Times" w:hAnsi="Book Antiqua" w:cs="Arial"/>
          <w:b/>
          <w:sz w:val="28"/>
          <w:szCs w:val="24"/>
        </w:rPr>
        <w:t>DYSLEXIA GRANT APPLICATION</w:t>
      </w:r>
      <w:r>
        <w:rPr>
          <w:rFonts w:ascii="Book Antiqua" w:eastAsia="Times" w:hAnsi="Book Antiqua" w:cs="Arial"/>
          <w:b/>
          <w:sz w:val="28"/>
          <w:szCs w:val="24"/>
        </w:rPr>
        <w:t xml:space="preserve">  </w:t>
      </w:r>
    </w:p>
    <w:p w14:paraId="08AB373A" w14:textId="77777777" w:rsidR="00481180" w:rsidRPr="003A46E7" w:rsidRDefault="00481180" w:rsidP="00F7399B">
      <w:pPr>
        <w:keepNext/>
        <w:spacing w:after="0" w:line="240" w:lineRule="auto"/>
        <w:jc w:val="center"/>
        <w:outlineLvl w:val="0"/>
        <w:rPr>
          <w:rFonts w:ascii="Book Antiqua" w:eastAsia="Times" w:hAnsi="Book Antiqua" w:cs="Arial"/>
          <w:b/>
          <w:sz w:val="28"/>
          <w:szCs w:val="24"/>
        </w:rPr>
      </w:pPr>
    </w:p>
    <w:p w14:paraId="24EBEA8E" w14:textId="78192987" w:rsidR="00F7399B" w:rsidRPr="003A46E7" w:rsidRDefault="00F7399B" w:rsidP="00F7399B">
      <w:pPr>
        <w:keepNext/>
        <w:spacing w:after="0" w:line="240" w:lineRule="auto"/>
        <w:jc w:val="center"/>
        <w:outlineLvl w:val="0"/>
        <w:rPr>
          <w:rFonts w:ascii="Arial" w:eastAsia="Times" w:hAnsi="Arial" w:cs="Arial"/>
          <w:b/>
          <w:sz w:val="28"/>
          <w:szCs w:val="28"/>
        </w:rPr>
      </w:pPr>
      <w:r w:rsidRPr="003A46E7">
        <w:rPr>
          <w:rFonts w:ascii="Arial" w:eastAsia="Times" w:hAnsi="Arial" w:cs="Arial"/>
          <w:b/>
          <w:sz w:val="28"/>
          <w:szCs w:val="28"/>
        </w:rPr>
        <w:t>Grant Proposal</w:t>
      </w:r>
    </w:p>
    <w:p w14:paraId="0991FEB7" w14:textId="77777777" w:rsidR="00F7399B" w:rsidRPr="00F7399B" w:rsidRDefault="00F7399B" w:rsidP="00F7399B">
      <w:pPr>
        <w:spacing w:after="0" w:line="240" w:lineRule="auto"/>
        <w:rPr>
          <w:rFonts w:ascii="Calibri" w:eastAsia="Times" w:hAnsi="Calibri" w:cs="Times New Roman"/>
        </w:rPr>
      </w:pPr>
    </w:p>
    <w:p w14:paraId="3A462808" w14:textId="3251CA70" w:rsidR="00F7399B" w:rsidRDefault="00F7399B" w:rsidP="00A90B6E">
      <w:pPr>
        <w:spacing w:after="0" w:line="240" w:lineRule="auto"/>
        <w:jc w:val="both"/>
        <w:rPr>
          <w:rFonts w:ascii="Arial" w:eastAsia="Times" w:hAnsi="Arial" w:cs="Arial"/>
        </w:rPr>
      </w:pPr>
      <w:r w:rsidRPr="00F7399B">
        <w:rPr>
          <w:rFonts w:ascii="Arial" w:eastAsia="Times" w:hAnsi="Arial" w:cs="Arial"/>
          <w:b/>
        </w:rPr>
        <w:t>The written proposal s</w:t>
      </w:r>
      <w:r w:rsidR="00707741">
        <w:rPr>
          <w:rFonts w:ascii="Arial" w:eastAsia="Times" w:hAnsi="Arial" w:cs="Arial"/>
          <w:b/>
        </w:rPr>
        <w:t>hall</w:t>
      </w:r>
      <w:r w:rsidRPr="00F7399B">
        <w:rPr>
          <w:rFonts w:ascii="Arial" w:eastAsia="Times" w:hAnsi="Arial" w:cs="Arial"/>
          <w:b/>
        </w:rPr>
        <w:t xml:space="preserve"> be in narrative form </w:t>
      </w:r>
      <w:r w:rsidR="00BF22B7">
        <w:rPr>
          <w:rFonts w:ascii="Arial" w:eastAsia="Times" w:hAnsi="Arial" w:cs="Arial"/>
          <w:b/>
        </w:rPr>
        <w:t xml:space="preserve">and </w:t>
      </w:r>
      <w:r w:rsidR="001D7E85">
        <w:rPr>
          <w:rFonts w:ascii="Arial" w:eastAsia="Times" w:hAnsi="Arial" w:cs="Arial"/>
          <w:b/>
        </w:rPr>
        <w:t xml:space="preserve">limited to five </w:t>
      </w:r>
      <w:r w:rsidR="00BF22B7">
        <w:rPr>
          <w:rFonts w:ascii="Arial" w:eastAsia="Times" w:hAnsi="Arial" w:cs="Arial"/>
          <w:b/>
        </w:rPr>
        <w:t>pages</w:t>
      </w:r>
      <w:r w:rsidR="001D7E85">
        <w:rPr>
          <w:rFonts w:ascii="Arial" w:eastAsia="Times" w:hAnsi="Arial" w:cs="Arial"/>
          <w:b/>
        </w:rPr>
        <w:t xml:space="preserve"> or less</w:t>
      </w:r>
      <w:r w:rsidR="008B0DC9">
        <w:rPr>
          <w:rFonts w:ascii="Arial" w:eastAsia="Times" w:hAnsi="Arial" w:cs="Arial"/>
          <w:b/>
        </w:rPr>
        <w:t xml:space="preserve">, </w:t>
      </w:r>
      <w:r w:rsidRPr="00F7399B">
        <w:rPr>
          <w:rFonts w:ascii="Arial" w:eastAsia="Times" w:hAnsi="Arial" w:cs="Arial"/>
          <w:b/>
        </w:rPr>
        <w:t>including the project budget page</w:t>
      </w:r>
      <w:r w:rsidRPr="00A90B6E">
        <w:rPr>
          <w:rFonts w:ascii="Arial" w:eastAsia="Times" w:hAnsi="Arial" w:cs="Arial"/>
          <w:bCs/>
        </w:rPr>
        <w:t xml:space="preserve">. </w:t>
      </w:r>
      <w:r w:rsidR="008B0DC9" w:rsidRPr="00A90B6E">
        <w:rPr>
          <w:rFonts w:ascii="Arial" w:eastAsia="Times" w:hAnsi="Arial" w:cs="Arial"/>
          <w:bCs/>
        </w:rPr>
        <w:t>(Feel free to use the following template extending the spacing between the questions to accommodate your responses.)</w:t>
      </w:r>
      <w:r w:rsidR="008B0DC9">
        <w:rPr>
          <w:rFonts w:ascii="Arial" w:eastAsia="Times" w:hAnsi="Arial" w:cs="Arial"/>
          <w:b/>
        </w:rPr>
        <w:t xml:space="preserve">  </w:t>
      </w:r>
      <w:r w:rsidRPr="00F7399B">
        <w:rPr>
          <w:rFonts w:ascii="Arial" w:eastAsia="Times" w:hAnsi="Arial" w:cs="Arial"/>
          <w:b/>
        </w:rPr>
        <w:t>Please submit two copies of your grant</w:t>
      </w:r>
      <w:r w:rsidRPr="00F7399B">
        <w:rPr>
          <w:rFonts w:ascii="Arial" w:eastAsia="Times" w:hAnsi="Arial" w:cs="Arial"/>
          <w:b/>
          <w:color w:val="FF0000"/>
        </w:rPr>
        <w:t xml:space="preserve"> </w:t>
      </w:r>
      <w:r w:rsidRPr="00F7399B">
        <w:rPr>
          <w:rFonts w:ascii="Arial" w:eastAsia="Times" w:hAnsi="Arial" w:cs="Arial"/>
          <w:b/>
        </w:rPr>
        <w:t>proposal.</w:t>
      </w:r>
      <w:r w:rsidRPr="00F7399B">
        <w:rPr>
          <w:rFonts w:ascii="Arial" w:eastAsia="Times" w:hAnsi="Arial" w:cs="Arial"/>
        </w:rPr>
        <w:t xml:space="preserve">  </w:t>
      </w:r>
      <w:r w:rsidRPr="00A90B6E">
        <w:rPr>
          <w:rFonts w:ascii="Arial" w:eastAsia="Times" w:hAnsi="Arial" w:cs="Arial"/>
          <w:bCs/>
        </w:rPr>
        <w:t xml:space="preserve">Do not bind the proposal (you can paper clip or staple in the upper </w:t>
      </w:r>
      <w:r w:rsidRPr="00A90B6E">
        <w:rPr>
          <w:rFonts w:ascii="Arial" w:eastAsia="Times" w:hAnsi="Arial" w:cs="Arial"/>
          <w:bCs/>
          <w:noProof/>
        </w:rPr>
        <w:t>left hand</w:t>
      </w:r>
      <w:r w:rsidRPr="00A90B6E">
        <w:rPr>
          <w:rFonts w:ascii="Arial" w:eastAsia="Times" w:hAnsi="Arial" w:cs="Arial"/>
          <w:bCs/>
        </w:rPr>
        <w:t xml:space="preserve"> corner).</w:t>
      </w:r>
      <w:r w:rsidRPr="00F7399B">
        <w:rPr>
          <w:rFonts w:ascii="Arial" w:eastAsia="Times" w:hAnsi="Arial" w:cs="Arial"/>
          <w:b/>
        </w:rPr>
        <w:t xml:space="preserve">  </w:t>
      </w:r>
      <w:r w:rsidRPr="00F7399B">
        <w:rPr>
          <w:rFonts w:ascii="Arial" w:eastAsia="Times" w:hAnsi="Arial" w:cs="Arial"/>
        </w:rPr>
        <w:t xml:space="preserve">The following </w:t>
      </w:r>
      <w:r w:rsidRPr="00F7399B">
        <w:rPr>
          <w:rFonts w:ascii="Arial" w:eastAsia="Times" w:hAnsi="Arial" w:cs="Arial"/>
          <w:b/>
        </w:rPr>
        <w:t>must</w:t>
      </w:r>
      <w:r w:rsidRPr="00F7399B">
        <w:rPr>
          <w:rFonts w:ascii="Arial" w:eastAsia="Times" w:hAnsi="Arial" w:cs="Arial"/>
        </w:rPr>
        <w:t xml:space="preserve"> be addressed in all proposals</w:t>
      </w:r>
      <w:r w:rsidR="00A90B6E">
        <w:rPr>
          <w:rFonts w:ascii="Arial" w:eastAsia="Times" w:hAnsi="Arial" w:cs="Arial"/>
        </w:rPr>
        <w:t>:</w:t>
      </w:r>
    </w:p>
    <w:p w14:paraId="6A52342E" w14:textId="77777777" w:rsidR="00A90B6E" w:rsidRPr="00F7399B" w:rsidRDefault="00A90B6E" w:rsidP="00A90B6E">
      <w:pPr>
        <w:spacing w:after="0" w:line="240" w:lineRule="auto"/>
        <w:jc w:val="both"/>
        <w:rPr>
          <w:rFonts w:ascii="Arial" w:eastAsia="Times" w:hAnsi="Arial" w:cs="Arial"/>
        </w:rPr>
      </w:pPr>
    </w:p>
    <w:p w14:paraId="307A9160" w14:textId="77777777"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Purpose and need:</w:t>
      </w:r>
      <w:r w:rsidRPr="00F7399B">
        <w:rPr>
          <w:rFonts w:ascii="Arial" w:eastAsia="Times" w:hAnsi="Arial" w:cs="Arial"/>
        </w:rPr>
        <w:t xml:space="preserve"> What are the goals and objectives of the project/program?  What is the problem or need that will be addressed?  Who will benefit from the project or program?</w:t>
      </w:r>
      <w:r w:rsidRPr="00F7399B">
        <w:rPr>
          <w:rFonts w:ascii="Arial" w:eastAsia="Times" w:hAnsi="Arial" w:cs="Arial"/>
        </w:rPr>
        <w:br/>
      </w:r>
    </w:p>
    <w:p w14:paraId="51748D18" w14:textId="0304C925" w:rsidR="00404827" w:rsidRPr="00404827" w:rsidRDefault="00404827" w:rsidP="00F7399B">
      <w:pPr>
        <w:numPr>
          <w:ilvl w:val="0"/>
          <w:numId w:val="2"/>
        </w:numPr>
        <w:spacing w:after="0" w:line="240" w:lineRule="auto"/>
        <w:rPr>
          <w:rFonts w:ascii="Arial" w:eastAsia="Times" w:hAnsi="Arial" w:cs="Arial"/>
        </w:rPr>
      </w:pPr>
      <w:r>
        <w:rPr>
          <w:rFonts w:ascii="Arial" w:eastAsia="Times" w:hAnsi="Arial" w:cs="Arial"/>
          <w:b/>
          <w:bCs/>
        </w:rPr>
        <w:t xml:space="preserve">Project priorities:  </w:t>
      </w:r>
      <w:r w:rsidRPr="00404827">
        <w:rPr>
          <w:rFonts w:ascii="Arial" w:eastAsia="Times" w:hAnsi="Arial" w:cs="Arial"/>
        </w:rPr>
        <w:t>If we cannot fund your entire project, what are you</w:t>
      </w:r>
      <w:r>
        <w:rPr>
          <w:rFonts w:ascii="Arial" w:eastAsia="Times" w:hAnsi="Arial" w:cs="Arial"/>
        </w:rPr>
        <w:t>r</w:t>
      </w:r>
      <w:r w:rsidRPr="00404827">
        <w:rPr>
          <w:rFonts w:ascii="Arial" w:eastAsia="Times" w:hAnsi="Arial" w:cs="Arial"/>
        </w:rPr>
        <w:t xml:space="preserve"> priorities?</w:t>
      </w:r>
    </w:p>
    <w:p w14:paraId="1874B2A7" w14:textId="77777777" w:rsidR="00404827" w:rsidRPr="00404827" w:rsidRDefault="00404827" w:rsidP="00404827">
      <w:pPr>
        <w:spacing w:after="0" w:line="240" w:lineRule="auto"/>
        <w:ind w:left="360"/>
        <w:rPr>
          <w:rFonts w:ascii="Arial" w:eastAsia="Times" w:hAnsi="Arial" w:cs="Arial"/>
        </w:rPr>
      </w:pPr>
    </w:p>
    <w:p w14:paraId="6927DAE0" w14:textId="7F55C508"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 xml:space="preserve">Implementation: </w:t>
      </w:r>
      <w:r w:rsidRPr="00F7399B">
        <w:rPr>
          <w:rFonts w:ascii="Arial" w:eastAsia="Times" w:hAnsi="Arial" w:cs="Arial"/>
        </w:rPr>
        <w:t>Summarize your plans to implement the project/program and include a brief timeline.  Who will be responsible for overseeing the program?  How are they qualified to oversee the program?</w:t>
      </w:r>
    </w:p>
    <w:p w14:paraId="3904BCC2" w14:textId="77777777" w:rsidR="00F7399B" w:rsidRPr="00F7399B" w:rsidRDefault="00F7399B" w:rsidP="00F7399B">
      <w:pPr>
        <w:spacing w:after="0" w:line="240" w:lineRule="auto"/>
        <w:ind w:left="360"/>
        <w:rPr>
          <w:rFonts w:ascii="Arial" w:eastAsia="Times" w:hAnsi="Arial" w:cs="Arial"/>
        </w:rPr>
      </w:pPr>
    </w:p>
    <w:p w14:paraId="05CA4236" w14:textId="77777777"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 xml:space="preserve">Evaluation: </w:t>
      </w:r>
      <w:r w:rsidRPr="00F7399B">
        <w:rPr>
          <w:rFonts w:ascii="Arial" w:eastAsia="Times" w:hAnsi="Arial" w:cs="Arial"/>
        </w:rPr>
        <w:t>How will you evaluate the success of your proposed program/project as related to the goals and objectives?</w:t>
      </w:r>
    </w:p>
    <w:p w14:paraId="3B5ABC07" w14:textId="77777777" w:rsidR="00F7399B" w:rsidRPr="00F7399B" w:rsidRDefault="00F7399B" w:rsidP="00F7399B">
      <w:pPr>
        <w:autoSpaceDE w:val="0"/>
        <w:autoSpaceDN w:val="0"/>
        <w:adjustRightInd w:val="0"/>
        <w:spacing w:after="0" w:line="240" w:lineRule="auto"/>
        <w:ind w:left="720"/>
        <w:rPr>
          <w:rFonts w:ascii="Arial" w:eastAsia="Times" w:hAnsi="Arial" w:cs="Arial"/>
          <w:color w:val="000000"/>
        </w:rPr>
      </w:pPr>
    </w:p>
    <w:p w14:paraId="22EC2B0B" w14:textId="77777777"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Future support:</w:t>
      </w:r>
      <w:r w:rsidRPr="00F7399B">
        <w:rPr>
          <w:rFonts w:ascii="Arial" w:eastAsia="Times" w:hAnsi="Arial" w:cs="Arial"/>
        </w:rPr>
        <w:t xml:space="preserve"> If this is an ongoing program/project, how will you sustain the program once OCCF funds are expended?  </w:t>
      </w:r>
    </w:p>
    <w:p w14:paraId="593BF7F2" w14:textId="77777777" w:rsidR="00F7399B" w:rsidRPr="00F7399B" w:rsidRDefault="00F7399B" w:rsidP="00F7399B">
      <w:pPr>
        <w:spacing w:after="0" w:line="240" w:lineRule="auto"/>
        <w:ind w:left="720"/>
        <w:rPr>
          <w:rFonts w:ascii="Arial" w:eastAsia="Times" w:hAnsi="Arial" w:cs="Arial"/>
        </w:rPr>
      </w:pPr>
    </w:p>
    <w:p w14:paraId="6CA3EC88" w14:textId="77777777" w:rsidR="00F7399B" w:rsidRPr="00F7399B" w:rsidRDefault="00F7399B" w:rsidP="00F7399B">
      <w:pPr>
        <w:numPr>
          <w:ilvl w:val="0"/>
          <w:numId w:val="2"/>
        </w:numPr>
        <w:autoSpaceDE w:val="0"/>
        <w:autoSpaceDN w:val="0"/>
        <w:adjustRightInd w:val="0"/>
        <w:spacing w:after="0" w:line="240" w:lineRule="auto"/>
        <w:rPr>
          <w:rFonts w:ascii="Arial" w:eastAsia="Times" w:hAnsi="Arial" w:cs="Arial"/>
          <w:color w:val="000000"/>
        </w:rPr>
      </w:pPr>
      <w:r w:rsidRPr="00F7399B">
        <w:rPr>
          <w:rFonts w:ascii="Arial" w:eastAsia="Times" w:hAnsi="Arial" w:cs="Arial"/>
          <w:b/>
          <w:bCs/>
          <w:color w:val="000000"/>
        </w:rPr>
        <w:t>Budget</w:t>
      </w:r>
      <w:r w:rsidRPr="00F7399B">
        <w:rPr>
          <w:rFonts w:ascii="Arial" w:eastAsia="Times" w:hAnsi="Arial" w:cs="Arial"/>
          <w:color w:val="000000"/>
        </w:rPr>
        <w:t xml:space="preserve">: A one-page budget for the project/program for which OCCF funds are requested, showing: </w:t>
      </w:r>
    </w:p>
    <w:p w14:paraId="67B613A4" w14:textId="77777777" w:rsidR="00F7399B" w:rsidRPr="00F7399B" w:rsidRDefault="00F7399B" w:rsidP="00F7399B">
      <w:pPr>
        <w:autoSpaceDE w:val="0"/>
        <w:autoSpaceDN w:val="0"/>
        <w:adjustRightInd w:val="0"/>
        <w:spacing w:after="0" w:line="240" w:lineRule="auto"/>
        <w:ind w:left="720"/>
        <w:rPr>
          <w:rFonts w:ascii="Arial" w:eastAsia="Times" w:hAnsi="Arial" w:cs="Arial"/>
          <w:color w:val="000000"/>
        </w:rPr>
      </w:pPr>
      <w:r w:rsidRPr="00F7399B">
        <w:rPr>
          <w:rFonts w:ascii="Arial" w:eastAsia="Times" w:hAnsi="Arial" w:cs="Arial"/>
          <w:color w:val="000000"/>
        </w:rPr>
        <w:t xml:space="preserve">• </w:t>
      </w:r>
      <w:r w:rsidRPr="00F7399B">
        <w:rPr>
          <w:rFonts w:ascii="Arial" w:eastAsia="Times" w:hAnsi="Arial" w:cs="Arial"/>
          <w:i/>
          <w:iCs/>
          <w:color w:val="000000"/>
        </w:rPr>
        <w:t xml:space="preserve">projected income and expenses </w:t>
      </w:r>
    </w:p>
    <w:p w14:paraId="4F1C6CB1" w14:textId="77777777" w:rsidR="00F7399B" w:rsidRPr="00F7399B" w:rsidRDefault="00F7399B" w:rsidP="00F7399B">
      <w:pPr>
        <w:autoSpaceDE w:val="0"/>
        <w:autoSpaceDN w:val="0"/>
        <w:adjustRightInd w:val="0"/>
        <w:spacing w:after="0" w:line="240" w:lineRule="auto"/>
        <w:ind w:left="720"/>
        <w:rPr>
          <w:rFonts w:ascii="Arial" w:eastAsia="Times" w:hAnsi="Arial" w:cs="Arial"/>
          <w:color w:val="000000"/>
        </w:rPr>
      </w:pPr>
      <w:r w:rsidRPr="00F7399B">
        <w:rPr>
          <w:rFonts w:ascii="Arial" w:eastAsia="Times" w:hAnsi="Arial" w:cs="Arial"/>
          <w:color w:val="000000"/>
        </w:rPr>
        <w:t xml:space="preserve">• </w:t>
      </w:r>
      <w:r w:rsidRPr="00F7399B">
        <w:rPr>
          <w:rFonts w:ascii="Arial" w:eastAsia="Times" w:hAnsi="Arial" w:cs="Arial"/>
          <w:i/>
          <w:iCs/>
          <w:color w:val="000000"/>
        </w:rPr>
        <w:t xml:space="preserve">all sources of project/program funding (indicate requested or received) </w:t>
      </w:r>
    </w:p>
    <w:p w14:paraId="1082B4A5" w14:textId="77777777" w:rsidR="00F7399B" w:rsidRPr="00F7399B" w:rsidRDefault="00F7399B" w:rsidP="00F7399B">
      <w:pPr>
        <w:autoSpaceDE w:val="0"/>
        <w:autoSpaceDN w:val="0"/>
        <w:adjustRightInd w:val="0"/>
        <w:spacing w:after="0" w:line="240" w:lineRule="auto"/>
        <w:ind w:left="720"/>
        <w:rPr>
          <w:rFonts w:ascii="Arial" w:eastAsia="Times" w:hAnsi="Arial" w:cs="Arial"/>
          <w:i/>
          <w:iCs/>
          <w:color w:val="000000"/>
        </w:rPr>
      </w:pPr>
      <w:r w:rsidRPr="00F7399B">
        <w:rPr>
          <w:rFonts w:ascii="Arial" w:eastAsia="Times" w:hAnsi="Arial" w:cs="Arial"/>
          <w:color w:val="000000"/>
        </w:rPr>
        <w:t xml:space="preserve">• </w:t>
      </w:r>
      <w:r w:rsidRPr="00F7399B">
        <w:rPr>
          <w:rFonts w:ascii="Arial" w:eastAsia="Times" w:hAnsi="Arial" w:cs="Arial"/>
          <w:i/>
          <w:iCs/>
          <w:color w:val="000000"/>
        </w:rPr>
        <w:t xml:space="preserve">the period (start/end dates) for which OCCF funds are being requested </w:t>
      </w:r>
    </w:p>
    <w:p w14:paraId="0158D877" w14:textId="77777777" w:rsidR="00F7399B" w:rsidRPr="00F7399B" w:rsidRDefault="00F7399B" w:rsidP="00F7399B">
      <w:pPr>
        <w:autoSpaceDE w:val="0"/>
        <w:autoSpaceDN w:val="0"/>
        <w:adjustRightInd w:val="0"/>
        <w:spacing w:after="0" w:line="240" w:lineRule="auto"/>
        <w:ind w:left="720"/>
        <w:rPr>
          <w:rFonts w:ascii="Arial" w:eastAsia="Times" w:hAnsi="Arial" w:cs="Arial"/>
          <w:i/>
          <w:iCs/>
          <w:color w:val="000000"/>
        </w:rPr>
      </w:pPr>
    </w:p>
    <w:p w14:paraId="4ADCDA9C" w14:textId="77777777" w:rsidR="00F7399B" w:rsidRPr="003A46E7" w:rsidRDefault="00F7399B" w:rsidP="00A90B6E">
      <w:pPr>
        <w:keepNext/>
        <w:spacing w:after="0" w:line="240" w:lineRule="auto"/>
        <w:jc w:val="center"/>
        <w:outlineLvl w:val="0"/>
        <w:rPr>
          <w:rFonts w:ascii="Arial" w:eastAsia="Times" w:hAnsi="Arial" w:cs="Arial"/>
          <w:b/>
          <w:sz w:val="28"/>
          <w:szCs w:val="28"/>
        </w:rPr>
      </w:pPr>
      <w:r w:rsidRPr="003A46E7">
        <w:rPr>
          <w:rFonts w:ascii="Arial" w:eastAsia="Times" w:hAnsi="Arial" w:cs="Arial"/>
          <w:b/>
          <w:sz w:val="28"/>
          <w:szCs w:val="28"/>
        </w:rPr>
        <w:t>Required Attachments</w:t>
      </w:r>
    </w:p>
    <w:p w14:paraId="15BB6938" w14:textId="77777777" w:rsidR="00F7399B" w:rsidRPr="00F7399B" w:rsidRDefault="00F7399B" w:rsidP="00F7399B">
      <w:pPr>
        <w:spacing w:after="0" w:line="240" w:lineRule="auto"/>
        <w:rPr>
          <w:rFonts w:ascii="Arial" w:eastAsia="Times" w:hAnsi="Arial" w:cs="Arial"/>
          <w:b/>
        </w:rPr>
      </w:pPr>
    </w:p>
    <w:p w14:paraId="51C034F4" w14:textId="77777777" w:rsidR="00F7399B" w:rsidRPr="00F7399B" w:rsidRDefault="00F7399B" w:rsidP="00F7399B">
      <w:pPr>
        <w:spacing w:after="0" w:line="240" w:lineRule="auto"/>
        <w:rPr>
          <w:rFonts w:ascii="Arial" w:eastAsia="Times" w:hAnsi="Arial" w:cs="Arial"/>
          <w:b/>
          <w:strike/>
          <w:color w:val="FF0000"/>
        </w:rPr>
      </w:pPr>
      <w:r w:rsidRPr="00F7399B">
        <w:rPr>
          <w:rFonts w:ascii="Arial" w:eastAsia="Times" w:hAnsi="Arial" w:cs="Arial"/>
          <w:b/>
        </w:rPr>
        <w:t xml:space="preserve">Two (2) copies of each of the following attachments must be included with all proposals.  </w:t>
      </w:r>
    </w:p>
    <w:p w14:paraId="55BC438A" w14:textId="77777777" w:rsidR="00F7399B" w:rsidRPr="00F7399B" w:rsidRDefault="00F7399B" w:rsidP="00F7399B">
      <w:pPr>
        <w:spacing w:after="0" w:line="240" w:lineRule="auto"/>
        <w:rPr>
          <w:rFonts w:ascii="Arial" w:eastAsia="Times" w:hAnsi="Arial" w:cs="Arial"/>
        </w:rPr>
      </w:pPr>
    </w:p>
    <w:p w14:paraId="3277E93D" w14:textId="77777777" w:rsidR="00F7399B" w:rsidRPr="00F7399B" w:rsidRDefault="00F7399B" w:rsidP="00F7399B">
      <w:pPr>
        <w:spacing w:after="0" w:line="200" w:lineRule="exact"/>
        <w:rPr>
          <w:rFonts w:ascii="Arial" w:eastAsia="Times" w:hAnsi="Arial" w:cs="Arial"/>
          <w:strike/>
        </w:rPr>
      </w:pPr>
      <w:r w:rsidRPr="00F7399B">
        <w:rPr>
          <w:rFonts w:ascii="Arial" w:eastAsia="Times" w:hAnsi="Arial" w:cs="Arial"/>
          <w:b/>
        </w:rPr>
        <w:t>Attachment 1</w:t>
      </w:r>
      <w:r w:rsidRPr="00F7399B">
        <w:rPr>
          <w:rFonts w:ascii="Arial" w:eastAsia="Times" w:hAnsi="Arial" w:cs="Arial"/>
        </w:rPr>
        <w:t>: Completed “Application Summary Form.”</w:t>
      </w:r>
      <w:r w:rsidRPr="00F7399B">
        <w:rPr>
          <w:rFonts w:ascii="Arial" w:eastAsia="Times" w:hAnsi="Arial" w:cs="Arial"/>
          <w:color w:val="FF0000"/>
        </w:rPr>
        <w:t xml:space="preserve">  </w:t>
      </w:r>
    </w:p>
    <w:p w14:paraId="3D3B9669" w14:textId="77777777" w:rsidR="00F7399B" w:rsidRPr="00F7399B" w:rsidRDefault="00F7399B" w:rsidP="00F7399B">
      <w:pPr>
        <w:spacing w:after="0" w:line="200" w:lineRule="exact"/>
        <w:rPr>
          <w:rFonts w:ascii="Arial" w:eastAsia="Times" w:hAnsi="Arial" w:cs="Arial"/>
        </w:rPr>
      </w:pPr>
    </w:p>
    <w:p w14:paraId="32061E66" w14:textId="77777777" w:rsidR="00F7399B" w:rsidRPr="00F7399B" w:rsidRDefault="00F7399B" w:rsidP="00F7399B">
      <w:pPr>
        <w:spacing w:after="0" w:line="200" w:lineRule="exact"/>
        <w:rPr>
          <w:rFonts w:ascii="Arial" w:eastAsia="Times" w:hAnsi="Arial" w:cs="Arial"/>
          <w:b/>
        </w:rPr>
      </w:pPr>
      <w:r w:rsidRPr="00F7399B">
        <w:rPr>
          <w:rFonts w:ascii="Arial" w:eastAsia="Times" w:hAnsi="Arial" w:cs="Arial"/>
          <w:b/>
        </w:rPr>
        <w:t>Attachment 2:</w:t>
      </w:r>
      <w:r w:rsidRPr="00F7399B">
        <w:rPr>
          <w:rFonts w:ascii="Arial" w:eastAsia="Times" w:hAnsi="Arial" w:cs="Arial"/>
        </w:rPr>
        <w:t xml:space="preserve"> Names and affiliations of your organization’s board.</w:t>
      </w:r>
      <w:r w:rsidRPr="00F7399B">
        <w:rPr>
          <w:rFonts w:ascii="Arial" w:eastAsia="Times" w:hAnsi="Arial" w:cs="Arial"/>
        </w:rPr>
        <w:br/>
      </w:r>
    </w:p>
    <w:p w14:paraId="2FC90A3E" w14:textId="506CDF2C" w:rsidR="00F7399B" w:rsidRDefault="00F7399B" w:rsidP="00A90B6E">
      <w:pPr>
        <w:spacing w:after="0" w:line="200" w:lineRule="exact"/>
        <w:rPr>
          <w:rFonts w:ascii="Arial" w:eastAsia="Times" w:hAnsi="Arial" w:cs="Arial"/>
        </w:rPr>
      </w:pPr>
      <w:r w:rsidRPr="00F7399B">
        <w:rPr>
          <w:rFonts w:ascii="Arial" w:eastAsia="Times" w:hAnsi="Arial" w:cs="Arial"/>
          <w:b/>
        </w:rPr>
        <w:t>Attachment 3</w:t>
      </w:r>
      <w:r w:rsidRPr="00F7399B">
        <w:rPr>
          <w:rFonts w:ascii="Arial" w:eastAsia="Times" w:hAnsi="Arial" w:cs="Arial"/>
        </w:rPr>
        <w:t xml:space="preserve">: A brief background/history of your organization, including when the organization </w:t>
      </w:r>
      <w:r w:rsidR="00A90B6E">
        <w:rPr>
          <w:rFonts w:ascii="Arial" w:eastAsia="Times" w:hAnsi="Arial" w:cs="Arial"/>
        </w:rPr>
        <w:t>was established, its mission/purpose, major accomplishments, current programs and services, and any previous funding from the OCCF.</w:t>
      </w:r>
    </w:p>
    <w:p w14:paraId="7BBA6B61" w14:textId="77777777" w:rsidR="00A90B6E" w:rsidRPr="00F7399B" w:rsidRDefault="00A90B6E" w:rsidP="00A90B6E">
      <w:pPr>
        <w:spacing w:after="0" w:line="200" w:lineRule="exact"/>
        <w:rPr>
          <w:rFonts w:ascii="Arial" w:eastAsia="Times" w:hAnsi="Arial" w:cs="Arial"/>
          <w:b/>
        </w:rPr>
      </w:pPr>
    </w:p>
    <w:p w14:paraId="4E9AC889" w14:textId="28B85EFC" w:rsidR="00F7399B" w:rsidRPr="00F7399B" w:rsidRDefault="00F7399B" w:rsidP="00F7399B">
      <w:pPr>
        <w:spacing w:after="0" w:line="200" w:lineRule="exact"/>
        <w:rPr>
          <w:rFonts w:ascii="Arial" w:eastAsia="Times" w:hAnsi="Arial" w:cs="Arial"/>
        </w:rPr>
      </w:pPr>
      <w:r w:rsidRPr="00F7399B">
        <w:rPr>
          <w:rFonts w:ascii="Arial" w:eastAsia="Times" w:hAnsi="Arial" w:cs="Arial"/>
          <w:b/>
        </w:rPr>
        <w:t>Attachment 4</w:t>
      </w:r>
      <w:r w:rsidRPr="00F7399B">
        <w:rPr>
          <w:rFonts w:ascii="Arial" w:eastAsia="Times" w:hAnsi="Arial" w:cs="Arial"/>
        </w:rPr>
        <w:t>: Organization’s operating budget showing income</w:t>
      </w:r>
      <w:r w:rsidR="00A90B6E">
        <w:rPr>
          <w:rFonts w:ascii="Arial" w:eastAsia="Times" w:hAnsi="Arial" w:cs="Arial"/>
        </w:rPr>
        <w:t>/</w:t>
      </w:r>
      <w:r w:rsidRPr="00F7399B">
        <w:rPr>
          <w:rFonts w:ascii="Arial" w:eastAsia="Times" w:hAnsi="Arial" w:cs="Arial"/>
        </w:rPr>
        <w:t>expenses for current fiscal year</w:t>
      </w:r>
      <w:r w:rsidR="00A73120" w:rsidRPr="00F7399B">
        <w:rPr>
          <w:rFonts w:ascii="Arial" w:eastAsia="Times" w:hAnsi="Arial" w:cs="Arial"/>
        </w:rPr>
        <w:t xml:space="preserve">.  </w:t>
      </w:r>
      <w:r w:rsidRPr="00F7399B">
        <w:rPr>
          <w:rFonts w:ascii="Arial" w:eastAsia="Times" w:hAnsi="Arial" w:cs="Arial"/>
        </w:rPr>
        <w:br/>
      </w:r>
    </w:p>
    <w:p w14:paraId="7794B9F2" w14:textId="1FAE7167" w:rsidR="00404827" w:rsidRDefault="00F7399B" w:rsidP="00A73120">
      <w:pPr>
        <w:spacing w:after="0" w:line="240" w:lineRule="auto"/>
        <w:jc w:val="both"/>
        <w:rPr>
          <w:rFonts w:ascii="Arial" w:eastAsia="Times" w:hAnsi="Arial" w:cs="Arial"/>
        </w:rPr>
      </w:pPr>
      <w:r w:rsidRPr="00F7399B">
        <w:rPr>
          <w:rFonts w:ascii="Arial" w:eastAsia="Times" w:hAnsi="Arial" w:cs="Arial"/>
          <w:b/>
        </w:rPr>
        <w:t>Attachment 5:</w:t>
      </w:r>
      <w:r w:rsidRPr="00F7399B">
        <w:rPr>
          <w:rFonts w:ascii="Arial" w:eastAsia="Times" w:hAnsi="Arial" w:cs="Arial"/>
        </w:rPr>
        <w:t xml:space="preserve"> Organization’s or fiduciary agent’s tax-exempt determination letter of non-profit status from the Internal Revenue Service.  (Certification from Ohio Secretary of State or IRS Employment Identification Number is not acceptable.)  </w:t>
      </w:r>
    </w:p>
    <w:p w14:paraId="2029F3BA" w14:textId="77777777" w:rsidR="00A73120" w:rsidRDefault="00A73120" w:rsidP="00A73120">
      <w:pPr>
        <w:spacing w:after="0" w:line="240" w:lineRule="auto"/>
        <w:jc w:val="both"/>
        <w:rPr>
          <w:rFonts w:ascii="Arial" w:eastAsia="Times" w:hAnsi="Arial" w:cs="Arial"/>
          <w:b/>
        </w:rPr>
      </w:pPr>
    </w:p>
    <w:p w14:paraId="701D7963" w14:textId="77777777" w:rsidR="00A73120" w:rsidRPr="00F7399B" w:rsidRDefault="00A73120" w:rsidP="00A73120">
      <w:pPr>
        <w:spacing w:after="0" w:line="240" w:lineRule="auto"/>
        <w:jc w:val="both"/>
        <w:rPr>
          <w:rFonts w:ascii="Arial" w:eastAsia="Times" w:hAnsi="Arial" w:cs="Arial"/>
          <w:b/>
        </w:rPr>
      </w:pPr>
      <w:r w:rsidRPr="00F7399B">
        <w:rPr>
          <w:rFonts w:ascii="Arial" w:eastAsia="Times" w:hAnsi="Arial" w:cs="Arial"/>
          <w:b/>
        </w:rPr>
        <w:t xml:space="preserve">Send </w:t>
      </w:r>
      <w:r w:rsidRPr="00F7399B">
        <w:rPr>
          <w:rFonts w:ascii="Arial" w:eastAsia="Times" w:hAnsi="Arial" w:cs="Arial"/>
          <w:b/>
          <w:u w:val="single"/>
        </w:rPr>
        <w:t>2 copies of the grant proposal and 2 copies of all required attachments</w:t>
      </w:r>
      <w:r w:rsidRPr="00F7399B">
        <w:rPr>
          <w:rFonts w:ascii="Arial" w:eastAsia="Times" w:hAnsi="Arial" w:cs="Arial"/>
          <w:b/>
        </w:rPr>
        <w:t xml:space="preserve"> to:</w:t>
      </w:r>
    </w:p>
    <w:p w14:paraId="3B90679F" w14:textId="77777777" w:rsidR="00404827" w:rsidRDefault="00404827" w:rsidP="00404827">
      <w:pPr>
        <w:spacing w:after="0" w:line="240" w:lineRule="auto"/>
        <w:jc w:val="center"/>
        <w:rPr>
          <w:rFonts w:ascii="Arial" w:eastAsia="Times" w:hAnsi="Arial" w:cs="Arial"/>
          <w:b/>
        </w:rPr>
      </w:pPr>
    </w:p>
    <w:p w14:paraId="241FBCF5" w14:textId="1783EFBA" w:rsidR="00A73120" w:rsidRPr="00F7399B" w:rsidRDefault="00A73120" w:rsidP="00404827">
      <w:pPr>
        <w:spacing w:after="0" w:line="240" w:lineRule="auto"/>
        <w:jc w:val="center"/>
        <w:rPr>
          <w:rFonts w:ascii="Arial" w:eastAsia="Times" w:hAnsi="Arial" w:cs="Arial"/>
          <w:b/>
        </w:rPr>
      </w:pPr>
      <w:r w:rsidRPr="00F7399B">
        <w:rPr>
          <w:rFonts w:ascii="Arial" w:eastAsia="Times" w:hAnsi="Arial" w:cs="Arial"/>
          <w:b/>
        </w:rPr>
        <w:t>Ottawa County Community Foundation, Inc.</w:t>
      </w:r>
    </w:p>
    <w:p w14:paraId="70A0C4CA" w14:textId="77777777" w:rsidR="00A73120" w:rsidRPr="00F7399B" w:rsidRDefault="00A73120" w:rsidP="00A73120">
      <w:pPr>
        <w:spacing w:after="0" w:line="240" w:lineRule="auto"/>
        <w:jc w:val="center"/>
        <w:rPr>
          <w:rFonts w:ascii="Arial" w:eastAsia="Times" w:hAnsi="Arial" w:cs="Arial"/>
          <w:b/>
        </w:rPr>
      </w:pPr>
      <w:r w:rsidRPr="00F7399B">
        <w:rPr>
          <w:rFonts w:ascii="Arial" w:eastAsia="Times" w:hAnsi="Arial" w:cs="Arial"/>
          <w:b/>
        </w:rPr>
        <w:t>P.O. Box 36, Port Clinton Ohio 43452</w:t>
      </w:r>
    </w:p>
    <w:p w14:paraId="62AA65A7" w14:textId="77777777" w:rsidR="00F7399B" w:rsidRPr="00F7399B" w:rsidRDefault="00F7399B" w:rsidP="00F7399B">
      <w:pPr>
        <w:spacing w:after="0" w:line="200" w:lineRule="exact"/>
        <w:rPr>
          <w:rFonts w:ascii="Arial" w:eastAsia="Times" w:hAnsi="Arial" w:cs="Arial"/>
        </w:rPr>
      </w:pPr>
    </w:p>
    <w:p w14:paraId="3E0AA3A4" w14:textId="77777777" w:rsidR="00F7399B" w:rsidRPr="00F7399B" w:rsidRDefault="00F7399B" w:rsidP="00F7399B">
      <w:pPr>
        <w:spacing w:after="0" w:line="240" w:lineRule="auto"/>
        <w:jc w:val="center"/>
        <w:rPr>
          <w:rFonts w:ascii="Arial" w:eastAsia="Times" w:hAnsi="Arial" w:cs="Arial"/>
          <w:b/>
          <w:szCs w:val="20"/>
        </w:rPr>
      </w:pP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t xml:space="preserve">   </w:t>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Arial" w:eastAsia="Times" w:hAnsi="Arial" w:cs="Arial"/>
          <w:b/>
          <w:szCs w:val="20"/>
        </w:rPr>
        <w:t>Grant Number ________</w:t>
      </w:r>
    </w:p>
    <w:p w14:paraId="39349A9A" w14:textId="77777777" w:rsidR="00F7399B" w:rsidRPr="00F7399B" w:rsidRDefault="00F7399B" w:rsidP="00F7399B">
      <w:pPr>
        <w:spacing w:after="0" w:line="240" w:lineRule="auto"/>
        <w:ind w:left="5040"/>
        <w:jc w:val="center"/>
        <w:rPr>
          <w:rFonts w:ascii="Arial" w:eastAsia="Times" w:hAnsi="Arial" w:cs="Arial"/>
          <w:b/>
          <w:sz w:val="18"/>
          <w:szCs w:val="18"/>
        </w:rPr>
      </w:pPr>
      <w:r w:rsidRPr="00F7399B">
        <w:rPr>
          <w:rFonts w:ascii="Arial" w:eastAsia="Times" w:hAnsi="Arial" w:cs="Arial"/>
          <w:b/>
          <w:sz w:val="28"/>
          <w:szCs w:val="20"/>
        </w:rPr>
        <w:t xml:space="preserve">    </w:t>
      </w:r>
      <w:r w:rsidRPr="00F7399B">
        <w:rPr>
          <w:rFonts w:ascii="Arial" w:eastAsia="Times" w:hAnsi="Arial" w:cs="Arial"/>
          <w:b/>
          <w:sz w:val="28"/>
          <w:szCs w:val="20"/>
        </w:rPr>
        <w:tab/>
      </w:r>
      <w:r w:rsidRPr="00F7399B">
        <w:rPr>
          <w:rFonts w:ascii="Arial" w:eastAsia="Times" w:hAnsi="Arial" w:cs="Arial"/>
          <w:sz w:val="16"/>
          <w:szCs w:val="18"/>
        </w:rPr>
        <w:t>(OCCF will assign a number for this blank.)</w:t>
      </w:r>
    </w:p>
    <w:p w14:paraId="321BDF7C" w14:textId="77777777" w:rsidR="00F7399B" w:rsidRPr="003A46E7" w:rsidRDefault="00F7399B" w:rsidP="00F7399B">
      <w:pPr>
        <w:spacing w:after="0" w:line="240" w:lineRule="auto"/>
        <w:ind w:left="5040"/>
        <w:jc w:val="center"/>
        <w:rPr>
          <w:rFonts w:ascii="Times" w:eastAsia="Times" w:hAnsi="Times" w:cs="Times New Roman"/>
          <w:b/>
          <w:sz w:val="32"/>
          <w:szCs w:val="32"/>
        </w:rPr>
      </w:pPr>
    </w:p>
    <w:p w14:paraId="72597435" w14:textId="381285CC" w:rsidR="00F7399B" w:rsidRPr="003A46E7" w:rsidRDefault="00F7399B" w:rsidP="00F7399B">
      <w:pPr>
        <w:spacing w:after="0" w:line="240" w:lineRule="auto"/>
        <w:jc w:val="center"/>
        <w:rPr>
          <w:rFonts w:ascii="Book Antiqua" w:eastAsia="Times" w:hAnsi="Book Antiqua" w:cs="Times New Roman"/>
          <w:b/>
          <w:i/>
          <w:sz w:val="32"/>
          <w:szCs w:val="32"/>
        </w:rPr>
      </w:pPr>
      <w:r w:rsidRPr="003A46E7">
        <w:rPr>
          <w:rFonts w:ascii="Book Antiqua" w:eastAsia="Times" w:hAnsi="Book Antiqua" w:cs="Times New Roman"/>
          <w:b/>
          <w:i/>
          <w:sz w:val="32"/>
          <w:szCs w:val="32"/>
        </w:rPr>
        <w:t>OTTAWA COUNTY COMMUNITY FOUNDATION</w:t>
      </w:r>
    </w:p>
    <w:p w14:paraId="39A3B468" w14:textId="77777777" w:rsidR="003A46E7" w:rsidRPr="003A46E7" w:rsidRDefault="003A46E7" w:rsidP="00F7399B">
      <w:pPr>
        <w:spacing w:after="0" w:line="240" w:lineRule="auto"/>
        <w:jc w:val="center"/>
        <w:rPr>
          <w:rFonts w:ascii="Californian FB" w:eastAsia="Times" w:hAnsi="Californian FB" w:cs="Times New Roman"/>
          <w:b/>
          <w:i/>
          <w:sz w:val="32"/>
          <w:szCs w:val="32"/>
        </w:rPr>
      </w:pPr>
    </w:p>
    <w:p w14:paraId="6CCBFF20" w14:textId="77777777" w:rsidR="00F7399B" w:rsidRPr="00F7399B" w:rsidRDefault="00F7399B" w:rsidP="00F7399B">
      <w:pPr>
        <w:spacing w:after="0" w:line="240" w:lineRule="auto"/>
        <w:jc w:val="center"/>
        <w:rPr>
          <w:rFonts w:ascii="Arial" w:eastAsia="Times" w:hAnsi="Arial" w:cs="Arial"/>
          <w:b/>
          <w:sz w:val="28"/>
          <w:szCs w:val="20"/>
        </w:rPr>
      </w:pPr>
      <w:r w:rsidRPr="00F7399B">
        <w:rPr>
          <w:rFonts w:ascii="Arial" w:eastAsia="Times" w:hAnsi="Arial" w:cs="Arial"/>
          <w:b/>
          <w:sz w:val="28"/>
          <w:szCs w:val="20"/>
        </w:rPr>
        <w:t xml:space="preserve">APPLICATION SUMMARY FORM </w:t>
      </w:r>
    </w:p>
    <w:p w14:paraId="690761CA" w14:textId="77777777" w:rsidR="00F7399B" w:rsidRPr="00F7399B" w:rsidRDefault="00F7399B" w:rsidP="00F7399B">
      <w:pPr>
        <w:spacing w:after="0" w:line="240" w:lineRule="auto"/>
        <w:jc w:val="center"/>
        <w:rPr>
          <w:rFonts w:ascii="Times" w:eastAsia="Times" w:hAnsi="Times" w:cs="Times New Roman"/>
          <w:b/>
          <w:sz w:val="28"/>
          <w:szCs w:val="20"/>
        </w:rPr>
      </w:pPr>
    </w:p>
    <w:p w14:paraId="5B3F6344"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ORGANIZATION NAME:</w:t>
      </w:r>
    </w:p>
    <w:p w14:paraId="29CFFC39" w14:textId="77777777" w:rsidR="00F7399B" w:rsidRPr="00F7399B" w:rsidRDefault="00F7399B" w:rsidP="00F7399B">
      <w:pPr>
        <w:spacing w:after="0" w:line="240" w:lineRule="auto"/>
        <w:rPr>
          <w:rFonts w:ascii="Arial" w:eastAsia="Times" w:hAnsi="Arial" w:cs="Arial"/>
          <w:sz w:val="24"/>
          <w:szCs w:val="20"/>
        </w:rPr>
      </w:pPr>
    </w:p>
    <w:p w14:paraId="14E5C768" w14:textId="77777777" w:rsidR="004930BC" w:rsidRDefault="004930BC" w:rsidP="00F7399B">
      <w:pPr>
        <w:spacing w:after="0" w:line="240" w:lineRule="auto"/>
        <w:rPr>
          <w:rFonts w:ascii="Arial" w:eastAsia="Times" w:hAnsi="Arial" w:cs="Arial"/>
          <w:sz w:val="24"/>
          <w:szCs w:val="20"/>
        </w:rPr>
      </w:pPr>
      <w:r>
        <w:rPr>
          <w:rFonts w:ascii="Arial" w:eastAsia="Times" w:hAnsi="Arial" w:cs="Arial"/>
          <w:sz w:val="24"/>
          <w:szCs w:val="20"/>
        </w:rPr>
        <w:t>ORGANIZATION ADDRESS:</w:t>
      </w:r>
    </w:p>
    <w:p w14:paraId="30A94A0F" w14:textId="77777777" w:rsidR="004930BC" w:rsidRDefault="004930BC" w:rsidP="00F7399B">
      <w:pPr>
        <w:spacing w:after="0" w:line="240" w:lineRule="auto"/>
        <w:rPr>
          <w:rFonts w:ascii="Arial" w:eastAsia="Times" w:hAnsi="Arial" w:cs="Arial"/>
          <w:sz w:val="24"/>
          <w:szCs w:val="20"/>
        </w:rPr>
      </w:pPr>
    </w:p>
    <w:p w14:paraId="07D89CEC" w14:textId="7CAA5CCE" w:rsidR="00F7399B" w:rsidRDefault="004930BC" w:rsidP="004930BC">
      <w:pPr>
        <w:spacing w:after="0" w:line="240" w:lineRule="auto"/>
        <w:rPr>
          <w:rFonts w:ascii="Arial" w:eastAsia="Times" w:hAnsi="Arial" w:cs="Arial"/>
          <w:sz w:val="24"/>
          <w:szCs w:val="20"/>
        </w:rPr>
      </w:pPr>
      <w:r>
        <w:rPr>
          <w:rFonts w:ascii="Arial" w:eastAsia="Times" w:hAnsi="Arial" w:cs="Arial"/>
          <w:sz w:val="24"/>
          <w:szCs w:val="20"/>
        </w:rPr>
        <w:t>FEDERAL TAX ID #: (xx-</w:t>
      </w:r>
      <w:proofErr w:type="spellStart"/>
      <w:r>
        <w:rPr>
          <w:rFonts w:ascii="Arial" w:eastAsia="Times" w:hAnsi="Arial" w:cs="Arial"/>
          <w:sz w:val="24"/>
          <w:szCs w:val="20"/>
        </w:rPr>
        <w:t>xxxxxxx</w:t>
      </w:r>
      <w:proofErr w:type="spellEnd"/>
      <w:r>
        <w:rPr>
          <w:rFonts w:ascii="Arial" w:eastAsia="Times" w:hAnsi="Arial" w:cs="Arial"/>
          <w:sz w:val="24"/>
          <w:szCs w:val="20"/>
        </w:rPr>
        <w:t>)</w:t>
      </w:r>
    </w:p>
    <w:p w14:paraId="2EB74233" w14:textId="47735FA4" w:rsidR="004930BC" w:rsidRDefault="004930BC" w:rsidP="004930BC">
      <w:pPr>
        <w:spacing w:after="0" w:line="240" w:lineRule="auto"/>
        <w:rPr>
          <w:rFonts w:ascii="Arial" w:eastAsia="Times" w:hAnsi="Arial" w:cs="Arial"/>
          <w:sz w:val="24"/>
          <w:szCs w:val="20"/>
        </w:rPr>
      </w:pPr>
    </w:p>
    <w:p w14:paraId="4F9980A3" w14:textId="4EE8C3D5" w:rsidR="004930BC" w:rsidRPr="00F7399B" w:rsidRDefault="004930BC" w:rsidP="004930BC">
      <w:pPr>
        <w:spacing w:after="0" w:line="240" w:lineRule="auto"/>
        <w:rPr>
          <w:rFonts w:ascii="Arial" w:eastAsia="Times" w:hAnsi="Arial" w:cs="Arial"/>
          <w:sz w:val="24"/>
          <w:szCs w:val="20"/>
        </w:rPr>
      </w:pPr>
      <w:r>
        <w:rPr>
          <w:rFonts w:ascii="Arial" w:eastAsia="Times" w:hAnsi="Arial" w:cs="Arial"/>
          <w:sz w:val="24"/>
          <w:szCs w:val="20"/>
        </w:rPr>
        <w:t>PROJECT TITLE:</w:t>
      </w:r>
    </w:p>
    <w:p w14:paraId="1C08C2FB" w14:textId="77777777" w:rsidR="00F7399B" w:rsidRPr="00F7399B" w:rsidRDefault="00F7399B" w:rsidP="00F7399B">
      <w:pPr>
        <w:spacing w:after="0" w:line="240" w:lineRule="auto"/>
        <w:rPr>
          <w:rFonts w:ascii="Arial" w:eastAsia="Times" w:hAnsi="Arial" w:cs="Arial"/>
          <w:sz w:val="24"/>
          <w:szCs w:val="20"/>
        </w:rPr>
      </w:pPr>
    </w:p>
    <w:p w14:paraId="172CE855" w14:textId="498A4BF0" w:rsidR="00F7399B" w:rsidRPr="00F7399B" w:rsidRDefault="004930BC" w:rsidP="00F7399B">
      <w:pPr>
        <w:spacing w:after="0" w:line="240" w:lineRule="auto"/>
        <w:rPr>
          <w:rFonts w:ascii="Arial" w:eastAsia="Times" w:hAnsi="Arial" w:cs="Arial"/>
          <w:sz w:val="24"/>
          <w:szCs w:val="20"/>
        </w:rPr>
      </w:pPr>
      <w:r>
        <w:rPr>
          <w:rFonts w:ascii="Arial" w:eastAsia="Times" w:hAnsi="Arial" w:cs="Arial"/>
          <w:sz w:val="24"/>
          <w:szCs w:val="20"/>
        </w:rPr>
        <w:t>AMOUNT REQUESTED:</w:t>
      </w:r>
      <w:r>
        <w:rPr>
          <w:rFonts w:ascii="Arial" w:eastAsia="Times" w:hAnsi="Arial" w:cs="Arial"/>
          <w:sz w:val="24"/>
          <w:szCs w:val="20"/>
        </w:rPr>
        <w:tab/>
      </w:r>
      <w:r>
        <w:rPr>
          <w:rFonts w:ascii="Arial" w:eastAsia="Times" w:hAnsi="Arial" w:cs="Arial"/>
          <w:sz w:val="24"/>
          <w:szCs w:val="20"/>
        </w:rPr>
        <w:tab/>
      </w:r>
      <w:r>
        <w:rPr>
          <w:rFonts w:ascii="Arial" w:eastAsia="Times" w:hAnsi="Arial" w:cs="Arial"/>
          <w:sz w:val="24"/>
          <w:szCs w:val="20"/>
        </w:rPr>
        <w:tab/>
      </w:r>
      <w:r w:rsidR="00F7399B" w:rsidRPr="00F7399B">
        <w:rPr>
          <w:rFonts w:ascii="Arial" w:eastAsia="Times" w:hAnsi="Arial" w:cs="Arial"/>
          <w:sz w:val="24"/>
          <w:szCs w:val="20"/>
        </w:rPr>
        <w:t>TOTAL PROJECT BUDGET:</w:t>
      </w:r>
    </w:p>
    <w:p w14:paraId="30D9D3DB" w14:textId="77777777" w:rsidR="00F7399B" w:rsidRPr="00F7399B" w:rsidRDefault="00F7399B" w:rsidP="00F7399B">
      <w:pPr>
        <w:spacing w:after="0" w:line="240" w:lineRule="auto"/>
        <w:rPr>
          <w:rFonts w:ascii="Arial" w:eastAsia="Times" w:hAnsi="Arial" w:cs="Arial"/>
          <w:sz w:val="24"/>
          <w:szCs w:val="20"/>
        </w:rPr>
      </w:pPr>
    </w:p>
    <w:p w14:paraId="2FA13D45"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BRIEF DESCRIPTION OF YOUR</w:t>
      </w:r>
      <w:r w:rsidRPr="00F7399B">
        <w:rPr>
          <w:rFonts w:ascii="Arial" w:eastAsia="Times" w:hAnsi="Arial" w:cs="Arial"/>
          <w:color w:val="FF0000"/>
          <w:sz w:val="24"/>
          <w:szCs w:val="20"/>
        </w:rPr>
        <w:t xml:space="preserve"> </w:t>
      </w:r>
      <w:r w:rsidRPr="00F7399B">
        <w:rPr>
          <w:rFonts w:ascii="Arial" w:eastAsia="Times" w:hAnsi="Arial" w:cs="Arial"/>
          <w:sz w:val="24"/>
          <w:szCs w:val="20"/>
        </w:rPr>
        <w:t>PROJECT INCLUDING</w:t>
      </w:r>
      <w:r w:rsidRPr="00F7399B">
        <w:rPr>
          <w:rFonts w:ascii="Arial" w:eastAsia="Times" w:hAnsi="Arial" w:cs="Arial"/>
          <w:color w:val="FF0000"/>
          <w:sz w:val="24"/>
          <w:szCs w:val="20"/>
        </w:rPr>
        <w:t xml:space="preserve"> </w:t>
      </w:r>
      <w:r w:rsidRPr="00F7399B">
        <w:rPr>
          <w:rFonts w:ascii="Arial" w:eastAsia="Times" w:hAnsi="Arial" w:cs="Arial"/>
          <w:sz w:val="24"/>
          <w:szCs w:val="20"/>
        </w:rPr>
        <w:t>PROPOSED USE OF FOUNDATION FUNDS:</w:t>
      </w:r>
    </w:p>
    <w:p w14:paraId="57B84932" w14:textId="77777777" w:rsidR="00F7399B" w:rsidRPr="00F7399B" w:rsidRDefault="00F7399B" w:rsidP="00F7399B">
      <w:pPr>
        <w:spacing w:after="0" w:line="240" w:lineRule="auto"/>
        <w:rPr>
          <w:rFonts w:ascii="Arial" w:eastAsia="Times" w:hAnsi="Arial" w:cs="Arial"/>
          <w:sz w:val="24"/>
          <w:szCs w:val="20"/>
        </w:rPr>
      </w:pPr>
    </w:p>
    <w:p w14:paraId="53DCE7CB" w14:textId="77777777" w:rsidR="00F7399B" w:rsidRPr="00F7399B" w:rsidRDefault="00F7399B" w:rsidP="00F7399B">
      <w:pPr>
        <w:spacing w:after="0" w:line="240" w:lineRule="auto"/>
        <w:rPr>
          <w:rFonts w:ascii="Arial" w:eastAsia="Times" w:hAnsi="Arial" w:cs="Arial"/>
          <w:sz w:val="24"/>
          <w:szCs w:val="20"/>
        </w:rPr>
      </w:pPr>
    </w:p>
    <w:p w14:paraId="5CB52E69" w14:textId="77777777" w:rsidR="00F7399B" w:rsidRPr="00F7399B" w:rsidRDefault="00F7399B" w:rsidP="00F7399B">
      <w:pPr>
        <w:spacing w:after="0" w:line="240" w:lineRule="auto"/>
        <w:rPr>
          <w:rFonts w:ascii="Arial" w:eastAsia="Times" w:hAnsi="Arial" w:cs="Arial"/>
          <w:sz w:val="24"/>
          <w:szCs w:val="20"/>
        </w:rPr>
      </w:pPr>
    </w:p>
    <w:p w14:paraId="2DC25FEA" w14:textId="77777777" w:rsidR="00F7399B" w:rsidRPr="00F7399B" w:rsidRDefault="00F7399B" w:rsidP="00F7399B">
      <w:pPr>
        <w:spacing w:after="0" w:line="240" w:lineRule="auto"/>
        <w:rPr>
          <w:rFonts w:ascii="Arial" w:eastAsia="Times" w:hAnsi="Arial" w:cs="Arial"/>
          <w:sz w:val="24"/>
          <w:szCs w:val="20"/>
        </w:rPr>
      </w:pPr>
    </w:p>
    <w:p w14:paraId="14E671D2" w14:textId="77777777" w:rsidR="00F7399B" w:rsidRPr="00F7399B" w:rsidRDefault="00F7399B" w:rsidP="00F7399B">
      <w:pPr>
        <w:spacing w:after="0" w:line="240" w:lineRule="auto"/>
        <w:rPr>
          <w:rFonts w:ascii="Arial" w:eastAsia="Times" w:hAnsi="Arial" w:cs="Arial"/>
          <w:sz w:val="24"/>
          <w:szCs w:val="20"/>
        </w:rPr>
      </w:pPr>
    </w:p>
    <w:p w14:paraId="67A948A6" w14:textId="77777777" w:rsidR="00F7399B" w:rsidRPr="00F7399B" w:rsidRDefault="00F7399B" w:rsidP="00F7399B">
      <w:pPr>
        <w:spacing w:after="0" w:line="240" w:lineRule="auto"/>
        <w:rPr>
          <w:rFonts w:ascii="Arial" w:eastAsia="Times" w:hAnsi="Arial" w:cs="Arial"/>
          <w:sz w:val="24"/>
          <w:szCs w:val="20"/>
        </w:rPr>
      </w:pPr>
    </w:p>
    <w:p w14:paraId="6454ED75" w14:textId="77777777" w:rsidR="00F7399B" w:rsidRPr="00F7399B" w:rsidRDefault="00F7399B" w:rsidP="00F7399B">
      <w:pPr>
        <w:spacing w:after="0" w:line="240" w:lineRule="auto"/>
        <w:rPr>
          <w:rFonts w:ascii="Arial" w:eastAsia="Times" w:hAnsi="Arial" w:cs="Arial"/>
          <w:sz w:val="24"/>
          <w:szCs w:val="20"/>
        </w:rPr>
      </w:pPr>
    </w:p>
    <w:p w14:paraId="4592E26A"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ORGANIZATION’S CURRENT OPERATING BUDGET:</w:t>
      </w:r>
    </w:p>
    <w:p w14:paraId="2F04DCF1" w14:textId="77777777" w:rsidR="00F7399B" w:rsidRPr="00F7399B" w:rsidRDefault="00F7399B" w:rsidP="00F7399B">
      <w:pPr>
        <w:spacing w:after="0" w:line="240" w:lineRule="auto"/>
        <w:rPr>
          <w:rFonts w:ascii="Arial" w:eastAsia="Times" w:hAnsi="Arial" w:cs="Arial"/>
          <w:sz w:val="24"/>
          <w:szCs w:val="20"/>
        </w:rPr>
      </w:pPr>
    </w:p>
    <w:p w14:paraId="689CDA9F"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ORGANIZATION’S SOURCES OF FUNDING:</w:t>
      </w:r>
    </w:p>
    <w:p w14:paraId="647BF421" w14:textId="77777777" w:rsidR="00F7399B" w:rsidRPr="00F7399B" w:rsidRDefault="00F7399B" w:rsidP="00F7399B">
      <w:pPr>
        <w:spacing w:after="0" w:line="240" w:lineRule="auto"/>
        <w:rPr>
          <w:rFonts w:ascii="Arial" w:eastAsia="Times" w:hAnsi="Arial" w:cs="Arial"/>
          <w:sz w:val="24"/>
          <w:szCs w:val="20"/>
        </w:rPr>
      </w:pPr>
    </w:p>
    <w:p w14:paraId="02518530" w14:textId="77777777" w:rsidR="00F7399B" w:rsidRPr="00F7399B" w:rsidRDefault="00F7399B" w:rsidP="00F7399B">
      <w:pPr>
        <w:spacing w:after="0" w:line="240" w:lineRule="auto"/>
        <w:rPr>
          <w:rFonts w:ascii="Arial" w:eastAsia="Times" w:hAnsi="Arial" w:cs="Arial"/>
          <w:sz w:val="24"/>
          <w:szCs w:val="20"/>
        </w:rPr>
      </w:pPr>
    </w:p>
    <w:p w14:paraId="0C6F24D5" w14:textId="77777777" w:rsidR="00F7399B" w:rsidRPr="00F7399B" w:rsidRDefault="00F7399B" w:rsidP="00F7399B">
      <w:pPr>
        <w:spacing w:after="0" w:line="240" w:lineRule="auto"/>
        <w:rPr>
          <w:rFonts w:ascii="Arial" w:eastAsia="Times" w:hAnsi="Arial" w:cs="Arial"/>
          <w:sz w:val="24"/>
          <w:szCs w:val="20"/>
        </w:rPr>
      </w:pPr>
    </w:p>
    <w:p w14:paraId="1EE4C12C" w14:textId="77777777" w:rsidR="00F7399B" w:rsidRPr="00F7399B" w:rsidRDefault="00F7399B" w:rsidP="00F7399B">
      <w:pPr>
        <w:spacing w:after="0" w:line="240" w:lineRule="auto"/>
        <w:rPr>
          <w:rFonts w:ascii="Arial" w:eastAsia="Times" w:hAnsi="Arial" w:cs="Arial"/>
          <w:color w:val="008000"/>
          <w:szCs w:val="20"/>
        </w:rPr>
      </w:pPr>
      <w:r w:rsidRPr="00F7399B">
        <w:rPr>
          <w:rFonts w:ascii="Arial" w:eastAsia="Times" w:hAnsi="Arial" w:cs="Arial"/>
          <w:sz w:val="24"/>
          <w:szCs w:val="20"/>
        </w:rPr>
        <w:t>AUDIT AVAILABLE:</w:t>
      </w:r>
      <w:r w:rsidRPr="00F7399B">
        <w:rPr>
          <w:rFonts w:ascii="Arial" w:eastAsia="Times" w:hAnsi="Arial" w:cs="Arial"/>
          <w:sz w:val="24"/>
          <w:szCs w:val="20"/>
        </w:rPr>
        <w:tab/>
        <w:t xml:space="preserve"> </w:t>
      </w:r>
      <w:r w:rsidRPr="00F7399B">
        <w:rPr>
          <w:rFonts w:ascii="Arial" w:eastAsia="Times" w:hAnsi="Arial" w:cs="Arial"/>
          <w:sz w:val="24"/>
          <w:szCs w:val="20"/>
        </w:rPr>
        <w:tab/>
        <w:t xml:space="preserve">YES            </w:t>
      </w:r>
      <w:r w:rsidRPr="00F7399B">
        <w:rPr>
          <w:rFonts w:ascii="Arial" w:eastAsia="Times" w:hAnsi="Arial" w:cs="Arial"/>
          <w:sz w:val="24"/>
          <w:szCs w:val="20"/>
        </w:rPr>
        <w:tab/>
        <w:t xml:space="preserve">NO - </w:t>
      </w:r>
      <w:r w:rsidRPr="00F7399B">
        <w:rPr>
          <w:rFonts w:ascii="Arial" w:eastAsia="Times" w:hAnsi="Arial" w:cs="Arial"/>
          <w:sz w:val="20"/>
          <w:szCs w:val="20"/>
        </w:rPr>
        <w:t>If no, please explain</w:t>
      </w:r>
      <w:r w:rsidRPr="00F7399B">
        <w:rPr>
          <w:rFonts w:ascii="Arial" w:eastAsia="Times" w:hAnsi="Arial" w:cs="Arial"/>
          <w:color w:val="008000"/>
          <w:szCs w:val="20"/>
        </w:rPr>
        <w:t>.</w:t>
      </w:r>
    </w:p>
    <w:p w14:paraId="48D36B86" w14:textId="77777777" w:rsidR="00F7399B" w:rsidRPr="00F7399B" w:rsidRDefault="00F7399B" w:rsidP="00F7399B">
      <w:pPr>
        <w:spacing w:after="0" w:line="240" w:lineRule="auto"/>
        <w:rPr>
          <w:rFonts w:ascii="Arial" w:eastAsia="Times" w:hAnsi="Arial" w:cs="Arial"/>
          <w:color w:val="008000"/>
          <w:sz w:val="24"/>
          <w:szCs w:val="20"/>
        </w:rPr>
      </w:pPr>
    </w:p>
    <w:p w14:paraId="45E8C965" w14:textId="1B250BCE"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IRS TAX-EXEMPT DETERMINATION LETTER OF NON-PROFIT STATUS INCLUDED IN YOUR APPLICATION:</w:t>
      </w:r>
      <w:r w:rsidRPr="00F7399B">
        <w:rPr>
          <w:rFonts w:ascii="Arial" w:eastAsia="Times" w:hAnsi="Arial" w:cs="Arial"/>
          <w:sz w:val="24"/>
          <w:szCs w:val="20"/>
        </w:rPr>
        <w:tab/>
      </w:r>
      <w:r w:rsidR="004930BC">
        <w:rPr>
          <w:rFonts w:ascii="Arial" w:eastAsia="Times" w:hAnsi="Arial" w:cs="Arial"/>
          <w:sz w:val="24"/>
          <w:szCs w:val="20"/>
        </w:rPr>
        <w:t xml:space="preserve">YES              NO – </w:t>
      </w:r>
      <w:r w:rsidR="004930BC" w:rsidRPr="004930BC">
        <w:rPr>
          <w:rFonts w:ascii="Arial" w:eastAsia="Times" w:hAnsi="Arial" w:cs="Arial"/>
          <w:sz w:val="20"/>
          <w:szCs w:val="20"/>
        </w:rPr>
        <w:t>If no</w:t>
      </w:r>
      <w:r w:rsidR="004930BC">
        <w:rPr>
          <w:rFonts w:ascii="Arial" w:eastAsia="Times" w:hAnsi="Arial" w:cs="Arial"/>
          <w:sz w:val="24"/>
          <w:szCs w:val="20"/>
        </w:rPr>
        <w:t xml:space="preserve">, </w:t>
      </w:r>
      <w:r w:rsidR="004930BC" w:rsidRPr="004930BC">
        <w:rPr>
          <w:rFonts w:ascii="Arial" w:eastAsia="Times" w:hAnsi="Arial" w:cs="Arial"/>
          <w:sz w:val="20"/>
          <w:szCs w:val="20"/>
        </w:rPr>
        <w:t>refer to Eligibility section in Grant</w:t>
      </w:r>
      <w:r w:rsidR="004930BC">
        <w:rPr>
          <w:rFonts w:ascii="Arial" w:eastAsia="Times" w:hAnsi="Arial" w:cs="Arial"/>
          <w:sz w:val="24"/>
          <w:szCs w:val="20"/>
        </w:rPr>
        <w:t xml:space="preserve"> </w:t>
      </w:r>
      <w:r w:rsidR="004930BC" w:rsidRPr="004930BC">
        <w:rPr>
          <w:rFonts w:ascii="Arial" w:eastAsia="Times" w:hAnsi="Arial" w:cs="Arial"/>
          <w:sz w:val="20"/>
          <w:szCs w:val="20"/>
        </w:rPr>
        <w:t>Guidelines</w:t>
      </w:r>
      <w:r w:rsidRPr="004930BC">
        <w:rPr>
          <w:rFonts w:ascii="Arial" w:eastAsia="Times" w:hAnsi="Arial" w:cs="Arial"/>
          <w:sz w:val="24"/>
          <w:szCs w:val="20"/>
        </w:rPr>
        <w:tab/>
      </w:r>
    </w:p>
    <w:p w14:paraId="559910A7"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GRANT CONTACT PERSON and TITLE:</w:t>
      </w:r>
    </w:p>
    <w:p w14:paraId="6C20AC15" w14:textId="77777777" w:rsidR="00F7399B" w:rsidRPr="00F7399B" w:rsidRDefault="00F7399B" w:rsidP="00F7399B">
      <w:pPr>
        <w:spacing w:after="0" w:line="240" w:lineRule="auto"/>
        <w:rPr>
          <w:rFonts w:ascii="Arial" w:eastAsia="Times" w:hAnsi="Arial" w:cs="Arial"/>
          <w:sz w:val="24"/>
          <w:szCs w:val="20"/>
        </w:rPr>
      </w:pPr>
    </w:p>
    <w:p w14:paraId="3C76A487"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ADDRESS:</w:t>
      </w:r>
    </w:p>
    <w:p w14:paraId="2E92B579" w14:textId="77777777" w:rsidR="00F7399B" w:rsidRPr="00F7399B" w:rsidRDefault="00F7399B" w:rsidP="00F7399B">
      <w:pPr>
        <w:spacing w:after="0" w:line="240" w:lineRule="auto"/>
        <w:rPr>
          <w:rFonts w:ascii="Arial" w:eastAsia="Times" w:hAnsi="Arial" w:cs="Arial"/>
          <w:sz w:val="24"/>
          <w:szCs w:val="20"/>
        </w:rPr>
      </w:pPr>
    </w:p>
    <w:p w14:paraId="4755BA14" w14:textId="599014F8" w:rsid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PHONE NUMBER:</w:t>
      </w:r>
      <w:r w:rsidRPr="00F7399B">
        <w:rPr>
          <w:rFonts w:ascii="Arial" w:eastAsia="Times" w:hAnsi="Arial" w:cs="Arial"/>
          <w:sz w:val="24"/>
          <w:szCs w:val="20"/>
        </w:rPr>
        <w:tab/>
      </w:r>
      <w:r w:rsidRPr="00F7399B">
        <w:rPr>
          <w:rFonts w:ascii="Arial" w:eastAsia="Times" w:hAnsi="Arial" w:cs="Arial"/>
          <w:sz w:val="24"/>
          <w:szCs w:val="20"/>
        </w:rPr>
        <w:tab/>
      </w:r>
      <w:r w:rsidRPr="00F7399B">
        <w:rPr>
          <w:rFonts w:ascii="Arial" w:eastAsia="Times" w:hAnsi="Arial" w:cs="Arial"/>
          <w:sz w:val="24"/>
          <w:szCs w:val="20"/>
        </w:rPr>
        <w:tab/>
      </w:r>
      <w:r w:rsidRPr="00F7399B">
        <w:rPr>
          <w:rFonts w:ascii="Arial" w:eastAsia="Times" w:hAnsi="Arial" w:cs="Arial"/>
          <w:sz w:val="24"/>
          <w:szCs w:val="20"/>
        </w:rPr>
        <w:tab/>
        <w:t xml:space="preserve">   EMAIL:</w:t>
      </w:r>
    </w:p>
    <w:p w14:paraId="078165AF" w14:textId="0A269A28" w:rsidR="004930BC" w:rsidRDefault="004930BC" w:rsidP="00F7399B">
      <w:pPr>
        <w:spacing w:after="0" w:line="240" w:lineRule="auto"/>
        <w:rPr>
          <w:rFonts w:ascii="Arial" w:eastAsia="Times" w:hAnsi="Arial" w:cs="Arial"/>
          <w:sz w:val="24"/>
          <w:szCs w:val="20"/>
        </w:rPr>
      </w:pPr>
    </w:p>
    <w:p w14:paraId="3ED07333" w14:textId="0D635DCF" w:rsidR="00F7399B" w:rsidRPr="00F7399B" w:rsidRDefault="004930BC" w:rsidP="00F7399B">
      <w:pPr>
        <w:spacing w:after="0" w:line="240" w:lineRule="auto"/>
        <w:rPr>
          <w:rFonts w:ascii="Arial" w:eastAsia="Times" w:hAnsi="Arial" w:cs="Arial"/>
          <w:sz w:val="20"/>
          <w:szCs w:val="20"/>
        </w:rPr>
      </w:pPr>
      <w:r>
        <w:rPr>
          <w:rFonts w:ascii="Arial" w:eastAsia="Times" w:hAnsi="Arial" w:cs="Arial"/>
          <w:sz w:val="24"/>
          <w:szCs w:val="20"/>
        </w:rPr>
        <w:t>DATE OF APPLICATION:</w:t>
      </w:r>
    </w:p>
    <w:p w14:paraId="5DE02E83" w14:textId="77777777" w:rsidR="00F7399B" w:rsidRPr="00F7399B" w:rsidRDefault="00F7399B" w:rsidP="00F7399B">
      <w:pPr>
        <w:spacing w:after="0" w:line="240" w:lineRule="auto"/>
        <w:rPr>
          <w:rFonts w:ascii="Arial" w:eastAsia="Times" w:hAnsi="Arial" w:cs="Arial"/>
          <w:sz w:val="20"/>
          <w:szCs w:val="20"/>
        </w:rPr>
      </w:pPr>
    </w:p>
    <w:p w14:paraId="7C654043" w14:textId="77777777" w:rsidR="008841BB" w:rsidRDefault="00F7399B" w:rsidP="00F7399B">
      <w:pPr>
        <w:spacing w:after="0" w:line="240" w:lineRule="auto"/>
        <w:jc w:val="center"/>
      </w:pPr>
      <w:r w:rsidRPr="00F7399B">
        <w:rPr>
          <w:rFonts w:ascii="Times" w:eastAsia="Times" w:hAnsi="Times" w:cs="Times New Roman"/>
          <w:sz w:val="20"/>
          <w:szCs w:val="20"/>
          <w:u w:val="single"/>
        </w:rPr>
        <w:t>DO NOT CHANGE THIS FORM—ONE PAGE ONLY</w:t>
      </w:r>
    </w:p>
    <w:sectPr w:rsidR="008841BB" w:rsidSect="009D1B4D">
      <w:footerReference w:type="default" r:id="rId10"/>
      <w:pgSz w:w="12240" w:h="15840"/>
      <w:pgMar w:top="1008"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DE37A" w14:textId="77777777" w:rsidR="00151050" w:rsidRDefault="00151050">
      <w:pPr>
        <w:spacing w:after="0" w:line="240" w:lineRule="auto"/>
      </w:pPr>
      <w:r>
        <w:separator/>
      </w:r>
    </w:p>
  </w:endnote>
  <w:endnote w:type="continuationSeparator" w:id="0">
    <w:p w14:paraId="3E50DC53" w14:textId="77777777" w:rsidR="00151050" w:rsidRDefault="0015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005"/>
      <w:gridCol w:w="8643"/>
    </w:tblGrid>
    <w:tr w:rsidR="009D1B4D" w14:paraId="033D46C3" w14:textId="77777777" w:rsidTr="009D1B4D">
      <w:tc>
        <w:tcPr>
          <w:tcW w:w="1022" w:type="dxa"/>
        </w:tcPr>
        <w:p w14:paraId="2F89A725" w14:textId="77777777" w:rsidR="009D1B4D" w:rsidRDefault="00A73120">
          <w:pPr>
            <w:pStyle w:val="Footer"/>
            <w:jc w:val="right"/>
            <w:rPr>
              <w:b/>
              <w:color w:val="4F81BD"/>
              <w:sz w:val="32"/>
              <w:szCs w:val="32"/>
            </w:rPr>
          </w:pPr>
          <w:r>
            <w:fldChar w:fldCharType="begin"/>
          </w:r>
          <w:r>
            <w:instrText xml:space="preserve"> PAGE   \* MERGEFORMAT </w:instrText>
          </w:r>
          <w:r>
            <w:fldChar w:fldCharType="separate"/>
          </w:r>
          <w:r w:rsidRPr="00A73120">
            <w:rPr>
              <w:b/>
              <w:noProof/>
              <w:color w:val="4F81BD"/>
              <w:sz w:val="32"/>
              <w:szCs w:val="32"/>
            </w:rPr>
            <w:t>1</w:t>
          </w:r>
          <w:r>
            <w:fldChar w:fldCharType="end"/>
          </w:r>
        </w:p>
      </w:tc>
      <w:tc>
        <w:tcPr>
          <w:tcW w:w="8842" w:type="dxa"/>
        </w:tcPr>
        <w:p w14:paraId="4EDE0304" w14:textId="2F828C00" w:rsidR="009D1B4D" w:rsidRPr="009B0D3E" w:rsidRDefault="00A73120" w:rsidP="009D1B4D">
          <w:pPr>
            <w:pStyle w:val="Footer"/>
            <w:rPr>
              <w:rFonts w:ascii="Calibri" w:hAnsi="Calibri"/>
              <w:i/>
            </w:rPr>
          </w:pPr>
          <w:r w:rsidRPr="009B0D3E">
            <w:rPr>
              <w:rFonts w:ascii="Calibri" w:hAnsi="Calibri"/>
              <w:i/>
            </w:rPr>
            <w:t>Ottawa County Community Foundation – Grant Guidelines</w:t>
          </w:r>
          <w:r>
            <w:rPr>
              <w:rFonts w:ascii="Calibri" w:hAnsi="Calibri"/>
              <w:i/>
            </w:rPr>
            <w:t xml:space="preserve"> rev </w:t>
          </w:r>
          <w:r w:rsidR="005C17AD">
            <w:rPr>
              <w:rFonts w:ascii="Calibri" w:hAnsi="Calibri"/>
              <w:i/>
            </w:rPr>
            <w:t>11-2020</w:t>
          </w:r>
        </w:p>
        <w:p w14:paraId="3626A2B8" w14:textId="77777777" w:rsidR="009D1B4D" w:rsidRPr="009B0D3E" w:rsidRDefault="00151050">
          <w:pPr>
            <w:pStyle w:val="Footer"/>
            <w:rPr>
              <w:rFonts w:ascii="Candara" w:hAnsi="Candara"/>
            </w:rPr>
          </w:pPr>
        </w:p>
      </w:tc>
    </w:tr>
  </w:tbl>
  <w:p w14:paraId="60D0591D" w14:textId="77777777" w:rsidR="009D1B4D" w:rsidRDefault="00151050" w:rsidP="009D1B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10FD" w14:textId="77777777" w:rsidR="00151050" w:rsidRDefault="00151050">
      <w:pPr>
        <w:spacing w:after="0" w:line="240" w:lineRule="auto"/>
      </w:pPr>
      <w:r>
        <w:separator/>
      </w:r>
    </w:p>
  </w:footnote>
  <w:footnote w:type="continuationSeparator" w:id="0">
    <w:p w14:paraId="0659016B" w14:textId="77777777" w:rsidR="00151050" w:rsidRDefault="00151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E87"/>
    <w:multiLevelType w:val="hybridMultilevel"/>
    <w:tmpl w:val="E668DC1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8AE31B0"/>
    <w:multiLevelType w:val="hybridMultilevel"/>
    <w:tmpl w:val="DC4A9D5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D4C6B"/>
    <w:multiLevelType w:val="hybridMultilevel"/>
    <w:tmpl w:val="F664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4480D"/>
    <w:multiLevelType w:val="hybridMultilevel"/>
    <w:tmpl w:val="CBF6202E"/>
    <w:lvl w:ilvl="0" w:tplc="BBAEB2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NzQ0MjQ1NbQ0MDRR0lEKTi0uzszPAykwrAUAu1dy7CwAAAA="/>
  </w:docVars>
  <w:rsids>
    <w:rsidRoot w:val="00F7399B"/>
    <w:rsid w:val="00115987"/>
    <w:rsid w:val="00151050"/>
    <w:rsid w:val="001B5452"/>
    <w:rsid w:val="001D7E85"/>
    <w:rsid w:val="003A46E7"/>
    <w:rsid w:val="003B166F"/>
    <w:rsid w:val="00404827"/>
    <w:rsid w:val="00434243"/>
    <w:rsid w:val="00477C89"/>
    <w:rsid w:val="00481180"/>
    <w:rsid w:val="004930BC"/>
    <w:rsid w:val="005C17AD"/>
    <w:rsid w:val="00632296"/>
    <w:rsid w:val="00707741"/>
    <w:rsid w:val="008B0DC9"/>
    <w:rsid w:val="00A73120"/>
    <w:rsid w:val="00A76A6E"/>
    <w:rsid w:val="00A90B6E"/>
    <w:rsid w:val="00BF22B7"/>
    <w:rsid w:val="00C33DF3"/>
    <w:rsid w:val="00C743D4"/>
    <w:rsid w:val="00ED6AAC"/>
    <w:rsid w:val="00F7399B"/>
    <w:rsid w:val="00FA3D4C"/>
    <w:rsid w:val="00F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285B"/>
  <w15:docId w15:val="{E345F2C5-E615-40A4-9E33-AF5C463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99B"/>
  </w:style>
  <w:style w:type="paragraph" w:styleId="NoSpacing">
    <w:name w:val="No Spacing"/>
    <w:uiPriority w:val="1"/>
    <w:qFormat/>
    <w:rsid w:val="00F7399B"/>
    <w:pPr>
      <w:spacing w:after="0" w:line="240" w:lineRule="auto"/>
    </w:pPr>
  </w:style>
  <w:style w:type="character" w:styleId="Hyperlink">
    <w:name w:val="Hyperlink"/>
    <w:basedOn w:val="DefaultParagraphFont"/>
    <w:uiPriority w:val="99"/>
    <w:unhideWhenUsed/>
    <w:rsid w:val="00434243"/>
    <w:rPr>
      <w:color w:val="0000FF" w:themeColor="hyperlink"/>
      <w:u w:val="single"/>
    </w:rPr>
  </w:style>
  <w:style w:type="paragraph" w:styleId="Header">
    <w:name w:val="header"/>
    <w:basedOn w:val="Normal"/>
    <w:link w:val="HeaderChar"/>
    <w:uiPriority w:val="99"/>
    <w:unhideWhenUsed/>
    <w:rsid w:val="005C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7AD"/>
  </w:style>
  <w:style w:type="paragraph" w:styleId="BalloonText">
    <w:name w:val="Balloon Text"/>
    <w:basedOn w:val="Normal"/>
    <w:link w:val="BalloonTextChar"/>
    <w:uiPriority w:val="99"/>
    <w:semiHidden/>
    <w:unhideWhenUsed/>
    <w:rsid w:val="003A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ttawaccf.org" TargetMode="External"/><Relationship Id="rId3" Type="http://schemas.openxmlformats.org/officeDocument/2006/relationships/settings" Target="settings.xml"/><Relationship Id="rId7" Type="http://schemas.openxmlformats.org/officeDocument/2006/relationships/hyperlink" Target="http://www.ottawacc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ttawac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Family</dc:creator>
  <cp:lastModifiedBy>Marcia Jess</cp:lastModifiedBy>
  <cp:revision>2</cp:revision>
  <cp:lastPrinted>2020-11-15T16:40:00Z</cp:lastPrinted>
  <dcterms:created xsi:type="dcterms:W3CDTF">2020-11-20T18:39:00Z</dcterms:created>
  <dcterms:modified xsi:type="dcterms:W3CDTF">2020-11-20T18:39:00Z</dcterms:modified>
</cp:coreProperties>
</file>