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600"/>
      </w:pPr>
    </w:p>
    <w:p>
      <w:pPr>
        <w:jc w:val="center"/>
      </w:pPr>
      <w:r>
        <w:rPr>
          <w:rFonts w:ascii="Georgia" w:cs="Georgia" w:eastAsia="Georgia" w:hAnsi="Georgia"/>
          <w:b/>
          <w:bCs/>
          <w:caps/>
          <w:color w:val="1A1A2E"/>
          <w:sz w:val="52"/>
          <w:szCs w:val="52"/>
        </w:rPr>
        <w:t xml:space="preserve">AS VIRTUDES DAS GRANDES RELIGIÕES</w:t>
      </w:r>
    </w:p>
    <w:p>
      <w:pPr>
        <w:spacing w:before="60"/>
      </w:pPr>
    </w:p>
    <w:p>
      <w:pPr>
        <w:jc w:val="center"/>
      </w:pPr>
      <w:r>
        <w:rPr>
          <w:rFonts w:ascii="Georgia" w:cs="Georgia" w:eastAsia="Georgia" w:hAnsi="Georgia"/>
          <w:i/>
          <w:iCs/>
          <w:color w:val="666666"/>
          <w:sz w:val="30"/>
          <w:szCs w:val="30"/>
        </w:rPr>
        <w:t xml:space="preserve">Comparativo com a</w:t>
      </w:r>
    </w:p>
    <w:p>
      <w:pPr>
        <w:spacing w:before="40"/>
      </w:pPr>
    </w:p>
    <w:p>
      <w:pPr>
        <w:jc w:val="center"/>
      </w:pPr>
      <w:r>
        <w:rPr>
          <w:rFonts w:ascii="Georgia" w:cs="Georgia" w:eastAsia="Georgia" w:hAnsi="Georgia"/>
          <w:b/>
          <w:bCs/>
          <w:color w:val="8B6914"/>
          <w:sz w:val="48"/>
          <w:szCs w:val="48"/>
        </w:rPr>
        <w:t xml:space="preserve">Filosofia das Virtudes</w:t>
      </w:r>
    </w:p>
    <w:p>
      <w:pPr>
        <w:spacing w:before="40"/>
      </w:pPr>
    </w:p>
    <w:p>
      <w:pPr>
        <w:jc w:val="center"/>
      </w:pPr>
      <w:r>
        <w:rPr>
          <w:rFonts w:ascii="Georgia" w:cs="Georgia" w:eastAsia="Georgia" w:hAnsi="Georgia"/>
          <w:i/>
          <w:iCs/>
          <w:color w:val="888888"/>
          <w:sz w:val="24"/>
          <w:szCs w:val="24"/>
        </w:rPr>
        <w:t xml:space="preserve">Manifesto das Virtudes — José Caetano de Mattos (2023)</w:t>
      </w:r>
    </w:p>
    <w:p>
      <w:pPr>
        <w:pBdr>
          <w:bottom w:val="single" w:color="8B6914" w:sz="6" w:space="1"/>
        </w:pBdr>
        <w:spacing w:before="280" w:after="280"/>
      </w:pPr>
    </w:p>
    <w:p>
      <w:pPr>
        <w:jc w:val="center"/>
      </w:pPr>
      <w:r>
        <w:rPr>
          <w:rFonts w:ascii="Georgia" w:cs="Georgia" w:eastAsia="Georgia" w:hAnsi="Georgia"/>
          <w:color w:val="2E4057"/>
          <w:sz w:val="22"/>
          <w:szCs w:val="22"/>
        </w:rPr>
        <w:t xml:space="preserve">Cristianismo  •  Islamismo  •  Judaísmo  •  Budismo  •  Hinduísmo  •  Taoísmo  •  Confucionismo</w:t>
      </w:r>
    </w:p>
    <w:p>
      <w:pPr>
        <w:spacing w:before="800"/>
      </w:pPr>
    </w:p>
    <w:p>
      <w:r>
        <w:r>
          <w:br w:type="page"/>
        </w:r>
      </w:r>
    </w:p>
    <w:p>
      <w:pPr>
        <w:pStyle w:val="Heading1"/>
        <w:spacing w:before="480" w:after="200"/>
      </w:pPr>
      <w:r>
        <w:rPr>
          <w:rFonts w:ascii="Georgia" w:cs="Georgia" w:eastAsia="Georgia" w:hAnsi="Georgia"/>
          <w:b/>
          <w:bCs/>
          <w:color w:val="1A1A2E"/>
          <w:sz w:val="36"/>
          <w:szCs w:val="36"/>
        </w:rPr>
        <w:t xml:space="preserve">1. Introdução</w:t>
      </w:r>
    </w:p>
    <w:p>
      <w:pPr>
        <w:spacing w:before="80" w:after="120"/>
        <w:jc w:val="both"/>
      </w:pPr>
      <w:r>
        <w:rPr>
          <w:rFonts w:ascii="Georgia" w:cs="Georgia" w:eastAsia="Georgia" w:hAnsi="Georgia"/>
          <w:sz w:val="22"/>
          <w:szCs w:val="22"/>
        </w:rPr>
        <w:t xml:space="preserve">Este documento compara as virtudes centrais das sete grandes tradições religiosas e filosóficas mundiais com as 101 Virtudes Universais Humanas da Filosofia das Virtudes de José Caetano de Mattos. O objetivo é identificar convergências, divergências e inovações.</w:t>
      </w:r>
    </w:p>
    <w:p>
      <w:pPr>
        <w:spacing w:before="80" w:after="120"/>
        <w:jc w:val="both"/>
      </w:pPr>
      <w:r>
        <w:rPr>
          <w:rFonts w:ascii="Georgia" w:cs="Georgia" w:eastAsia="Georgia" w:hAnsi="Georgia"/>
          <w:sz w:val="22"/>
          <w:szCs w:val="22"/>
        </w:rPr>
        <w:t xml:space="preserve">Cada tradição religiosa produz seu próprio catálogo de virtudes, fundamentado em sua cosmologia, antropologia e soteriologia particulares. Apesar das diferenças teológicas profundas, há um núcleo de virtudes recorrente em todas as tradições — aquilo que o autor chama de 'Virtudes Universais Humanas' — o que ele interpreta como evidência do que denomina 'DNA de Deus' transmitido a toda a humanidade.</w:t>
      </w:r>
    </w:p>
    <w:p>
      <w:pPr>
        <w:spacing w:before="80" w:after="120"/>
        <w:jc w:val="both"/>
      </w:pPr>
      <w:r>
        <w:rPr>
          <w:rFonts w:ascii="Georgia" w:cs="Georgia" w:eastAsia="Georgia" w:hAnsi="Georgia"/>
          <w:b/>
          <w:bCs/>
          <w:color w:val="1A1A2E"/>
          <w:sz w:val="22"/>
          <w:szCs w:val="22"/>
        </w:rPr>
        <w:t xml:space="preserve">Legenda da Tabela Comparativa: </w:t>
      </w:r>
      <w:r>
        <w:rPr>
          <w:rFonts w:ascii="Georgia" w:cs="Georgia" w:eastAsia="Georgia" w:hAnsi="Georgia"/>
          <w:sz w:val="22"/>
          <w:szCs w:val="22"/>
        </w:rPr>
        <w:t xml:space="preserve">✔ = presente / enfatizado     </w:t>
      </w:r>
      <w:r>
        <w:rPr>
          <w:rFonts w:ascii="Georgia" w:cs="Georgia" w:eastAsia="Georgia" w:hAnsi="Georgia"/>
          <w:sz w:val="22"/>
          <w:szCs w:val="22"/>
        </w:rPr>
        <w:t xml:space="preserve">◑ = presente parcialmente / implicitamente     </w:t>
      </w:r>
      <w:r>
        <w:rPr>
          <w:rFonts w:ascii="Georgia" w:cs="Georgia" w:eastAsia="Georgia" w:hAnsi="Georgia"/>
          <w:sz w:val="22"/>
          <w:szCs w:val="22"/>
        </w:rPr>
        <w:t xml:space="preserve">— = ausente ou não enfatizado</w:t>
      </w:r>
    </w:p>
    <w:p>
      <w:pPr>
        <w:pBdr>
          <w:bottom w:val="single" w:color="8B6914" w:sz="6" w:space="1"/>
        </w:pBdr>
        <w:spacing w:before="280" w:after="280"/>
      </w:pPr>
    </w:p>
    <w:p>
      <w:pPr>
        <w:pStyle w:val="Heading1"/>
        <w:spacing w:before="480" w:after="200"/>
      </w:pPr>
      <w:r>
        <w:rPr>
          <w:rFonts w:ascii="Georgia" w:cs="Georgia" w:eastAsia="Georgia" w:hAnsi="Georgia"/>
          <w:b/>
          <w:bCs/>
          <w:color w:val="C0392B"/>
          <w:sz w:val="36"/>
          <w:szCs w:val="36"/>
        </w:rPr>
        <w:t xml:space="preserve">2. Cristianismo</w:t>
      </w:r>
    </w:p>
    <w:p>
      <w:pPr>
        <w:pStyle w:val="Heading2"/>
        <w:spacing w:before="320" w:after="140"/>
      </w:pPr>
      <w:r>
        <w:rPr>
          <w:rFonts w:ascii="Georgia" w:cs="Georgia" w:eastAsia="Georgia" w:hAnsi="Georgia"/>
          <w:b/>
          <w:bCs/>
          <w:color w:val="C0392B"/>
          <w:sz w:val="28"/>
          <w:szCs w:val="28"/>
        </w:rPr>
        <w:t xml:space="preserve">Virtudes Principais</w:t>
      </w:r>
    </w:p>
    <w:p>
      <w:pPr>
        <w:spacing w:before="80" w:after="120"/>
        <w:jc w:val="both"/>
      </w:pPr>
      <w:r>
        <w:rPr>
          <w:rFonts w:ascii="Georgia" w:cs="Georgia" w:eastAsia="Georgia" w:hAnsi="Georgia"/>
          <w:sz w:val="22"/>
          <w:szCs w:val="22"/>
        </w:rPr>
        <w:t xml:space="preserve">O Cristianismo articula virtudes em dois níveis clássicos, sistematizados por Tomás de Aquino (Summa Theologiae, II-II):</w:t>
      </w:r>
    </w:p>
    <w:p>
      <w:pPr>
        <w:pStyle w:val="Heading3"/>
        <w:spacing w:before="220" w:after="100"/>
      </w:pPr>
      <w:r>
        <w:rPr>
          <w:rFonts w:ascii="Georgia" w:cs="Georgia" w:eastAsia="Georgia" w:hAnsi="Georgia"/>
          <w:b/>
          <w:bCs/>
          <w:i/>
          <w:iCs/>
          <w:color w:val="2E4057"/>
          <w:sz w:val="24"/>
          <w:szCs w:val="24"/>
        </w:rPr>
        <w:t xml:space="preserve">Virtudes Cardeais (herdadas de Platão/Aristóteles)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Georgia" w:cs="Georgia" w:eastAsia="Georgia" w:hAnsi="Georgia"/>
          <w:sz w:val="22"/>
          <w:szCs w:val="22"/>
        </w:rPr>
        <w:t xml:space="preserve">Prudência — discernimento do bem em cada situação particular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Georgia" w:cs="Georgia" w:eastAsia="Georgia" w:hAnsi="Georgia"/>
          <w:sz w:val="22"/>
          <w:szCs w:val="22"/>
        </w:rPr>
        <w:t xml:space="preserve">Justiça — dar a cada um o que lhe é devido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Georgia" w:cs="Georgia" w:eastAsia="Georgia" w:hAnsi="Georgia"/>
          <w:sz w:val="22"/>
          <w:szCs w:val="22"/>
        </w:rPr>
        <w:t xml:space="preserve">Fortaleza (Coragem) — firmeza diante do mal e do sofrimento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Georgia" w:cs="Georgia" w:eastAsia="Georgia" w:hAnsi="Georgia"/>
          <w:sz w:val="22"/>
          <w:szCs w:val="22"/>
        </w:rPr>
        <w:t xml:space="preserve">Temperança — moderação dos apetites e prazões</w:t>
      </w:r>
    </w:p>
    <w:p>
      <w:pPr>
        <w:pStyle w:val="Heading3"/>
        <w:spacing w:before="220" w:after="100"/>
      </w:pPr>
      <w:r>
        <w:rPr>
          <w:rFonts w:ascii="Georgia" w:cs="Georgia" w:eastAsia="Georgia" w:hAnsi="Georgia"/>
          <w:b/>
          <w:bCs/>
          <w:i/>
          <w:iCs/>
          <w:color w:val="2E4057"/>
          <w:sz w:val="24"/>
          <w:szCs w:val="24"/>
        </w:rPr>
        <w:t xml:space="preserve">Virtudes Teologais (infundidas pela graça, específicas do Cristianismo)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Georgia" w:cs="Georgia" w:eastAsia="Georgia" w:hAnsi="Georgia"/>
          <w:sz w:val="22"/>
          <w:szCs w:val="22"/>
        </w:rPr>
        <w:t xml:space="preserve">Fé — adesão a Deus e à Sua revelação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Georgia" w:cs="Georgia" w:eastAsia="Georgia" w:hAnsi="Georgia"/>
          <w:sz w:val="22"/>
          <w:szCs w:val="22"/>
        </w:rPr>
        <w:t xml:space="preserve">Esperança — confiança na salvação e vida eterna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Georgia" w:cs="Georgia" w:eastAsia="Georgia" w:hAnsi="Georgia"/>
          <w:sz w:val="22"/>
          <w:szCs w:val="22"/>
        </w:rPr>
        <w:t xml:space="preserve">Caridade (Amor) — amor a Deus e ao próximo como a si mesmo</w:t>
      </w:r>
    </w:p>
    <w:p>
      <w:pPr>
        <w:pStyle w:val="Heading3"/>
        <w:spacing w:before="220" w:after="100"/>
      </w:pPr>
      <w:r>
        <w:rPr>
          <w:rFonts w:ascii="Georgia" w:cs="Georgia" w:eastAsia="Georgia" w:hAnsi="Georgia"/>
          <w:b/>
          <w:bCs/>
          <w:i/>
          <w:iCs/>
          <w:color w:val="2E4057"/>
          <w:sz w:val="24"/>
          <w:szCs w:val="24"/>
        </w:rPr>
        <w:t xml:space="preserve">Frutos do Espírito Santo (Gálatas 5:22-23)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Georgia" w:cs="Georgia" w:eastAsia="Georgia" w:hAnsi="Georgia"/>
          <w:sz w:val="22"/>
          <w:szCs w:val="22"/>
        </w:rPr>
        <w:t xml:space="preserve">Amor, Alegria, Paz, Longanimidade, Benignidade, Bondade, Fidelidade, Mansidão, Domínio próprio</w:t>
      </w:r>
    </w:p>
    <w:p>
      <w:pPr>
        <w:pStyle w:val="Heading3"/>
        <w:spacing w:before="220" w:after="100"/>
      </w:pPr>
      <w:r>
        <w:rPr>
          <w:rFonts w:ascii="Georgia" w:cs="Georgia" w:eastAsia="Georgia" w:hAnsi="Georgia"/>
          <w:b/>
          <w:bCs/>
          <w:i/>
          <w:iCs/>
          <w:color w:val="2E4057"/>
          <w:sz w:val="24"/>
          <w:szCs w:val="24"/>
        </w:rPr>
        <w:t xml:space="preserve">Beatitudes (Sermão da Montanha — Mateus 5:3-12)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Georgia" w:cs="Georgia" w:eastAsia="Georgia" w:hAnsi="Georgia"/>
          <w:sz w:val="22"/>
          <w:szCs w:val="22"/>
        </w:rPr>
        <w:t xml:space="preserve">Pobreza de espírito, Mansidão, Misericórdia, Pureza de coração, Paz, Justiça</w:t>
      </w:r>
    </w:p>
    <w:p>
      <w:pPr>
        <w:pStyle w:val="Heading3"/>
        <w:spacing w:before="220" w:after="100"/>
      </w:pPr>
      <w:r>
        <w:rPr>
          <w:rFonts w:ascii="Georgia" w:cs="Georgia" w:eastAsia="Georgia" w:hAnsi="Georgia"/>
          <w:b/>
          <w:bCs/>
          <w:i/>
          <w:iCs/>
          <w:color w:val="2E4057"/>
          <w:sz w:val="24"/>
          <w:szCs w:val="24"/>
        </w:rPr>
        <w:t xml:space="preserve">Virtudes Medievais adicionais (Escolástica)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Georgia" w:cs="Georgia" w:eastAsia="Georgia" w:hAnsi="Georgia"/>
          <w:sz w:val="22"/>
          <w:szCs w:val="22"/>
        </w:rPr>
        <w:t xml:space="preserve">Humildade, Obediência, Castidade, Pobreza, Paciência, Perseverança, Gratidão</w:t>
      </w:r>
    </w:p>
    <w:p>
      <w:pPr>
        <w:spacing w:before="80" w:after="120"/>
        <w:jc w:val="both"/>
      </w:pPr>
      <w:r>
        <w:rPr>
          <w:rFonts w:ascii="Georgia" w:cs="Georgia" w:eastAsia="Georgia" w:hAnsi="Georgia"/>
          <w:b/>
          <w:bCs/>
          <w:color w:val="1A1A2E"/>
          <w:sz w:val="22"/>
          <w:szCs w:val="22"/>
        </w:rPr>
        <w:t xml:space="preserve">Convergência com a Filosofia das Virtudes: </w:t>
      </w:r>
      <w:r>
        <w:rPr>
          <w:rFonts w:ascii="Georgia" w:cs="Georgia" w:eastAsia="Georgia" w:hAnsi="Georgia"/>
          <w:sz w:val="22"/>
          <w:szCs w:val="22"/>
        </w:rPr>
        <w:t xml:space="preserve">Amor, Coragem, Justiça, Temperança, Bondade, Humildade, Paz, Gratidão, Paciência, Perseverança estão presentes na hierarquia das 101 virtudes. A Caridade aparece como Caridade e Altruísmo. A Temperança como Temperança e Equilíbrio.</w:t>
      </w:r>
    </w:p>
    <w:p>
      <w:pPr>
        <w:spacing w:before="80" w:after="120"/>
        <w:jc w:val="both"/>
      </w:pPr>
      <w:r>
        <w:rPr>
          <w:rFonts w:ascii="Georgia" w:cs="Georgia" w:eastAsia="Georgia" w:hAnsi="Georgia"/>
          <w:b/>
          <w:bCs/>
          <w:color w:val="1A1A2E"/>
          <w:sz w:val="22"/>
          <w:szCs w:val="22"/>
        </w:rPr>
        <w:t xml:space="preserve">Divergência central: </w:t>
      </w:r>
      <w:r>
        <w:rPr>
          <w:rFonts w:ascii="Georgia" w:cs="Georgia" w:eastAsia="Georgia" w:hAnsi="Georgia"/>
          <w:sz w:val="22"/>
          <w:szCs w:val="22"/>
        </w:rPr>
        <w:t xml:space="preserve">O Cristianismo reserva as virtudes teologais (Fé, Esperança, Caridade) como dons sobrenaturais da graça, inacessíveis sem a fé em Cristo. O autor torna todas as virtudes universalmente acessíveis a todo ser humano, independentemente de crença religiosa.</w:t>
      </w:r>
    </w:p>
    <w:p>
      <w:pPr>
        <w:pBdr>
          <w:bottom w:val="single" w:color="8B6914" w:sz="6" w:space="1"/>
        </w:pBdr>
        <w:spacing w:before="280" w:after="280"/>
      </w:pPr>
    </w:p>
    <w:p>
      <w:pPr>
        <w:pStyle w:val="Heading1"/>
        <w:spacing w:before="480" w:after="200"/>
      </w:pPr>
      <w:r>
        <w:rPr>
          <w:rFonts w:ascii="Georgia" w:cs="Georgia" w:eastAsia="Georgia" w:hAnsi="Georgia"/>
          <w:b/>
          <w:bCs/>
          <w:color w:val="1B6CA8"/>
          <w:sz w:val="36"/>
          <w:szCs w:val="36"/>
        </w:rPr>
        <w:t xml:space="preserve">3. Islamismo</w:t>
      </w:r>
    </w:p>
    <w:p>
      <w:pPr>
        <w:pStyle w:val="Heading2"/>
        <w:spacing w:before="320" w:after="140"/>
      </w:pPr>
      <w:r>
        <w:rPr>
          <w:rFonts w:ascii="Georgia" w:cs="Georgia" w:eastAsia="Georgia" w:hAnsi="Georgia"/>
          <w:b/>
          <w:bCs/>
          <w:color w:val="1B6CA8"/>
          <w:sz w:val="28"/>
          <w:szCs w:val="28"/>
        </w:rPr>
        <w:t xml:space="preserve">Virtudes Principais</w:t>
      </w:r>
    </w:p>
    <w:p>
      <w:pPr>
        <w:spacing w:before="80" w:after="120"/>
        <w:jc w:val="both"/>
      </w:pPr>
      <w:r>
        <w:rPr>
          <w:rFonts w:ascii="Georgia" w:cs="Georgia" w:eastAsia="Georgia" w:hAnsi="Georgia"/>
          <w:sz w:val="22"/>
          <w:szCs w:val="22"/>
        </w:rPr>
        <w:t xml:space="preserve">O Islamismo articula as virtudes (akhlaq) como expressão do caráter moral (husn al-khuluq) que deve refletir os Nomes de Deus (Asma' al-Husna). As principais fontes são o Alcorão e os Hadith do Profeta Muhammad.</w:t>
      </w:r>
    </w:p>
    <w:p>
      <w:pPr>
        <w:pStyle w:val="Heading3"/>
        <w:spacing w:before="220" w:after="100"/>
      </w:pPr>
      <w:r>
        <w:rPr>
          <w:rFonts w:ascii="Georgia" w:cs="Georgia" w:eastAsia="Georgia" w:hAnsi="Georgia"/>
          <w:b/>
          <w:bCs/>
          <w:i/>
          <w:iCs/>
          <w:color w:val="2E4057"/>
          <w:sz w:val="24"/>
          <w:szCs w:val="24"/>
        </w:rPr>
        <w:t xml:space="preserve">As Quatro Virtudes Cardeais Islâmicas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Georgia" w:cs="Georgia" w:eastAsia="Georgia" w:hAnsi="Georgia"/>
          <w:sz w:val="22"/>
          <w:szCs w:val="22"/>
        </w:rPr>
        <w:t xml:space="preserve">Sabedoria (Hikma) — discernimento correto da verdade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Georgia" w:cs="Georgia" w:eastAsia="Georgia" w:hAnsi="Georgia"/>
          <w:sz w:val="22"/>
          <w:szCs w:val="22"/>
        </w:rPr>
        <w:t xml:space="preserve">Coragem (Shaja'a) — firmeza no caminho de Deus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Georgia" w:cs="Georgia" w:eastAsia="Georgia" w:hAnsi="Georgia"/>
          <w:sz w:val="22"/>
          <w:szCs w:val="22"/>
        </w:rPr>
        <w:t xml:space="preserve">Temperança ('Iffah) — moderação e autocontrole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Georgia" w:cs="Georgia" w:eastAsia="Georgia" w:hAnsi="Georgia"/>
          <w:sz w:val="22"/>
          <w:szCs w:val="22"/>
        </w:rPr>
        <w:t xml:space="preserve">Justiça ('Adl) — equidade em todas as relações</w:t>
      </w:r>
    </w:p>
    <w:p>
      <w:pPr>
        <w:pStyle w:val="Heading3"/>
        <w:spacing w:before="220" w:after="100"/>
      </w:pPr>
      <w:r>
        <w:rPr>
          <w:rFonts w:ascii="Georgia" w:cs="Georgia" w:eastAsia="Georgia" w:hAnsi="Georgia"/>
          <w:b/>
          <w:bCs/>
          <w:i/>
          <w:iCs/>
          <w:color w:val="2E4057"/>
          <w:sz w:val="24"/>
          <w:szCs w:val="24"/>
        </w:rPr>
        <w:t xml:space="preserve">Virtudes Fundamentais do Caráter Islâmico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Georgia" w:cs="Georgia" w:eastAsia="Georgia" w:hAnsi="Georgia"/>
          <w:sz w:val="22"/>
          <w:szCs w:val="22"/>
        </w:rPr>
        <w:t xml:space="preserve">Tawadu (Humildade) — submissão e modéstia perante Allah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Georgia" w:cs="Georgia" w:eastAsia="Georgia" w:hAnsi="Georgia"/>
          <w:sz w:val="22"/>
          <w:szCs w:val="22"/>
        </w:rPr>
        <w:t xml:space="preserve">Sabr (Paciência) — perseverança nas tribulações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Georgia" w:cs="Georgia" w:eastAsia="Georgia" w:hAnsi="Georgia"/>
          <w:sz w:val="22"/>
          <w:szCs w:val="22"/>
        </w:rPr>
        <w:t xml:space="preserve">Shukr (Gratidão) — reconhecimento das bênçãos de Allah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Georgia" w:cs="Georgia" w:eastAsia="Georgia" w:hAnsi="Georgia"/>
          <w:sz w:val="22"/>
          <w:szCs w:val="22"/>
        </w:rPr>
        <w:t xml:space="preserve">Tawakkul (Confiança em Deus) — abandono a Allah em tudo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Georgia" w:cs="Georgia" w:eastAsia="Georgia" w:hAnsi="Georgia"/>
          <w:sz w:val="22"/>
          <w:szCs w:val="22"/>
        </w:rPr>
        <w:t xml:space="preserve">Ihsan (Excelência/Bondade) — agir como se Allah te visse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Georgia" w:cs="Georgia" w:eastAsia="Georgia" w:hAnsi="Georgia"/>
          <w:sz w:val="22"/>
          <w:szCs w:val="22"/>
        </w:rPr>
        <w:t xml:space="preserve">Amanah (Confiança/Integridade) — honrar depósitos e compromissos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Georgia" w:cs="Georgia" w:eastAsia="Georgia" w:hAnsi="Georgia"/>
          <w:sz w:val="22"/>
          <w:szCs w:val="22"/>
        </w:rPr>
        <w:t xml:space="preserve">Sidq (Veracidade/Honestidade) — verdade em palavras e ações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Georgia" w:cs="Georgia" w:eastAsia="Georgia" w:hAnsi="Georgia"/>
          <w:sz w:val="22"/>
          <w:szCs w:val="22"/>
        </w:rPr>
        <w:t xml:space="preserve">Rahmah (Misericórdia/Compaixão) — bondade para com todas as criaturas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Georgia" w:cs="Georgia" w:eastAsia="Georgia" w:hAnsi="Georgia"/>
          <w:sz w:val="22"/>
          <w:szCs w:val="22"/>
        </w:rPr>
        <w:t xml:space="preserve">'Adl (Justiça) — equidade absoluta, mesmo contra si mesmo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Georgia" w:cs="Georgia" w:eastAsia="Georgia" w:hAnsi="Georgia"/>
          <w:sz w:val="22"/>
          <w:szCs w:val="22"/>
        </w:rPr>
        <w:t xml:space="preserve">Zakat (Caridade Obrigatória) — purificação da riqueza pela doação</w:t>
      </w:r>
    </w:p>
    <w:p>
      <w:pPr>
        <w:pStyle w:val="Heading3"/>
        <w:spacing w:before="220" w:after="100"/>
      </w:pPr>
      <w:r>
        <w:rPr>
          <w:rFonts w:ascii="Georgia" w:cs="Georgia" w:eastAsia="Georgia" w:hAnsi="Georgia"/>
          <w:b/>
          <w:bCs/>
          <w:i/>
          <w:iCs/>
          <w:color w:val="2E4057"/>
          <w:sz w:val="24"/>
          <w:szCs w:val="24"/>
        </w:rPr>
        <w:t xml:space="preserve">Virtudes Sociais Islâmicas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Georgia" w:cs="Georgia" w:eastAsia="Georgia" w:hAnsi="Georgia"/>
          <w:sz w:val="22"/>
          <w:szCs w:val="22"/>
        </w:rPr>
        <w:t xml:space="preserve">Honra da família, Hospitalidade, Proteção dos fracos, Solidariedade (Ummah)</w:t>
      </w:r>
    </w:p>
    <w:p>
      <w:pPr>
        <w:spacing w:before="80" w:after="120"/>
        <w:jc w:val="both"/>
      </w:pPr>
      <w:r>
        <w:rPr>
          <w:rFonts w:ascii="Georgia" w:cs="Georgia" w:eastAsia="Georgia" w:hAnsi="Georgia"/>
          <w:b/>
          <w:bCs/>
          <w:color w:val="1A1A2E"/>
          <w:sz w:val="22"/>
          <w:szCs w:val="22"/>
        </w:rPr>
        <w:t xml:space="preserve">Convergência: </w:t>
      </w:r>
      <w:r>
        <w:rPr>
          <w:rFonts w:ascii="Georgia" w:cs="Georgia" w:eastAsia="Georgia" w:hAnsi="Georgia"/>
          <w:sz w:val="22"/>
          <w:szCs w:val="22"/>
        </w:rPr>
        <w:t xml:space="preserve">Coragem, Justiça, Temperança, Humildade, Paciência, Gratidão, Integridade, Honestidade, Compaixão, Caridade, Solidariedade, Família — todas presentes nas 101 virtudes do livro.</w:t>
      </w:r>
    </w:p>
    <w:p>
      <w:pPr>
        <w:spacing w:before="80" w:after="120"/>
        <w:jc w:val="both"/>
      </w:pPr>
      <w:r>
        <w:rPr>
          <w:rFonts w:ascii="Georgia" w:cs="Georgia" w:eastAsia="Georgia" w:hAnsi="Georgia"/>
          <w:b/>
          <w:bCs/>
          <w:color w:val="1A1A2E"/>
          <w:sz w:val="22"/>
          <w:szCs w:val="22"/>
        </w:rPr>
        <w:t xml:space="preserve">Divergência: </w:t>
      </w:r>
      <w:r>
        <w:rPr>
          <w:rFonts w:ascii="Georgia" w:cs="Georgia" w:eastAsia="Georgia" w:hAnsi="Georgia"/>
          <w:sz w:val="22"/>
          <w:szCs w:val="22"/>
        </w:rPr>
        <w:t xml:space="preserve">Tawakkul (confiança total em Allah) e Ibadah (adoração) são virtudes especificamente religiosas sem correspondência direta. Zakat como virtude obrigatória codificada legalmente difere da caridade voluntária do livro. O conceito de Jihad (esforço no caminho de Deus) como virtude moral não tem equivalente.</w:t>
      </w:r>
    </w:p>
    <w:p>
      <w:pPr>
        <w:pBdr>
          <w:bottom w:val="single" w:color="8B6914" w:sz="6" w:space="1"/>
        </w:pBdr>
        <w:spacing w:before="280" w:after="280"/>
      </w:pPr>
    </w:p>
    <w:p>
      <w:pPr>
        <w:pStyle w:val="Heading1"/>
        <w:spacing w:before="480" w:after="200"/>
      </w:pPr>
      <w:r>
        <w:rPr>
          <w:rFonts w:ascii="Georgia" w:cs="Georgia" w:eastAsia="Georgia" w:hAnsi="Georgia"/>
          <w:b/>
          <w:bCs/>
          <w:color w:val="2D6A4F"/>
          <w:sz w:val="36"/>
          <w:szCs w:val="36"/>
        </w:rPr>
        <w:t xml:space="preserve">4. Judaísmo</w:t>
      </w:r>
    </w:p>
    <w:p>
      <w:pPr>
        <w:pStyle w:val="Heading2"/>
        <w:spacing w:before="320" w:after="140"/>
      </w:pPr>
      <w:r>
        <w:rPr>
          <w:rFonts w:ascii="Georgia" w:cs="Georgia" w:eastAsia="Georgia" w:hAnsi="Georgia"/>
          <w:b/>
          <w:bCs/>
          <w:color w:val="2D6A4F"/>
          <w:sz w:val="28"/>
          <w:szCs w:val="28"/>
        </w:rPr>
        <w:t xml:space="preserve">Virtudes Principais</w:t>
      </w:r>
    </w:p>
    <w:p>
      <w:pPr>
        <w:spacing w:before="80" w:after="120"/>
        <w:jc w:val="both"/>
      </w:pPr>
      <w:r>
        <w:rPr>
          <w:rFonts w:ascii="Georgia" w:cs="Georgia" w:eastAsia="Georgia" w:hAnsi="Georgia"/>
          <w:sz w:val="22"/>
          <w:szCs w:val="22"/>
        </w:rPr>
        <w:t xml:space="preserve">O Judaísmo articula a ética das virtudes através da Torah, do Talmude e da tradição rabínica. Os conceitos centrais são Mitzvot (preceitos), Middot (qualidades de caráter) e Tikkun Olam (reparação do mundo).</w:t>
      </w:r>
    </w:p>
    <w:p>
      <w:pPr>
        <w:pStyle w:val="Heading3"/>
        <w:spacing w:before="220" w:after="100"/>
      </w:pPr>
      <w:r>
        <w:rPr>
          <w:rFonts w:ascii="Georgia" w:cs="Georgia" w:eastAsia="Georgia" w:hAnsi="Georgia"/>
          <w:b/>
          <w:bCs/>
          <w:i/>
          <w:iCs/>
          <w:color w:val="2E4057"/>
          <w:sz w:val="24"/>
          <w:szCs w:val="24"/>
        </w:rPr>
        <w:t xml:space="preserve">As Middot — Qualidades de Caráter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Georgia" w:cs="Georgia" w:eastAsia="Georgia" w:hAnsi="Georgia"/>
          <w:sz w:val="22"/>
          <w:szCs w:val="22"/>
        </w:rPr>
        <w:t xml:space="preserve">Emet (Verdade) — compromisso absoluto com a verdade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Georgia" w:cs="Georgia" w:eastAsia="Georgia" w:hAnsi="Georgia"/>
          <w:sz w:val="22"/>
          <w:szCs w:val="22"/>
        </w:rPr>
        <w:t xml:space="preserve">Tzedakah (Justiça/Caridade) — obrigação de dar — não mera opção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Georgia" w:cs="Georgia" w:eastAsia="Georgia" w:hAnsi="Georgia"/>
          <w:sz w:val="22"/>
          <w:szCs w:val="22"/>
        </w:rPr>
        <w:t xml:space="preserve">Chesed (Amor bondoso/Misericórdia) — bondade amorosa para além da obrigação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Georgia" w:cs="Georgia" w:eastAsia="Georgia" w:hAnsi="Georgia"/>
          <w:sz w:val="22"/>
          <w:szCs w:val="22"/>
        </w:rPr>
        <w:t xml:space="preserve">Anavah (Humildade) — reconhecimento dos próprios limites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Georgia" w:cs="Georgia" w:eastAsia="Georgia" w:hAnsi="Georgia"/>
          <w:sz w:val="22"/>
          <w:szCs w:val="22"/>
        </w:rPr>
        <w:t xml:space="preserve">Bitachon (Confiança em Deus) — fé na providência divina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Georgia" w:cs="Georgia" w:eastAsia="Georgia" w:hAnsi="Georgia"/>
          <w:sz w:val="22"/>
          <w:szCs w:val="22"/>
        </w:rPr>
        <w:t xml:space="preserve">Kavod (Honra/Dignidade) — respeito pela dignidade humana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Georgia" w:cs="Georgia" w:eastAsia="Georgia" w:hAnsi="Georgia"/>
          <w:sz w:val="22"/>
          <w:szCs w:val="22"/>
        </w:rPr>
        <w:t xml:space="preserve">Shalom (Paz) — busca ativa pela paz e totalidade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Georgia" w:cs="Georgia" w:eastAsia="Georgia" w:hAnsi="Georgia"/>
          <w:sz w:val="22"/>
          <w:szCs w:val="22"/>
        </w:rPr>
        <w:t xml:space="preserve">Hakarat Hatov (Gratidão) — reconhecimento do bem recebido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Georgia" w:cs="Georgia" w:eastAsia="Georgia" w:hAnsi="Georgia"/>
          <w:sz w:val="22"/>
          <w:szCs w:val="22"/>
        </w:rPr>
        <w:t xml:space="preserve">Achrayut (Responsabilidade) — responsabilidade pelo mundo e pelo próximo</w:t>
      </w:r>
    </w:p>
    <w:p>
      <w:pPr>
        <w:pStyle w:val="Heading3"/>
        <w:spacing w:before="220" w:after="100"/>
      </w:pPr>
      <w:r>
        <w:rPr>
          <w:rFonts w:ascii="Georgia" w:cs="Georgia" w:eastAsia="Georgia" w:hAnsi="Georgia"/>
          <w:b/>
          <w:bCs/>
          <w:i/>
          <w:iCs/>
          <w:color w:val="2E4057"/>
          <w:sz w:val="24"/>
          <w:szCs w:val="24"/>
        </w:rPr>
        <w:t xml:space="preserve">Tikkun Olam e Virtudes Sociais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Georgia" w:cs="Georgia" w:eastAsia="Georgia" w:hAnsi="Georgia"/>
          <w:sz w:val="22"/>
          <w:szCs w:val="22"/>
        </w:rPr>
        <w:t xml:space="preserve">Reparação do mundo por ação justa, Tzdedakah (redistribuição), Gemilut Chasadim (obras de amor bondoso), Rodfei Shalom (busca da paz)</w:t>
      </w:r>
    </w:p>
    <w:p>
      <w:pPr>
        <w:pStyle w:val="Heading3"/>
        <w:spacing w:before="220" w:after="100"/>
      </w:pPr>
      <w:r>
        <w:rPr>
          <w:rFonts w:ascii="Georgia" w:cs="Georgia" w:eastAsia="Georgia" w:hAnsi="Georgia"/>
          <w:b/>
          <w:bCs/>
          <w:i/>
          <w:iCs/>
          <w:color w:val="2E4057"/>
          <w:sz w:val="24"/>
          <w:szCs w:val="24"/>
        </w:rPr>
        <w:t xml:space="preserve">Virtudes Familiares e Comunitárias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Georgia" w:cs="Georgia" w:eastAsia="Georgia" w:hAnsi="Georgia"/>
          <w:sz w:val="22"/>
          <w:szCs w:val="22"/>
        </w:rPr>
        <w:t xml:space="preserve">Kibud Av Va'em (Honra ao pai e à mãe), Ahavat Yisrael (amor ao próximo), Lashon Tov (linguagem bondosa)</w:t>
      </w:r>
    </w:p>
    <w:p>
      <w:pPr>
        <w:spacing w:before="80" w:after="120"/>
        <w:jc w:val="both"/>
      </w:pPr>
      <w:r>
        <w:rPr>
          <w:rFonts w:ascii="Georgia" w:cs="Georgia" w:eastAsia="Georgia" w:hAnsi="Georgia"/>
          <w:b/>
          <w:bCs/>
          <w:color w:val="1A1A2E"/>
          <w:sz w:val="22"/>
          <w:szCs w:val="22"/>
        </w:rPr>
        <w:t xml:space="preserve">Convergência: </w:t>
      </w:r>
      <w:r>
        <w:rPr>
          <w:rFonts w:ascii="Georgia" w:cs="Georgia" w:eastAsia="Georgia" w:hAnsi="Georgia"/>
          <w:sz w:val="22"/>
          <w:szCs w:val="22"/>
        </w:rPr>
        <w:t xml:space="preserve">Verdade, Justiça, Humildade, Paz, Gratidão, Responsabilidade, Honra, Família, Solidariedade — todas presentes no livro. O Tikkun Olam converge com 'Virtudes no Mundo' e 'Comunidade'.</w:t>
      </w:r>
    </w:p>
    <w:p>
      <w:pPr>
        <w:spacing w:before="80" w:after="120"/>
        <w:jc w:val="both"/>
      </w:pPr>
      <w:r>
        <w:rPr>
          <w:rFonts w:ascii="Georgia" w:cs="Georgia" w:eastAsia="Georgia" w:hAnsi="Georgia"/>
          <w:b/>
          <w:bCs/>
          <w:color w:val="1A1A2E"/>
          <w:sz w:val="22"/>
          <w:szCs w:val="22"/>
        </w:rPr>
        <w:t xml:space="preserve">Divergência: </w:t>
      </w:r>
      <w:r>
        <w:rPr>
          <w:rFonts w:ascii="Georgia" w:cs="Georgia" w:eastAsia="Georgia" w:hAnsi="Georgia"/>
          <w:sz w:val="22"/>
          <w:szCs w:val="22"/>
        </w:rPr>
        <w:t xml:space="preserve">A dimensão ritual (Shabbat, Kashrut, Mitzvot) como expressão ética não tem correspondência. A ideia de que a virtude é uma obrigação coletiva do povo (conceito de Israel como povo escolhido) é ausente — o livro propõe virtudes individuais universais sem eleição coletiva.</w:t>
      </w:r>
    </w:p>
    <w:p>
      <w:pPr>
        <w:pBdr>
          <w:bottom w:val="single" w:color="8B6914" w:sz="6" w:space="1"/>
        </w:pBdr>
        <w:spacing w:before="280" w:after="280"/>
      </w:pPr>
    </w:p>
    <w:p>
      <w:pPr>
        <w:pStyle w:val="Heading1"/>
        <w:spacing w:before="480" w:after="200"/>
      </w:pPr>
      <w:r>
        <w:rPr>
          <w:rFonts w:ascii="Georgia" w:cs="Georgia" w:eastAsia="Georgia" w:hAnsi="Georgia"/>
          <w:b/>
          <w:bCs/>
          <w:color w:val="5C2A75"/>
          <w:sz w:val="36"/>
          <w:szCs w:val="36"/>
        </w:rPr>
        <w:t xml:space="preserve">5. Budismo</w:t>
      </w:r>
    </w:p>
    <w:p>
      <w:pPr>
        <w:pStyle w:val="Heading2"/>
        <w:spacing w:before="320" w:after="140"/>
      </w:pPr>
      <w:r>
        <w:rPr>
          <w:rFonts w:ascii="Georgia" w:cs="Georgia" w:eastAsia="Georgia" w:hAnsi="Georgia"/>
          <w:b/>
          <w:bCs/>
          <w:color w:val="5C2A75"/>
          <w:sz w:val="28"/>
          <w:szCs w:val="28"/>
        </w:rPr>
        <w:t xml:space="preserve">Virtudes Principais</w:t>
      </w:r>
    </w:p>
    <w:p>
      <w:pPr>
        <w:spacing w:before="80" w:after="120"/>
        <w:jc w:val="both"/>
      </w:pPr>
      <w:r>
        <w:rPr>
          <w:rFonts w:ascii="Georgia" w:cs="Georgia" w:eastAsia="Georgia" w:hAnsi="Georgia"/>
          <w:sz w:val="22"/>
          <w:szCs w:val="22"/>
        </w:rPr>
        <w:t xml:space="preserve">O Budismo articula as virtudes através das Pāramitās (perfeições), das Brahmavihāras (moradas divinas), do Caminho Óctuplo e dos Sīlas (preceitos). O objetivo último é a iluminação (Nirvana/Bodhi) e a liberação do sofrimento (Dukkha).</w:t>
      </w:r>
    </w:p>
    <w:p>
      <w:pPr>
        <w:pStyle w:val="Heading3"/>
        <w:spacing w:before="220" w:after="100"/>
      </w:pPr>
      <w:r>
        <w:rPr>
          <w:rFonts w:ascii="Georgia" w:cs="Georgia" w:eastAsia="Georgia" w:hAnsi="Georgia"/>
          <w:b/>
          <w:bCs/>
          <w:i/>
          <w:iCs/>
          <w:color w:val="2E4057"/>
          <w:sz w:val="24"/>
          <w:szCs w:val="24"/>
        </w:rPr>
        <w:t xml:space="preserve">As Dez Pāramitās (Perfeições)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Georgia" w:cs="Georgia" w:eastAsia="Georgia" w:hAnsi="Georgia"/>
          <w:sz w:val="22"/>
          <w:szCs w:val="22"/>
        </w:rPr>
        <w:t xml:space="preserve">Dāna (Generosidade) — dar sem apego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Georgia" w:cs="Georgia" w:eastAsia="Georgia" w:hAnsi="Georgia"/>
          <w:sz w:val="22"/>
          <w:szCs w:val="22"/>
        </w:rPr>
        <w:t xml:space="preserve">Sīla (Moralidade/Conduta ética) — ação virtuosa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Georgia" w:cs="Georgia" w:eastAsia="Georgia" w:hAnsi="Georgia"/>
          <w:sz w:val="22"/>
          <w:szCs w:val="22"/>
        </w:rPr>
        <w:t xml:space="preserve">Nekkhamma (Renúncia) — desapego dos prazeres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Georgia" w:cs="Georgia" w:eastAsia="Georgia" w:hAnsi="Georgia"/>
          <w:sz w:val="22"/>
          <w:szCs w:val="22"/>
        </w:rPr>
        <w:t xml:space="preserve">Paññā (Sabedoria) — discernimento da realidade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Georgia" w:cs="Georgia" w:eastAsia="Georgia" w:hAnsi="Georgia"/>
          <w:sz w:val="22"/>
          <w:szCs w:val="22"/>
        </w:rPr>
        <w:t xml:space="preserve">Viriya (Energia/Diligência) — esforço perseverante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Georgia" w:cs="Georgia" w:eastAsia="Georgia" w:hAnsi="Georgia"/>
          <w:sz w:val="22"/>
          <w:szCs w:val="22"/>
        </w:rPr>
        <w:t xml:space="preserve">Khantī (Paciência/Tolerância) — suportação das adversidades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Georgia" w:cs="Georgia" w:eastAsia="Georgia" w:hAnsi="Georgia"/>
          <w:sz w:val="22"/>
          <w:szCs w:val="22"/>
        </w:rPr>
        <w:t xml:space="preserve">Sacca (Veracidade) — compromisso com a verdade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Georgia" w:cs="Georgia" w:eastAsia="Georgia" w:hAnsi="Georgia"/>
          <w:sz w:val="22"/>
          <w:szCs w:val="22"/>
        </w:rPr>
        <w:t xml:space="preserve">Adhiṭṭhāna (Determinação) — resolução inabalável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Georgia" w:cs="Georgia" w:eastAsia="Georgia" w:hAnsi="Georgia"/>
          <w:sz w:val="22"/>
          <w:szCs w:val="22"/>
        </w:rPr>
        <w:t xml:space="preserve">Mettā (Bondade Amorosa) — amor universal e incondicional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Georgia" w:cs="Georgia" w:eastAsia="Georgia" w:hAnsi="Georgia"/>
          <w:sz w:val="22"/>
          <w:szCs w:val="22"/>
        </w:rPr>
        <w:t xml:space="preserve">Upekkhā (Equanimidade) — equilíbrio perante alegria e sofrimento</w:t>
      </w:r>
    </w:p>
    <w:p>
      <w:pPr>
        <w:pStyle w:val="Heading3"/>
        <w:spacing w:before="220" w:after="100"/>
      </w:pPr>
      <w:r>
        <w:rPr>
          <w:rFonts w:ascii="Georgia" w:cs="Georgia" w:eastAsia="Georgia" w:hAnsi="Georgia"/>
          <w:b/>
          <w:bCs/>
          <w:i/>
          <w:iCs/>
          <w:color w:val="2E4057"/>
          <w:sz w:val="24"/>
          <w:szCs w:val="24"/>
        </w:rPr>
        <w:t xml:space="preserve">As Quatro Brahmavihāras (Moradas Divinas)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Georgia" w:cs="Georgia" w:eastAsia="Georgia" w:hAnsi="Georgia"/>
          <w:sz w:val="22"/>
          <w:szCs w:val="22"/>
        </w:rPr>
        <w:t xml:space="preserve">Mettā (Bondade Amorosa para todos os seres)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Georgia" w:cs="Georgia" w:eastAsia="Georgia" w:hAnsi="Georgia"/>
          <w:sz w:val="22"/>
          <w:szCs w:val="22"/>
        </w:rPr>
        <w:t xml:space="preserve">Karuṇā (Compaixão — desejo de aliviar o sofrimento)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Georgia" w:cs="Georgia" w:eastAsia="Georgia" w:hAnsi="Georgia"/>
          <w:sz w:val="22"/>
          <w:szCs w:val="22"/>
        </w:rPr>
        <w:t xml:space="preserve">Muditā (Alegria simpática — alegria pelo bem alheio)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Georgia" w:cs="Georgia" w:eastAsia="Georgia" w:hAnsi="Georgia"/>
          <w:sz w:val="22"/>
          <w:szCs w:val="22"/>
        </w:rPr>
        <w:t xml:space="preserve">Upekkhā (Equanimidade — imparcialidade e equilíbrio)</w:t>
      </w:r>
    </w:p>
    <w:p>
      <w:pPr>
        <w:pStyle w:val="Heading3"/>
        <w:spacing w:before="220" w:after="100"/>
      </w:pPr>
      <w:r>
        <w:rPr>
          <w:rFonts w:ascii="Georgia" w:cs="Georgia" w:eastAsia="Georgia" w:hAnsi="Georgia"/>
          <w:b/>
          <w:bCs/>
          <w:i/>
          <w:iCs/>
          <w:color w:val="2E4057"/>
          <w:sz w:val="24"/>
          <w:szCs w:val="24"/>
        </w:rPr>
        <w:t xml:space="preserve">O Caminho Óctuplo (virtudes práticas)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Georgia" w:cs="Georgia" w:eastAsia="Georgia" w:hAnsi="Georgia"/>
          <w:sz w:val="22"/>
          <w:szCs w:val="22"/>
        </w:rPr>
        <w:t xml:space="preserve">Visão Correta, Intenção Correta, Fala Correta, Ação Correta, Sustento Correto, Esforço Correto, Atenção Plena, Concentração Correta</w:t>
      </w:r>
    </w:p>
    <w:p>
      <w:pPr>
        <w:spacing w:before="80" w:after="120"/>
        <w:jc w:val="both"/>
      </w:pPr>
      <w:r>
        <w:rPr>
          <w:rFonts w:ascii="Georgia" w:cs="Georgia" w:eastAsia="Georgia" w:hAnsi="Georgia"/>
          <w:b/>
          <w:bCs/>
          <w:color w:val="1A1A2E"/>
          <w:sz w:val="22"/>
          <w:szCs w:val="22"/>
        </w:rPr>
        <w:t xml:space="preserve">Convergência: </w:t>
      </w:r>
      <w:r>
        <w:rPr>
          <w:rFonts w:ascii="Georgia" w:cs="Georgia" w:eastAsia="Georgia" w:hAnsi="Georgia"/>
          <w:sz w:val="22"/>
          <w:szCs w:val="22"/>
        </w:rPr>
        <w:t xml:space="preserve">Generosidade (Caridade/Altruísmo), Paciência, Determinação (Persistência), Bondade, Compaixão (Empatia), Alegria, Equilíbrio, Verdade, Tolerância — todas nas 101 virtudes. As Brahmavihāras convergem fortemente com a 'Gioia' e o 'Equilíbrio e Plenitude' do livro.</w:t>
      </w:r>
    </w:p>
    <w:p>
      <w:pPr>
        <w:spacing w:before="80" w:after="120"/>
        <w:jc w:val="both"/>
      </w:pPr>
      <w:r>
        <w:rPr>
          <w:rFonts w:ascii="Georgia" w:cs="Georgia" w:eastAsia="Georgia" w:hAnsi="Georgia"/>
          <w:b/>
          <w:bCs/>
          <w:color w:val="1A1A2E"/>
          <w:sz w:val="22"/>
          <w:szCs w:val="22"/>
        </w:rPr>
        <w:t xml:space="preserve">Divergência: </w:t>
      </w:r>
      <w:r>
        <w:rPr>
          <w:rFonts w:ascii="Georgia" w:cs="Georgia" w:eastAsia="Georgia" w:hAnsi="Georgia"/>
          <w:sz w:val="22"/>
          <w:szCs w:val="22"/>
        </w:rPr>
        <w:t xml:space="preserve">A Renúncia (Nekkhamma) como virtude central é oposta à valorização da Propriedade, Empreendedorismo, Prosperidade e Ambição do livro. O Budismo valoriza o desapego; o livro valoriza a posse virtuosa e o florescimento material. A Liberdade como virtude elementar é ausente no Budismo, que valoriza a liberação do ego, não a autonomia política.</w:t>
      </w:r>
    </w:p>
    <w:p>
      <w:pPr>
        <w:pBdr>
          <w:bottom w:val="single" w:color="8B6914" w:sz="6" w:space="1"/>
        </w:pBdr>
        <w:spacing w:before="280" w:after="280"/>
      </w:pPr>
    </w:p>
    <w:p>
      <w:pPr>
        <w:pStyle w:val="Heading1"/>
        <w:spacing w:before="480" w:after="200"/>
      </w:pPr>
      <w:r>
        <w:rPr>
          <w:rFonts w:ascii="Georgia" w:cs="Georgia" w:eastAsia="Georgia" w:hAnsi="Georgia"/>
          <w:b/>
          <w:bCs/>
          <w:color w:val="8B1A3C"/>
          <w:sz w:val="36"/>
          <w:szCs w:val="36"/>
        </w:rPr>
        <w:t xml:space="preserve">6. Hinduísmo</w:t>
      </w:r>
    </w:p>
    <w:p>
      <w:pPr>
        <w:pStyle w:val="Heading2"/>
        <w:spacing w:before="320" w:after="140"/>
      </w:pPr>
      <w:r>
        <w:rPr>
          <w:rFonts w:ascii="Georgia" w:cs="Georgia" w:eastAsia="Georgia" w:hAnsi="Georgia"/>
          <w:b/>
          <w:bCs/>
          <w:color w:val="8B1A3C"/>
          <w:sz w:val="28"/>
          <w:szCs w:val="28"/>
        </w:rPr>
        <w:t xml:space="preserve">Virtudes Principais</w:t>
      </w:r>
    </w:p>
    <w:p>
      <w:pPr>
        <w:spacing w:before="80" w:after="120"/>
        <w:jc w:val="both"/>
      </w:pPr>
      <w:r>
        <w:rPr>
          <w:rFonts w:ascii="Georgia" w:cs="Georgia" w:eastAsia="Georgia" w:hAnsi="Georgia"/>
          <w:sz w:val="22"/>
          <w:szCs w:val="22"/>
        </w:rPr>
        <w:t xml:space="preserve">O Hinduísmo é uma tradição plural, mas articula virtudes (Dharma) através de textos como a Bhagavad Gita, as Upanishads e o Mahabharata. As virtudes variam por caminho (Yoga): Jnana (conhecimento), Bhakti (devoção), Karma (ação), Raja (meditação).</w:t>
      </w:r>
    </w:p>
    <w:p>
      <w:pPr>
        <w:pStyle w:val="Heading3"/>
        <w:spacing w:before="220" w:after="100"/>
      </w:pPr>
      <w:r>
        <w:rPr>
          <w:rFonts w:ascii="Georgia" w:cs="Georgia" w:eastAsia="Georgia" w:hAnsi="Georgia"/>
          <w:b/>
          <w:bCs/>
          <w:i/>
          <w:iCs/>
          <w:color w:val="2E4057"/>
          <w:sz w:val="24"/>
          <w:szCs w:val="24"/>
        </w:rPr>
        <w:t xml:space="preserve">As Virtudes do Dharma (Yamas e Niyamas — Yoga Sutras de Patanjali)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Georgia" w:cs="Georgia" w:eastAsia="Georgia" w:hAnsi="Georgia"/>
          <w:sz w:val="22"/>
          <w:szCs w:val="22"/>
        </w:rPr>
        <w:t xml:space="preserve">Ahimsa (Não-violência) — princípio máximo da ética hindu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Georgia" w:cs="Georgia" w:eastAsia="Georgia" w:hAnsi="Georgia"/>
          <w:sz w:val="22"/>
          <w:szCs w:val="22"/>
        </w:rPr>
        <w:t xml:space="preserve">Satya (Veracidade) — verdade em pensamento, palavra e ação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Georgia" w:cs="Georgia" w:eastAsia="Georgia" w:hAnsi="Georgia"/>
          <w:sz w:val="22"/>
          <w:szCs w:val="22"/>
        </w:rPr>
        <w:t xml:space="preserve">Asteya (Não-roubo) — não cobiçar o alheio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Georgia" w:cs="Georgia" w:eastAsia="Georgia" w:hAnsi="Georgia"/>
          <w:sz w:val="22"/>
          <w:szCs w:val="22"/>
        </w:rPr>
        <w:t xml:space="preserve">Brahmacharya (Continência) — autocontrole sexual e energético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Georgia" w:cs="Georgia" w:eastAsia="Georgia" w:hAnsi="Georgia"/>
          <w:sz w:val="22"/>
          <w:szCs w:val="22"/>
        </w:rPr>
        <w:t xml:space="preserve">Aparigraha (Não-possessividade) — desapego das posses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Georgia" w:cs="Georgia" w:eastAsia="Georgia" w:hAnsi="Georgia"/>
          <w:sz w:val="22"/>
          <w:szCs w:val="22"/>
        </w:rPr>
        <w:t xml:space="preserve">Saucha (Pureza) — pureza de corpo e mente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Georgia" w:cs="Georgia" w:eastAsia="Georgia" w:hAnsi="Georgia"/>
          <w:sz w:val="22"/>
          <w:szCs w:val="22"/>
        </w:rPr>
        <w:t xml:space="preserve">Santosha (Contentamento) — satisfação com o que se tem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Georgia" w:cs="Georgia" w:eastAsia="Georgia" w:hAnsi="Georgia"/>
          <w:sz w:val="22"/>
          <w:szCs w:val="22"/>
        </w:rPr>
        <w:t xml:space="preserve">Tapas (Austeridade/Disciplina) — disciplina ascética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Georgia" w:cs="Georgia" w:eastAsia="Georgia" w:hAnsi="Georgia"/>
          <w:sz w:val="22"/>
          <w:szCs w:val="22"/>
        </w:rPr>
        <w:t xml:space="preserve">Svadhyaya (Auto-estudo) — estudo das escrituras e de si mesmo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Georgia" w:cs="Georgia" w:eastAsia="Georgia" w:hAnsi="Georgia"/>
          <w:sz w:val="22"/>
          <w:szCs w:val="22"/>
        </w:rPr>
        <w:t xml:space="preserve">Ishvara Pranidhana (Rendição a Deus) — devoção ao Divino</w:t>
      </w:r>
    </w:p>
    <w:p>
      <w:pPr>
        <w:pStyle w:val="Heading3"/>
        <w:spacing w:before="220" w:after="100"/>
      </w:pPr>
      <w:r>
        <w:rPr>
          <w:rFonts w:ascii="Georgia" w:cs="Georgia" w:eastAsia="Georgia" w:hAnsi="Georgia"/>
          <w:b/>
          <w:bCs/>
          <w:i/>
          <w:iCs/>
          <w:color w:val="2E4057"/>
          <w:sz w:val="24"/>
          <w:szCs w:val="24"/>
        </w:rPr>
        <w:t xml:space="preserve">Virtudes da Bhagavad Gita (Cap. XVI)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Georgia" w:cs="Georgia" w:eastAsia="Georgia" w:hAnsi="Georgia"/>
          <w:sz w:val="22"/>
          <w:szCs w:val="22"/>
        </w:rPr>
        <w:t xml:space="preserve">Destemor (Abhayam), Pureza, Conhecimento, Caridade, Autocontrole, Sacrifício, Estudo, Austeridade, Retidão, Não-violência, Verdade, Ausência de ira, Renúncia, Paz, Ausência de calúnia, Compaixão, Ausência de cobiça, Gentileza, Modéstia, Determinação, Vigor, Paciência, Limpeza, Ausência de inveja, Ausência de orgulho</w:t>
      </w:r>
    </w:p>
    <w:p>
      <w:pPr>
        <w:spacing w:before="80" w:after="120"/>
        <w:jc w:val="both"/>
      </w:pPr>
      <w:r>
        <w:rPr>
          <w:rFonts w:ascii="Georgia" w:cs="Georgia" w:eastAsia="Georgia" w:hAnsi="Georgia"/>
          <w:b/>
          <w:bCs/>
          <w:color w:val="1A1A2E"/>
          <w:sz w:val="22"/>
          <w:szCs w:val="22"/>
        </w:rPr>
        <w:t xml:space="preserve">Convergência: </w:t>
      </w:r>
      <w:r>
        <w:rPr>
          <w:rFonts w:ascii="Georgia" w:cs="Georgia" w:eastAsia="Georgia" w:hAnsi="Georgia"/>
          <w:sz w:val="22"/>
          <w:szCs w:val="22"/>
        </w:rPr>
        <w:t xml:space="preserve">Verdade, Disciplina, Estudo, Auto-conhecimento, Determinação, Compaixão, Paz, Sacrifício, Pureza, Coragem, Paciência — todas presentes no livro.</w:t>
      </w:r>
    </w:p>
    <w:p>
      <w:pPr>
        <w:spacing w:before="80" w:after="120"/>
        <w:jc w:val="both"/>
      </w:pPr>
      <w:r>
        <w:rPr>
          <w:rFonts w:ascii="Georgia" w:cs="Georgia" w:eastAsia="Georgia" w:hAnsi="Georgia"/>
          <w:b/>
          <w:bCs/>
          <w:color w:val="1A1A2E"/>
          <w:sz w:val="22"/>
          <w:szCs w:val="22"/>
        </w:rPr>
        <w:t xml:space="preserve">Divergência: </w:t>
      </w:r>
      <w:r>
        <w:rPr>
          <w:rFonts w:ascii="Georgia" w:cs="Georgia" w:eastAsia="Georgia" w:hAnsi="Georgia"/>
          <w:sz w:val="22"/>
          <w:szCs w:val="22"/>
        </w:rPr>
        <w:t xml:space="preserve">Ahimsa (não-violência absoluta) é diametralmente oposta ao Porte de Armas como Virtude de Proteção. Aparigraha (não-possessividade) e Santosha (contentamento) contradizem Propriedade e Ambição como virtudes positivas do livro. A renúncia ascética (Tapas, Brahmacharya) não encontra equivalente — o livro celebra o florescimento pleno, não a austeridade.</w:t>
      </w:r>
    </w:p>
    <w:p>
      <w:pPr>
        <w:pBdr>
          <w:bottom w:val="single" w:color="8B6914" w:sz="6" w:space="1"/>
        </w:pBdr>
        <w:spacing w:before="280" w:after="280"/>
      </w:pPr>
    </w:p>
    <w:p>
      <w:pPr>
        <w:pStyle w:val="Heading1"/>
        <w:spacing w:before="480" w:after="200"/>
      </w:pPr>
      <w:r>
        <w:rPr>
          <w:rFonts w:ascii="Georgia" w:cs="Georgia" w:eastAsia="Georgia" w:hAnsi="Georgia"/>
          <w:b/>
          <w:bCs/>
          <w:color w:val="5D4037"/>
          <w:sz w:val="36"/>
          <w:szCs w:val="36"/>
        </w:rPr>
        <w:t xml:space="preserve">7. Taoísmo</w:t>
      </w:r>
    </w:p>
    <w:p>
      <w:pPr>
        <w:pStyle w:val="Heading2"/>
        <w:spacing w:before="320" w:after="140"/>
      </w:pPr>
      <w:r>
        <w:rPr>
          <w:rFonts w:ascii="Georgia" w:cs="Georgia" w:eastAsia="Georgia" w:hAnsi="Georgia"/>
          <w:b/>
          <w:bCs/>
          <w:color w:val="5D4037"/>
          <w:sz w:val="28"/>
          <w:szCs w:val="28"/>
        </w:rPr>
        <w:t xml:space="preserve">Virtudes Principais</w:t>
      </w:r>
    </w:p>
    <w:p>
      <w:pPr>
        <w:spacing w:before="80" w:after="120"/>
        <w:jc w:val="both"/>
      </w:pPr>
      <w:r>
        <w:rPr>
          <w:rFonts w:ascii="Georgia" w:cs="Georgia" w:eastAsia="Georgia" w:hAnsi="Georgia"/>
          <w:sz w:val="22"/>
          <w:szCs w:val="22"/>
        </w:rPr>
        <w:t xml:space="preserve">O Taoísmo articula as virtudes (De) como expressão e fluxo do Tao (o Caminho, a Realidade última). Os textos centrais são o Tao Te Ching de Laozi e o Zhuangzi. As virtudes taoístas são antiopostas ao esforço convencional — surgem da espontaneidade (Ziran) e do não-agir (Wu Wei).</w:t>
      </w:r>
    </w:p>
    <w:p>
      <w:pPr>
        <w:pStyle w:val="Heading3"/>
        <w:spacing w:before="220" w:after="100"/>
      </w:pPr>
      <w:r>
        <w:rPr>
          <w:rFonts w:ascii="Georgia" w:cs="Georgia" w:eastAsia="Georgia" w:hAnsi="Georgia"/>
          <w:b/>
          <w:bCs/>
          <w:i/>
          <w:iCs/>
          <w:color w:val="2E4057"/>
          <w:sz w:val="24"/>
          <w:szCs w:val="24"/>
        </w:rPr>
        <w:t xml:space="preserve">As Três Joias do Taoísmo (Tao Te Ching, Cap. 67)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Georgia" w:cs="Georgia" w:eastAsia="Georgia" w:hAnsi="Georgia"/>
          <w:sz w:val="22"/>
          <w:szCs w:val="22"/>
        </w:rPr>
        <w:t xml:space="preserve">Compaixão (Ci) — ternura e cuidado com todos os seres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Georgia" w:cs="Georgia" w:eastAsia="Georgia" w:hAnsi="Georgia"/>
          <w:sz w:val="22"/>
          <w:szCs w:val="22"/>
        </w:rPr>
        <w:t xml:space="preserve">Frugalidade (Jian) — simplicidade e moderação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Georgia" w:cs="Georgia" w:eastAsia="Georgia" w:hAnsi="Georgia"/>
          <w:sz w:val="22"/>
          <w:szCs w:val="22"/>
        </w:rPr>
        <w:t xml:space="preserve">Humildade (Bu Gan Wei Tianxia Xian) — não presumir ser o primeiro do mundo</w:t>
      </w:r>
    </w:p>
    <w:p>
      <w:pPr>
        <w:pStyle w:val="Heading3"/>
        <w:spacing w:before="220" w:after="100"/>
      </w:pPr>
      <w:r>
        <w:rPr>
          <w:rFonts w:ascii="Georgia" w:cs="Georgia" w:eastAsia="Georgia" w:hAnsi="Georgia"/>
          <w:b/>
          <w:bCs/>
          <w:i/>
          <w:iCs/>
          <w:color w:val="2E4057"/>
          <w:sz w:val="24"/>
          <w:szCs w:val="24"/>
        </w:rPr>
        <w:t xml:space="preserve">Virtudes Fundamentais do Te (Virtude/Poder)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Georgia" w:cs="Georgia" w:eastAsia="Georgia" w:hAnsi="Georgia"/>
          <w:sz w:val="22"/>
          <w:szCs w:val="22"/>
        </w:rPr>
        <w:t xml:space="preserve">Wu Wei (Não-Ação) — fluir com a realidade sem forçar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Georgia" w:cs="Georgia" w:eastAsia="Georgia" w:hAnsi="Georgia"/>
          <w:sz w:val="22"/>
          <w:szCs w:val="22"/>
        </w:rPr>
        <w:t xml:space="preserve">Ziran (Espontaneidade/Naturalidade) — ser como a água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Georgia" w:cs="Georgia" w:eastAsia="Georgia" w:hAnsi="Georgia"/>
          <w:sz w:val="22"/>
          <w:szCs w:val="22"/>
        </w:rPr>
        <w:t xml:space="preserve">Pu (Simplicidade primitiva) — retorno ao estado não-elaborado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Georgia" w:cs="Georgia" w:eastAsia="Georgia" w:hAnsi="Georgia"/>
          <w:sz w:val="22"/>
          <w:szCs w:val="22"/>
        </w:rPr>
        <w:t xml:space="preserve">Jing (Quietude/Serenidade) — paz interior como fundamento da ação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Georgia" w:cs="Georgia" w:eastAsia="Georgia" w:hAnsi="Georgia"/>
          <w:sz w:val="22"/>
          <w:szCs w:val="22"/>
        </w:rPr>
        <w:t xml:space="preserve">Rou (Suavidade/Delicadeza) — a água supera a rocha pela delicadeza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Georgia" w:cs="Georgia" w:eastAsia="Georgia" w:hAnsi="Georgia"/>
          <w:sz w:val="22"/>
          <w:szCs w:val="22"/>
        </w:rPr>
        <w:t xml:space="preserve">Qian (Humildade) — posição inferior como fonte de força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Georgia" w:cs="Georgia" w:eastAsia="Georgia" w:hAnsi="Georgia"/>
          <w:sz w:val="22"/>
          <w:szCs w:val="22"/>
        </w:rPr>
        <w:t xml:space="preserve">Zheng (Integridade/Retidão) — alinhamento com o Tao</w:t>
      </w:r>
    </w:p>
    <w:p>
      <w:pPr>
        <w:pStyle w:val="Heading3"/>
        <w:spacing w:before="220" w:after="100"/>
      </w:pPr>
      <w:r>
        <w:rPr>
          <w:rFonts w:ascii="Georgia" w:cs="Georgia" w:eastAsia="Georgia" w:hAnsi="Georgia"/>
          <w:b/>
          <w:bCs/>
          <w:i/>
          <w:iCs/>
          <w:color w:val="2E4057"/>
          <w:sz w:val="24"/>
          <w:szCs w:val="24"/>
        </w:rPr>
        <w:t xml:space="preserve">Virtudes Práticas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Georgia" w:cs="Georgia" w:eastAsia="Georgia" w:hAnsi="Georgia"/>
          <w:sz w:val="22"/>
          <w:szCs w:val="22"/>
        </w:rPr>
        <w:t xml:space="preserve">Harmonia com a Natureza, Saúde, Longevidade, Equilíbrio yin-yang, Moderação, Flexibilidade</w:t>
      </w:r>
    </w:p>
    <w:p>
      <w:pPr>
        <w:spacing w:before="80" w:after="120"/>
        <w:jc w:val="both"/>
      </w:pPr>
      <w:r>
        <w:rPr>
          <w:rFonts w:ascii="Georgia" w:cs="Georgia" w:eastAsia="Georgia" w:hAnsi="Georgia"/>
          <w:b/>
          <w:bCs/>
          <w:color w:val="1A1A2E"/>
          <w:sz w:val="22"/>
          <w:szCs w:val="22"/>
        </w:rPr>
        <w:t xml:space="preserve">Convergência: </w:t>
      </w:r>
      <w:r>
        <w:rPr>
          <w:rFonts w:ascii="Georgia" w:cs="Georgia" w:eastAsia="Georgia" w:hAnsi="Georgia"/>
          <w:sz w:val="22"/>
          <w:szCs w:val="22"/>
        </w:rPr>
        <w:t xml:space="preserve">Compaixão, Simplicidade, Humildade, Serenidade, Delicadeza, Equilíbrio, Saúde, Natureza (Meio Ambiente) — todos presentes no livro. A Delicadeza das Virtudes (Cap. X do livro) converge notavelmente com o Rou taoísta.</w:t>
      </w:r>
    </w:p>
    <w:p>
      <w:pPr>
        <w:spacing w:before="80" w:after="120"/>
        <w:jc w:val="both"/>
      </w:pPr>
      <w:r>
        <w:rPr>
          <w:rFonts w:ascii="Georgia" w:cs="Georgia" w:eastAsia="Georgia" w:hAnsi="Georgia"/>
          <w:b/>
          <w:bCs/>
          <w:color w:val="1A1A2E"/>
          <w:sz w:val="22"/>
          <w:szCs w:val="22"/>
        </w:rPr>
        <w:t xml:space="preserve">Divergência: </w:t>
      </w:r>
      <w:r>
        <w:rPr>
          <w:rFonts w:ascii="Georgia" w:cs="Georgia" w:eastAsia="Georgia" w:hAnsi="Georgia"/>
          <w:sz w:val="22"/>
          <w:szCs w:val="22"/>
        </w:rPr>
        <w:t xml:space="preserve">O Wu Wei (não-ação) é a antítese da valorização do Trabalho, Empreendedorismo, Ambição e Tecnologia do livro. O Taoísmo valoriza a espontaneidade e o retorno ao primitivo (Pu); o livro valoriza a Ciência, Tecnologia e Inovação. A Liberdade como virtude política é ausente no Taoísmo, que valoriza a harmonia com o cosmos, não a autonomia civil.</w:t>
      </w:r>
    </w:p>
    <w:p>
      <w:pPr>
        <w:pBdr>
          <w:bottom w:val="single" w:color="8B6914" w:sz="6" w:space="1"/>
        </w:pBdr>
        <w:spacing w:before="280" w:after="280"/>
      </w:pPr>
    </w:p>
    <w:p>
      <w:pPr>
        <w:pStyle w:val="Heading1"/>
        <w:spacing w:before="480" w:after="200"/>
      </w:pPr>
      <w:r>
        <w:rPr>
          <w:rFonts w:ascii="Georgia" w:cs="Georgia" w:eastAsia="Georgia" w:hAnsi="Georgia"/>
          <w:b/>
          <w:bCs/>
          <w:color w:val="2E4057"/>
          <w:sz w:val="36"/>
          <w:szCs w:val="36"/>
        </w:rPr>
        <w:t xml:space="preserve">8. Confucionismo</w:t>
      </w:r>
    </w:p>
    <w:p>
      <w:pPr>
        <w:pStyle w:val="Heading2"/>
        <w:spacing w:before="320" w:after="140"/>
      </w:pPr>
      <w:r>
        <w:rPr>
          <w:rFonts w:ascii="Georgia" w:cs="Georgia" w:eastAsia="Georgia" w:hAnsi="Georgia"/>
          <w:b/>
          <w:bCs/>
          <w:color w:val="2E4057"/>
          <w:sz w:val="28"/>
          <w:szCs w:val="28"/>
        </w:rPr>
        <w:t xml:space="preserve">Virtudes Principais</w:t>
      </w:r>
    </w:p>
    <w:p>
      <w:pPr>
        <w:spacing w:before="80" w:after="120"/>
        <w:jc w:val="both"/>
      </w:pPr>
      <w:r>
        <w:rPr>
          <w:rFonts w:ascii="Georgia" w:cs="Georgia" w:eastAsia="Georgia" w:hAnsi="Georgia"/>
          <w:sz w:val="22"/>
          <w:szCs w:val="22"/>
        </w:rPr>
        <w:t xml:space="preserve">O Confucionismo é primordialmente uma filosofia ética e política, não uma religião teísta. Fundado por Confúcio (551–479 a.C.) e sistematizado por Mêncio (372–289 a.C.), articula as virtudes como fundamento da ordem social e do governo justo. Os textos centrais são os Analectos, o Mencius e a Grande Aprendizagem.</w:t>
      </w:r>
    </w:p>
    <w:p>
      <w:pPr>
        <w:pStyle w:val="Heading3"/>
        <w:spacing w:before="220" w:after="100"/>
      </w:pPr>
      <w:r>
        <w:rPr>
          <w:rFonts w:ascii="Georgia" w:cs="Georgia" w:eastAsia="Georgia" w:hAnsi="Georgia"/>
          <w:b/>
          <w:bCs/>
          <w:i/>
          <w:iCs/>
          <w:color w:val="2E4057"/>
          <w:sz w:val="24"/>
          <w:szCs w:val="24"/>
        </w:rPr>
        <w:t xml:space="preserve">As Cinco Virtudes Cardeais Confucianas (Wu Chang)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Georgia" w:cs="Georgia" w:eastAsia="Georgia" w:hAnsi="Georgia"/>
          <w:sz w:val="22"/>
          <w:szCs w:val="22"/>
        </w:rPr>
        <w:t xml:space="preserve">Ren (Humanidade/Benevolência) — a virtude fundamental: amor ao próximo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Georgia" w:cs="Georgia" w:eastAsia="Georgia" w:hAnsi="Georgia"/>
          <w:sz w:val="22"/>
          <w:szCs w:val="22"/>
        </w:rPr>
        <w:t xml:space="preserve">Yi (Retidão/Justiça) — agir segundo o que é correto e justo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Georgia" w:cs="Georgia" w:eastAsia="Georgia" w:hAnsi="Georgia"/>
          <w:sz w:val="22"/>
          <w:szCs w:val="22"/>
        </w:rPr>
        <w:t xml:space="preserve">Li (Ritual/Propriedade) — observância dos ritos e da etiqueta social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Georgia" w:cs="Georgia" w:eastAsia="Georgia" w:hAnsi="Georgia"/>
          <w:sz w:val="22"/>
          <w:szCs w:val="22"/>
        </w:rPr>
        <w:t xml:space="preserve">Zhi (Sabedoria) — discernimento moral correto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Georgia" w:cs="Georgia" w:eastAsia="Georgia" w:hAnsi="Georgia"/>
          <w:sz w:val="22"/>
          <w:szCs w:val="22"/>
        </w:rPr>
        <w:t xml:space="preserve">Xin (Fidelidade/Honestidade) — confiabilidade e integridade</w:t>
      </w:r>
    </w:p>
    <w:p>
      <w:pPr>
        <w:pStyle w:val="Heading3"/>
        <w:spacing w:before="220" w:after="100"/>
      </w:pPr>
      <w:r>
        <w:rPr>
          <w:rFonts w:ascii="Georgia" w:cs="Georgia" w:eastAsia="Georgia" w:hAnsi="Georgia"/>
          <w:b/>
          <w:bCs/>
          <w:i/>
          <w:iCs/>
          <w:color w:val="2E4057"/>
          <w:sz w:val="24"/>
          <w:szCs w:val="24"/>
        </w:rPr>
        <w:t xml:space="preserve">Virtudes Adicionais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Georgia" w:cs="Georgia" w:eastAsia="Georgia" w:hAnsi="Georgia"/>
          <w:sz w:val="22"/>
          <w:szCs w:val="22"/>
        </w:rPr>
        <w:t xml:space="preserve">Zhong (Lealdade) — lealdade ao soberano, ao pai, ao amigo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Georgia" w:cs="Georgia" w:eastAsia="Georgia" w:hAnsi="Georgia"/>
          <w:sz w:val="22"/>
          <w:szCs w:val="22"/>
        </w:rPr>
        <w:t xml:space="preserve">Shu (Reciprocidade) — 'Não faça ao outro o que não quer para si'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Georgia" w:cs="Georgia" w:eastAsia="Georgia" w:hAnsi="Georgia"/>
          <w:sz w:val="22"/>
          <w:szCs w:val="22"/>
        </w:rPr>
        <w:t xml:space="preserve">Xiao (Piedade Filial) — respeito e cuidado pelos pais e ancestrais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Georgia" w:cs="Georgia" w:eastAsia="Georgia" w:hAnsi="Georgia"/>
          <w:sz w:val="22"/>
          <w:szCs w:val="22"/>
        </w:rPr>
        <w:t xml:space="preserve">Jian (Frugalidade) — moderação e evitar o desperdício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Georgia" w:cs="Georgia" w:eastAsia="Georgia" w:hAnsi="Georgia"/>
          <w:sz w:val="22"/>
          <w:szCs w:val="22"/>
        </w:rPr>
        <w:t xml:space="preserve">Rang (Humildade/Cortesia) — ceder o lugar ao mais velho</w:t>
      </w:r>
    </w:p>
    <w:p>
      <w:pPr>
        <w:pStyle w:val="Heading3"/>
        <w:spacing w:before="220" w:after="100"/>
      </w:pPr>
      <w:r>
        <w:rPr>
          <w:rFonts w:ascii="Georgia" w:cs="Georgia" w:eastAsia="Georgia" w:hAnsi="Georgia"/>
          <w:b/>
          <w:bCs/>
          <w:i/>
          <w:iCs/>
          <w:color w:val="2E4057"/>
          <w:sz w:val="24"/>
          <w:szCs w:val="24"/>
        </w:rPr>
        <w:t xml:space="preserve">O Ideal do Junzi (Gentleman/Homem Nobre)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Georgia" w:cs="Georgia" w:eastAsia="Georgia" w:hAnsi="Georgia"/>
          <w:sz w:val="22"/>
          <w:szCs w:val="22"/>
        </w:rPr>
        <w:t xml:space="preserve">O Junzi combina todas as virtudes: aprende continuamente, age retamente, governa com benevolência, cultiva as relações humanas corretamente</w:t>
      </w:r>
    </w:p>
    <w:p>
      <w:pPr>
        <w:spacing w:before="80" w:after="120"/>
        <w:jc w:val="both"/>
      </w:pPr>
      <w:r>
        <w:rPr>
          <w:rFonts w:ascii="Georgia" w:cs="Georgia" w:eastAsia="Georgia" w:hAnsi="Georgia"/>
          <w:b/>
          <w:bCs/>
          <w:color w:val="1A1A2E"/>
          <w:sz w:val="22"/>
          <w:szCs w:val="22"/>
        </w:rPr>
        <w:t xml:space="preserve">Convergência fortíssima: </w:t>
      </w:r>
      <w:r>
        <w:rPr>
          <w:rFonts w:ascii="Georgia" w:cs="Georgia" w:eastAsia="Georgia" w:hAnsi="Georgia"/>
          <w:sz w:val="22"/>
          <w:szCs w:val="22"/>
        </w:rPr>
        <w:t xml:space="preserve">Ren (Amor, Compaixão, Bondade), Yi (Justiça), Zhi (Razão, Ciência, Estudo), Xin (Honestidade, Integridade, Transparência), Zhong (Lealdade), Xiao (Família), Jian (Simplicidade, Temperança), Rang (Humildade, Respeito) — o Confucionismo é provavelmente a tradição com maior sobreposição com o livro.</w:t>
      </w:r>
    </w:p>
    <w:p>
      <w:pPr>
        <w:spacing w:before="80" w:after="120"/>
        <w:jc w:val="both"/>
      </w:pPr>
      <w:r>
        <w:rPr>
          <w:rFonts w:ascii="Georgia" w:cs="Georgia" w:eastAsia="Georgia" w:hAnsi="Georgia"/>
          <w:b/>
          <w:bCs/>
          <w:color w:val="1A1A2E"/>
          <w:sz w:val="22"/>
          <w:szCs w:val="22"/>
        </w:rPr>
        <w:t xml:space="preserve">Divergência: </w:t>
      </w:r>
      <w:r>
        <w:rPr>
          <w:rFonts w:ascii="Georgia" w:cs="Georgia" w:eastAsia="Georgia" w:hAnsi="Georgia"/>
          <w:sz w:val="22"/>
          <w:szCs w:val="22"/>
        </w:rPr>
        <w:t xml:space="preserve">Li (Ritual como virtude) não tem equivalente. A ênfase na hierarquia social rígida (súdito obedece ao rei, filho ao pai) contradiz a Liberdade e o Livre-arbítrio como virtudes elementares. A Liberdade política e o Porte de Armas são ausentes — o Confucionismo valoriza a ordem e a harmonia, não a autonomia individual.</w:t>
      </w:r>
    </w:p>
    <w:p>
      <w:pPr>
        <w:pBdr>
          <w:bottom w:val="single" w:color="8B6914" w:sz="6" w:space="1"/>
        </w:pBdr>
        <w:spacing w:before="280" w:after="280"/>
      </w:pPr>
    </w:p>
    <w:p>
      <w:r>
        <w:r>
          <w:br w:type="page"/>
        </w:r>
      </w:r>
    </w:p>
    <w:p>
      <w:pPr>
        <w:pStyle w:val="Heading1"/>
        <w:spacing w:before="480" w:after="200"/>
      </w:pPr>
      <w:r>
        <w:rPr>
          <w:rFonts w:ascii="Georgia" w:cs="Georgia" w:eastAsia="Georgia" w:hAnsi="Georgia"/>
          <w:b/>
          <w:bCs/>
          <w:color w:val="1A1A2E"/>
          <w:sz w:val="36"/>
          <w:szCs w:val="36"/>
        </w:rPr>
        <w:t xml:space="preserve">9. Tabela Comparativa Mestra das Virtudes</w:t>
      </w:r>
    </w:p>
    <w:p>
      <w:pPr>
        <w:spacing w:before="80" w:after="120"/>
        <w:jc w:val="both"/>
      </w:pPr>
      <w:r>
        <w:rPr>
          <w:rFonts w:ascii="Georgia" w:cs="Georgia" w:eastAsia="Georgia" w:hAnsi="Georgia"/>
          <w:sz w:val="22"/>
          <w:szCs w:val="22"/>
        </w:rPr>
        <w:t xml:space="preserve">A tabela abaixo mapeia as principais virtudes de cada tradição e sua correspondência com as 101 Virtudes da Filosofia das Virtudes. ✔ = presente/enfatizado   ◑ = presente implicitamente   — = ausente</w:t>
      </w:r>
    </w:p>
    <w:p>
      <w:pPr>
        <w:spacing w:before="120"/>
      </w:pPr>
    </w:p>
    <w:tbl>
      <w:tblPr>
        <w:tblW w:type="dxa" w:w="1001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1040"/>
        <w:gridCol w:w="1040"/>
        <w:gridCol w:w="980"/>
        <w:gridCol w:w="980"/>
        <w:gridCol w:w="980"/>
        <w:gridCol w:w="980"/>
        <w:gridCol w:w="980"/>
        <w:gridCol w:w="1530"/>
      </w:tblGrid>
      <w:tr>
        <w:trPr>
          <w:tblHeader/>
        </w:trP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17"/>
                <w:szCs w:val="17"/>
              </w:rPr>
              <w:t xml:space="preserve">Virtude / Área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17"/>
                <w:szCs w:val="17"/>
              </w:rPr>
              <w:t xml:space="preserve">Crist.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17"/>
                <w:szCs w:val="17"/>
              </w:rPr>
              <w:t xml:space="preserve">Islã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17"/>
                <w:szCs w:val="17"/>
              </w:rPr>
              <w:t xml:space="preserve">Juda.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17"/>
                <w:szCs w:val="17"/>
              </w:rPr>
              <w:t xml:space="preserve">Budismo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17"/>
                <w:szCs w:val="17"/>
              </w:rPr>
              <w:t xml:space="preserve">Hindu.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17"/>
                <w:szCs w:val="17"/>
              </w:rPr>
              <w:t xml:space="preserve">Taoísmo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17"/>
                <w:szCs w:val="17"/>
              </w:rPr>
              <w:t xml:space="preserve">Confuc.</w:t>
            </w:r>
          </w:p>
        </w:tc>
        <w:tc>
          <w:tcPr>
            <w:tcW w:type="dxa" w:w="15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17"/>
                <w:szCs w:val="17"/>
              </w:rPr>
              <w:t xml:space="preserve">Filosofia das Virtudes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E8D5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1A2E"/>
                <w:sz w:val="17"/>
                <w:szCs w:val="17"/>
              </w:rPr>
              <w:t xml:space="preserve">── NÚCLEO UNIVERSAL ──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/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/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/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/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/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/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/>
            </w:r>
          </w:p>
        </w:tc>
        <w:tc>
          <w:tcPr>
            <w:tcW w:type="dxa" w:w="15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/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E8D5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1A2E"/>
                <w:sz w:val="17"/>
                <w:szCs w:val="17"/>
              </w:rPr>
              <w:t xml:space="preserve">Amor / Benevolência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15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 Virtude de Fundação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E8D5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1A2E"/>
                <w:sz w:val="17"/>
                <w:szCs w:val="17"/>
              </w:rPr>
              <w:t xml:space="preserve">Justiça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◑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◑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15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 Virtude de Fundação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E8D5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1A2E"/>
                <w:sz w:val="17"/>
                <w:szCs w:val="17"/>
              </w:rPr>
              <w:t xml:space="preserve">Honestidade / Verdade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15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 Fund. + Edificação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E8D5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1A2E"/>
                <w:sz w:val="17"/>
                <w:szCs w:val="17"/>
              </w:rPr>
              <w:t xml:space="preserve">Coragem / Fortaleza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◑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15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 Virtude de Fundação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E8D5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1A2E"/>
                <w:sz w:val="17"/>
                <w:szCs w:val="17"/>
              </w:rPr>
              <w:t xml:space="preserve">Compaixão / Empatia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15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 Virtude de Edificação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E8D5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1A2E"/>
                <w:sz w:val="17"/>
                <w:szCs w:val="17"/>
              </w:rPr>
              <w:t xml:space="preserve">Humildade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15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 Virtude de Edificação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E8D5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1A2E"/>
                <w:sz w:val="17"/>
                <w:szCs w:val="17"/>
              </w:rPr>
              <w:t xml:space="preserve">Paciência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15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 Virtude de Edificação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E8D5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1A2E"/>
                <w:sz w:val="17"/>
                <w:szCs w:val="17"/>
              </w:rPr>
              <w:t xml:space="preserve">Gratidão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◑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15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 Virtude de Edificação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E8D5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1A2E"/>
                <w:sz w:val="17"/>
                <w:szCs w:val="17"/>
              </w:rPr>
              <w:t xml:space="preserve">Paz / Serenidade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15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 (ambas) Edificação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E8D5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1A2E"/>
                <w:sz w:val="17"/>
                <w:szCs w:val="17"/>
              </w:rPr>
              <w:t xml:space="preserve">Disciplina / Autocontrole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◑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15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 Virtude de Edificação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E8D5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1A2E"/>
                <w:sz w:val="17"/>
                <w:szCs w:val="17"/>
              </w:rPr>
              <w:t xml:space="preserve">Generosidade / Caridade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◑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15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 Virtude de Edificação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E8D5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1A2E"/>
                <w:sz w:val="17"/>
                <w:szCs w:val="17"/>
              </w:rPr>
              <w:t xml:space="preserve">Bondade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15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 Virtude de Edificação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E8D5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1A2E"/>
                <w:sz w:val="17"/>
                <w:szCs w:val="17"/>
              </w:rPr>
              <w:t xml:space="preserve">Responsabilidade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◑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◑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15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 Virtude de Edificação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E8D5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1A2E"/>
                <w:sz w:val="17"/>
                <w:szCs w:val="17"/>
              </w:rPr>
              <w:t xml:space="preserve">Honra / Dignidade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◑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◑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15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 (ambas) Edificação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E8D5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1A2E"/>
                <w:sz w:val="17"/>
                <w:szCs w:val="17"/>
              </w:rPr>
              <w:t xml:space="preserve">Solidariedade / Comunidade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◑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◑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15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 (ambas) Edificação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E8D5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1A2E"/>
                <w:sz w:val="17"/>
                <w:szCs w:val="17"/>
              </w:rPr>
              <w:t xml:space="preserve">Família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◑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◑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15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 Virtude de Fundação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E8D5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1A2E"/>
                <w:sz w:val="17"/>
                <w:szCs w:val="17"/>
              </w:rPr>
              <w:t xml:space="preserve">Sacrifício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◑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15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 Virtude de Edificação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E8D5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1A2E"/>
                <w:sz w:val="17"/>
                <w:szCs w:val="17"/>
              </w:rPr>
              <w:t xml:space="preserve">Perdão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◑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◑</w:t>
            </w:r>
          </w:p>
        </w:tc>
        <w:tc>
          <w:tcPr>
            <w:tcW w:type="dxa" w:w="15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 Virtude de Edificação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E8D5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1A2E"/>
                <w:sz w:val="17"/>
                <w:szCs w:val="17"/>
              </w:rPr>
              <w:t xml:space="preserve">Simplicidade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◑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◑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15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 Virtude de Edificação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E8D5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1A2E"/>
                <w:sz w:val="17"/>
                <w:szCs w:val="17"/>
              </w:rPr>
              <w:t xml:space="preserve">── VIRTUDES INTELECTUAIS ──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/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/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/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/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/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/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/>
            </w:r>
          </w:p>
        </w:tc>
        <w:tc>
          <w:tcPr>
            <w:tcW w:type="dxa" w:w="15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/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E8D5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1A2E"/>
                <w:sz w:val="17"/>
                <w:szCs w:val="17"/>
              </w:rPr>
              <w:t xml:space="preserve">Estudo / Conhecimento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◑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15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 Virtude de Fundação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E8D5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1A2E"/>
                <w:sz w:val="17"/>
                <w:szCs w:val="17"/>
              </w:rPr>
              <w:t xml:space="preserve">Sabedoria / Razão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15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 Virtude de Edificação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E8D5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1A2E"/>
                <w:sz w:val="17"/>
                <w:szCs w:val="17"/>
              </w:rPr>
              <w:t xml:space="preserve">Criatividade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◑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◑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◑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◑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◑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◑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◑</w:t>
            </w:r>
          </w:p>
        </w:tc>
        <w:tc>
          <w:tcPr>
            <w:tcW w:type="dxa" w:w="15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 Virtude de Edificação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E8D5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1A2E"/>
                <w:sz w:val="17"/>
                <w:szCs w:val="17"/>
              </w:rPr>
              <w:t xml:space="preserve">Ciência / Inteligência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◑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◑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15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 Virtude de Fundação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E8D5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1A2E"/>
                <w:sz w:val="17"/>
                <w:szCs w:val="17"/>
              </w:rPr>
              <w:t xml:space="preserve">── VIRTUDES PRÁTICAS/SOCIAIS ──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/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/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/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/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/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/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/>
            </w:r>
          </w:p>
        </w:tc>
        <w:tc>
          <w:tcPr>
            <w:tcW w:type="dxa" w:w="15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/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E8D5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1A2E"/>
                <w:sz w:val="17"/>
                <w:szCs w:val="17"/>
              </w:rPr>
              <w:t xml:space="preserve">Trabalho / Diligência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◑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15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 Virtude de Fundação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E8D5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1A2E"/>
                <w:sz w:val="17"/>
                <w:szCs w:val="17"/>
              </w:rPr>
              <w:t xml:space="preserve">Lealdade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◑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◑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15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 Virtude de Edificação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E8D5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1A2E"/>
                <w:sz w:val="17"/>
                <w:szCs w:val="17"/>
              </w:rPr>
              <w:t xml:space="preserve">Temperança / Equilíbrio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15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 (ambas) Edificação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E8D5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1A2E"/>
                <w:sz w:val="17"/>
                <w:szCs w:val="17"/>
              </w:rPr>
              <w:t xml:space="preserve">Integridade / Moral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15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 (ambas) Edificação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E8D5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1A2E"/>
                <w:sz w:val="17"/>
                <w:szCs w:val="17"/>
              </w:rPr>
              <w:t xml:space="preserve">Tolerância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◑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◑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◑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◑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◑</w:t>
            </w:r>
          </w:p>
        </w:tc>
        <w:tc>
          <w:tcPr>
            <w:tcW w:type="dxa" w:w="15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 Virtude de Edificação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E8D5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1A2E"/>
                <w:sz w:val="17"/>
                <w:szCs w:val="17"/>
              </w:rPr>
              <w:t xml:space="preserve">Saúde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◑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◑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◑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◑</w:t>
            </w:r>
          </w:p>
        </w:tc>
        <w:tc>
          <w:tcPr>
            <w:tcW w:type="dxa" w:w="15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 Virtude de Edificação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E8D5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1A2E"/>
                <w:sz w:val="17"/>
                <w:szCs w:val="17"/>
              </w:rPr>
              <w:t xml:space="preserve">Delicadeza / Suavidade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◑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◑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◑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◑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◑</w:t>
            </w:r>
          </w:p>
        </w:tc>
        <w:tc>
          <w:tcPr>
            <w:tcW w:type="dxa" w:w="15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 Virtude de Edificação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E8D5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1A2E"/>
                <w:sz w:val="17"/>
                <w:szCs w:val="17"/>
              </w:rPr>
              <w:t xml:space="preserve">Otimismo / Esperança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◑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◑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◑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◑</w:t>
            </w:r>
          </w:p>
        </w:tc>
        <w:tc>
          <w:tcPr>
            <w:tcW w:type="dxa" w:w="15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 Virtude de Edificação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E8D5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1A2E"/>
                <w:sz w:val="17"/>
                <w:szCs w:val="17"/>
              </w:rPr>
              <w:t xml:space="preserve">── VIRTUDES ÚNICAS / DISTINTIVAS ──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/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/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/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/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/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/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/>
            </w:r>
          </w:p>
        </w:tc>
        <w:tc>
          <w:tcPr>
            <w:tcW w:type="dxa" w:w="15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/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E8D5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1A2E"/>
                <w:sz w:val="17"/>
                <w:szCs w:val="17"/>
              </w:rPr>
              <w:t xml:space="preserve">Liberdade como Essência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—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—</w:t>
            </w:r>
          </w:p>
        </w:tc>
        <w:tc>
          <w:tcPr>
            <w:tcW w:type="dxa" w:w="15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 VIRTUDE DE ESSÊNCIA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E8D5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1A2E"/>
                <w:sz w:val="17"/>
                <w:szCs w:val="17"/>
              </w:rPr>
              <w:t xml:space="preserve">Livre-Arbítrio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◑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◑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◑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◑</w:t>
            </w:r>
          </w:p>
        </w:tc>
        <w:tc>
          <w:tcPr>
            <w:tcW w:type="dxa" w:w="15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 Virtude de Fundação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E8D5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1A2E"/>
                <w:sz w:val="17"/>
                <w:szCs w:val="17"/>
              </w:rPr>
              <w:t xml:space="preserve">Propriedade / Posse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—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◑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◑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◑</w:t>
            </w:r>
          </w:p>
        </w:tc>
        <w:tc>
          <w:tcPr>
            <w:tcW w:type="dxa" w:w="15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 Virtude de Fundação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E8D5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1A2E"/>
                <w:sz w:val="17"/>
                <w:szCs w:val="17"/>
              </w:rPr>
              <w:t xml:space="preserve">Empreendedorismo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—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—</w:t>
            </w:r>
          </w:p>
        </w:tc>
        <w:tc>
          <w:tcPr>
            <w:tcW w:type="dxa" w:w="15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 Virtude de Edificação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E8D5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1A2E"/>
                <w:sz w:val="17"/>
                <w:szCs w:val="17"/>
              </w:rPr>
              <w:t xml:space="preserve">Tecnologia / Inovação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—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—</w:t>
            </w:r>
          </w:p>
        </w:tc>
        <w:tc>
          <w:tcPr>
            <w:tcW w:type="dxa" w:w="15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 Virtude de Edificação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E8D5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1A2E"/>
                <w:sz w:val="17"/>
                <w:szCs w:val="17"/>
              </w:rPr>
              <w:t xml:space="preserve">Ambição (virtuosa)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—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◑</w:t>
            </w:r>
          </w:p>
        </w:tc>
        <w:tc>
          <w:tcPr>
            <w:tcW w:type="dxa" w:w="15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 Virtude de Edificação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E8D5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1A2E"/>
                <w:sz w:val="17"/>
                <w:szCs w:val="17"/>
              </w:rPr>
              <w:t xml:space="preserve">Porte de Armas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—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—</w:t>
            </w:r>
          </w:p>
        </w:tc>
        <w:tc>
          <w:tcPr>
            <w:tcW w:type="dxa" w:w="15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 VIRTUDE DE PROTEÇÃO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E8D5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1A2E"/>
                <w:sz w:val="17"/>
                <w:szCs w:val="17"/>
              </w:rPr>
              <w:t xml:space="preserve">Nação / Pátria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—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◑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15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 (ambas) Edificação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E8D5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1A2E"/>
                <w:sz w:val="17"/>
                <w:szCs w:val="17"/>
              </w:rPr>
              <w:t xml:space="preserve">Mínimo Estado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—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—</w:t>
            </w:r>
          </w:p>
        </w:tc>
        <w:tc>
          <w:tcPr>
            <w:tcW w:type="dxa" w:w="15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 Virtude de Edificação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E8D5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1A2E"/>
                <w:sz w:val="17"/>
                <w:szCs w:val="17"/>
              </w:rPr>
              <w:t xml:space="preserve">Prosperidade (material)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—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◑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◑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◑</w:t>
            </w:r>
          </w:p>
        </w:tc>
        <w:tc>
          <w:tcPr>
            <w:tcW w:type="dxa" w:w="15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 Virtude de Edificação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E8D5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1A2E"/>
                <w:sz w:val="17"/>
                <w:szCs w:val="17"/>
              </w:rPr>
              <w:t xml:space="preserve">Meio Ambiente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—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◑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◑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◑</w:t>
            </w:r>
          </w:p>
        </w:tc>
        <w:tc>
          <w:tcPr>
            <w:tcW w:type="dxa" w:w="15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 Virtude de Fundação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E8D5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1A2E"/>
                <w:sz w:val="17"/>
                <w:szCs w:val="17"/>
              </w:rPr>
              <w:t xml:space="preserve">Identidade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—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◑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◑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◑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◑</w:t>
            </w:r>
          </w:p>
        </w:tc>
        <w:tc>
          <w:tcPr>
            <w:tcW w:type="dxa" w:w="15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 Virtude de Edificação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E8D5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1A2E"/>
                <w:sz w:val="17"/>
                <w:szCs w:val="17"/>
              </w:rPr>
              <w:t xml:space="preserve">O Desvendar (Pensamento Crítico)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◑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◑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◑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◑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◑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◑</w:t>
            </w:r>
          </w:p>
        </w:tc>
        <w:tc>
          <w:tcPr>
            <w:tcW w:type="dxa" w:w="15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 VIRTUDE DO DIVINO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E8D5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1A2E"/>
                <w:sz w:val="17"/>
                <w:szCs w:val="17"/>
              </w:rPr>
              <w:t xml:space="preserve">── VIRTUDES EXCLUSIVAMENTE RELIGIOSAS (sem equivalente no livro) ──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/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/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/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/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/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/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/>
            </w:r>
          </w:p>
        </w:tc>
        <w:tc>
          <w:tcPr>
            <w:tcW w:type="dxa" w:w="15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/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E8D5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1A2E"/>
                <w:sz w:val="17"/>
                <w:szCs w:val="17"/>
              </w:rPr>
              <w:t xml:space="preserve">Fé / Tawakkul / Bitachon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—</w:t>
            </w:r>
          </w:p>
        </w:tc>
        <w:tc>
          <w:tcPr>
            <w:tcW w:type="dxa" w:w="15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— (não como virtude)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E8D5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1A2E"/>
                <w:sz w:val="17"/>
                <w:szCs w:val="17"/>
              </w:rPr>
              <w:t xml:space="preserve">Obediência ritual (Li, Mitzvot)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◑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◑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15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— sem equivalente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E8D5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1A2E"/>
                <w:sz w:val="17"/>
                <w:szCs w:val="17"/>
              </w:rPr>
              <w:t xml:space="preserve">Renúncia / Ascese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◑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◑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◑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—</w:t>
            </w:r>
          </w:p>
        </w:tc>
        <w:tc>
          <w:tcPr>
            <w:tcW w:type="dxa" w:w="15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— (oposto ao livro)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E8D5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1A2E"/>
                <w:sz w:val="17"/>
                <w:szCs w:val="17"/>
              </w:rPr>
              <w:t xml:space="preserve">Não-possessividade (Aparigraha)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—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◑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—</w:t>
            </w:r>
          </w:p>
        </w:tc>
        <w:tc>
          <w:tcPr>
            <w:tcW w:type="dxa" w:w="15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— (contrário a Propriedade)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E8D5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1A2E"/>
                <w:sz w:val="17"/>
                <w:szCs w:val="17"/>
              </w:rPr>
              <w:t xml:space="preserve">Não-violência absoluta (Ahimsa)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—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—</w:t>
            </w:r>
          </w:p>
        </w:tc>
        <w:tc>
          <w:tcPr>
            <w:tcW w:type="dxa" w:w="15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EE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— (contrário ao Porte de Armas)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E8D5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1A2E"/>
                <w:sz w:val="17"/>
                <w:szCs w:val="17"/>
              </w:rPr>
              <w:t xml:space="preserve">Wu Wei (Não-ação)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—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✔</w:t>
            </w:r>
          </w:p>
        </w:tc>
        <w:tc>
          <w:tcPr>
            <w:tcW w:type="dxa" w:w="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—</w:t>
            </w:r>
          </w:p>
        </w:tc>
        <w:tc>
          <w:tcPr>
            <w:tcW w:type="dxa" w:w="15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90"/>
              <w:bottom w:type="dxa" w:w="55"/>
              <w:right w:type="dxa" w:w="9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22222"/>
                <w:sz w:val="17"/>
                <w:szCs w:val="17"/>
              </w:rPr>
              <w:t xml:space="preserve">— (contrário a Trabalho/Empreend.)</w:t>
            </w:r>
          </w:p>
        </w:tc>
      </w:tr>
    </w:tbl>
    <w:p>
      <w:pPr>
        <w:spacing w:before="200"/>
      </w:pPr>
    </w:p>
    <w:p>
      <w:pPr>
        <w:spacing w:before="80" w:after="120"/>
        <w:jc w:val="both"/>
      </w:pPr>
      <w:r>
        <w:rPr>
          <w:rFonts w:ascii="Georgia" w:cs="Georgia" w:eastAsia="Georgia" w:hAnsi="Georgia"/>
          <w:sz w:val="22"/>
          <w:szCs w:val="22"/>
        </w:rPr>
        <w:t xml:space="preserve">Nota: Crist. = Cristianismo, Islã = Islamismo, Juda. = Judaísmo, Confuc. = Confucionismo</w:t>
      </w:r>
    </w:p>
    <w:p>
      <w:pPr>
        <w:pBdr>
          <w:bottom w:val="single" w:color="8B6914" w:sz="6" w:space="1"/>
        </w:pBdr>
        <w:spacing w:before="280" w:after="280"/>
      </w:pPr>
    </w:p>
    <w:p>
      <w:r>
        <w:r>
          <w:br w:type="page"/>
        </w:r>
      </w:r>
    </w:p>
    <w:p>
      <w:pPr>
        <w:pStyle w:val="Heading1"/>
        <w:spacing w:before="480" w:after="200"/>
      </w:pPr>
      <w:r>
        <w:rPr>
          <w:rFonts w:ascii="Georgia" w:cs="Georgia" w:eastAsia="Georgia" w:hAnsi="Georgia"/>
          <w:b/>
          <w:bCs/>
          <w:color w:val="1A1A2E"/>
          <w:sz w:val="36"/>
          <w:szCs w:val="36"/>
        </w:rPr>
        <w:t xml:space="preserve">10. Análise das Convergências e Divergências</w:t>
      </w:r>
    </w:p>
    <w:p>
      <w:pPr>
        <w:pStyle w:val="Heading2"/>
        <w:spacing w:before="320" w:after="140"/>
      </w:pPr>
      <w:r>
        <w:rPr>
          <w:rFonts w:ascii="Georgia" w:cs="Georgia" w:eastAsia="Georgia" w:hAnsi="Georgia"/>
          <w:b/>
          <w:bCs/>
          <w:color w:val="8B6914"/>
          <w:sz w:val="28"/>
          <w:szCs w:val="28"/>
        </w:rPr>
        <w:t xml:space="preserve">10.1 O Núcleo Universal das Virtudes</w:t>
      </w:r>
    </w:p>
    <w:p>
      <w:pPr>
        <w:spacing w:before="80" w:after="120"/>
        <w:jc w:val="both"/>
      </w:pPr>
      <w:r>
        <w:rPr>
          <w:rFonts w:ascii="Georgia" w:cs="Georgia" w:eastAsia="Georgia" w:hAnsi="Georgia"/>
          <w:sz w:val="22"/>
          <w:szCs w:val="22"/>
        </w:rPr>
        <w:t xml:space="preserve">A análise revela um núcleo de aproximadamente 20 virtudes presentes em todas as sete tradições religiosas examinadas. Este conjunto — Amor, Justiça, Coragem, Humildade, Honestidade, Compaixão, Paciência, Gratidão, Paz, Disciplina, Generosidade, Bondade — é exatamente o que José Caetano de Mattos chama de 'Virtudes Universais Humanas', e é, para ele, a evidência empírica do DNA de Deus transmitido a toda a humanidade.</w:t>
      </w:r>
    </w:p>
    <w:p>
      <w:pPr>
        <w:spacing w:before="80" w:after="120"/>
        <w:jc w:val="both"/>
      </w:pPr>
      <w:r>
        <w:rPr>
          <w:rFonts w:ascii="Georgia" w:cs="Georgia" w:eastAsia="Georgia" w:hAnsi="Georgia"/>
          <w:sz w:val="22"/>
          <w:szCs w:val="22"/>
        </w:rPr>
        <w:t xml:space="preserve">Este núcleo convergente é notável: tradições tão distintas em teologia, cosmologia e soteriologia quanto o Budismo Theravada, o Islamismo Sunita, o Confucionismo e o Cristianismo Tomista chegam aos mesmos valores éticos fundamentais. Isso confirma a intuição central da Filosofia das Virtudes: as virtudes não são propriedade de nenhuma religião, mas o patrimônio moral universal da humanidade.</w:t>
      </w:r>
    </w:p>
    <w:p>
      <w:pPr>
        <w:pStyle w:val="Heading2"/>
        <w:spacing w:before="320" w:after="140"/>
      </w:pPr>
      <w:r>
        <w:rPr>
          <w:rFonts w:ascii="Georgia" w:cs="Georgia" w:eastAsia="Georgia" w:hAnsi="Georgia"/>
          <w:b/>
          <w:bCs/>
          <w:color w:val="8B6914"/>
          <w:sz w:val="28"/>
          <w:szCs w:val="28"/>
        </w:rPr>
        <w:t xml:space="preserve">10.2 Convergência Máxima: Confucionismo e Judaísmo</w:t>
      </w:r>
    </w:p>
    <w:p>
      <w:pPr>
        <w:spacing w:before="80" w:after="120"/>
        <w:jc w:val="both"/>
      </w:pPr>
      <w:r>
        <w:rPr>
          <w:rFonts w:ascii="Georgia" w:cs="Georgia" w:eastAsia="Georgia" w:hAnsi="Georgia"/>
          <w:sz w:val="22"/>
          <w:szCs w:val="22"/>
        </w:rPr>
        <w:t xml:space="preserve">Das sete tradições analisadas, o Confucionismo e o Judaísmo apresentam a maior sobreposição com a Filosofia das Virtudes. O Confucionismo, por ser primordialmente uma ética (não uma teologia), valoriza Estudo, Família, Trabalho, Honestidade, Lealdade, Justiça e Comunidade de forma que espelha diretamente as Virtudes de Fundação. O Judaísmo converge especialmente no Tikkun Olam (reparação do mundo como dever virtuoso) e na ética das Middot.</w:t>
      </w:r>
    </w:p>
    <w:p>
      <w:pPr>
        <w:spacing w:before="80" w:after="120"/>
        <w:jc w:val="both"/>
      </w:pPr>
      <w:r>
        <w:rPr>
          <w:rFonts w:ascii="Georgia" w:cs="Georgia" w:eastAsia="Georgia" w:hAnsi="Georgia"/>
          <w:sz w:val="22"/>
          <w:szCs w:val="22"/>
        </w:rPr>
        <w:t xml:space="preserve">Esta convergência é reconhecida pelo próprio autor, que cita Confúcio explicitamente entre os grandes pensadores das virtudes: 'Desde os antigos filósofos gregos, com Platão, Sócrates, Aristóteles, ou mesmo nas religiões, com Jesus, Santo Agostinho, São Tomás de Aquino, Sidarta Gautama, Maomé, Moisés, Confúcio, dentre muitos outros, há a busca pela ética, pela moral e pelas Virtudes.'</w:t>
      </w:r>
    </w:p>
    <w:p>
      <w:pPr>
        <w:pStyle w:val="Heading2"/>
        <w:spacing w:before="320" w:after="140"/>
      </w:pPr>
      <w:r>
        <w:rPr>
          <w:rFonts w:ascii="Georgia" w:cs="Georgia" w:eastAsia="Georgia" w:hAnsi="Georgia"/>
          <w:b/>
          <w:bCs/>
          <w:color w:val="8B6914"/>
          <w:sz w:val="28"/>
          <w:szCs w:val="28"/>
        </w:rPr>
        <w:t xml:space="preserve">10.3 Convergência Parcial: Cristianismo, Islamismo e Budismo</w:t>
      </w:r>
    </w:p>
    <w:p>
      <w:pPr>
        <w:spacing w:before="80" w:after="120"/>
        <w:jc w:val="both"/>
      </w:pPr>
      <w:r>
        <w:rPr>
          <w:rFonts w:ascii="Georgia" w:cs="Georgia" w:eastAsia="Georgia" w:hAnsi="Georgia"/>
          <w:sz w:val="22"/>
          <w:szCs w:val="22"/>
        </w:rPr>
        <w:t xml:space="preserve">O Cristianismo converge amplamente no núcleo virtuoso, mas diverge na estrutura teológica: as virtudes teologais (Fé, Esperança, Caridade) são exclusivas da relação com Cristo, enquanto o livro universaliza todas as virtudes. O Islamismo converge em quase todas as virtudes práticas, mas a dimensão de Ibadah (adoração a Allah) e a Jihad não encontram equivalente. O Budismo converge nas Brahmavihāras e nas Pāramitās, mas diverge radicalmente na valorização da Renúncia e do desapego material frente à valorização da Propriedade e Prosperidade.</w:t>
      </w:r>
    </w:p>
    <w:p>
      <w:pPr>
        <w:pStyle w:val="Heading2"/>
        <w:spacing w:before="320" w:after="140"/>
      </w:pPr>
      <w:r>
        <w:rPr>
          <w:rFonts w:ascii="Georgia" w:cs="Georgia" w:eastAsia="Georgia" w:hAnsi="Georgia"/>
          <w:b/>
          <w:bCs/>
          <w:color w:val="8B6914"/>
          <w:sz w:val="28"/>
          <w:szCs w:val="28"/>
        </w:rPr>
        <w:t xml:space="preserve">10.4 Divergência Máxima: Taoísmo e Hinduísmo</w:t>
      </w:r>
    </w:p>
    <w:p>
      <w:pPr>
        <w:spacing w:before="80" w:after="120"/>
        <w:jc w:val="both"/>
      </w:pPr>
      <w:r>
        <w:rPr>
          <w:rFonts w:ascii="Georgia" w:cs="Georgia" w:eastAsia="Georgia" w:hAnsi="Georgia"/>
          <w:sz w:val="22"/>
          <w:szCs w:val="22"/>
        </w:rPr>
        <w:t xml:space="preserve">O Taoísmo e o Hinduísmo apresentam as maiores divergências, especialmente em duas virtudes-chave. O Taoísmo valoriza o Wu Wei (não-ação, fluir espontâneo) e o Pu (simplicidade primitiva), que contradizem diretamente as virtudes de Trabalho, Tecnologia, Inovação e Empreendedorismo do livro. O Hinduísmo tem na Ahimsa (não-violência absoluta) e no Aparigraha (não-possessividade) dois princípios que se opõem diretamente ao Porte de Armas e à Propriedade como virtudes.</w:t>
      </w:r>
    </w:p>
    <w:p>
      <w:pPr>
        <w:pStyle w:val="Heading2"/>
        <w:spacing w:before="320" w:after="140"/>
      </w:pPr>
      <w:r>
        <w:rPr>
          <w:rFonts w:ascii="Georgia" w:cs="Georgia" w:eastAsia="Georgia" w:hAnsi="Georgia"/>
          <w:b/>
          <w:bCs/>
          <w:color w:val="8B6914"/>
          <w:sz w:val="28"/>
          <w:szCs w:val="28"/>
        </w:rPr>
        <w:t xml:space="preserve">10.5 As Inovações Exclusivas da Filosofia das Virtudes</w:t>
      </w:r>
    </w:p>
    <w:p>
      <w:pPr>
        <w:spacing w:before="80" w:after="120"/>
        <w:jc w:val="both"/>
      </w:pPr>
      <w:r>
        <w:rPr>
          <w:rFonts w:ascii="Georgia" w:cs="Georgia" w:eastAsia="Georgia" w:hAnsi="Georgia"/>
          <w:sz w:val="22"/>
          <w:szCs w:val="22"/>
        </w:rPr>
        <w:t xml:space="preserve">Cinco categorias de virtudes do livro não encontram equivalente em nenhuma das tradições examinadas: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Georgia" w:cs="Georgia" w:eastAsia="Georgia" w:hAnsi="Georgia"/>
          <w:sz w:val="22"/>
          <w:szCs w:val="22"/>
        </w:rPr>
        <w:t xml:space="preserve">Liberdade como Virtude de Essência — em todas as tradições, a liberdade é uma condição ou um valor, nunca a virtude fundante de toda a ética;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Georgia" w:cs="Georgia" w:eastAsia="Georgia" w:hAnsi="Georgia"/>
          <w:sz w:val="22"/>
          <w:szCs w:val="22"/>
        </w:rPr>
        <w:t xml:space="preserve">Porte de Armas como Virtude de Proteção — sem qualquer precedente em nenhuma tradição religiosa ou filosófica clássica;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Georgia" w:cs="Georgia" w:eastAsia="Georgia" w:hAnsi="Georgia"/>
          <w:sz w:val="22"/>
          <w:szCs w:val="22"/>
        </w:rPr>
        <w:t xml:space="preserve">Tecnologia e Inovação como virtudes positivas — apenas o Islamismo medieval (Ciência como obrigação) se aproxima; a maioria das tradições é neutra ou negativa em relação à tecnologia;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Georgia" w:cs="Georgia" w:eastAsia="Georgia" w:hAnsi="Georgia"/>
          <w:sz w:val="22"/>
          <w:szCs w:val="22"/>
        </w:rPr>
        <w:t xml:space="preserve">Empreendedorismo e Ambição virtuosa — o Confucionismo e o Judaísmo têm a dimensão do trabalho, mas não do empreendedorismo como virtude específica;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Georgia" w:cs="Georgia" w:eastAsia="Georgia" w:hAnsi="Georgia"/>
          <w:sz w:val="22"/>
          <w:szCs w:val="22"/>
        </w:rPr>
        <w:t xml:space="preserve">Mínimo Estado como virtude — completamente original; nenhuma tradição inclui a limitação do poder do Estado como categoria ética.</w:t>
      </w:r>
    </w:p>
    <w:p>
      <w:pPr>
        <w:pBdr>
          <w:bottom w:val="single" w:color="8B6914" w:sz="6" w:space="1"/>
        </w:pBdr>
        <w:spacing w:before="280" w:after="280"/>
      </w:pPr>
    </w:p>
    <w:p>
      <w:pPr>
        <w:pStyle w:val="Heading1"/>
        <w:spacing w:before="480" w:after="200"/>
      </w:pPr>
      <w:r>
        <w:rPr>
          <w:rFonts w:ascii="Georgia" w:cs="Georgia" w:eastAsia="Georgia" w:hAnsi="Georgia"/>
          <w:b/>
          <w:bCs/>
          <w:color w:val="1A1A2E"/>
          <w:sz w:val="36"/>
          <w:szCs w:val="36"/>
        </w:rPr>
        <w:t xml:space="preserve">11. Conclusão: Um Síntese Virtuosa Universal</w:t>
      </w:r>
    </w:p>
    <w:p>
      <w:pPr>
        <w:spacing w:before="80" w:after="120"/>
        <w:jc w:val="both"/>
      </w:pPr>
      <w:r>
        <w:rPr>
          <w:rFonts w:ascii="Georgia" w:cs="Georgia" w:eastAsia="Georgia" w:hAnsi="Georgia"/>
          <w:sz w:val="22"/>
          <w:szCs w:val="22"/>
        </w:rPr>
        <w:t xml:space="preserve">A Filosofia das Virtudes realiza o que poucas obras filosóficas ou religiosas conseguiram: mapear o núcleo virtuoso comum a todas as grandes tradições da humanidade e organizá-lo em uma hierarquia sistemática e funcional — as 101 Virtudes Universais Humanas em 4 camadas.</w:t>
      </w:r>
    </w:p>
    <w:p>
      <w:pPr>
        <w:spacing w:before="80" w:after="120"/>
        <w:jc w:val="both"/>
      </w:pPr>
      <w:r>
        <w:rPr>
          <w:rFonts w:ascii="Georgia" w:cs="Georgia" w:eastAsia="Georgia" w:hAnsi="Georgia"/>
          <w:sz w:val="22"/>
          <w:szCs w:val="22"/>
        </w:rPr>
        <w:t xml:space="preserve">A obra confirma empiricamente o que cada tradição afirma teologicamente a partir de sua perspectiva particular: existe um patrimônio moral universal da humanidade. Onde o Cristianismo vê os Frutos do Espírito, o Budismo vê as Pāramitās, o Islamismo vê o Husn al-Khuluq, o Confucionismo vê o Wu Chang e o Judaísmo vê as Middot — o autor vê o DNA de Deus transmitido a toda a humanidade, independentemente de fé, cultura ou religião.</w:t>
      </w:r>
    </w:p>
    <w:p>
      <w:pPr>
        <w:spacing w:before="80" w:after="120"/>
        <w:jc w:val="both"/>
      </w:pPr>
      <w:r>
        <w:rPr>
          <w:rFonts w:ascii="Georgia" w:cs="Georgia" w:eastAsia="Georgia" w:hAnsi="Georgia"/>
          <w:sz w:val="22"/>
          <w:szCs w:val="22"/>
        </w:rPr>
        <w:t xml:space="preserve">As inovações genuínas do livro — especialmente a Liberdade como Essência divina, o Porte de Armas como Virtude de Proteção, a Tecnologia e o Empreendedorismo como virtudes positivas — refletem uma sensibilidade ocidental moderna, liberal e democrática que nenhuma das tradições clássicas articulou em termos morais. Estas inovações representam uma resposta aos desafios específicos do século XXI: a ameaça das tiranias, a revolução tecnológica e a crise das instituições religiosas tradicionais.</w:t>
      </w:r>
    </w:p>
    <w:p>
      <w:pPr>
        <w:spacing w:before="80" w:after="120"/>
        <w:jc w:val="both"/>
      </w:pPr>
      <w:r>
        <w:rPr>
          <w:rFonts w:ascii="Georgia" w:cs="Georgia" w:eastAsia="Georgia" w:hAnsi="Georgia"/>
          <w:sz w:val="22"/>
          <w:szCs w:val="22"/>
        </w:rPr>
        <w:t xml:space="preserve">Em síntese: a Filosofia das Virtudes é, ao mesmo tempo, a mais universal das éticas — por incluir o núcleo virtuoso de todas as tradições — e a mais específica de seu tempo — por incluir virtudes que nenhuma tradição clássica articulou, respondendo aos desafios do mundo contemporâneo.</w:t>
      </w:r>
    </w:p>
    <w:p>
      <w:pPr>
        <w:spacing w:before="300"/>
      </w:pPr>
    </w:p>
    <w:p>
      <w:pPr>
        <w:jc w:val="center"/>
      </w:pPr>
      <w:r>
        <w:rPr>
          <w:rFonts w:ascii="Georgia" w:cs="Georgia" w:eastAsia="Georgia" w:hAnsi="Georgia"/>
          <w:i/>
          <w:iCs/>
          <w:color w:val="888888"/>
          <w:sz w:val="20"/>
          <w:szCs w:val="20"/>
        </w:rPr>
        <w:t xml:space="preserve">— Fim do Comparativo —</w:t>
      </w:r>
    </w:p>
    <w:sectPr>
      <w:headerReference w:type="default" r:id="rId6"/>
      <w:footerReference w:type="default" r:id="rId7"/>
      <w:pgSz w:w="16838" w:h="11906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8B6914" w:sz="4" w:space="1"/>
      </w:pBdr>
      <w:jc w:val="center"/>
    </w:pPr>
    <w:r>
      <w:rPr>
        <w:rFonts w:ascii="Georgia" w:cs="Georgia" w:eastAsia="Georgia" w:hAnsi="Georgia"/>
        <w:color w:val="888888"/>
        <w:sz w:val="17"/>
        <w:szCs w:val="17"/>
      </w:rPr>
      <w:t xml:space="preserve">Página </w:t>
    </w:r>
    <w:r>
      <w:rPr>
        <w:rFonts w:ascii="Georgia" w:cs="Georgia" w:eastAsia="Georgia" w:hAnsi="Georgia"/>
        <w:color w:val="888888"/>
        <w:sz w:val="17"/>
        <w:szCs w:val="17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8B6914" w:sz="4" w:space="1"/>
      </w:pBdr>
      <w:jc w:val="right"/>
    </w:pPr>
    <w:r>
      <w:rPr>
        <w:rFonts w:ascii="Georgia" w:cs="Georgia" w:eastAsia="Georgia" w:hAnsi="Georgia"/>
        <w:i/>
        <w:iCs/>
        <w:color w:val="888888"/>
        <w:sz w:val="17"/>
        <w:szCs w:val="17"/>
      </w:rPr>
      <w:t xml:space="preserve">As Virtudes das Grandes Religiões vs. Filosofia das Virtudes — José Caetano de Mattos (2023)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◦"/>
      <w:lvlJc w:val="left"/>
      <w:pPr>
        <w:ind w:left="108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80" w:after="200"/>
      <w:outlineLvl w:val="0"/>
    </w:pPr>
    <w:rPr>
      <w:rFonts w:ascii="Georgia" w:cs="Georgia" w:eastAsia="Georgia" w:hAnsi="Georgia"/>
      <w:b/>
      <w:bCs/>
      <w:color w:val="1A1A2E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20" w:after="140"/>
      <w:outlineLvl w:val="1"/>
    </w:pPr>
    <w:rPr>
      <w:rFonts w:ascii="Georgia" w:cs="Georgia" w:eastAsia="Georgia" w:hAnsi="Georgia"/>
      <w:b/>
      <w:bCs/>
      <w:color w:val="8B6914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20" w:after="100"/>
      <w:outlineLvl w:val="2"/>
    </w:pPr>
    <w:rPr>
      <w:rFonts w:ascii="Georgia" w:cs="Georgia" w:eastAsia="Georgia" w:hAnsi="Georgia"/>
      <w:b/>
      <w:bCs/>
      <w:i/>
      <w:iCs/>
      <w:color w:val="2E4057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2026-03-08T20:36:06.218Z</dcterms:created>
  <dcterms:modified xsi:type="dcterms:W3CDTF">2026-03-08T20:36:06.219Z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