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00"/>
        <w:jc w:val="center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BIBLIOGRAFIA COMPLETA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Análises da obra</w:t>
      </w: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Filosofia das Virtudes — Manifesto das Virtudes</w:t>
      </w:r>
    </w:p>
    <w:p>
      <w:pPr>
        <w:spacing w:before="0" w:after="320"/>
        <w:jc w:val="center"/>
      </w:pPr>
      <w:r>
        <w:rPr>
          <w:rFonts w:ascii="Arial" w:cs="Arial" w:eastAsia="Arial" w:hAnsi="Arial"/>
          <w:color w:val="777777"/>
          <w:sz w:val="20"/>
          <w:szCs w:val="20"/>
        </w:rPr>
        <w:t xml:space="preserve">José Caetano de Mattos  ·  Rio de Janeiro, 2023  ·  Compilação: Março 2026</w:t>
      </w:r>
    </w:p>
    <w:p>
      <w:pPr>
        <w:pBdr>
          <w:bottom w:val="single" w:color="AAAAAA" w:sz="1" w:space="1"/>
        </w:pBdr>
        <w:spacing w:before="80" w:after="80"/>
      </w:pPr>
    </w:p>
    <w:p>
      <w:pPr>
        <w:spacing w:before="200"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Esta bibliografia reúne todas as fontes filosóficas, teológicas, religiosas e científicas citadas, referenciadas ou comparadas ao longo de sete análises independentes da obra Filosofia das Virtudes: a Análise Filosófica, a Análise Teológica, o Comparativo com as Grandes Religiões, a Síntese Cruzada (CrossAnalysis), os dois documentos de Análise Filosófica complementares, e a Análise de Originalidade do conceito de Holoviceose.</w:t>
      </w:r>
    </w:p>
    <w:p>
      <w:pPr>
        <w:pBdr>
          <w:bottom w:val="single" w:color="AAAAAA" w:sz="1" w:space="1"/>
        </w:pBdr>
        <w:spacing w:before="80" w:after="80"/>
      </w:pP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FILOSOFIA ANTIGA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Aristóteles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Ética a Nicômaco (Nicomachean Ethics)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Aristóteles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 Anima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Aristóteles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Política (Politics)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Platão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 República / Diálogos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Sócrates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[Diálogos Platônicos]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Epicuro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[Epicurismo]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Zenão de Cítio / Estoicos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[Estoicismo — Zenão, Marco Aurélio, Epiteto, Sêneca]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Marco Aurélio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Meditações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Epicteto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Enquirídio / Discursos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Sêneca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Cartas a Lucílio / Sobre os Benefícios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FILOSOFIA ROMANA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Cícero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 Re Publica / De Officiis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Polybius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[Constituição Mista]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FILOSOFIA RENASCENTISTA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Ficino, Marsilio &amp; Pico della Mirandola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[Renascimento — Filosofia Perene]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FILOSOFIA MODERNA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Descartes, René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Meditações / Discurso do Método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Spinoza, Baruch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Ética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Locke, John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Segundo Tratado sobre o Governo Civil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Hume, David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[Tratado da Natureza Humana]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Rousseau, Jean-Jacques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Do Contrato Social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Kant, Immanuel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Crítica da Razão Pura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Kant, Immanuel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Crítica da Razão Prática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Kant, Immanuel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Fundamentação da Metafísica dos Costumes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Kant, Immanuel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 Religião nos Limites da Simples Razão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Hegel, G.W.F.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Fenomenologia do Espírito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Hegel, G.W.F.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[Filosofia da História]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Marx, Karl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[O Capital / Manuscritos Econômico-Filosóficos]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Engels, Friedrich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 Situação da Classe Operária na Inglaterra (1845)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Nietzsche, Friedrich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Além do Bem e do Mal / Assim Falou Zaratustra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Nietzsche, Friedrich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 Genealogia da Moral (transvalorização de valores)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Leibniz, G.W.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Teodiceia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Paley, William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Teologia Natural (Natural Theology)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Newman, John Henry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An Essay in Aid of a Grammar of Assent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FILOSOFIA POLÍTICA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Machiavelli, Niccolò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O Príncipe / Discursos sobre Tito Lívio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Hobbes, Thomas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[Leviatã]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Montesquieu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O Espírito das Leis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Jefferson, Thomas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Declaração de Independência dos EUA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Madison, James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O Federalista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Arendt, Hannah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As Origens do Totalitarismo / Banalidade do Mal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FILOSOFIA CONTEMPORÂNEA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Berlin, Isaiah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[Dois Conceitos de Liberdade]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Mill, John Stuart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Sobre a Liberdade (On Liberty)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Rawls, John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Uma Teoria da Justiça (A Theory of Justice)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Nozick, Robert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Anarquia, Estado e Utopia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Pettit, Philip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[Republicanismo — Non-Domination]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MacIntyre, Alasdair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After Virtue (Depois da Virtude, 1981)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Taylor, Charles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Sources of the Self (As Fontes do Self, 1989)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Nussbaum, Martha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The Fragility of Goodness (A Fragilidade da Bondade, 1986)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Sen, Amartya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[Desenvolvimento como Liberdade]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Gramsci, Antonio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[Cadernos do Cárcere — Hegemonia Cultural]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Marcuse, Herbert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[Eros e Civilização / One-Dimensional Man]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Foucault, Michel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[Vigiar e Punir / Biopoder]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Fromm, Erich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O Medo da Liberdade (Escape from Freedom, 1941)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Heidegger, Martin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[Ser e Tempo — Befindlichkeit / Attunement]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Merleau-Ponty, Maurice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[Fenomenologia da Percepção]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Žižek, Slavoj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[A análise da ideologia liberal]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FENOMENOLOGIA DA RELIGIÃO / PSICOLOGIA DA RELIGIÃO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Otto, Rudolf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[O Sagrado — Das Heilige]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James, William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The Varieties of Religious Experience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Milgram, Stanley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[Estudos de Obediência — Psicologia Social]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Galtung, Johan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[Violência Estrutural, 1969]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PSICOLOGIA POSITIVA / NEUROCIÊNCIA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Peterson, Christopher &amp; Seligman, Martin E.P.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Character Strengths and Virtues — VIA Classification (2004)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Seligman, Martin E.P.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[Psicologia Positiva / Flourishing]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Csikszentmihalyi, Mihaly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[Flow — A Psicologia da Experiência Ótima]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Damasio, Antonio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[O Erro de Descartes — Marcadores Somáticos]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Varela, Francisco &amp; Maturana, Humberto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[Autopoiesis / Cognição Corporificada]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FÍSICA / ESPIRITUALIDADE CONTEMPORÂNEA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Capra, Fritjof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O Tao da Física (The Tao of Physics)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Goswami, Amit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[A Física da Alma / Consciência Quântica]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Chopra, Deepak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[Espiritualidade Quântica]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Clayton, Philip &amp; Peacocke, Arthur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[Teologia da Ciência / Panenteísmo]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PATRÍSTICA E TEOLOGIA MEDIEVAL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Santo Agostinho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 Civitate Dei (A Cidade de Deus)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Santo Agostinho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 Trinitate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Santo Agostinho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 Natura et Gratia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Santo Agostinho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Confissões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Tomás de Aquino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Summa Theologiae (Summa Theologica)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Tomás de Aquino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Summa Contra Gentiles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Ireneu de Lyon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[Adversus Haereses]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Orígenes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 Principiis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Anselmo de Cantuária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Proslogion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Duns Scotus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[Obra Filosófica]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Guilherme de Ockham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[Nominalismo]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Boaventura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[Obra Filosófica]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TEOLOGIA ORIENTAL (PATRÍSTICA E ORTODOXA)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Atanásio de Alexandria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[De Incarnatione / Sobre a Encarnação]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Basílio de Cesareia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 Spiritu Sancto / Homilias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Gregório de Nissa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Sobre a Virgindade (On Virginity)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Gregório Palamas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[Triades / Sobre as Energias Divinas]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Máximo Confessor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[Mystagogy / Ambigua]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Filokalia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Philokalia (org. Nikodimos e Makarios de Corinto, 1782)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João Clímaco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Scala Paradisi (A Escada do Paraíso)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MÍSTICA CRISTÃ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Mestre Eckhart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[Sermões e Tratados — Gelassenheit]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João da Cruz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 Noite Escura da Alma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Teresa de Ávila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O Castelo Interior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Bernardo de Claraval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[De Diligendo Deo]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Francisco de Assis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Cântico das Criaturas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Pseudo-Dionísio Areopagita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 Hierarquia Celestial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Fénelon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[Amor Puro / Quietismo]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Madame Guyon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[Quietismo]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Ignácio de Loyola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Exercícios Espirituais (Discernimento dos Espíritos)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TEOLOGIA REFORMADA E PROTESTANTE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Lutero, Martinho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Da Servidão da Vontade (De Servo Arbitrio)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Calvino, João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Institutas da Religião Cristã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Wesley, John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[Santificação Total / Graça Preveniente — Arminianismo]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Kuyper, Abraham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[Graça Comum]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Barth, Karl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Kirchliche Dogmatik (Dogmática Eclesial)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Bonhoeffer, Dietrich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[Graça Custosa / Ética]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Bultmann, Rudolf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[Desmitologização do NT]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Moltmann, Jürgen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Teologia da Esperança (Theologie der Hoffnung, 1964)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Sölle, Dorothee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[Mística e Resistência]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Niebuhr, Reinhold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[Realismo Cristão]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TEOLOGIA CATÓLICA CONTEMPORÂNEA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Rahner, Karl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[Teologia Transcendental — Existencial Sobrenatural]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von Balthasar, Hans Urs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The Glory of the Lord (A Glória do Senhor)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Metz, Johann Baptist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[Teologia Política / Praxis]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João Paulo II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[Teologia do Corpo]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Berdyaev, Nikolai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The Destiny of Man (O Destino do Homem, 1931)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Schleiermacher, Friedrich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Sobre a Religião: Discursos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Teilhard de Chardin, Pierre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O Meio Divino (Le Milieu Divin)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TEOLOGIA DA LIBERTAÇÃO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Gutiérrez, Gustavo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[Teologia da Libertação — Opção pelos Pobres]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Boff, Leonardo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[Teologia da Libertação / Ecoteologia]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Sobrino, Jon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[Estruturas de Morte]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ECOTEOLOGIA E TEOLOGIA DAS RELIGIÕES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McFague, Sallie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[Ecoteologia — A Natureza como Corpo de Deus]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Berry, Thomas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[A História do Universo — Ecoteologia]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Hick, John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[Pluralismo Religioso — The Real]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Knitter, Paul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[Pluralismo Religioso / Without Buddha I Could Not Be a Christian]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Ficino, Marsilio &amp; Pico della Mirandola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[Renascimento — Filosofia Perene]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Huxley, Aldous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The Perennial Philosophy (A Filosofia Perene)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Smith, Huston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[As Religiões do Mundo]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Whitehead, Alfred North &amp; Hartshorne, Charles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[Teologia do Processo]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Roger Schutz (Taizé)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[Ecumenismo pela vida — Comunidade de Taizé]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SAGRADAS ESCRITURAS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Bíblia — Novo Testamento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Gálatas 5:22-23; Mateus 5 (Beatitudes); 1 Coríntios 12-13; João 1; João 13-17; 1 João 4:8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Bíblia — Antigo Testamento / Torah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Gênesis 1:26-27 (Imago Dei); Êxodo (Liberdade); Amós 5:24; Miquéias 6:8; Habacuque; Romanos 1:20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CONFUCIONISMO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Confúcio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Analectos (Lunyu)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Mêncio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Mencius (Mengzi)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TAOÍSMO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Laozi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Tao Te Ching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Zhuangzi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Zhuangzi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HINDUÍSMO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Bhagavad Gita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Bhagavad Gita (esp. Cap. 16 — Virtudes Divinas)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Patanjali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Yoga Sutras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Upanishads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Upanishads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Manu Smriti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Manu Smriti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BUDISMO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Buda (Siddhartha Gautama)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[Kalama Sutta — Teste dos Ensinamentos pela Experiência]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Dhammapada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Dhammapada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Metta Sutta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Metta Sutta (Sutta da Bondade Amorosa)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Sigalovada Sutta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Sigalovada Sutta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ISLAMISMO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Alcorão (Quran)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Alcorão — esp. Suras 16:90; 68:4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Hadith do Profeta Muhammad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Hadith (Sayings of the Prophet)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Al-Ghazali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Ihya Ulum al-Din (Revivificação das Ciências Religiosas)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Ibn Miskawayh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Tahdhib al-Akhlaq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Averroes (Ibn Rushd)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[Comentários a Aristóteles]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JUDAÍSMO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Torah / Tanakh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Torah — Gênesis, Êxodo, Levítico; Profetas (Amós, Isaías, Miquéias)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Talmude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Talmude (Talmud Makkot 24a; Talmud Shabbat 55a)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Pirkei Avot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Pirkei Avot (Ética dos Pais)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Maimonides (Rambam)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[Os Oito Capítulos / Mishneh Torah / Guia dos Perplexos]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Nachman de Breslov, Rabbi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[Ensinamentos Hassídicos]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SIJIQUISMO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Guru Granth Sahib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Guru Granth Sahib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Guru Nanak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[Fundador do Sijiquismo]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Guru Gobind Singh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[Criação do Khalsa]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ZOROASTRISMO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Zaratustra / Avesta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Gathas / Avesta</w:t>
      </w:r>
    </w:p>
    <w:p>
      <w:pPr>
        <w:pBdr>
          <w:bottom w:val="single" w:color="2E75B6" w:sz="4" w:space="2"/>
        </w:pBdr>
        <w:spacing w:before="3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JAINISMO</w:t>
      </w:r>
    </w:p>
    <w:p>
      <w:pPr>
        <w:spacing w:before="100" w:after="0"/>
        <w:ind w:left="3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Tattvartha Sutra</w:t>
      </w:r>
    </w:p>
    <w:p>
      <w:pPr>
        <w:spacing w:before="0" w:after="120"/>
        <w:ind w:left="7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Tattvartha Sutra</w:t>
      </w:r>
    </w:p>
    <w:p>
      <w:pPr>
        <w:pBdr>
          <w:bottom w:val="single" w:color="AAAAAA" w:sz="1" w:space="1"/>
        </w:pBdr>
        <w:spacing w:before="80" w:after="80"/>
      </w:pPr>
    </w:p>
    <w:p>
      <w:pPr>
        <w:spacing w:before="200" w:after="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Total: 152 referências bibliográficas em 26 áreas temáticas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2026-03-10T18:15:26.687Z</dcterms:created>
  <dcterms:modified xsi:type="dcterms:W3CDTF">2026-03-10T18:15:26.687Z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