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500"/>
      </w:pPr>
      <w:r>
        <w:rPr>
          <w:rFonts w:ascii="Georgia" w:cs="Georgia" w:eastAsia="Georgia" w:hAnsi="Georgia"/>
          <w:b w:val="false"/>
          <w:bCs w:val="false"/>
          <w:color w:val="1A1A1A"/>
          <w:sz w:val="22"/>
          <w:szCs w:val="22"/>
        </w:rPr>
        <w:t xml:space="preserve"/>
      </w:r>
    </w:p>
    <w:p>
      <w:pPr>
        <w:spacing w:after="40" w:before="0"/>
        <w:jc w:val="center"/>
      </w:pPr>
      <w:r>
        <w:rPr>
          <w:rFonts w:ascii="Georgia" w:cs="Georgia" w:eastAsia="Georgia" w:hAnsi="Georgia"/>
          <w:b/>
          <w:bCs/>
          <w:caps/>
          <w:color w:val="B8963E"/>
          <w:sz w:val="20"/>
          <w:szCs w:val="20"/>
        </w:rPr>
        <w:t xml:space="preserve">COURSE OUTLINE</w:t>
      </w:r>
    </w:p>
    <w:p>
      <w:pPr>
        <w:pBdr>
          <w:bottom w:val="single" w:color="B8963E" w:sz="8" w:space="1"/>
        </w:pBdr>
        <w:spacing w:after="140" w:before="140"/>
      </w:pPr>
      <w:r>
        <w:rPr>
          <w:rFonts w:ascii="Georgia" w:cs="Georgia" w:eastAsia="Georgia" w:hAnsi="Georgia"/>
          <w:b w:val="false"/>
          <w:bCs w:val="false"/>
          <w:color w:val="1A1A1A"/>
          <w:sz w:val="22"/>
          <w:szCs w:val="22"/>
        </w:rPr>
        <w:t xml:space="preserve"/>
      </w:r>
    </w:p>
    <w:p>
      <w:pPr>
        <w:spacing w:after="20" w:before="100"/>
        <w:jc w:val="center"/>
      </w:pPr>
      <w:r>
        <w:rPr>
          <w:rFonts w:ascii="Georgia" w:cs="Georgia" w:eastAsia="Georgia" w:hAnsi="Georgia"/>
          <w:b/>
          <w:bCs/>
          <w:color w:val="1B2A4A"/>
          <w:sz w:val="56"/>
          <w:szCs w:val="56"/>
        </w:rPr>
        <w:t xml:space="preserve">Human Fulfilment</w:t>
      </w:r>
    </w:p>
    <w:p>
      <w:pPr>
        <w:spacing w:after="20" w:before="0"/>
        <w:jc w:val="center"/>
      </w:pPr>
      <w:r>
        <w:rPr>
          <w:rFonts w:ascii="Georgia" w:cs="Georgia" w:eastAsia="Georgia" w:hAnsi="Georgia"/>
          <w:b/>
          <w:bCs/>
          <w:color w:val="1B2A4A"/>
          <w:sz w:val="56"/>
          <w:szCs w:val="56"/>
        </w:rPr>
        <w:t xml:space="preserve">and Spirituality</w:t>
      </w:r>
    </w:p>
    <w:p>
      <w:pPr>
        <w:spacing w:after="100" w:before="20"/>
        <w:jc w:val="center"/>
      </w:pPr>
      <w:r>
        <w:rPr>
          <w:rFonts w:ascii="Georgia" w:cs="Georgia" w:eastAsia="Georgia" w:hAnsi="Georgia"/>
          <w:color w:val="B8963E"/>
          <w:sz w:val="27"/>
          <w:szCs w:val="27"/>
        </w:rPr>
        <w:t xml:space="preserve">Discovering the Purpose and Meaning of Life</w:t>
      </w:r>
    </w:p>
    <w:p>
      <w:pPr>
        <w:pBdr>
          <w:bottom w:val="single" w:color="B8963E" w:sz="8" w:space="1"/>
        </w:pBdr>
        <w:spacing w:after="140" w:before="140"/>
      </w:pPr>
      <w:r>
        <w:rPr>
          <w:rFonts w:ascii="Georgia" w:cs="Georgia" w:eastAsia="Georgia" w:hAnsi="Georgia"/>
          <w:b w:val="false"/>
          <w:bCs w:val="false"/>
          <w:color w:val="1A1A1A"/>
          <w:sz w:val="22"/>
          <w:szCs w:val="22"/>
        </w:rPr>
        <w:t xml:space="preserve"/>
      </w:r>
    </w:p>
    <w:p>
      <w:pPr>
        <w:spacing w:after="0" w:before="120"/>
      </w:pPr>
      <w:r>
        <w:rPr>
          <w:rFonts w:ascii="Georgia" w:cs="Georgia" w:eastAsia="Georgia" w:hAnsi="Georgia"/>
          <w:b w:val="false"/>
          <w:bCs w:val="false"/>
          <w:color w:val="1A1A1A"/>
          <w:sz w:val="22"/>
          <w:szCs w:val="22"/>
        </w:rPr>
        <w:t xml:space="preserve"/>
      </w:r>
    </w:p>
    <w:p>
      <w:pPr>
        <w:spacing w:after="40" w:before="0"/>
        <w:jc w:val="center"/>
      </w:pPr>
      <w:r>
        <w:rPr>
          <w:rFonts w:ascii="Georgia" w:cs="Georgia" w:eastAsia="Georgia" w:hAnsi="Georgia"/>
          <w:color w:val="1B2A4A"/>
          <w:sz w:val="22"/>
          <w:szCs w:val="22"/>
        </w:rPr>
        <w:t xml:space="preserve">Taught by Master José Caetano de Mattos</w:t>
      </w:r>
    </w:p>
    <w:p>
      <w:pPr>
        <w:spacing w:after="0" w:before="0"/>
        <w:jc w:val="center"/>
      </w:pPr>
      <w:r>
        <w:rPr>
          <w:rFonts w:ascii="Georgia" w:cs="Georgia" w:eastAsia="Georgia" w:hAnsi="Georgia"/>
          <w:color w:val="5A4A30"/>
          <w:sz w:val="20"/>
          <w:szCs w:val="20"/>
        </w:rPr>
        <w:t xml:space="preserve">Reference work: Philosophy of Virtues (Filosofia das Virtudes)</w:t>
      </w:r>
    </w:p>
    <w:p>
      <w:pPr>
        <w:spacing w:after="0" w:before="600"/>
      </w:pPr>
      <w:r>
        <w:rPr>
          <w:rFonts w:ascii="Georgia" w:cs="Georgia" w:eastAsia="Georgia" w:hAnsi="Georgia"/>
          <w:b w:val="false"/>
          <w:bCs w:val="false"/>
          <w:color w:val="1A1A1A"/>
          <w:sz w:val="22"/>
          <w:szCs w:val="22"/>
        </w:rPr>
        <w:t xml:space="preserve"/>
      </w:r>
    </w:p>
    <w:p>
      <w:pPr>
        <w:pBdr>
          <w:bottom w:val="single" w:color="B8963E" w:sz="5" w:space="4"/>
        </w:pBdr>
        <w:spacing w:after="80" w:before="320"/>
        <w:jc w:val="left"/>
      </w:pPr>
      <w:r>
        <w:rPr>
          <w:rFonts w:ascii="Georgia" w:cs="Georgia" w:eastAsia="Georgia" w:hAnsi="Georgia"/>
          <w:b/>
          <w:bCs/>
          <w:color w:val="1B2A4A"/>
          <w:sz w:val="28"/>
          <w:szCs w:val="28"/>
        </w:rPr>
        <w:t xml:space="preserve">The Question This Course Answers</w:t>
      </w:r>
    </w:p>
    <w:p>
      <w:pPr>
        <w:spacing w:after="100" w:before="100"/>
        <w:jc w:val="both"/>
      </w:pPr>
      <w:r>
        <w:rPr>
          <w:rFonts w:ascii="Georgia" w:cs="Georgia" w:eastAsia="Georgia" w:hAnsi="Georgia"/>
          <w:b w:val="false"/>
          <w:bCs w:val="false"/>
          <w:color w:val="1A1A1A"/>
          <w:sz w:val="22"/>
          <w:szCs w:val="22"/>
        </w:rPr>
        <w:t xml:space="preserve">Most people lead lives that are, in some essential sense, not their own. They experience their days as a succession of obligations to others' expectations — and, beneath that compliance, a persistent, unnamed ache: emptiness, sadness, a lack of purpose, the quiet suspicion that something important is being missed.</w:t>
      </w:r>
    </w:p>
    <w:p>
      <w:pPr>
        <w:spacing w:after="100" w:before="100"/>
        <w:jc w:val="both"/>
      </w:pPr>
      <w:r>
        <w:rPr>
          <w:rFonts w:ascii="Georgia" w:cs="Georgia" w:eastAsia="Georgia" w:hAnsi="Georgia"/>
          <w:b w:val="false"/>
          <w:bCs w:val="false"/>
          <w:color w:val="1A1A1A"/>
          <w:sz w:val="22"/>
          <w:szCs w:val="22"/>
        </w:rPr>
        <w:t xml:space="preserve">They do not allow themselves to be happy. They do not know, or have forgotten, what they are here for. And the synthetic society in which they live — designed to keep them comfortable, distracted, and dependent — offers no answer to the one question that matters most: </w:t>
      </w:r>
    </w:p>
    <w:p>
      <w:pPr>
        <w:pBdr>
          <w:left w:val="single" w:color="B8963E" w:sz="10" w:space="12"/>
          <w:right w:val="single" w:color="B8963E" w:sz="10" w:space="12"/>
        </w:pBdr>
        <w:spacing w:after="200" w:before="200"/>
        <w:jc w:val="center"/>
      </w:pPr>
      <w:r>
        <w:rPr>
          <w:rFonts w:ascii="Georgia" w:cs="Georgia" w:eastAsia="Georgia" w:hAnsi="Georgia"/>
          <w:b w:val="false"/>
          <w:bCs w:val="false"/>
          <w:color w:val="1B2A4A"/>
          <w:sz w:val="23"/>
          <w:szCs w:val="23"/>
        </w:rPr>
        <w:t xml:space="preserve">Why am I here? What is the purpose and meaning of my life?</w:t>
      </w:r>
    </w:p>
    <w:p>
      <w:pPr>
        <w:spacing w:after="100" w:before="100"/>
        <w:jc w:val="both"/>
      </w:pPr>
      <w:r>
        <w:rPr>
          <w:rFonts w:ascii="Georgia" w:cs="Georgia" w:eastAsia="Georgia" w:hAnsi="Georgia"/>
          <w:b w:val="false"/>
          <w:bCs w:val="false"/>
          <w:color w:val="1A1A1A"/>
          <w:sz w:val="22"/>
          <w:szCs w:val="22"/>
        </w:rPr>
        <w:t xml:space="preserve">This course exists because that question has an answer — and because the answer is not found in self-help formulas, productivity systems, or the consumption of experiences. It is found in the Universal Human Virtues: the eternal behaviours that constitute human excellence, that connect the person to the Divine, and that, when lived with sincerity and courage, produce the only genuine fulfilment the human being is capable of.</w:t>
      </w:r>
    </w:p>
    <w:p>
      <w:pPr>
        <w:spacing w:after="100" w:before="100"/>
        <w:jc w:val="both"/>
      </w:pPr>
      <w:r>
        <w:rPr>
          <w:rFonts w:ascii="Georgia" w:cs="Georgia" w:eastAsia="Georgia" w:hAnsi="Georgia"/>
          <w:b w:val="false"/>
          <w:bCs w:val="false"/>
          <w:color w:val="1A1A1A"/>
          <w:sz w:val="22"/>
          <w:szCs w:val="22"/>
        </w:rPr>
        <w:t xml:space="preserve">The Philosophy of Virtues does not offer comfort. It offers truth. And in truth — in the practice of the Virtues in one's own life — it offers something far more valuable than comfort: </w:t>
      </w:r>
    </w:p>
    <w:p>
      <w:pPr>
        <w:pBdr>
          <w:left w:val="single" w:color="B8963E" w:sz="10" w:space="12"/>
          <w:right w:val="single" w:color="B8963E" w:sz="10" w:space="12"/>
        </w:pBdr>
        <w:spacing w:after="200" w:before="200"/>
        <w:jc w:val="center"/>
      </w:pPr>
      <w:r>
        <w:rPr>
          <w:rFonts w:ascii="Georgia" w:cs="Georgia" w:eastAsia="Georgia" w:hAnsi="Georgia"/>
          <w:b w:val="false"/>
          <w:bCs w:val="false"/>
          <w:color w:val="1B2A4A"/>
          <w:sz w:val="23"/>
          <w:szCs w:val="23"/>
        </w:rPr>
        <w:t xml:space="preserve">Freedom. Plenitude. God.</w:t>
      </w:r>
    </w:p>
    <w:p>
      <w:pPr>
        <w:pBdr>
          <w:bottom w:val="single" w:color="B8963E" w:sz="5" w:space="4"/>
        </w:pBdr>
        <w:spacing w:after="80" w:before="320"/>
        <w:jc w:val="left"/>
      </w:pPr>
      <w:r>
        <w:rPr>
          <w:rFonts w:ascii="Georgia" w:cs="Georgia" w:eastAsia="Georgia" w:hAnsi="Georgia"/>
          <w:b/>
          <w:bCs/>
          <w:color w:val="1B2A4A"/>
          <w:sz w:val="28"/>
          <w:szCs w:val="28"/>
        </w:rPr>
        <w:t xml:space="preserve">What This Course Offers</w:t>
      </w:r>
    </w:p>
    <w:p>
      <w:pPr>
        <w:spacing w:after="100" w:before="100"/>
        <w:jc w:val="both"/>
      </w:pPr>
      <w:r>
        <w:rPr>
          <w:rFonts w:ascii="Georgia" w:cs="Georgia" w:eastAsia="Georgia" w:hAnsi="Georgia"/>
          <w:b w:val="false"/>
          <w:bCs w:val="false"/>
          <w:color w:val="1A1A1A"/>
          <w:sz w:val="22"/>
          <w:szCs w:val="22"/>
        </w:rPr>
        <w:t xml:space="preserve">This is not an academic course, though it draws on the deepest resources of philosophy, theology, and the history of human thought. It is a life-transforming programme of study and practice, designed to make the student more capable, more intelligent, more humane — and genuinely fulfilled.</w:t>
      </w:r>
    </w:p>
    <w:p>
      <w:pPr>
        <w:spacing w:after="100" w:before="100"/>
        <w:jc w:val="both"/>
      </w:pPr>
      <w:r>
        <w:rPr>
          <w:rFonts w:ascii="Georgia" w:cs="Georgia" w:eastAsia="Georgia" w:hAnsi="Georgia"/>
          <w:b w:val="false"/>
          <w:bCs w:val="false"/>
          <w:color w:val="1A1A1A"/>
          <w:sz w:val="22"/>
          <w:szCs w:val="22"/>
        </w:rPr>
        <w:t xml:space="preserve">It addresses the questions that every human being carries: how to discover and live one's personal purpose; how to free oneself from the synthetic society and from others' expectations; how to encounter, recognise, and sustain the experience of inner fulfilment — Plenitude — in its divine sense. It does so through the framework of the 101 Universal Human Virtues, with Freedom as their elemental foundation and God as their ultimate horizon.</w:t>
      </w:r>
    </w:p>
    <w:p>
      <w:pPr>
        <w:spacing w:after="100" w:before="100"/>
        <w:jc w:val="both"/>
      </w:pPr>
      <w:r>
        <w:rPr>
          <w:rFonts w:ascii="Georgia" w:cs="Georgia" w:eastAsia="Georgia" w:hAnsi="Georgia"/>
          <w:b w:val="false"/>
          <w:bCs w:val="false"/>
          <w:color w:val="1A1A1A"/>
          <w:sz w:val="22"/>
          <w:szCs w:val="22"/>
        </w:rPr>
        <w:t xml:space="preserve">The course consolidates Human Fulfilment in its Divine sense. It is the most authentic and profound path to purpose and meaning in life that the Philosophy of Virtues offers — taught directly by its founder.</w:t>
      </w:r>
    </w:p>
    <w:p>
      <w:pPr>
        <w:pBdr>
          <w:bottom w:val="single" w:color="B8963E" w:sz="5" w:space="4"/>
        </w:pBdr>
        <w:spacing w:after="80" w:before="320"/>
        <w:jc w:val="left"/>
      </w:pPr>
      <w:r>
        <w:rPr>
          <w:rFonts w:ascii="Georgia" w:cs="Georgia" w:eastAsia="Georgia" w:hAnsi="Georgia"/>
          <w:b/>
          <w:bCs/>
          <w:color w:val="1B2A4A"/>
          <w:sz w:val="28"/>
          <w:szCs w:val="28"/>
        </w:rPr>
        <w:t xml:space="preserve">Course Details</w:t>
      </w:r>
    </w:p>
    <w:p>
      <w:pPr>
        <w:spacing w:after="0" w:before="60"/>
      </w:pPr>
      <w:r>
        <w:rPr>
          <w:rFonts w:ascii="Georgia" w:cs="Georgia" w:eastAsia="Georgia" w:hAnsi="Georgia"/>
          <w:b w:val="false"/>
          <w:b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D4C49A" w:sz="1"/>
              <w:left w:val="single" w:color="D4C49A" w:sz="1"/>
              <w:bottom w:val="single" w:color="D4C49A" w:sz="1"/>
              <w:right w:val="single" w:color="D4C49A" w:sz="1"/>
            </w:tcBorders>
            <w:shd w:fill="F2E8D0" w:val="clear"/>
            <w:tcMar>
              <w:top w:type="dxa" w:w="80"/>
              <w:left w:type="dxa" w:w="120"/>
              <w:bottom w:type="dxa" w:w="80"/>
              <w:right w:type="dxa" w:w="120"/>
            </w:tcMar>
          </w:tcPr>
          <w:p>
            <w:r>
              <w:rPr>
                <w:rFonts w:ascii="Georgia" w:cs="Georgia" w:eastAsia="Georgia" w:hAnsi="Georgia"/>
                <w:b/>
                <w:bCs/>
                <w:color w:val="1B2A4A"/>
                <w:sz w:val="19"/>
                <w:szCs w:val="19"/>
              </w:rPr>
              <w:t xml:space="preserve">Course</w:t>
            </w:r>
          </w:p>
        </w:tc>
        <w:tc>
          <w:tcPr>
            <w:tcW w:type="dxa" w:w="7160"/>
            <w:tcBorders>
              <w:top w:val="single" w:color="D4C49A" w:sz="1"/>
              <w:left w:val="single" w:color="D4C49A" w:sz="1"/>
              <w:bottom w:val="single" w:color="D4C49A" w:sz="1"/>
              <w:right w:val="single" w:color="D4C49A" w:sz="1"/>
            </w:tcBorders>
            <w:shd w:fill="FDFAF4" w:val="clear"/>
            <w:tcMar>
              <w:top w:type="dxa" w:w="80"/>
              <w:left w:type="dxa" w:w="140"/>
              <w:bottom w:type="dxa" w:w="80"/>
              <w:right w:type="dxa" w:w="120"/>
            </w:tcMar>
          </w:tcPr>
          <w:p>
            <w:r>
              <w:rPr>
                <w:rFonts w:ascii="Georgia" w:cs="Georgia" w:eastAsia="Georgia" w:hAnsi="Georgia"/>
                <w:color w:val="1A1A1A"/>
                <w:sz w:val="19"/>
                <w:szCs w:val="19"/>
              </w:rPr>
              <w:t xml:space="preserve">Human Fulfilment and Spirituality — Discovering the Purpose and Meaning of Life</w:t>
            </w:r>
          </w:p>
        </w:tc>
      </w:tr>
      <w:tr>
        <w:tc>
          <w:tcPr>
            <w:tcW w:type="dxa" w:w="2200"/>
            <w:tcBorders>
              <w:top w:val="single" w:color="D4C49A" w:sz="1"/>
              <w:left w:val="single" w:color="D4C49A" w:sz="1"/>
              <w:bottom w:val="single" w:color="D4C49A" w:sz="1"/>
              <w:right w:val="single" w:color="D4C49A" w:sz="1"/>
            </w:tcBorders>
            <w:shd w:fill="F2E8D0" w:val="clear"/>
            <w:tcMar>
              <w:top w:type="dxa" w:w="80"/>
              <w:left w:type="dxa" w:w="120"/>
              <w:bottom w:type="dxa" w:w="80"/>
              <w:right w:type="dxa" w:w="120"/>
            </w:tcMar>
          </w:tcPr>
          <w:p>
            <w:r>
              <w:rPr>
                <w:rFonts w:ascii="Georgia" w:cs="Georgia" w:eastAsia="Georgia" w:hAnsi="Georgia"/>
                <w:b/>
                <w:bCs/>
                <w:color w:val="1B2A4A"/>
                <w:sz w:val="19"/>
                <w:szCs w:val="19"/>
              </w:rPr>
              <w:t xml:space="preserve">Instructor</w:t>
            </w:r>
          </w:p>
        </w:tc>
        <w:tc>
          <w:tcPr>
            <w:tcW w:type="dxa" w:w="7160"/>
            <w:tcBorders>
              <w:top w:val="single" w:color="D4C49A" w:sz="1"/>
              <w:left w:val="single" w:color="D4C49A" w:sz="1"/>
              <w:bottom w:val="single" w:color="D4C49A" w:sz="1"/>
              <w:right w:val="single" w:color="D4C49A" w:sz="1"/>
            </w:tcBorders>
            <w:shd w:fill="FDFAF4" w:val="clear"/>
            <w:tcMar>
              <w:top w:type="dxa" w:w="80"/>
              <w:left w:type="dxa" w:w="140"/>
              <w:bottom w:type="dxa" w:w="80"/>
              <w:right w:type="dxa" w:w="120"/>
            </w:tcMar>
          </w:tcPr>
          <w:p>
            <w:r>
              <w:rPr>
                <w:rFonts w:ascii="Georgia" w:cs="Georgia" w:eastAsia="Georgia" w:hAnsi="Georgia"/>
                <w:color w:val="1A1A1A"/>
                <w:sz w:val="19"/>
                <w:szCs w:val="19"/>
              </w:rPr>
              <w:t xml:space="preserve">Master José Caetano de Mattos, President and Founder</w:t>
            </w:r>
          </w:p>
        </w:tc>
      </w:tr>
      <w:tr>
        <w:tc>
          <w:tcPr>
            <w:tcW w:type="dxa" w:w="2200"/>
            <w:tcBorders>
              <w:top w:val="single" w:color="D4C49A" w:sz="1"/>
              <w:left w:val="single" w:color="D4C49A" w:sz="1"/>
              <w:bottom w:val="single" w:color="D4C49A" w:sz="1"/>
              <w:right w:val="single" w:color="D4C49A" w:sz="1"/>
            </w:tcBorders>
            <w:shd w:fill="F2E8D0" w:val="clear"/>
            <w:tcMar>
              <w:top w:type="dxa" w:w="80"/>
              <w:left w:type="dxa" w:w="120"/>
              <w:bottom w:type="dxa" w:w="80"/>
              <w:right w:type="dxa" w:w="120"/>
            </w:tcMar>
          </w:tcPr>
          <w:p>
            <w:r>
              <w:rPr>
                <w:rFonts w:ascii="Georgia" w:cs="Georgia" w:eastAsia="Georgia" w:hAnsi="Georgia"/>
                <w:b/>
                <w:bCs/>
                <w:color w:val="1B2A4A"/>
                <w:sz w:val="19"/>
                <w:szCs w:val="19"/>
              </w:rPr>
              <w:t xml:space="preserve">Reference Work</w:t>
            </w:r>
          </w:p>
        </w:tc>
        <w:tc>
          <w:tcPr>
            <w:tcW w:type="dxa" w:w="7160"/>
            <w:tcBorders>
              <w:top w:val="single" w:color="D4C49A" w:sz="1"/>
              <w:left w:val="single" w:color="D4C49A" w:sz="1"/>
              <w:bottom w:val="single" w:color="D4C49A" w:sz="1"/>
              <w:right w:val="single" w:color="D4C49A" w:sz="1"/>
            </w:tcBorders>
            <w:shd w:fill="FDFAF4" w:val="clear"/>
            <w:tcMar>
              <w:top w:type="dxa" w:w="80"/>
              <w:left w:type="dxa" w:w="140"/>
              <w:bottom w:type="dxa" w:w="80"/>
              <w:right w:type="dxa" w:w="120"/>
            </w:tcMar>
          </w:tcPr>
          <w:p>
            <w:r>
              <w:rPr>
                <w:rFonts w:ascii="Georgia" w:cs="Georgia" w:eastAsia="Georgia" w:hAnsi="Georgia"/>
                <w:color w:val="1A1A1A"/>
                <w:sz w:val="19"/>
                <w:szCs w:val="19"/>
              </w:rPr>
              <w:t xml:space="preserve">Philosophy of Virtues (Filosofia das Virtudes — Manifesto das Virtudes)</w:t>
            </w:r>
          </w:p>
        </w:tc>
      </w:tr>
      <w:tr>
        <w:tc>
          <w:tcPr>
            <w:tcW w:type="dxa" w:w="2200"/>
            <w:tcBorders>
              <w:top w:val="single" w:color="D4C49A" w:sz="1"/>
              <w:left w:val="single" w:color="D4C49A" w:sz="1"/>
              <w:bottom w:val="single" w:color="D4C49A" w:sz="1"/>
              <w:right w:val="single" w:color="D4C49A" w:sz="1"/>
            </w:tcBorders>
            <w:shd w:fill="F2E8D0" w:val="clear"/>
            <w:tcMar>
              <w:top w:type="dxa" w:w="80"/>
              <w:left w:type="dxa" w:w="120"/>
              <w:bottom w:type="dxa" w:w="80"/>
              <w:right w:type="dxa" w:w="120"/>
            </w:tcMar>
          </w:tcPr>
          <w:p>
            <w:r>
              <w:rPr>
                <w:rFonts w:ascii="Georgia" w:cs="Georgia" w:eastAsia="Georgia" w:hAnsi="Georgia"/>
                <w:b/>
                <w:bCs/>
                <w:color w:val="1B2A4A"/>
                <w:sz w:val="19"/>
                <w:szCs w:val="19"/>
              </w:rPr>
              <w:t xml:space="preserve">Format</w:t>
            </w:r>
          </w:p>
        </w:tc>
        <w:tc>
          <w:tcPr>
            <w:tcW w:type="dxa" w:w="7160"/>
            <w:tcBorders>
              <w:top w:val="single" w:color="D4C49A" w:sz="1"/>
              <w:left w:val="single" w:color="D4C49A" w:sz="1"/>
              <w:bottom w:val="single" w:color="D4C49A" w:sz="1"/>
              <w:right w:val="single" w:color="D4C49A" w:sz="1"/>
            </w:tcBorders>
            <w:shd w:fill="FDFAF4" w:val="clear"/>
            <w:tcMar>
              <w:top w:type="dxa" w:w="80"/>
              <w:left w:type="dxa" w:w="140"/>
              <w:bottom w:type="dxa" w:w="80"/>
              <w:right w:type="dxa" w:w="120"/>
            </w:tcMar>
          </w:tcPr>
          <w:p>
            <w:r>
              <w:rPr>
                <w:rFonts w:ascii="Georgia" w:cs="Georgia" w:eastAsia="Georgia" w:hAnsi="Georgia"/>
                <w:color w:val="1A1A1A"/>
                <w:sz w:val="19"/>
                <w:szCs w:val="19"/>
              </w:rPr>
              <w:t xml:space="preserve">Online — 1 live session per week</w:t>
            </w:r>
          </w:p>
        </w:tc>
      </w:tr>
      <w:tr>
        <w:tc>
          <w:tcPr>
            <w:tcW w:type="dxa" w:w="2200"/>
            <w:tcBorders>
              <w:top w:val="single" w:color="D4C49A" w:sz="1"/>
              <w:left w:val="single" w:color="D4C49A" w:sz="1"/>
              <w:bottom w:val="single" w:color="D4C49A" w:sz="1"/>
              <w:right w:val="single" w:color="D4C49A" w:sz="1"/>
            </w:tcBorders>
            <w:shd w:fill="F2E8D0" w:val="clear"/>
            <w:tcMar>
              <w:top w:type="dxa" w:w="80"/>
              <w:left w:type="dxa" w:w="120"/>
              <w:bottom w:type="dxa" w:w="80"/>
              <w:right w:type="dxa" w:w="120"/>
            </w:tcMar>
          </w:tcPr>
          <w:p>
            <w:r>
              <w:rPr>
                <w:rFonts w:ascii="Georgia" w:cs="Georgia" w:eastAsia="Georgia" w:hAnsi="Georgia"/>
                <w:b/>
                <w:bCs/>
                <w:color w:val="1B2A4A"/>
                <w:sz w:val="19"/>
                <w:szCs w:val="19"/>
              </w:rPr>
              <w:t xml:space="preserve">Schedule</w:t>
            </w:r>
          </w:p>
        </w:tc>
        <w:tc>
          <w:tcPr>
            <w:tcW w:type="dxa" w:w="7160"/>
            <w:tcBorders>
              <w:top w:val="single" w:color="D4C49A" w:sz="1"/>
              <w:left w:val="single" w:color="D4C49A" w:sz="1"/>
              <w:bottom w:val="single" w:color="D4C49A" w:sz="1"/>
              <w:right w:val="single" w:color="D4C49A" w:sz="1"/>
            </w:tcBorders>
            <w:shd w:fill="FDFAF4" w:val="clear"/>
            <w:tcMar>
              <w:top w:type="dxa" w:w="80"/>
              <w:left w:type="dxa" w:w="140"/>
              <w:bottom w:type="dxa" w:w="80"/>
              <w:right w:type="dxa" w:w="120"/>
            </w:tcMar>
          </w:tcPr>
          <w:p>
            <w:r>
              <w:rPr>
                <w:rFonts w:ascii="Georgia" w:cs="Georgia" w:eastAsia="Georgia" w:hAnsi="Georgia"/>
                <w:color w:val="1A1A1A"/>
                <w:sz w:val="19"/>
                <w:szCs w:val="19"/>
              </w:rPr>
              <w:t xml:space="preserve">Every Monday, 8:00 pm (Brasília time)</w:t>
            </w:r>
          </w:p>
        </w:tc>
      </w:tr>
      <w:tr>
        <w:tc>
          <w:tcPr>
            <w:tcW w:type="dxa" w:w="2200"/>
            <w:tcBorders>
              <w:top w:val="single" w:color="D4C49A" w:sz="1"/>
              <w:left w:val="single" w:color="D4C49A" w:sz="1"/>
              <w:bottom w:val="single" w:color="D4C49A" w:sz="1"/>
              <w:right w:val="single" w:color="D4C49A" w:sz="1"/>
            </w:tcBorders>
            <w:shd w:fill="F2E8D0" w:val="clear"/>
            <w:tcMar>
              <w:top w:type="dxa" w:w="80"/>
              <w:left w:type="dxa" w:w="120"/>
              <w:bottom w:type="dxa" w:w="80"/>
              <w:right w:type="dxa" w:w="120"/>
            </w:tcMar>
          </w:tcPr>
          <w:p>
            <w:r>
              <w:rPr>
                <w:rFonts w:ascii="Georgia" w:cs="Georgia" w:eastAsia="Georgia" w:hAnsi="Georgia"/>
                <w:b/>
                <w:bCs/>
                <w:color w:val="1B2A4A"/>
                <w:sz w:val="19"/>
                <w:szCs w:val="19"/>
              </w:rPr>
              <w:t xml:space="preserve">Duration</w:t>
            </w:r>
          </w:p>
        </w:tc>
        <w:tc>
          <w:tcPr>
            <w:tcW w:type="dxa" w:w="7160"/>
            <w:tcBorders>
              <w:top w:val="single" w:color="D4C49A" w:sz="1"/>
              <w:left w:val="single" w:color="D4C49A" w:sz="1"/>
              <w:bottom w:val="single" w:color="D4C49A" w:sz="1"/>
              <w:right w:val="single" w:color="D4C49A" w:sz="1"/>
            </w:tcBorders>
            <w:shd w:fill="FDFAF4" w:val="clear"/>
            <w:tcMar>
              <w:top w:type="dxa" w:w="80"/>
              <w:left w:type="dxa" w:w="140"/>
              <w:bottom w:type="dxa" w:w="80"/>
              <w:right w:type="dxa" w:w="120"/>
            </w:tcMar>
          </w:tcPr>
          <w:p>
            <w:r>
              <w:rPr>
                <w:rFonts w:ascii="Georgia" w:cs="Georgia" w:eastAsia="Georgia" w:hAnsi="Georgia"/>
                <w:color w:val="1A1A1A"/>
                <w:sz w:val="19"/>
                <w:szCs w:val="19"/>
              </w:rPr>
              <w:t xml:space="preserve">1 year — ongoing circular structure</w:t>
            </w:r>
          </w:p>
        </w:tc>
      </w:tr>
      <w:tr>
        <w:tc>
          <w:tcPr>
            <w:tcW w:type="dxa" w:w="2200"/>
            <w:tcBorders>
              <w:top w:val="single" w:color="D4C49A" w:sz="1"/>
              <w:left w:val="single" w:color="D4C49A" w:sz="1"/>
              <w:bottom w:val="single" w:color="D4C49A" w:sz="1"/>
              <w:right w:val="single" w:color="D4C49A" w:sz="1"/>
            </w:tcBorders>
            <w:shd w:fill="F2E8D0" w:val="clear"/>
            <w:tcMar>
              <w:top w:type="dxa" w:w="80"/>
              <w:left w:type="dxa" w:w="120"/>
              <w:bottom w:type="dxa" w:w="80"/>
              <w:right w:type="dxa" w:w="120"/>
            </w:tcMar>
          </w:tcPr>
          <w:p>
            <w:r>
              <w:rPr>
                <w:rFonts w:ascii="Georgia" w:cs="Georgia" w:eastAsia="Georgia" w:hAnsi="Georgia"/>
                <w:b/>
                <w:bCs/>
                <w:color w:val="1B2A4A"/>
                <w:sz w:val="19"/>
                <w:szCs w:val="19"/>
              </w:rPr>
              <w:t xml:space="preserve">Course Load</w:t>
            </w:r>
          </w:p>
        </w:tc>
        <w:tc>
          <w:tcPr>
            <w:tcW w:type="dxa" w:w="7160"/>
            <w:tcBorders>
              <w:top w:val="single" w:color="D4C49A" w:sz="1"/>
              <w:left w:val="single" w:color="D4C49A" w:sz="1"/>
              <w:bottom w:val="single" w:color="D4C49A" w:sz="1"/>
              <w:right w:val="single" w:color="D4C49A" w:sz="1"/>
            </w:tcBorders>
            <w:shd w:fill="FDFAF4" w:val="clear"/>
            <w:tcMar>
              <w:top w:type="dxa" w:w="80"/>
              <w:left w:type="dxa" w:w="140"/>
              <w:bottom w:type="dxa" w:w="80"/>
              <w:right w:type="dxa" w:w="120"/>
            </w:tcMar>
          </w:tcPr>
          <w:p>
            <w:r>
              <w:rPr>
                <w:rFonts w:ascii="Georgia" w:cs="Georgia" w:eastAsia="Georgia" w:hAnsi="Georgia"/>
                <w:color w:val="1A1A1A"/>
                <w:sz w:val="19"/>
                <w:szCs w:val="19"/>
              </w:rPr>
              <w:t xml:space="preserve">50 hours</w:t>
            </w:r>
          </w:p>
        </w:tc>
      </w:tr>
      <w:tr>
        <w:tc>
          <w:tcPr>
            <w:tcW w:type="dxa" w:w="2200"/>
            <w:tcBorders>
              <w:top w:val="single" w:color="D4C49A" w:sz="1"/>
              <w:left w:val="single" w:color="D4C49A" w:sz="1"/>
              <w:bottom w:val="single" w:color="D4C49A" w:sz="1"/>
              <w:right w:val="single" w:color="D4C49A" w:sz="1"/>
            </w:tcBorders>
            <w:shd w:fill="F2E8D0" w:val="clear"/>
            <w:tcMar>
              <w:top w:type="dxa" w:w="80"/>
              <w:left w:type="dxa" w:w="120"/>
              <w:bottom w:type="dxa" w:w="80"/>
              <w:right w:type="dxa" w:w="120"/>
            </w:tcMar>
          </w:tcPr>
          <w:p>
            <w:r>
              <w:rPr>
                <w:rFonts w:ascii="Georgia" w:cs="Georgia" w:eastAsia="Georgia" w:hAnsi="Georgia"/>
                <w:b/>
                <w:bCs/>
                <w:color w:val="1B2A4A"/>
                <w:sz w:val="19"/>
                <w:szCs w:val="19"/>
              </w:rPr>
              <w:t xml:space="preserve">Entry</w:t>
            </w:r>
          </w:p>
        </w:tc>
        <w:tc>
          <w:tcPr>
            <w:tcW w:type="dxa" w:w="7160"/>
            <w:tcBorders>
              <w:top w:val="single" w:color="D4C49A" w:sz="1"/>
              <w:left w:val="single" w:color="D4C49A" w:sz="1"/>
              <w:bottom w:val="single" w:color="D4C49A" w:sz="1"/>
              <w:right w:val="single" w:color="D4C49A" w:sz="1"/>
            </w:tcBorders>
            <w:shd w:fill="FDFAF4" w:val="clear"/>
            <w:tcMar>
              <w:top w:type="dxa" w:w="80"/>
              <w:left w:type="dxa" w:w="140"/>
              <w:bottom w:type="dxa" w:w="80"/>
              <w:right w:type="dxa" w:w="120"/>
            </w:tcMar>
          </w:tcPr>
          <w:p>
            <w:r>
              <w:rPr>
                <w:rFonts w:ascii="Georgia" w:cs="Georgia" w:eastAsia="Georgia" w:hAnsi="Georgia"/>
                <w:color w:val="1A1A1A"/>
                <w:sz w:val="19"/>
                <w:szCs w:val="19"/>
              </w:rPr>
              <w:t xml:space="preserve">Students may join at any time — circular teaching structure</w:t>
            </w:r>
          </w:p>
        </w:tc>
      </w:tr>
      <w:tr>
        <w:tc>
          <w:tcPr>
            <w:tcW w:type="dxa" w:w="2200"/>
            <w:tcBorders>
              <w:top w:val="single" w:color="D4C49A" w:sz="1"/>
              <w:left w:val="single" w:color="D4C49A" w:sz="1"/>
              <w:bottom w:val="single" w:color="D4C49A" w:sz="1"/>
              <w:right w:val="single" w:color="D4C49A" w:sz="1"/>
            </w:tcBorders>
            <w:shd w:fill="F2E8D0" w:val="clear"/>
            <w:tcMar>
              <w:top w:type="dxa" w:w="80"/>
              <w:left w:type="dxa" w:w="120"/>
              <w:bottom w:type="dxa" w:w="80"/>
              <w:right w:type="dxa" w:w="120"/>
            </w:tcMar>
          </w:tcPr>
          <w:p>
            <w:r>
              <w:rPr>
                <w:rFonts w:ascii="Georgia" w:cs="Georgia" w:eastAsia="Georgia" w:hAnsi="Georgia"/>
                <w:b/>
                <w:bCs/>
                <w:color w:val="1B2A4A"/>
                <w:sz w:val="19"/>
                <w:szCs w:val="19"/>
              </w:rPr>
              <w:t xml:space="preserve">Certification</w:t>
            </w:r>
          </w:p>
        </w:tc>
        <w:tc>
          <w:tcPr>
            <w:tcW w:type="dxa" w:w="7160"/>
            <w:tcBorders>
              <w:top w:val="single" w:color="D4C49A" w:sz="1"/>
              <w:left w:val="single" w:color="D4C49A" w:sz="1"/>
              <w:bottom w:val="single" w:color="D4C49A" w:sz="1"/>
              <w:right w:val="single" w:color="D4C49A" w:sz="1"/>
            </w:tcBorders>
            <w:shd w:fill="FDFAF4" w:val="clear"/>
            <w:tcMar>
              <w:top w:type="dxa" w:w="80"/>
              <w:left w:type="dxa" w:w="140"/>
              <w:bottom w:type="dxa" w:w="80"/>
              <w:right w:type="dxa" w:w="120"/>
            </w:tcMar>
          </w:tcPr>
          <w:p>
            <w:r>
              <w:rPr>
                <w:rFonts w:ascii="Georgia" w:cs="Georgia" w:eastAsia="Georgia" w:hAnsi="Georgia"/>
                <w:color w:val="1A1A1A"/>
                <w:sz w:val="19"/>
                <w:szCs w:val="19"/>
              </w:rPr>
              <w:t xml:space="preserve">Diploma awarded upon completion</w:t>
            </w:r>
          </w:p>
        </w:tc>
      </w:tr>
      <w:tr>
        <w:tc>
          <w:tcPr>
            <w:tcW w:type="dxa" w:w="2200"/>
            <w:tcBorders>
              <w:top w:val="single" w:color="D4C49A" w:sz="1"/>
              <w:left w:val="single" w:color="D4C49A" w:sz="1"/>
              <w:bottom w:val="single" w:color="D4C49A" w:sz="1"/>
              <w:right w:val="single" w:color="D4C49A" w:sz="1"/>
            </w:tcBorders>
            <w:shd w:fill="F2E8D0" w:val="clear"/>
            <w:tcMar>
              <w:top w:type="dxa" w:w="80"/>
              <w:left w:type="dxa" w:w="120"/>
              <w:bottom w:type="dxa" w:w="80"/>
              <w:right w:type="dxa" w:w="120"/>
            </w:tcMar>
          </w:tcPr>
          <w:p>
            <w:r>
              <w:rPr>
                <w:rFonts w:ascii="Georgia" w:cs="Georgia" w:eastAsia="Georgia" w:hAnsi="Georgia"/>
                <w:b/>
                <w:bCs/>
                <w:color w:val="1B2A4A"/>
                <w:sz w:val="19"/>
                <w:szCs w:val="19"/>
              </w:rPr>
              <w:t xml:space="preserve">Investment</w:t>
            </w:r>
          </w:p>
        </w:tc>
        <w:tc>
          <w:tcPr>
            <w:tcW w:type="dxa" w:w="7160"/>
            <w:tcBorders>
              <w:top w:val="single" w:color="D4C49A" w:sz="1"/>
              <w:left w:val="single" w:color="D4C49A" w:sz="1"/>
              <w:bottom w:val="single" w:color="D4C49A" w:sz="1"/>
              <w:right w:val="single" w:color="D4C49A" w:sz="1"/>
            </w:tcBorders>
            <w:shd w:fill="FDFAF4" w:val="clear"/>
            <w:tcMar>
              <w:top w:type="dxa" w:w="80"/>
              <w:left w:type="dxa" w:w="140"/>
              <w:bottom w:type="dxa" w:w="80"/>
              <w:right w:type="dxa" w:w="120"/>
            </w:tcMar>
          </w:tcPr>
          <w:p>
            <w:r>
              <w:rPr>
                <w:rFonts w:ascii="Georgia" w:cs="Georgia" w:eastAsia="Georgia" w:hAnsi="Georgia"/>
                <w:color w:val="1A1A1A"/>
                <w:sz w:val="19"/>
                <w:szCs w:val="19"/>
              </w:rPr>
              <w:t xml:space="preserve">Total investment donated to the cause of Virtues</w:t>
            </w:r>
          </w:p>
        </w:tc>
      </w:tr>
    </w:tbl>
    <w:p>
      <w:pPr>
        <w:spacing w:after="0" w:before="120"/>
      </w:pPr>
      <w:r>
        <w:rPr>
          <w:rFonts w:ascii="Georgia" w:cs="Georgia" w:eastAsia="Georgia" w:hAnsi="Georgia"/>
          <w:b w:val="false"/>
          <w:bCs w:val="false"/>
          <w:color w:val="1A1A1A"/>
          <w:sz w:val="22"/>
          <w:szCs w:val="22"/>
        </w:rPr>
        <w:t xml:space="preserve"/>
      </w:r>
    </w:p>
    <w:p>
      <w:pPr>
        <w:spacing w:after="100" w:before="100"/>
        <w:jc w:val="both"/>
      </w:pPr>
      <w:r>
        <w:rPr>
          <w:rFonts w:ascii="Georgia" w:cs="Georgia" w:eastAsia="Georgia" w:hAnsi="Georgia"/>
          <w:b w:val="false"/>
          <w:bCs w:val="false"/>
          <w:color w:val="1A1A1A"/>
          <w:sz w:val="22"/>
          <w:szCs w:val="22"/>
        </w:rPr>
        <w:t xml:space="preserve">The circular teaching structure deserves emphasis: because the course is designed as an ongoing programme rather than a linear sequence, students may enter at any point in the year and receive the full course content over their twelve months of attendance. No prior philosophical knowledge is required — only the willingness to examine one's life honestly and to pursue what is genuinely true.</w:t>
      </w:r>
    </w:p>
    <w:p>
      <w:pPr>
        <w:pBdr>
          <w:bottom w:val="single" w:color="B8963E" w:sz="5" w:space="4"/>
        </w:pBdr>
        <w:spacing w:after="80" w:before="320"/>
        <w:jc w:val="left"/>
      </w:pPr>
      <w:r>
        <w:rPr>
          <w:rFonts w:ascii="Georgia" w:cs="Georgia" w:eastAsia="Georgia" w:hAnsi="Georgia"/>
          <w:b/>
          <w:bCs/>
          <w:color w:val="1B2A4A"/>
          <w:sz w:val="28"/>
          <w:szCs w:val="28"/>
        </w:rPr>
        <w:t xml:space="preserve">About the Tutor</w:t>
      </w:r>
    </w:p>
    <w:p>
      <w:pPr>
        <w:spacing w:after="100" w:before="100"/>
        <w:jc w:val="both"/>
      </w:pPr>
      <w:r>
        <w:rPr>
          <w:rFonts w:ascii="Georgia" w:cs="Georgia" w:eastAsia="Georgia" w:hAnsi="Georgia"/>
          <w:b w:val="false"/>
          <w:bCs w:val="false"/>
          <w:color w:val="1A1A1A"/>
          <w:sz w:val="22"/>
          <w:szCs w:val="22"/>
        </w:rPr>
        <w:t xml:space="preserve">Master José Caetano de Mattos is a 'hands-on' intellectual with a broad formation spanning engineering, finance, management, strategy, and ethics. He was born to teach: a university lecturer for ten years, honoured every semester by his students.</w:t>
      </w:r>
    </w:p>
    <w:p>
      <w:pPr>
        <w:spacing w:after="100" w:before="100"/>
        <w:jc w:val="both"/>
      </w:pPr>
      <w:r>
        <w:rPr>
          <w:rFonts w:ascii="Georgia" w:cs="Georgia" w:eastAsia="Georgia" w:hAnsi="Georgia"/>
          <w:b w:val="false"/>
          <w:bCs w:val="false"/>
          <w:color w:val="1A1A1A"/>
          <w:sz w:val="22"/>
          <w:szCs w:val="22"/>
        </w:rPr>
        <w:t xml:space="preserve">Self-taught beyond his formal education, he has written books, held executive positions in major companies, and became an entrepreneur by vocation. He left his artistic legacy in a residential complex built by him, stone by stone — a work grounded in goodness and beauty, that is, in the Universal Human Virtues.</w:t>
      </w:r>
    </w:p>
    <w:p>
      <w:pPr>
        <w:spacing w:after="100" w:before="100"/>
        <w:jc w:val="both"/>
      </w:pPr>
      <w:r>
        <w:rPr>
          <w:rFonts w:ascii="Georgia" w:cs="Georgia" w:eastAsia="Georgia" w:hAnsi="Georgia"/>
          <w:b w:val="false"/>
          <w:bCs w:val="false"/>
          <w:color w:val="1A1A1A"/>
          <w:sz w:val="22"/>
          <w:szCs w:val="22"/>
        </w:rPr>
        <w:t xml:space="preserve">He founded the Church of Virtues following a revelation — an initiatory experience during the COVID-19 pandemic, the 'journey of infinite agony' that became the origin of the Philosophy of Virtues. The book is the fruit of that journey. The course is its living transmission.</w:t>
      </w:r>
    </w:p>
    <w:p>
      <w:pPr>
        <w:pBdr>
          <w:left w:val="single" w:color="B8963E" w:sz="10" w:space="12"/>
          <w:right w:val="single" w:color="B8963E" w:sz="10" w:space="12"/>
        </w:pBdr>
        <w:spacing w:after="200" w:before="200"/>
        <w:jc w:val="center"/>
      </w:pPr>
      <w:r>
        <w:rPr>
          <w:rFonts w:ascii="Georgia" w:cs="Georgia" w:eastAsia="Georgia" w:hAnsi="Georgia"/>
          <w:b w:val="false"/>
          <w:bCs w:val="false"/>
          <w:color w:val="1B2A4A"/>
          <w:sz w:val="23"/>
          <w:szCs w:val="23"/>
        </w:rPr>
        <w:t xml:space="preserve">A 'hands-on' intellectual. Born to teach. Founded the Church of Virtues to transmit the legacy of the Virtues to the world.</w:t>
      </w:r>
    </w:p>
    <w:p>
      <w:pPr>
        <w:pBdr>
          <w:bottom w:val="single" w:color="B8963E" w:sz="5" w:space="4"/>
        </w:pBdr>
        <w:spacing w:after="80" w:before="320"/>
        <w:jc w:val="left"/>
      </w:pPr>
      <w:r>
        <w:rPr>
          <w:rFonts w:ascii="Georgia" w:cs="Georgia" w:eastAsia="Georgia" w:hAnsi="Georgia"/>
          <w:b/>
          <w:bCs/>
          <w:color w:val="1B2A4A"/>
          <w:sz w:val="28"/>
          <w:szCs w:val="28"/>
        </w:rPr>
        <w:t xml:space="preserve">Curriculum — The 50-Hour Programme</w:t>
      </w:r>
    </w:p>
    <w:p>
      <w:pPr>
        <w:spacing w:after="100" w:before="100"/>
        <w:jc w:val="both"/>
      </w:pPr>
      <w:r>
        <w:rPr>
          <w:rFonts w:ascii="Georgia" w:cs="Georgia" w:eastAsia="Georgia" w:hAnsi="Georgia"/>
          <w:b w:val="false"/>
          <w:bCs w:val="false"/>
          <w:color w:val="1A1A1A"/>
          <w:sz w:val="22"/>
          <w:szCs w:val="22"/>
        </w:rPr>
        <w:t xml:space="preserve">The curriculum is organised into five thematic pillars, each addressed across multiple sessions throughout the year. The circular structure ensures that each pillar is revisited, deepened, and integrated with the others as the student's understanding matures.</w:t>
      </w:r>
    </w:p>
    <w:p>
      <w:pPr>
        <w:spacing w:after="0" w:before="80"/>
      </w:pPr>
      <w:r>
        <w:rPr>
          <w:rFonts w:ascii="Georgia" w:cs="Georgia" w:eastAsia="Georgia" w:hAnsi="Georgia"/>
          <w:b w:val="false"/>
          <w:bCs w:val="false"/>
          <w:color w:val="1A1A1A"/>
          <w:sz w:val="22"/>
          <w:szCs w:val="22"/>
        </w:rPr>
        <w:t xml:space="preserve"/>
      </w:r>
    </w:p>
    <w:p>
      <w:pPr>
        <w:spacing w:after="80" w:before="220"/>
        <w:jc w:val="left"/>
      </w:pPr>
      <w:r>
        <w:rPr>
          <w:rFonts w:ascii="Georgia" w:cs="Georgia" w:eastAsia="Georgia" w:hAnsi="Georgia"/>
          <w:b/>
          <w:bCs/>
          <w:color w:val="1B2A4A"/>
          <w:sz w:val="23"/>
          <w:szCs w:val="23"/>
        </w:rPr>
        <w:t xml:space="preserve">Pillar I — The Crisis and the Calling  ·  Understanding Why Most Lives Go Wrong</w:t>
      </w:r>
    </w:p>
    <w:p>
      <w:pPr>
        <w:spacing w:after="60" w:before="180"/>
      </w:pPr>
      <w:r>
        <w:rPr>
          <w:rFonts w:ascii="Georgia" w:cs="Georgia" w:eastAsia="Georgia" w:hAnsi="Georgia"/>
          <w:b/>
          <w:bCs/>
          <w:color w:val="B8963E"/>
          <w:sz w:val="21"/>
          <w:szCs w:val="21"/>
        </w:rPr>
        <w:t xml:space="preserve">Module 1  ·  </w:t>
      </w:r>
      <w:r>
        <w:rPr>
          <w:rFonts w:ascii="Georgia" w:cs="Georgia" w:eastAsia="Georgia" w:hAnsi="Georgia"/>
          <w:b/>
          <w:bCs/>
          <w:color w:val="1B2A4A"/>
          <w:sz w:val="21"/>
          <w:szCs w:val="21"/>
        </w:rPr>
        <w:t xml:space="preserve">The Absurd Life</w:t>
      </w:r>
    </w:p>
    <w:p>
      <w:pPr>
        <w:spacing w:after="60" w:before="0"/>
        <w:ind w:left="240"/>
        <w:jc w:val="both"/>
      </w:pPr>
      <w:r>
        <w:rPr>
          <w:rFonts w:ascii="Georgia" w:cs="Georgia" w:eastAsia="Georgia" w:hAnsi="Georgia"/>
          <w:color w:val="3A3028"/>
          <w:sz w:val="20"/>
          <w:szCs w:val="20"/>
        </w:rPr>
        <w:t xml:space="preserve">Why most people do not allow themselves to be happy. The life lived for others' expectations. The deathbed reckoning. Existential emptiness, depression, anguish, and the lack of personal meaning.</w:t>
      </w:r>
    </w:p>
    <w:p>
      <w:pPr>
        <w:pBdr>
          <w:bottom w:val="single" w:color="D4C49A" w:sz="2" w:space="1"/>
        </w:pBdr>
        <w:spacing w:after="60" w:before="60"/>
      </w:pPr>
      <w:r>
        <w:rPr>
          <w:rFonts w:ascii="Georgia" w:cs="Georgia" w:eastAsia="Georgia" w:hAnsi="Georgia"/>
          <w:b w:val="false"/>
          <w:bCs w:val="false"/>
          <w:color w:val="1A1A1A"/>
          <w:sz w:val="22"/>
          <w:szCs w:val="22"/>
        </w:rPr>
        <w:t xml:space="preserve"/>
      </w:r>
    </w:p>
    <w:p>
      <w:pPr>
        <w:spacing w:after="60" w:before="180"/>
      </w:pPr>
      <w:r>
        <w:rPr>
          <w:rFonts w:ascii="Georgia" w:cs="Georgia" w:eastAsia="Georgia" w:hAnsi="Georgia"/>
          <w:b/>
          <w:bCs/>
          <w:color w:val="B8963E"/>
          <w:sz w:val="21"/>
          <w:szCs w:val="21"/>
        </w:rPr>
        <w:t xml:space="preserve">Module 2  ·  </w:t>
      </w:r>
      <w:r>
        <w:rPr>
          <w:rFonts w:ascii="Georgia" w:cs="Georgia" w:eastAsia="Georgia" w:hAnsi="Georgia"/>
          <w:b/>
          <w:bCs/>
          <w:color w:val="1B2A4A"/>
          <w:sz w:val="21"/>
          <w:szCs w:val="21"/>
        </w:rPr>
        <w:t xml:space="preserve">The Synthetic Society</w:t>
      </w:r>
    </w:p>
    <w:p>
      <w:pPr>
        <w:spacing w:after="60" w:before="0"/>
        <w:ind w:left="240"/>
        <w:jc w:val="both"/>
      </w:pPr>
      <w:r>
        <w:rPr>
          <w:rFonts w:ascii="Georgia" w:cs="Georgia" w:eastAsia="Georgia" w:hAnsi="Georgia"/>
          <w:color w:val="3A3028"/>
          <w:sz w:val="20"/>
          <w:szCs w:val="20"/>
        </w:rPr>
        <w:t xml:space="preserve">What the system does to the human soul. Manufactured fear as a political instrument. The theft of consciousness. The Freedophobic Man. How to recognise and resist the state of elevated banality.</w:t>
      </w:r>
    </w:p>
    <w:p>
      <w:pPr>
        <w:pBdr>
          <w:bottom w:val="single" w:color="D4C49A" w:sz="2" w:space="1"/>
        </w:pBdr>
        <w:spacing w:after="60" w:before="60"/>
      </w:pPr>
      <w:r>
        <w:rPr>
          <w:rFonts w:ascii="Georgia" w:cs="Georgia" w:eastAsia="Georgia" w:hAnsi="Georgia"/>
          <w:b w:val="false"/>
          <w:bCs w:val="false"/>
          <w:color w:val="1A1A1A"/>
          <w:sz w:val="22"/>
          <w:szCs w:val="22"/>
        </w:rPr>
        <w:t xml:space="preserve"/>
      </w:r>
    </w:p>
    <w:p>
      <w:pPr>
        <w:spacing w:after="60" w:before="180"/>
      </w:pPr>
      <w:r>
        <w:rPr>
          <w:rFonts w:ascii="Georgia" w:cs="Georgia" w:eastAsia="Georgia" w:hAnsi="Georgia"/>
          <w:b/>
          <w:bCs/>
          <w:color w:val="B8963E"/>
          <w:sz w:val="21"/>
          <w:szCs w:val="21"/>
        </w:rPr>
        <w:t xml:space="preserve">Module 3  ·  </w:t>
      </w:r>
      <w:r>
        <w:rPr>
          <w:rFonts w:ascii="Georgia" w:cs="Georgia" w:eastAsia="Georgia" w:hAnsi="Georgia"/>
          <w:b/>
          <w:bCs/>
          <w:color w:val="1B2A4A"/>
          <w:sz w:val="21"/>
          <w:szCs w:val="21"/>
        </w:rPr>
        <w:t xml:space="preserve">The Initiatory Crisis and the Awakening</w:t>
      </w:r>
    </w:p>
    <w:p>
      <w:pPr>
        <w:spacing w:after="60" w:before="0"/>
        <w:ind w:left="240"/>
        <w:jc w:val="both"/>
      </w:pPr>
      <w:r>
        <w:rPr>
          <w:rFonts w:ascii="Georgia" w:cs="Georgia" w:eastAsia="Georgia" w:hAnsi="Georgia"/>
          <w:color w:val="3A3028"/>
          <w:sz w:val="20"/>
          <w:szCs w:val="20"/>
        </w:rPr>
        <w:t xml:space="preserve">Suffering as the first phase of moral consciousness. The COVID pandemic journey as philosophical origin. The Three-Phase Consciousness Model: unconscious signal — spiritual awakening — rational decision.</w:t>
      </w:r>
    </w:p>
    <w:p>
      <w:pPr>
        <w:pBdr>
          <w:bottom w:val="single" w:color="D4C49A" w:sz="2" w:space="1"/>
        </w:pBdr>
        <w:spacing w:after="60" w:before="60"/>
      </w:pPr>
      <w:r>
        <w:rPr>
          <w:rFonts w:ascii="Georgia" w:cs="Georgia" w:eastAsia="Georgia" w:hAnsi="Georgia"/>
          <w:b w:val="false"/>
          <w:bCs w:val="false"/>
          <w:color w:val="1A1A1A"/>
          <w:sz w:val="22"/>
          <w:szCs w:val="22"/>
        </w:rPr>
        <w:t xml:space="preserve"/>
      </w:r>
    </w:p>
    <w:p>
      <w:pPr>
        <w:spacing w:after="80" w:before="220"/>
        <w:jc w:val="left"/>
      </w:pPr>
      <w:r>
        <w:rPr>
          <w:rFonts w:ascii="Georgia" w:cs="Georgia" w:eastAsia="Georgia" w:hAnsi="Georgia"/>
          <w:b/>
          <w:bCs/>
          <w:color w:val="1B2A4A"/>
          <w:sz w:val="23"/>
          <w:szCs w:val="23"/>
        </w:rPr>
        <w:t xml:space="preserve">Pillar II — The Architecture of Virtue  ·  Understanding What the Human Person Is</w:t>
      </w:r>
    </w:p>
    <w:p>
      <w:pPr>
        <w:spacing w:after="60" w:before="180"/>
      </w:pPr>
      <w:r>
        <w:rPr>
          <w:rFonts w:ascii="Georgia" w:cs="Georgia" w:eastAsia="Georgia" w:hAnsi="Georgia"/>
          <w:b/>
          <w:bCs/>
          <w:color w:val="B8963E"/>
          <w:sz w:val="21"/>
          <w:szCs w:val="21"/>
        </w:rPr>
        <w:t xml:space="preserve">Module 4  ·  </w:t>
      </w:r>
      <w:r>
        <w:rPr>
          <w:rFonts w:ascii="Georgia" w:cs="Georgia" w:eastAsia="Georgia" w:hAnsi="Georgia"/>
          <w:b/>
          <w:bCs/>
          <w:color w:val="1B2A4A"/>
          <w:sz w:val="21"/>
          <w:szCs w:val="21"/>
        </w:rPr>
        <w:t xml:space="preserve">Freedom as the Elemental Virtue</w:t>
      </w:r>
    </w:p>
    <w:p>
      <w:pPr>
        <w:spacing w:after="60" w:before="0"/>
        <w:ind w:left="240"/>
        <w:jc w:val="both"/>
      </w:pPr>
      <w:r>
        <w:rPr>
          <w:rFonts w:ascii="Georgia" w:cs="Georgia" w:eastAsia="Georgia" w:hAnsi="Georgia"/>
          <w:color w:val="3A3028"/>
          <w:sz w:val="20"/>
          <w:szCs w:val="20"/>
        </w:rPr>
        <w:t xml:space="preserve">The central claim: Freedom is not one virtue among others but the ontological substance of which all virtues are composed. The Inversion Theorem. Without Freedom, every virtue becomes its opposite.</w:t>
      </w:r>
    </w:p>
    <w:p>
      <w:pPr>
        <w:pBdr>
          <w:bottom w:val="single" w:color="D4C49A" w:sz="2" w:space="1"/>
        </w:pBdr>
        <w:spacing w:after="60" w:before="60"/>
      </w:pPr>
      <w:r>
        <w:rPr>
          <w:rFonts w:ascii="Georgia" w:cs="Georgia" w:eastAsia="Georgia" w:hAnsi="Georgia"/>
          <w:b w:val="false"/>
          <w:bCs w:val="false"/>
          <w:color w:val="1A1A1A"/>
          <w:sz w:val="22"/>
          <w:szCs w:val="22"/>
        </w:rPr>
        <w:t xml:space="preserve"/>
      </w:r>
    </w:p>
    <w:p>
      <w:pPr>
        <w:spacing w:after="60" w:before="180"/>
      </w:pPr>
      <w:r>
        <w:rPr>
          <w:rFonts w:ascii="Georgia" w:cs="Georgia" w:eastAsia="Georgia" w:hAnsi="Georgia"/>
          <w:b/>
          <w:bCs/>
          <w:color w:val="B8963E"/>
          <w:sz w:val="21"/>
          <w:szCs w:val="21"/>
        </w:rPr>
        <w:t xml:space="preserve">Module 5  ·  </w:t>
      </w:r>
      <w:r>
        <w:rPr>
          <w:rFonts w:ascii="Georgia" w:cs="Georgia" w:eastAsia="Georgia" w:hAnsi="Georgia"/>
          <w:b/>
          <w:bCs/>
          <w:color w:val="1B2A4A"/>
          <w:sz w:val="21"/>
          <w:szCs w:val="21"/>
        </w:rPr>
        <w:t xml:space="preserve">The 101 Universal Human Virtues</w:t>
      </w:r>
    </w:p>
    <w:p>
      <w:pPr>
        <w:spacing w:after="60" w:before="0"/>
        <w:ind w:left="240"/>
        <w:jc w:val="both"/>
      </w:pPr>
      <w:r>
        <w:rPr>
          <w:rFonts w:ascii="Georgia" w:cs="Georgia" w:eastAsia="Georgia" w:hAnsi="Georgia"/>
          <w:color w:val="3A3028"/>
          <w:sz w:val="20"/>
          <w:szCs w:val="20"/>
        </w:rPr>
        <w:t xml:space="preserve">The five-tier hierarchy: Freedom, the 12 Foundation Virtues, 86 Edifice Virtues, the Virtue of Protection, and the Virtue of the Divine. Why this architecture is unlike any prior moral system.</w:t>
      </w:r>
    </w:p>
    <w:p>
      <w:pPr>
        <w:pBdr>
          <w:bottom w:val="single" w:color="D4C49A" w:sz="2" w:space="1"/>
        </w:pBdr>
        <w:spacing w:after="60" w:before="60"/>
      </w:pPr>
      <w:r>
        <w:rPr>
          <w:rFonts w:ascii="Georgia" w:cs="Georgia" w:eastAsia="Georgia" w:hAnsi="Georgia"/>
          <w:b w:val="false"/>
          <w:bCs w:val="false"/>
          <w:color w:val="1A1A1A"/>
          <w:sz w:val="22"/>
          <w:szCs w:val="22"/>
        </w:rPr>
        <w:t xml:space="preserve"/>
      </w:r>
    </w:p>
    <w:p>
      <w:pPr>
        <w:spacing w:after="60" w:before="180"/>
      </w:pPr>
      <w:r>
        <w:rPr>
          <w:rFonts w:ascii="Georgia" w:cs="Georgia" w:eastAsia="Georgia" w:hAnsi="Georgia"/>
          <w:b/>
          <w:bCs/>
          <w:color w:val="B8963E"/>
          <w:sz w:val="21"/>
          <w:szCs w:val="21"/>
        </w:rPr>
        <w:t xml:space="preserve">Module 6  ·  </w:t>
      </w:r>
      <w:r>
        <w:rPr>
          <w:rFonts w:ascii="Georgia" w:cs="Georgia" w:eastAsia="Georgia" w:hAnsi="Georgia"/>
          <w:b/>
          <w:bCs/>
          <w:color w:val="1B2A4A"/>
          <w:sz w:val="21"/>
          <w:szCs w:val="21"/>
        </w:rPr>
        <w:t xml:space="preserve">The 12 Foundation Virtues in Depth</w:t>
      </w:r>
    </w:p>
    <w:p>
      <w:pPr>
        <w:spacing w:after="60" w:before="0"/>
        <w:ind w:left="240"/>
        <w:jc w:val="both"/>
      </w:pPr>
      <w:r>
        <w:rPr>
          <w:rFonts w:ascii="Georgia" w:cs="Georgia" w:eastAsia="Georgia" w:hAnsi="Georgia"/>
          <w:color w:val="3A3028"/>
          <w:sz w:val="20"/>
          <w:szCs w:val="20"/>
        </w:rPr>
        <w:t xml:space="preserve">Love · Science · Courage · Study · Family · Honesty · Justice · Free Will · Environment · Property · Work · Life. Each examined for its role in the student's own life and for the consequences of its absence.</w:t>
      </w:r>
    </w:p>
    <w:p>
      <w:pPr>
        <w:pBdr>
          <w:bottom w:val="single" w:color="D4C49A" w:sz="2" w:space="1"/>
        </w:pBdr>
        <w:spacing w:after="60" w:before="60"/>
      </w:pPr>
      <w:r>
        <w:rPr>
          <w:rFonts w:ascii="Georgia" w:cs="Georgia" w:eastAsia="Georgia" w:hAnsi="Georgia"/>
          <w:b w:val="false"/>
          <w:bCs w:val="false"/>
          <w:color w:val="1A1A1A"/>
          <w:sz w:val="22"/>
          <w:szCs w:val="22"/>
        </w:rPr>
        <w:t xml:space="preserve"/>
      </w:r>
    </w:p>
    <w:p>
      <w:pPr>
        <w:spacing w:after="80" w:before="220"/>
        <w:jc w:val="left"/>
      </w:pPr>
      <w:r>
        <w:rPr>
          <w:rFonts w:ascii="Georgia" w:cs="Georgia" w:eastAsia="Georgia" w:hAnsi="Georgia"/>
          <w:b/>
          <w:bCs/>
          <w:color w:val="1B2A4A"/>
          <w:sz w:val="23"/>
          <w:szCs w:val="23"/>
        </w:rPr>
        <w:t xml:space="preserve">Pillar III — Spirituality  ·  The BioSpiritual Life and the Path to Plenitude</w:t>
      </w:r>
    </w:p>
    <w:p>
      <w:pPr>
        <w:spacing w:after="60" w:before="180"/>
      </w:pPr>
      <w:r>
        <w:rPr>
          <w:rFonts w:ascii="Georgia" w:cs="Georgia" w:eastAsia="Georgia" w:hAnsi="Georgia"/>
          <w:b/>
          <w:bCs/>
          <w:color w:val="B8963E"/>
          <w:sz w:val="21"/>
          <w:szCs w:val="21"/>
        </w:rPr>
        <w:t xml:space="preserve">Module 7  ·  </w:t>
      </w:r>
      <w:r>
        <w:rPr>
          <w:rFonts w:ascii="Georgia" w:cs="Georgia" w:eastAsia="Georgia" w:hAnsi="Georgia"/>
          <w:b/>
          <w:bCs/>
          <w:color w:val="1B2A4A"/>
          <w:sz w:val="21"/>
          <w:szCs w:val="21"/>
        </w:rPr>
        <w:t xml:space="preserve">God Is Freedom</w:t>
      </w:r>
    </w:p>
    <w:p>
      <w:pPr>
        <w:spacing w:after="60" w:before="0"/>
        <w:ind w:left="240"/>
        <w:jc w:val="both"/>
      </w:pPr>
      <w:r>
        <w:rPr>
          <w:rFonts w:ascii="Georgia" w:cs="Georgia" w:eastAsia="Georgia" w:hAnsi="Georgia"/>
          <w:color w:val="3A3028"/>
          <w:sz w:val="20"/>
          <w:szCs w:val="20"/>
        </w:rPr>
        <w:t xml:space="preserve">The identification of God's essence with Freedom. Virtues as the DNA of God. Every virtuous act as a direct act of God. The empirical proof of God through universal virtues. The non-creedal spirituality open to all.</w:t>
      </w:r>
    </w:p>
    <w:p>
      <w:pPr>
        <w:pBdr>
          <w:bottom w:val="single" w:color="D4C49A" w:sz="2" w:space="1"/>
        </w:pBdr>
        <w:spacing w:after="60" w:before="60"/>
      </w:pPr>
      <w:r>
        <w:rPr>
          <w:rFonts w:ascii="Georgia" w:cs="Georgia" w:eastAsia="Georgia" w:hAnsi="Georgia"/>
          <w:b w:val="false"/>
          <w:bCs w:val="false"/>
          <w:color w:val="1A1A1A"/>
          <w:sz w:val="22"/>
          <w:szCs w:val="22"/>
        </w:rPr>
        <w:t xml:space="preserve"/>
      </w:r>
    </w:p>
    <w:p>
      <w:pPr>
        <w:spacing w:after="60" w:before="180"/>
      </w:pPr>
      <w:r>
        <w:rPr>
          <w:rFonts w:ascii="Georgia" w:cs="Georgia" w:eastAsia="Georgia" w:hAnsi="Georgia"/>
          <w:b/>
          <w:bCs/>
          <w:color w:val="B8963E"/>
          <w:sz w:val="21"/>
          <w:szCs w:val="21"/>
        </w:rPr>
        <w:t xml:space="preserve">Module 8  ·  </w:t>
      </w:r>
      <w:r>
        <w:rPr>
          <w:rFonts w:ascii="Georgia" w:cs="Georgia" w:eastAsia="Georgia" w:hAnsi="Georgia"/>
          <w:b/>
          <w:bCs/>
          <w:color w:val="1B2A4A"/>
          <w:sz w:val="21"/>
          <w:szCs w:val="21"/>
        </w:rPr>
        <w:t xml:space="preserve">The BioSpiritual Life</w:t>
      </w:r>
    </w:p>
    <w:p>
      <w:pPr>
        <w:spacing w:after="60" w:before="0"/>
        <w:ind w:left="240"/>
        <w:jc w:val="both"/>
      </w:pPr>
      <w:r>
        <w:rPr>
          <w:rFonts w:ascii="Georgia" w:cs="Georgia" w:eastAsia="Georgia" w:hAnsi="Georgia"/>
          <w:color w:val="3A3028"/>
          <w:sz w:val="20"/>
          <w:szCs w:val="20"/>
        </w:rPr>
        <w:t xml:space="preserve">The body as spiritual instrument. Negative existential figures: the body's diagnosis of misalignment. Positive existential figures: the body's invitation toward the good. Listening to the somatic signals of virtue.</w:t>
      </w:r>
    </w:p>
    <w:p>
      <w:pPr>
        <w:pBdr>
          <w:bottom w:val="single" w:color="D4C49A" w:sz="2" w:space="1"/>
        </w:pBdr>
        <w:spacing w:after="60" w:before="60"/>
      </w:pPr>
      <w:r>
        <w:rPr>
          <w:rFonts w:ascii="Georgia" w:cs="Georgia" w:eastAsia="Georgia" w:hAnsi="Georgia"/>
          <w:b w:val="false"/>
          <w:bCs w:val="false"/>
          <w:color w:val="1A1A1A"/>
          <w:sz w:val="22"/>
          <w:szCs w:val="22"/>
        </w:rPr>
        <w:t xml:space="preserve"/>
      </w:r>
    </w:p>
    <w:p>
      <w:pPr>
        <w:spacing w:after="60" w:before="180"/>
      </w:pPr>
      <w:r>
        <w:rPr>
          <w:rFonts w:ascii="Georgia" w:cs="Georgia" w:eastAsia="Georgia" w:hAnsi="Georgia"/>
          <w:b/>
          <w:bCs/>
          <w:color w:val="B8963E"/>
          <w:sz w:val="21"/>
          <w:szCs w:val="21"/>
        </w:rPr>
        <w:t xml:space="preserve">Module 9  ·  </w:t>
      </w:r>
      <w:r>
        <w:rPr>
          <w:rFonts w:ascii="Georgia" w:cs="Georgia" w:eastAsia="Georgia" w:hAnsi="Georgia"/>
          <w:b/>
          <w:bCs/>
          <w:color w:val="1B2A4A"/>
          <w:sz w:val="21"/>
          <w:szCs w:val="21"/>
        </w:rPr>
        <w:t xml:space="preserve">The Gift — O Presente</w:t>
      </w:r>
    </w:p>
    <w:p>
      <w:pPr>
        <w:spacing w:after="60" w:before="0"/>
        <w:ind w:left="240"/>
        <w:jc w:val="both"/>
      </w:pPr>
      <w:r>
        <w:rPr>
          <w:rFonts w:ascii="Georgia" w:cs="Georgia" w:eastAsia="Georgia" w:hAnsi="Georgia"/>
          <w:color w:val="3A3028"/>
          <w:sz w:val="20"/>
          <w:szCs w:val="20"/>
        </w:rPr>
        <w:t xml:space="preserve">Discovering one's unique divine gift and the personal purpose it generates. How happiness does not pursue the person who seeks happiness — it pursues the person who pursues their gift. Finding the Gift and allowing God to flow through one's hands.</w:t>
      </w:r>
    </w:p>
    <w:p>
      <w:pPr>
        <w:pBdr>
          <w:bottom w:val="single" w:color="D4C49A" w:sz="2" w:space="1"/>
        </w:pBdr>
        <w:spacing w:after="60" w:before="60"/>
      </w:pPr>
      <w:r>
        <w:rPr>
          <w:rFonts w:ascii="Georgia" w:cs="Georgia" w:eastAsia="Georgia" w:hAnsi="Georgia"/>
          <w:b w:val="false"/>
          <w:bCs w:val="false"/>
          <w:color w:val="1A1A1A"/>
          <w:sz w:val="22"/>
          <w:szCs w:val="22"/>
        </w:rPr>
        <w:t xml:space="preserve"/>
      </w:r>
    </w:p>
    <w:p>
      <w:pPr>
        <w:spacing w:after="60" w:before="180"/>
      </w:pPr>
      <w:r>
        <w:rPr>
          <w:rFonts w:ascii="Georgia" w:cs="Georgia" w:eastAsia="Georgia" w:hAnsi="Georgia"/>
          <w:b/>
          <w:bCs/>
          <w:color w:val="B8963E"/>
          <w:sz w:val="21"/>
          <w:szCs w:val="21"/>
        </w:rPr>
        <w:t xml:space="preserve">Module 10  ·  </w:t>
      </w:r>
      <w:r>
        <w:rPr>
          <w:rFonts w:ascii="Georgia" w:cs="Georgia" w:eastAsia="Georgia" w:hAnsi="Georgia"/>
          <w:b/>
          <w:bCs/>
          <w:color w:val="1B2A4A"/>
          <w:sz w:val="21"/>
          <w:szCs w:val="21"/>
        </w:rPr>
        <w:t xml:space="preserve">The Zone of Plenitude — Gioia</w:t>
      </w:r>
    </w:p>
    <w:p>
      <w:pPr>
        <w:spacing w:after="60" w:before="0"/>
        <w:ind w:left="240"/>
        <w:jc w:val="both"/>
      </w:pPr>
      <w:r>
        <w:rPr>
          <w:rFonts w:ascii="Georgia" w:cs="Georgia" w:eastAsia="Georgia" w:hAnsi="Georgia"/>
          <w:color w:val="3A3028"/>
          <w:sz w:val="20"/>
          <w:szCs w:val="20"/>
        </w:rPr>
        <w:t xml:space="preserve">The Uomo Pieno: serenity of the elder and courage of the warrior. The Zone of Plenitude as the experiential destination of virtuous living. Gioia as the living force of virtue in action. The Virtuoso as the closest experience of the Divine on Earth.</w:t>
      </w:r>
    </w:p>
    <w:p>
      <w:pPr>
        <w:pBdr>
          <w:bottom w:val="single" w:color="D4C49A" w:sz="2" w:space="1"/>
        </w:pBdr>
        <w:spacing w:after="60" w:before="60"/>
      </w:pPr>
      <w:r>
        <w:rPr>
          <w:rFonts w:ascii="Georgia" w:cs="Georgia" w:eastAsia="Georgia" w:hAnsi="Georgia"/>
          <w:b w:val="false"/>
          <w:bCs w:val="false"/>
          <w:color w:val="1A1A1A"/>
          <w:sz w:val="22"/>
          <w:szCs w:val="22"/>
        </w:rPr>
        <w:t xml:space="preserve"/>
      </w:r>
    </w:p>
    <w:p>
      <w:pPr>
        <w:spacing w:after="80" w:before="220"/>
        <w:jc w:val="left"/>
      </w:pPr>
      <w:r>
        <w:rPr>
          <w:rFonts w:ascii="Georgia" w:cs="Georgia" w:eastAsia="Georgia" w:hAnsi="Georgia"/>
          <w:b/>
          <w:bCs/>
          <w:color w:val="1B2A4A"/>
          <w:sz w:val="23"/>
          <w:szCs w:val="23"/>
        </w:rPr>
        <w:t xml:space="preserve">Pillar IV — Fulfilment in Practice  ·  Living the Virtuous Life</w:t>
      </w:r>
    </w:p>
    <w:p>
      <w:pPr>
        <w:spacing w:after="60" w:before="180"/>
      </w:pPr>
      <w:r>
        <w:rPr>
          <w:rFonts w:ascii="Georgia" w:cs="Georgia" w:eastAsia="Georgia" w:hAnsi="Georgia"/>
          <w:b/>
          <w:bCs/>
          <w:color w:val="B8963E"/>
          <w:sz w:val="21"/>
          <w:szCs w:val="21"/>
        </w:rPr>
        <w:t xml:space="preserve">Module 11  ·  </w:t>
      </w:r>
      <w:r>
        <w:rPr>
          <w:rFonts w:ascii="Georgia" w:cs="Georgia" w:eastAsia="Georgia" w:hAnsi="Georgia"/>
          <w:b/>
          <w:bCs/>
          <w:color w:val="1B2A4A"/>
          <w:sz w:val="21"/>
          <w:szCs w:val="21"/>
        </w:rPr>
        <w:t xml:space="preserve">Authenticity and Solitude</w:t>
      </w:r>
    </w:p>
    <w:p>
      <w:pPr>
        <w:spacing w:after="60" w:before="0"/>
        <w:ind w:left="240"/>
        <w:jc w:val="both"/>
      </w:pPr>
      <w:r>
        <w:rPr>
          <w:rFonts w:ascii="Georgia" w:cs="Georgia" w:eastAsia="Georgia" w:hAnsi="Georgia"/>
          <w:color w:val="3A3028"/>
          <w:sz w:val="20"/>
          <w:szCs w:val="20"/>
        </w:rPr>
        <w:t xml:space="preserve">The relationship between knowing oneself and being alone with oneself. Inner solitude as fortress, garden, and army. Maturity, responsibility, and the courage to live a true life.</w:t>
      </w:r>
    </w:p>
    <w:p>
      <w:pPr>
        <w:pBdr>
          <w:bottom w:val="single" w:color="D4C49A" w:sz="2" w:space="1"/>
        </w:pBdr>
        <w:spacing w:after="60" w:before="60"/>
      </w:pPr>
      <w:r>
        <w:rPr>
          <w:rFonts w:ascii="Georgia" w:cs="Georgia" w:eastAsia="Georgia" w:hAnsi="Georgia"/>
          <w:b w:val="false"/>
          <w:bCs w:val="false"/>
          <w:color w:val="1A1A1A"/>
          <w:sz w:val="22"/>
          <w:szCs w:val="22"/>
        </w:rPr>
        <w:t xml:space="preserve"/>
      </w:r>
    </w:p>
    <w:p>
      <w:pPr>
        <w:spacing w:after="60" w:before="180"/>
      </w:pPr>
      <w:r>
        <w:rPr>
          <w:rFonts w:ascii="Georgia" w:cs="Georgia" w:eastAsia="Georgia" w:hAnsi="Georgia"/>
          <w:b/>
          <w:bCs/>
          <w:color w:val="B8963E"/>
          <w:sz w:val="21"/>
          <w:szCs w:val="21"/>
        </w:rPr>
        <w:t xml:space="preserve">Module 12  ·  </w:t>
      </w:r>
      <w:r>
        <w:rPr>
          <w:rFonts w:ascii="Georgia" w:cs="Georgia" w:eastAsia="Georgia" w:hAnsi="Georgia"/>
          <w:b/>
          <w:bCs/>
          <w:color w:val="1B2A4A"/>
          <w:sz w:val="21"/>
          <w:szCs w:val="21"/>
        </w:rPr>
        <w:t xml:space="preserve">The Virtuous Relationships</w:t>
      </w:r>
    </w:p>
    <w:p>
      <w:pPr>
        <w:spacing w:after="60" w:before="0"/>
        <w:ind w:left="240"/>
        <w:jc w:val="both"/>
      </w:pPr>
      <w:r>
        <w:rPr>
          <w:rFonts w:ascii="Georgia" w:cs="Georgia" w:eastAsia="Georgia" w:hAnsi="Georgia"/>
          <w:color w:val="3A3028"/>
          <w:sz w:val="20"/>
          <w:szCs w:val="20"/>
        </w:rPr>
        <w:t xml:space="preserve">Love without condition. Family as Foundation Virtue. The virtuous community. Education by example, not by speech. Each person as their own book.</w:t>
      </w:r>
    </w:p>
    <w:p>
      <w:pPr>
        <w:pBdr>
          <w:bottom w:val="single" w:color="D4C49A" w:sz="2" w:space="1"/>
        </w:pBdr>
        <w:spacing w:after="60" w:before="60"/>
      </w:pPr>
      <w:r>
        <w:rPr>
          <w:rFonts w:ascii="Georgia" w:cs="Georgia" w:eastAsia="Georgia" w:hAnsi="Georgia"/>
          <w:b w:val="false"/>
          <w:bCs w:val="false"/>
          <w:color w:val="1A1A1A"/>
          <w:sz w:val="22"/>
          <w:szCs w:val="22"/>
        </w:rPr>
        <w:t xml:space="preserve"/>
      </w:r>
    </w:p>
    <w:p>
      <w:pPr>
        <w:spacing w:after="60" w:before="180"/>
      </w:pPr>
      <w:r>
        <w:rPr>
          <w:rFonts w:ascii="Georgia" w:cs="Georgia" w:eastAsia="Georgia" w:hAnsi="Georgia"/>
          <w:b/>
          <w:bCs/>
          <w:color w:val="B8963E"/>
          <w:sz w:val="21"/>
          <w:szCs w:val="21"/>
        </w:rPr>
        <w:t xml:space="preserve">Module 13  ·  </w:t>
      </w:r>
      <w:r>
        <w:rPr>
          <w:rFonts w:ascii="Georgia" w:cs="Georgia" w:eastAsia="Georgia" w:hAnsi="Georgia"/>
          <w:b/>
          <w:bCs/>
          <w:color w:val="1B2A4A"/>
          <w:sz w:val="21"/>
          <w:szCs w:val="21"/>
        </w:rPr>
        <w:t xml:space="preserve">Virtue Transgression — When Injustice Becomes Law</w:t>
      </w:r>
    </w:p>
    <w:p>
      <w:pPr>
        <w:spacing w:after="60" w:before="0"/>
        <w:ind w:left="240"/>
        <w:jc w:val="both"/>
      </w:pPr>
      <w:r>
        <w:rPr>
          <w:rFonts w:ascii="Georgia" w:cs="Georgia" w:eastAsia="Georgia" w:hAnsi="Georgia"/>
          <w:color w:val="3A3028"/>
          <w:sz w:val="20"/>
          <w:szCs w:val="20"/>
        </w:rPr>
        <w:t xml:space="preserve">The courage to act when the system opposes virtue. The Warrior in the Garden: the Uomo Pieno in the face of lies, slander, and institutional pressure. Virtuous Commitments as the long-term strategy of the Virtuoso.</w:t>
      </w:r>
    </w:p>
    <w:p>
      <w:pPr>
        <w:pBdr>
          <w:bottom w:val="single" w:color="D4C49A" w:sz="2" w:space="1"/>
        </w:pBdr>
        <w:spacing w:after="60" w:before="60"/>
      </w:pPr>
      <w:r>
        <w:rPr>
          <w:rFonts w:ascii="Georgia" w:cs="Georgia" w:eastAsia="Georgia" w:hAnsi="Georgia"/>
          <w:b w:val="false"/>
          <w:bCs w:val="false"/>
          <w:color w:val="1A1A1A"/>
          <w:sz w:val="22"/>
          <w:szCs w:val="22"/>
        </w:rPr>
        <w:t xml:space="preserve"/>
      </w:r>
    </w:p>
    <w:p>
      <w:pPr>
        <w:spacing w:after="60" w:before="180"/>
      </w:pPr>
      <w:r>
        <w:rPr>
          <w:rFonts w:ascii="Georgia" w:cs="Georgia" w:eastAsia="Georgia" w:hAnsi="Georgia"/>
          <w:b/>
          <w:bCs/>
          <w:color w:val="B8963E"/>
          <w:sz w:val="21"/>
          <w:szCs w:val="21"/>
        </w:rPr>
        <w:t xml:space="preserve">Module 14  ·  </w:t>
      </w:r>
      <w:r>
        <w:rPr>
          <w:rFonts w:ascii="Georgia" w:cs="Georgia" w:eastAsia="Georgia" w:hAnsi="Georgia"/>
          <w:b/>
          <w:bCs/>
          <w:color w:val="1B2A4A"/>
          <w:sz w:val="21"/>
          <w:szCs w:val="21"/>
        </w:rPr>
        <w:t xml:space="preserve">Prayer, Contemplation, and Practice</w:t>
      </w:r>
    </w:p>
    <w:p>
      <w:pPr>
        <w:spacing w:after="60" w:before="0"/>
        <w:ind w:left="240"/>
        <w:jc w:val="both"/>
      </w:pPr>
      <w:r>
        <w:rPr>
          <w:rFonts w:ascii="Georgia" w:cs="Georgia" w:eastAsia="Georgia" w:hAnsi="Georgia"/>
          <w:color w:val="3A3028"/>
          <w:sz w:val="20"/>
          <w:szCs w:val="20"/>
        </w:rPr>
        <w:t xml:space="preserve">Each of the 101 virtues as the subject of dedicated prayer and reflection. The Prayer Book as liturgical instrument. The daily practice of the Virtuous life. Virtues as Eternal Behaviours, not rules.</w:t>
      </w:r>
    </w:p>
    <w:p>
      <w:pPr>
        <w:pBdr>
          <w:bottom w:val="single" w:color="D4C49A" w:sz="2" w:space="1"/>
        </w:pBdr>
        <w:spacing w:after="60" w:before="60"/>
      </w:pPr>
      <w:r>
        <w:rPr>
          <w:rFonts w:ascii="Georgia" w:cs="Georgia" w:eastAsia="Georgia" w:hAnsi="Georgia"/>
          <w:b w:val="false"/>
          <w:bCs w:val="false"/>
          <w:color w:val="1A1A1A"/>
          <w:sz w:val="22"/>
          <w:szCs w:val="22"/>
        </w:rPr>
        <w:t xml:space="preserve"/>
      </w:r>
    </w:p>
    <w:p>
      <w:pPr>
        <w:spacing w:after="80" w:before="220"/>
        <w:jc w:val="left"/>
      </w:pPr>
      <w:r>
        <w:rPr>
          <w:rFonts w:ascii="Georgia" w:cs="Georgia" w:eastAsia="Georgia" w:hAnsi="Georgia"/>
          <w:b/>
          <w:bCs/>
          <w:color w:val="1B2A4A"/>
          <w:sz w:val="23"/>
          <w:szCs w:val="23"/>
        </w:rPr>
        <w:t xml:space="preserve">Pillar V — The Wider Vision  ·  The Virtuous World</w:t>
      </w:r>
    </w:p>
    <w:p>
      <w:pPr>
        <w:spacing w:after="60" w:before="180"/>
      </w:pPr>
      <w:r>
        <w:rPr>
          <w:rFonts w:ascii="Georgia" w:cs="Georgia" w:eastAsia="Georgia" w:hAnsi="Georgia"/>
          <w:b/>
          <w:bCs/>
          <w:color w:val="B8963E"/>
          <w:sz w:val="21"/>
          <w:szCs w:val="21"/>
        </w:rPr>
        <w:t xml:space="preserve">Module 15  ·  </w:t>
      </w:r>
      <w:r>
        <w:rPr>
          <w:rFonts w:ascii="Georgia" w:cs="Georgia" w:eastAsia="Georgia" w:hAnsi="Georgia"/>
          <w:b/>
          <w:bCs/>
          <w:color w:val="1B2A4A"/>
          <w:sz w:val="21"/>
          <w:szCs w:val="21"/>
        </w:rPr>
        <w:t xml:space="preserve">Holoviceosis — Diagnosing the Disease of Our Time</w:t>
      </w:r>
    </w:p>
    <w:p>
      <w:pPr>
        <w:spacing w:after="60" w:before="0"/>
        <w:ind w:left="240"/>
        <w:jc w:val="both"/>
      </w:pPr>
      <w:r>
        <w:rPr>
          <w:rFonts w:ascii="Georgia" w:cs="Georgia" w:eastAsia="Georgia" w:hAnsi="Georgia"/>
          <w:color w:val="3A3028"/>
          <w:sz w:val="20"/>
          <w:szCs w:val="20"/>
        </w:rPr>
        <w:t xml:space="preserve">The systematic substitution of virtues by vices as a technology of power. Reverse Ethics and Devirtualization. The Freedophobic Man. How to identify and resist Holoviceosis in one's own life and in the world.</w:t>
      </w:r>
    </w:p>
    <w:p>
      <w:pPr>
        <w:pBdr>
          <w:bottom w:val="single" w:color="D4C49A" w:sz="2" w:space="1"/>
        </w:pBdr>
        <w:spacing w:after="60" w:before="60"/>
      </w:pPr>
      <w:r>
        <w:rPr>
          <w:rFonts w:ascii="Georgia" w:cs="Georgia" w:eastAsia="Georgia" w:hAnsi="Georgia"/>
          <w:b w:val="false"/>
          <w:bCs w:val="false"/>
          <w:color w:val="1A1A1A"/>
          <w:sz w:val="22"/>
          <w:szCs w:val="22"/>
        </w:rPr>
        <w:t xml:space="preserve"/>
      </w:r>
    </w:p>
    <w:p>
      <w:pPr>
        <w:spacing w:after="60" w:before="180"/>
      </w:pPr>
      <w:r>
        <w:rPr>
          <w:rFonts w:ascii="Georgia" w:cs="Georgia" w:eastAsia="Georgia" w:hAnsi="Georgia"/>
          <w:b/>
          <w:bCs/>
          <w:color w:val="B8963E"/>
          <w:sz w:val="21"/>
          <w:szCs w:val="21"/>
        </w:rPr>
        <w:t xml:space="preserve">Module 16  ·  </w:t>
      </w:r>
      <w:r>
        <w:rPr>
          <w:rFonts w:ascii="Georgia" w:cs="Georgia" w:eastAsia="Georgia" w:hAnsi="Georgia"/>
          <w:b/>
          <w:bCs/>
          <w:color w:val="1B2A4A"/>
          <w:sz w:val="21"/>
          <w:szCs w:val="21"/>
        </w:rPr>
        <w:t xml:space="preserve">The Virtuous Democracy and the World Order</w:t>
      </w:r>
    </w:p>
    <w:p>
      <w:pPr>
        <w:spacing w:after="60" w:before="0"/>
        <w:ind w:left="240"/>
        <w:jc w:val="both"/>
      </w:pPr>
      <w:r>
        <w:rPr>
          <w:rFonts w:ascii="Georgia" w:cs="Georgia" w:eastAsia="Georgia" w:hAnsi="Georgia"/>
          <w:color w:val="3A3028"/>
          <w:sz w:val="20"/>
          <w:szCs w:val="20"/>
        </w:rPr>
        <w:t xml:space="preserve">The political consequences of the Philosophy of Virtues. The Virtuous Democracy and its anti-tyranny mechanisms. The Multivirtuoso World and the Floating Virtuosity of nations. The Virtuous Era as horizon.</w:t>
      </w:r>
    </w:p>
    <w:p>
      <w:pPr>
        <w:pBdr>
          <w:bottom w:val="single" w:color="D4C49A" w:sz="2" w:space="1"/>
        </w:pBdr>
        <w:spacing w:after="60" w:before="60"/>
      </w:pPr>
      <w:r>
        <w:rPr>
          <w:rFonts w:ascii="Georgia" w:cs="Georgia" w:eastAsia="Georgia" w:hAnsi="Georgia"/>
          <w:b w:val="false"/>
          <w:bCs w:val="false"/>
          <w:color w:val="1A1A1A"/>
          <w:sz w:val="22"/>
          <w:szCs w:val="22"/>
        </w:rPr>
        <w:t xml:space="preserve"/>
      </w:r>
    </w:p>
    <w:p>
      <w:pPr>
        <w:spacing w:after="60" w:before="180"/>
      </w:pPr>
      <w:r>
        <w:rPr>
          <w:rFonts w:ascii="Georgia" w:cs="Georgia" w:eastAsia="Georgia" w:hAnsi="Georgia"/>
          <w:b/>
          <w:bCs/>
          <w:color w:val="B8963E"/>
          <w:sz w:val="21"/>
          <w:szCs w:val="21"/>
        </w:rPr>
        <w:t xml:space="preserve">Module 17  ·  </w:t>
      </w:r>
      <w:r>
        <w:rPr>
          <w:rFonts w:ascii="Georgia" w:cs="Georgia" w:eastAsia="Georgia" w:hAnsi="Georgia"/>
          <w:b/>
          <w:bCs/>
          <w:color w:val="1B2A4A"/>
          <w:sz w:val="21"/>
          <w:szCs w:val="21"/>
        </w:rPr>
        <w:t xml:space="preserve">The Philosophy of Virtues and the World Religions</w:t>
      </w:r>
    </w:p>
    <w:p>
      <w:pPr>
        <w:spacing w:after="60" w:before="0"/>
        <w:ind w:left="240"/>
        <w:jc w:val="both"/>
      </w:pPr>
      <w:r>
        <w:rPr>
          <w:rFonts w:ascii="Georgia" w:cs="Georgia" w:eastAsia="Georgia" w:hAnsi="Georgia"/>
          <w:color w:val="3A3028"/>
          <w:sz w:val="20"/>
          <w:szCs w:val="20"/>
        </w:rPr>
        <w:t xml:space="preserve">How the Universal Human Virtues appear across all twelve major world religions. The non-creedal universal religion of virtues. The Ecclesia Virtutis. The Virtuous life as simultaneously available to the devout and the atheist.</w:t>
      </w:r>
    </w:p>
    <w:p>
      <w:pPr>
        <w:pBdr>
          <w:bottom w:val="single" w:color="D4C49A" w:sz="2" w:space="1"/>
        </w:pBdr>
        <w:spacing w:after="60" w:before="60"/>
      </w:pPr>
      <w:r>
        <w:rPr>
          <w:rFonts w:ascii="Georgia" w:cs="Georgia" w:eastAsia="Georgia" w:hAnsi="Georgia"/>
          <w:b w:val="false"/>
          <w:bCs w:val="false"/>
          <w:color w:val="1A1A1A"/>
          <w:sz w:val="22"/>
          <w:szCs w:val="22"/>
        </w:rPr>
        <w:t xml:space="preserve"/>
      </w:r>
    </w:p>
    <w:p>
      <w:pPr>
        <w:spacing w:after="60" w:before="180"/>
      </w:pPr>
      <w:r>
        <w:rPr>
          <w:rFonts w:ascii="Georgia" w:cs="Georgia" w:eastAsia="Georgia" w:hAnsi="Georgia"/>
          <w:b/>
          <w:bCs/>
          <w:color w:val="B8963E"/>
          <w:sz w:val="21"/>
          <w:szCs w:val="21"/>
        </w:rPr>
        <w:t xml:space="preserve">Module 18  ·  </w:t>
      </w:r>
      <w:r>
        <w:rPr>
          <w:rFonts w:ascii="Georgia" w:cs="Georgia" w:eastAsia="Georgia" w:hAnsi="Georgia"/>
          <w:b/>
          <w:bCs/>
          <w:color w:val="1B2A4A"/>
          <w:sz w:val="21"/>
          <w:szCs w:val="21"/>
        </w:rPr>
        <w:t xml:space="preserve">The Purpose and Meaning of Life — Synthesis and Commitment</w:t>
      </w:r>
    </w:p>
    <w:p>
      <w:pPr>
        <w:spacing w:after="60" w:before="0"/>
        <w:ind w:left="240"/>
        <w:jc w:val="both"/>
      </w:pPr>
      <w:r>
        <w:rPr>
          <w:rFonts w:ascii="Georgia" w:cs="Georgia" w:eastAsia="Georgia" w:hAnsi="Georgia"/>
          <w:color w:val="3A3028"/>
          <w:sz w:val="20"/>
          <w:szCs w:val="20"/>
        </w:rPr>
        <w:t xml:space="preserve">A final synthesis of the full year's work. Each student's personal statement of purpose and meaning. The Virtuous Oath. The Stone Portal: the symbol of Freedom as the horizon of the fully lived life.</w:t>
      </w:r>
    </w:p>
    <w:p>
      <w:pPr>
        <w:pBdr>
          <w:bottom w:val="single" w:color="D4C49A" w:sz="2" w:space="1"/>
        </w:pBdr>
        <w:spacing w:after="60" w:before="60"/>
      </w:pPr>
      <w:r>
        <w:rPr>
          <w:rFonts w:ascii="Georgia" w:cs="Georgia" w:eastAsia="Georgia" w:hAnsi="Georgia"/>
          <w:b w:val="false"/>
          <w:bCs w:val="false"/>
          <w:color w:val="1A1A1A"/>
          <w:sz w:val="22"/>
          <w:szCs w:val="22"/>
        </w:rPr>
        <w:t xml:space="preserve"/>
      </w:r>
    </w:p>
    <w:p>
      <w:pPr>
        <w:pBdr>
          <w:bottom w:val="single" w:color="B8963E" w:sz="5" w:space="4"/>
        </w:pBdr>
        <w:spacing w:after="80" w:before="320"/>
        <w:jc w:val="left"/>
      </w:pPr>
      <w:r>
        <w:rPr>
          <w:rFonts w:ascii="Georgia" w:cs="Georgia" w:eastAsia="Georgia" w:hAnsi="Georgia"/>
          <w:b/>
          <w:bCs/>
          <w:color w:val="1B2A4A"/>
          <w:sz w:val="28"/>
          <w:szCs w:val="28"/>
        </w:rPr>
        <w:t xml:space="preserve">Learning Outcomes</w:t>
      </w:r>
    </w:p>
    <w:p>
      <w:pPr>
        <w:spacing w:after="100" w:before="100"/>
        <w:jc w:val="both"/>
      </w:pPr>
      <w:r>
        <w:rPr>
          <w:rFonts w:ascii="Georgia" w:cs="Georgia" w:eastAsia="Georgia" w:hAnsi="Georgia"/>
          <w:b w:val="false"/>
          <w:bCs w:val="false"/>
          <w:color w:val="1A1A1A"/>
          <w:sz w:val="22"/>
          <w:szCs w:val="22"/>
        </w:rPr>
        <w:t xml:space="preserve">By the end of this course, the student will have:</w:t>
      </w:r>
    </w:p>
    <w:p>
      <w:pPr>
        <w:spacing w:after="40" w:before="60"/>
        <w:ind w:left="280" w:hanging="240"/>
        <w:jc w:val="both"/>
      </w:pPr>
      <w:r>
        <w:rPr>
          <w:rFonts w:ascii="Georgia" w:cs="Georgia" w:eastAsia="Georgia" w:hAnsi="Georgia"/>
          <w:b/>
          <w:bCs/>
          <w:color w:val="B8963E"/>
          <w:sz w:val="21"/>
          <w:szCs w:val="21"/>
        </w:rPr>
        <w:t xml:space="preserve">·  </w:t>
      </w:r>
      <w:r>
        <w:rPr>
          <w:rFonts w:ascii="Georgia" w:cs="Georgia" w:eastAsia="Georgia" w:hAnsi="Georgia"/>
          <w:color w:val="1A1A1A"/>
          <w:sz w:val="21"/>
          <w:szCs w:val="21"/>
        </w:rPr>
        <w:t xml:space="preserve">A clear and personally grounded understanding of the 101 Universal Human Virtues and their structural hierarchy.</w:t>
      </w:r>
    </w:p>
    <w:p>
      <w:pPr>
        <w:spacing w:after="40" w:before="60"/>
        <w:ind w:left="280" w:hanging="240"/>
        <w:jc w:val="both"/>
      </w:pPr>
      <w:r>
        <w:rPr>
          <w:rFonts w:ascii="Georgia" w:cs="Georgia" w:eastAsia="Georgia" w:hAnsi="Georgia"/>
          <w:b/>
          <w:bCs/>
          <w:color w:val="B8963E"/>
          <w:sz w:val="21"/>
          <w:szCs w:val="21"/>
        </w:rPr>
        <w:t xml:space="preserve">·  </w:t>
      </w:r>
      <w:r>
        <w:rPr>
          <w:rFonts w:ascii="Georgia" w:cs="Georgia" w:eastAsia="Georgia" w:hAnsi="Georgia"/>
          <w:color w:val="1A1A1A"/>
          <w:sz w:val="21"/>
          <w:szCs w:val="21"/>
        </w:rPr>
        <w:t xml:space="preserve">The capacity to identify, name, and practice Freedom as the elemental foundation of their own life.</w:t>
      </w:r>
    </w:p>
    <w:p>
      <w:pPr>
        <w:spacing w:after="40" w:before="60"/>
        <w:ind w:left="280" w:hanging="240"/>
        <w:jc w:val="both"/>
      </w:pPr>
      <w:r>
        <w:rPr>
          <w:rFonts w:ascii="Georgia" w:cs="Georgia" w:eastAsia="Georgia" w:hAnsi="Georgia"/>
          <w:b/>
          <w:bCs/>
          <w:color w:val="B8963E"/>
          <w:sz w:val="21"/>
          <w:szCs w:val="21"/>
        </w:rPr>
        <w:t xml:space="preserve">·  </w:t>
      </w:r>
      <w:r>
        <w:rPr>
          <w:rFonts w:ascii="Georgia" w:cs="Georgia" w:eastAsia="Georgia" w:hAnsi="Georgia"/>
          <w:color w:val="1A1A1A"/>
          <w:sz w:val="21"/>
          <w:szCs w:val="21"/>
        </w:rPr>
        <w:t xml:space="preserve">An understanding of the Three-Phase Consciousness Model and the ability to read their own somatic and existential signals.</w:t>
      </w:r>
    </w:p>
    <w:p>
      <w:pPr>
        <w:spacing w:after="40" w:before="60"/>
        <w:ind w:left="280" w:hanging="240"/>
        <w:jc w:val="both"/>
      </w:pPr>
      <w:r>
        <w:rPr>
          <w:rFonts w:ascii="Georgia" w:cs="Georgia" w:eastAsia="Georgia" w:hAnsi="Georgia"/>
          <w:b/>
          <w:bCs/>
          <w:color w:val="B8963E"/>
          <w:sz w:val="21"/>
          <w:szCs w:val="21"/>
        </w:rPr>
        <w:t xml:space="preserve">·  </w:t>
      </w:r>
      <w:r>
        <w:rPr>
          <w:rFonts w:ascii="Georgia" w:cs="Georgia" w:eastAsia="Georgia" w:hAnsi="Georgia"/>
          <w:color w:val="1A1A1A"/>
          <w:sz w:val="21"/>
          <w:szCs w:val="21"/>
        </w:rPr>
        <w:t xml:space="preserve">A discovered or clarified personal Gift — the unique purpose that generates meaning in living.</w:t>
      </w:r>
    </w:p>
    <w:p>
      <w:pPr>
        <w:spacing w:after="40" w:before="60"/>
        <w:ind w:left="280" w:hanging="240"/>
        <w:jc w:val="both"/>
      </w:pPr>
      <w:r>
        <w:rPr>
          <w:rFonts w:ascii="Georgia" w:cs="Georgia" w:eastAsia="Georgia" w:hAnsi="Georgia"/>
          <w:b/>
          <w:bCs/>
          <w:color w:val="B8963E"/>
          <w:sz w:val="21"/>
          <w:szCs w:val="21"/>
        </w:rPr>
        <w:t xml:space="preserve">·  </w:t>
      </w:r>
      <w:r>
        <w:rPr>
          <w:rFonts w:ascii="Georgia" w:cs="Georgia" w:eastAsia="Georgia" w:hAnsi="Georgia"/>
          <w:color w:val="1A1A1A"/>
          <w:sz w:val="21"/>
          <w:szCs w:val="21"/>
        </w:rPr>
        <w:t xml:space="preserve">A daily practice of the Virtues, grounded in prayer, reflection, and the honest examination of their own character.</w:t>
      </w:r>
    </w:p>
    <w:p>
      <w:pPr>
        <w:spacing w:after="40" w:before="60"/>
        <w:ind w:left="280" w:hanging="240"/>
        <w:jc w:val="both"/>
      </w:pPr>
      <w:r>
        <w:rPr>
          <w:rFonts w:ascii="Georgia" w:cs="Georgia" w:eastAsia="Georgia" w:hAnsi="Georgia"/>
          <w:b/>
          <w:bCs/>
          <w:color w:val="B8963E"/>
          <w:sz w:val="21"/>
          <w:szCs w:val="21"/>
        </w:rPr>
        <w:t xml:space="preserve">·  </w:t>
      </w:r>
      <w:r>
        <w:rPr>
          <w:rFonts w:ascii="Georgia" w:cs="Georgia" w:eastAsia="Georgia" w:hAnsi="Georgia"/>
          <w:color w:val="1A1A1A"/>
          <w:sz w:val="21"/>
          <w:szCs w:val="21"/>
        </w:rPr>
        <w:t xml:space="preserve">The intellectual and philosophical tools to diagnose and resist Holoviceosis — in their own life and in the world around them.</w:t>
      </w:r>
    </w:p>
    <w:p>
      <w:pPr>
        <w:spacing w:after="40" w:before="60"/>
        <w:ind w:left="280" w:hanging="240"/>
        <w:jc w:val="both"/>
      </w:pPr>
      <w:r>
        <w:rPr>
          <w:rFonts w:ascii="Georgia" w:cs="Georgia" w:eastAsia="Georgia" w:hAnsi="Georgia"/>
          <w:b/>
          <w:bCs/>
          <w:color w:val="B8963E"/>
          <w:sz w:val="21"/>
          <w:szCs w:val="21"/>
        </w:rPr>
        <w:t xml:space="preserve">·  </w:t>
      </w:r>
      <w:r>
        <w:rPr>
          <w:rFonts w:ascii="Georgia" w:cs="Georgia" w:eastAsia="Georgia" w:hAnsi="Georgia"/>
          <w:color w:val="1A1A1A"/>
          <w:sz w:val="21"/>
          <w:szCs w:val="21"/>
        </w:rPr>
        <w:t xml:space="preserve">A relationship with the Divine grounded not in creed but in virtuous practice — open to every student regardless of prior religious conviction.</w:t>
      </w:r>
    </w:p>
    <w:p>
      <w:pPr>
        <w:spacing w:after="40" w:before="60"/>
        <w:ind w:left="280" w:hanging="240"/>
        <w:jc w:val="both"/>
      </w:pPr>
      <w:r>
        <w:rPr>
          <w:rFonts w:ascii="Georgia" w:cs="Georgia" w:eastAsia="Georgia" w:hAnsi="Georgia"/>
          <w:b/>
          <w:bCs/>
          <w:color w:val="B8963E"/>
          <w:sz w:val="21"/>
          <w:szCs w:val="21"/>
        </w:rPr>
        <w:t xml:space="preserve">·  </w:t>
      </w:r>
      <w:r>
        <w:rPr>
          <w:rFonts w:ascii="Georgia" w:cs="Georgia" w:eastAsia="Georgia" w:hAnsi="Georgia"/>
          <w:color w:val="1A1A1A"/>
          <w:sz w:val="21"/>
          <w:szCs w:val="21"/>
        </w:rPr>
        <w:t xml:space="preserve">A personal declaration of purpose and a commitment to the Virtuous life as the path to genuine, enduring Fulfilment.</w:t>
      </w:r>
    </w:p>
    <w:p>
      <w:pPr>
        <w:spacing w:after="0" w:before="80"/>
      </w:pPr>
      <w:r>
        <w:rPr>
          <w:rFonts w:ascii="Georgia" w:cs="Georgia" w:eastAsia="Georgia" w:hAnsi="Georgia"/>
          <w:b w:val="false"/>
          <w:bCs w:val="false"/>
          <w:color w:val="1A1A1A"/>
          <w:sz w:val="22"/>
          <w:szCs w:val="22"/>
        </w:rPr>
        <w:t xml:space="preserve"/>
      </w:r>
    </w:p>
    <w:p>
      <w:pPr>
        <w:pBdr>
          <w:left w:val="single" w:color="B8963E" w:sz="10" w:space="12"/>
          <w:right w:val="single" w:color="B8963E" w:sz="10" w:space="12"/>
        </w:pBdr>
        <w:spacing w:after="200" w:before="200"/>
        <w:jc w:val="center"/>
      </w:pPr>
      <w:r>
        <w:rPr>
          <w:rFonts w:ascii="Georgia" w:cs="Georgia" w:eastAsia="Georgia" w:hAnsi="Georgia"/>
          <w:b w:val="false"/>
          <w:bCs w:val="false"/>
          <w:color w:val="1B2A4A"/>
          <w:sz w:val="23"/>
          <w:szCs w:val="23"/>
        </w:rPr>
        <w:t xml:space="preserve">The Philosophy of Virtues is contagious and irresistible to those who encounter it — because it tells the truth, shows how the world can be better, and clarifies how to be a fulfilled person, with personal purpose and meaning in living.</w:t>
      </w:r>
    </w:p>
    <w:p>
      <w:pPr>
        <w:pBdr>
          <w:bottom w:val="single" w:color="B8963E" w:sz="5" w:space="4"/>
        </w:pBdr>
        <w:spacing w:after="80" w:before="320"/>
        <w:jc w:val="left"/>
      </w:pPr>
      <w:r>
        <w:rPr>
          <w:rFonts w:ascii="Georgia" w:cs="Georgia" w:eastAsia="Georgia" w:hAnsi="Georgia"/>
          <w:b/>
          <w:bCs/>
          <w:color w:val="1B2A4A"/>
          <w:sz w:val="28"/>
          <w:szCs w:val="28"/>
        </w:rPr>
        <w:t xml:space="preserve">A Final Word</w:t>
      </w:r>
    </w:p>
    <w:p>
      <w:pPr>
        <w:spacing w:after="100" w:before="100"/>
        <w:jc w:val="both"/>
      </w:pPr>
      <w:r>
        <w:rPr>
          <w:rFonts w:ascii="Georgia" w:cs="Georgia" w:eastAsia="Georgia" w:hAnsi="Georgia"/>
          <w:b w:val="false"/>
          <w:bCs w:val="false"/>
          <w:color w:val="1A1A1A"/>
          <w:sz w:val="22"/>
          <w:szCs w:val="22"/>
        </w:rPr>
        <w:t xml:space="preserve">The pursuit of knowledge and truth is virtuous. To be fulfilled is a divine gift.</w:t>
      </w:r>
    </w:p>
    <w:p>
      <w:pPr>
        <w:spacing w:after="100" w:before="100"/>
        <w:jc w:val="both"/>
      </w:pPr>
      <w:r>
        <w:rPr>
          <w:rFonts w:ascii="Georgia" w:cs="Georgia" w:eastAsia="Georgia" w:hAnsi="Georgia"/>
          <w:b w:val="false"/>
          <w:bCs w:val="false"/>
          <w:color w:val="1A1A1A"/>
          <w:sz w:val="22"/>
          <w:szCs w:val="22"/>
        </w:rPr>
        <w:t xml:space="preserve">This course does not promise an easy path. It promises the right one. The Virtues are not a comfort — they are a demand. But they are a demand that, when met, produces something no comfort can: the interior peace of the person who knows who they are, what they are here for, and who is acting accordingly.</w:t>
      </w:r>
    </w:p>
    <w:p>
      <w:pPr>
        <w:spacing w:after="100" w:before="100"/>
        <w:jc w:val="both"/>
      </w:pPr>
      <w:r>
        <w:rPr>
          <w:rFonts w:ascii="Georgia" w:cs="Georgia" w:eastAsia="Georgia" w:hAnsi="Georgia"/>
          <w:b w:val="false"/>
          <w:bCs w:val="false"/>
          <w:color w:val="1A1A1A"/>
          <w:sz w:val="22"/>
          <w:szCs w:val="22"/>
        </w:rPr>
        <w:t xml:space="preserve">To be truly fulfilled and free is not the privilege of the few. It is the birthright of every human being. It has been forgotten — covered over by the synthetic society, by others' expectations, by fear. This course is the beginning of the remembering.</w:t>
      </w:r>
    </w:p>
    <w:p>
      <w:pPr>
        <w:spacing w:after="0" w:before="120"/>
      </w:pPr>
      <w:r>
        <w:rPr>
          <w:rFonts w:ascii="Georgia" w:cs="Georgia" w:eastAsia="Georgia" w:hAnsi="Georgia"/>
          <w:b w:val="false"/>
          <w:bCs w:val="false"/>
          <w:color w:val="1A1A1A"/>
          <w:sz w:val="22"/>
          <w:szCs w:val="22"/>
        </w:rPr>
        <w:t xml:space="preserve"/>
      </w:r>
    </w:p>
    <w:p>
      <w:pPr>
        <w:pBdr>
          <w:bottom w:val="single" w:color="B8963E" w:sz="6" w:space="1"/>
        </w:pBdr>
        <w:spacing w:after="140" w:before="140"/>
      </w:pPr>
      <w:r>
        <w:rPr>
          <w:rFonts w:ascii="Georgia" w:cs="Georgia" w:eastAsia="Georgia" w:hAnsi="Georgia"/>
          <w:b w:val="false"/>
          <w:bCs w:val="false"/>
          <w:color w:val="1A1A1A"/>
          <w:sz w:val="22"/>
          <w:szCs w:val="22"/>
        </w:rPr>
        <w:t xml:space="preserve"/>
      </w:r>
    </w:p>
    <w:p>
      <w:pPr>
        <w:spacing w:after="0" w:before="80"/>
      </w:pPr>
      <w:r>
        <w:rPr>
          <w:rFonts w:ascii="Georgia" w:cs="Georgia" w:eastAsia="Georgia" w:hAnsi="Georgia"/>
          <w:b w:val="false"/>
          <w:bCs w:val="false"/>
          <w:color w:val="1A1A1A"/>
          <w:sz w:val="22"/>
          <w:szCs w:val="22"/>
        </w:rPr>
        <w:t xml:space="preserve"/>
      </w:r>
    </w:p>
    <w:p>
      <w:pPr>
        <w:spacing w:after="30" w:before="0"/>
        <w:jc w:val="center"/>
      </w:pPr>
      <w:r>
        <w:rPr>
          <w:rFonts w:ascii="Georgia" w:cs="Georgia" w:eastAsia="Georgia" w:hAnsi="Georgia"/>
          <w:color w:val="1B2A4A"/>
          <w:sz w:val="20"/>
          <w:szCs w:val="20"/>
        </w:rPr>
        <w:t xml:space="preserve">Philosophy of Virtues — Manifesto das Virtudes</w:t>
      </w:r>
    </w:p>
    <w:p>
      <w:pPr>
        <w:spacing w:after="30" w:before="0"/>
        <w:jc w:val="center"/>
      </w:pPr>
      <w:r>
        <w:rPr>
          <w:rFonts w:ascii="Georgia" w:cs="Georgia" w:eastAsia="Georgia" w:hAnsi="Georgia"/>
          <w:color w:val="B8963E"/>
          <w:sz w:val="19"/>
          <w:szCs w:val="19"/>
        </w:rPr>
        <w:t xml:space="preserve">Master José Caetano de Mattos  ·  Rio de Janeiro, 2023</w:t>
      </w:r>
    </w:p>
    <w:p>
      <w:pPr>
        <w:spacing w:after="0" w:before="0"/>
        <w:jc w:val="center"/>
      </w:pPr>
      <w:r>
        <w:rPr>
          <w:rFonts w:ascii="Georgia" w:cs="Georgia" w:eastAsia="Georgia" w:hAnsi="Georgia"/>
          <w:color w:val="1B2A4A"/>
          <w:sz w:val="20"/>
          <w:szCs w:val="20"/>
        </w:rPr>
        <w:t xml:space="preserve">"God is Freedom. Freedom is the most elementary essence of God."</w:t>
      </w:r>
    </w:p>
    <w:sectPr>
      <w:headerReference w:type="default" r:id="rId7"/>
      <w:footerReference w:type="default" r:id="rId8"/>
      <w:pgSz w:w="11906" w:h="16838" w:orient="portrait"/>
      <w:pgMar w:top="1080" w:right="108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963E" w:sz="2" w:space="4"/>
      </w:pBdr>
      <w:spacing w:before="60"/>
      <w:jc w:val="center"/>
    </w:pPr>
    <w:r>
      <w:rPr>
        <w:rFonts w:ascii="Georgia" w:cs="Georgia" w:eastAsia="Georgia" w:hAnsi="Georgia"/>
        <w:i/>
        <w:iCs/>
        <w:color w:val="1B2A4A"/>
        <w:sz w:val="16"/>
        <w:szCs w:val="16"/>
      </w:rPr>
      <w:t xml:space="preserve">Philosophy of Virtues  ·  Master José Caetano de Mattos  ·  </w:t>
    </w:r>
    <w:r>
      <w:rPr>
        <w:rFonts w:ascii="Georgia" w:cs="Georgia" w:eastAsia="Georgia" w:hAnsi="Georgia"/>
        <w:color w:val="B8963E"/>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8963E" w:sz="3" w:space="4"/>
      </w:pBdr>
      <w:spacing w:after="60"/>
      <w:jc w:val="right"/>
    </w:pPr>
    <w:r>
      <w:rPr>
        <w:rFonts w:ascii="Georgia" w:cs="Georgia" w:eastAsia="Georgia" w:hAnsi="Georgia"/>
        <w:i/>
        <w:iCs/>
        <w:color w:val="1B2A4A"/>
        <w:sz w:val="17"/>
        <w:szCs w:val="17"/>
      </w:rPr>
      <w:t xml:space="preserve">Human Fulfilment and Spirituality</w:t>
    </w:r>
    <w:r>
      <w:rPr>
        <w:rFonts w:ascii="Georgia" w:cs="Georgia" w:eastAsia="Georgia" w:hAnsi="Georgia"/>
        <w:color w:val="B8963E"/>
        <w:sz w:val="17"/>
        <w:szCs w:val="17"/>
      </w:rPr>
      <w:t xml:space="preserve">  ·  </w:t>
    </w:r>
    <w:r>
      <w:rPr>
        <w:rFonts w:ascii="Georgia" w:cs="Georgia" w:eastAsia="Georgia" w:hAnsi="Georgia"/>
        <w:color w:val="B8963E"/>
        <w:sz w:val="17"/>
        <w:szCs w:val="17"/>
      </w:rPr>
      <w:t xml:space="preserve">Course Outline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2026-04-04T08:28:11.436Z</dcterms:created>
  <dcterms:modified xsi:type="dcterms:W3CDTF">2026-04-04T08:28:11.437Z</dcterms:modified>
</cp:coreProperties>
</file>

<file path=docProps/custom.xml><?xml version="1.0" encoding="utf-8"?>
<Properties xmlns="http://schemas.openxmlformats.org/officeDocument/2006/custom-properties" xmlns:vt="http://schemas.openxmlformats.org/officeDocument/2006/docPropsVTypes"/>
</file>