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4E87" w14:textId="33B0BAAB" w:rsidR="00754DB3" w:rsidRDefault="00137194" w:rsidP="00137194">
      <w:pPr>
        <w:jc w:val="center"/>
      </w:pPr>
      <w:r>
        <w:rPr>
          <w:noProof/>
        </w:rPr>
        <w:drawing>
          <wp:inline distT="0" distB="0" distL="0" distR="0" wp14:anchorId="1DF5F316" wp14:editId="3E18AA8F">
            <wp:extent cx="1435100" cy="1025529"/>
            <wp:effectExtent l="0" t="0" r="0" b="3175"/>
            <wp:docPr id="86528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83228" name="Picture 8652832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409" cy="1030752"/>
                    </a:xfrm>
                    <a:prstGeom prst="rect">
                      <a:avLst/>
                    </a:prstGeom>
                  </pic:spPr>
                </pic:pic>
              </a:graphicData>
            </a:graphic>
          </wp:inline>
        </w:drawing>
      </w:r>
    </w:p>
    <w:p w14:paraId="5AD752BE" w14:textId="4F114BB7" w:rsidR="00137194" w:rsidRDefault="00137194" w:rsidP="00137194">
      <w:pPr>
        <w:jc w:val="center"/>
        <w:rPr>
          <w:sz w:val="32"/>
          <w:szCs w:val="32"/>
        </w:rPr>
      </w:pPr>
      <w:r>
        <w:rPr>
          <w:sz w:val="32"/>
          <w:szCs w:val="32"/>
        </w:rPr>
        <w:t>The HOLT Work Experience Policy</w:t>
      </w:r>
    </w:p>
    <w:p w14:paraId="56FFBEC5" w14:textId="77777777" w:rsidR="00137194" w:rsidRPr="00793DF7" w:rsidRDefault="00137194" w:rsidP="00137194">
      <w:pPr>
        <w:rPr>
          <w:sz w:val="32"/>
          <w:szCs w:val="32"/>
          <w:u w:val="single"/>
        </w:rPr>
      </w:pPr>
      <w:r w:rsidRPr="00793DF7">
        <w:rPr>
          <w:sz w:val="32"/>
          <w:szCs w:val="32"/>
          <w:u w:val="single"/>
        </w:rPr>
        <w:t xml:space="preserve">Introduction </w:t>
      </w:r>
    </w:p>
    <w:p w14:paraId="35F5A573" w14:textId="77777777" w:rsidR="00137194" w:rsidRDefault="00137194" w:rsidP="00137194">
      <w:pPr>
        <w:rPr>
          <w:sz w:val="32"/>
          <w:szCs w:val="32"/>
        </w:rPr>
      </w:pPr>
      <w:r w:rsidRPr="00137194">
        <w:rPr>
          <w:sz w:val="32"/>
          <w:szCs w:val="32"/>
        </w:rPr>
        <w:t>1.1 Work experience that is well planned and well organised has an important role in developing a</w:t>
      </w:r>
      <w:r>
        <w:rPr>
          <w:sz w:val="32"/>
          <w:szCs w:val="32"/>
        </w:rPr>
        <w:t>n individual’s</w:t>
      </w:r>
      <w:r w:rsidRPr="00137194">
        <w:rPr>
          <w:sz w:val="32"/>
          <w:szCs w:val="32"/>
        </w:rPr>
        <w:t xml:space="preserve"> personal and social skills and gives them important opportunities to learn directly about the world of work. </w:t>
      </w:r>
    </w:p>
    <w:p w14:paraId="084D5137" w14:textId="77777777" w:rsidR="00137194" w:rsidRDefault="00137194" w:rsidP="00137194">
      <w:pPr>
        <w:rPr>
          <w:sz w:val="32"/>
          <w:szCs w:val="32"/>
        </w:rPr>
      </w:pPr>
      <w:r w:rsidRPr="00137194">
        <w:rPr>
          <w:sz w:val="32"/>
          <w:szCs w:val="32"/>
        </w:rPr>
        <w:t xml:space="preserve">1.2 However, </w:t>
      </w:r>
      <w:r>
        <w:rPr>
          <w:sz w:val="32"/>
          <w:szCs w:val="32"/>
        </w:rPr>
        <w:t>clients</w:t>
      </w:r>
      <w:r w:rsidRPr="00137194">
        <w:rPr>
          <w:sz w:val="32"/>
          <w:szCs w:val="32"/>
        </w:rPr>
        <w:t xml:space="preserve"> outside the </w:t>
      </w:r>
      <w:r>
        <w:rPr>
          <w:sz w:val="32"/>
          <w:szCs w:val="32"/>
        </w:rPr>
        <w:t>Centre</w:t>
      </w:r>
      <w:r w:rsidRPr="00137194">
        <w:rPr>
          <w:sz w:val="32"/>
          <w:szCs w:val="32"/>
        </w:rPr>
        <w:t xml:space="preserve"> environment will be more exposed to the potential risks involved, both from the tasks they undertake and from the working environment, e.g. equipment and hazardous substances. The physical and psychological immaturity of s</w:t>
      </w:r>
      <w:r>
        <w:rPr>
          <w:sz w:val="32"/>
          <w:szCs w:val="32"/>
        </w:rPr>
        <w:t>ome clients</w:t>
      </w:r>
      <w:r w:rsidRPr="00137194">
        <w:rPr>
          <w:sz w:val="32"/>
          <w:szCs w:val="32"/>
        </w:rPr>
        <w:t xml:space="preserve"> also constitutes a risk in itself and therefore it is important that these are taken into account in the risk assessment completed by the placement provider.</w:t>
      </w:r>
    </w:p>
    <w:p w14:paraId="15C522E5" w14:textId="717AF9C1" w:rsidR="00137194" w:rsidRDefault="00137194" w:rsidP="00137194">
      <w:pPr>
        <w:rPr>
          <w:sz w:val="32"/>
          <w:szCs w:val="32"/>
        </w:rPr>
      </w:pPr>
      <w:r w:rsidRPr="00137194">
        <w:rPr>
          <w:sz w:val="32"/>
          <w:szCs w:val="32"/>
        </w:rPr>
        <w:t xml:space="preserve"> 1.3 Work experience placements are only permitted by law for </w:t>
      </w:r>
      <w:r>
        <w:rPr>
          <w:sz w:val="32"/>
          <w:szCs w:val="32"/>
        </w:rPr>
        <w:t>clients of 15 years and over</w:t>
      </w:r>
      <w:r w:rsidRPr="00137194">
        <w:rPr>
          <w:sz w:val="32"/>
          <w:szCs w:val="32"/>
        </w:rPr>
        <w:t>.</w:t>
      </w:r>
    </w:p>
    <w:p w14:paraId="4B2A6FA1" w14:textId="77777777" w:rsidR="00137194" w:rsidRDefault="00137194" w:rsidP="00137194">
      <w:pPr>
        <w:rPr>
          <w:sz w:val="32"/>
          <w:szCs w:val="32"/>
        </w:rPr>
      </w:pPr>
      <w:r w:rsidRPr="00137194">
        <w:rPr>
          <w:sz w:val="32"/>
          <w:szCs w:val="32"/>
        </w:rPr>
        <w:t xml:space="preserve"> 1.4 The Working Time Regulations 1998 apply to students at work experience placements, for example they should not work for more than five days in any consecutive seven-day period. The number of hours worked and pattern of duties is normally agreed by the placement provider, school and students. </w:t>
      </w:r>
    </w:p>
    <w:p w14:paraId="77CD32FB" w14:textId="77777777" w:rsidR="00137194" w:rsidRDefault="00137194" w:rsidP="00137194">
      <w:pPr>
        <w:rPr>
          <w:sz w:val="32"/>
          <w:szCs w:val="32"/>
        </w:rPr>
      </w:pPr>
      <w:r w:rsidRPr="00137194">
        <w:rPr>
          <w:sz w:val="32"/>
          <w:szCs w:val="32"/>
        </w:rPr>
        <w:t xml:space="preserve">The </w:t>
      </w:r>
      <w:r>
        <w:rPr>
          <w:sz w:val="32"/>
          <w:szCs w:val="32"/>
        </w:rPr>
        <w:t xml:space="preserve">Centre </w:t>
      </w:r>
      <w:r w:rsidRPr="00137194">
        <w:rPr>
          <w:sz w:val="32"/>
          <w:szCs w:val="32"/>
        </w:rPr>
        <w:t xml:space="preserve">will put measures in place to ensure that </w:t>
      </w:r>
      <w:r>
        <w:rPr>
          <w:sz w:val="32"/>
          <w:szCs w:val="32"/>
        </w:rPr>
        <w:t>clients</w:t>
      </w:r>
      <w:r w:rsidRPr="00137194">
        <w:rPr>
          <w:sz w:val="32"/>
          <w:szCs w:val="32"/>
        </w:rPr>
        <w:t xml:space="preserve"> on placements are not required to work excessively long hours or unnecessarily unsocial hours. </w:t>
      </w:r>
    </w:p>
    <w:p w14:paraId="5BF2915D" w14:textId="77777777" w:rsidR="00137194" w:rsidRDefault="00137194" w:rsidP="00137194">
      <w:pPr>
        <w:rPr>
          <w:sz w:val="32"/>
          <w:szCs w:val="32"/>
        </w:rPr>
      </w:pPr>
      <w:r w:rsidRPr="00137194">
        <w:rPr>
          <w:sz w:val="32"/>
          <w:szCs w:val="32"/>
        </w:rPr>
        <w:t xml:space="preserve">1.5 Children between 13 and the minimum school leaving age (MLSA) are prohibited from being employed in industrial undertakings such </w:t>
      </w:r>
      <w:r w:rsidRPr="00137194">
        <w:rPr>
          <w:sz w:val="32"/>
          <w:szCs w:val="32"/>
        </w:rPr>
        <w:lastRenderedPageBreak/>
        <w:t xml:space="preserve">as factories, construction sites etc, except when on work experience schemes approved by the Children’s Services Department. </w:t>
      </w:r>
    </w:p>
    <w:p w14:paraId="6430BE8B" w14:textId="77777777" w:rsidR="00137194" w:rsidRDefault="00137194" w:rsidP="00137194">
      <w:pPr>
        <w:rPr>
          <w:sz w:val="32"/>
          <w:szCs w:val="32"/>
        </w:rPr>
      </w:pPr>
      <w:r w:rsidRPr="00137194">
        <w:rPr>
          <w:sz w:val="32"/>
          <w:szCs w:val="32"/>
        </w:rPr>
        <w:t>The Health and Safety (Training for Employment) Regulations 1990 have the effect of designating children on work experience placements as staff and employers must provide them with at least the same health, safety and welfare protection that they give their own staff. There are also some age-related restrictions which prohibit young workers, including children on work experience, from working with particular machinery or undertaking particular tasks. Employers should be aware of these restrictions.</w:t>
      </w:r>
    </w:p>
    <w:p w14:paraId="3F5100A3" w14:textId="03BF7D26" w:rsidR="00137194" w:rsidRDefault="00137194" w:rsidP="00137194">
      <w:pPr>
        <w:rPr>
          <w:sz w:val="32"/>
          <w:szCs w:val="32"/>
        </w:rPr>
      </w:pPr>
      <w:r w:rsidRPr="00137194">
        <w:rPr>
          <w:sz w:val="32"/>
          <w:szCs w:val="32"/>
        </w:rPr>
        <w:t xml:space="preserve"> 1.6 This document provides advice on arranging work experience placements to ensure that all placements are in line with health and safety legislation.</w:t>
      </w:r>
    </w:p>
    <w:p w14:paraId="6266CE5D" w14:textId="77777777" w:rsidR="00137194" w:rsidRDefault="00137194" w:rsidP="00137194">
      <w:pPr>
        <w:rPr>
          <w:sz w:val="32"/>
          <w:szCs w:val="32"/>
        </w:rPr>
      </w:pPr>
    </w:p>
    <w:p w14:paraId="246D0988" w14:textId="77777777" w:rsidR="00137194" w:rsidRPr="00793DF7" w:rsidRDefault="00137194" w:rsidP="00137194">
      <w:pPr>
        <w:rPr>
          <w:sz w:val="32"/>
          <w:szCs w:val="32"/>
          <w:u w:val="single"/>
        </w:rPr>
      </w:pPr>
      <w:r w:rsidRPr="00793DF7">
        <w:rPr>
          <w:sz w:val="32"/>
          <w:szCs w:val="32"/>
          <w:u w:val="single"/>
        </w:rPr>
        <w:t xml:space="preserve">2. Definitions </w:t>
      </w:r>
    </w:p>
    <w:p w14:paraId="31C1E9E0" w14:textId="77777777" w:rsidR="00137194" w:rsidRDefault="00137194" w:rsidP="00137194">
      <w:pPr>
        <w:rPr>
          <w:sz w:val="32"/>
          <w:szCs w:val="32"/>
        </w:rPr>
      </w:pPr>
      <w:r w:rsidRPr="00137194">
        <w:rPr>
          <w:sz w:val="32"/>
          <w:szCs w:val="32"/>
        </w:rPr>
        <w:t xml:space="preserve">2.1 The Department for Education (DfE) defines work experience as “a placement on an employer’s premises in which a student carries out a particular task or duty, or range of tasks and duties, more or less as would an employee, but with the emphasis on the learning aspects of the experience.” </w:t>
      </w:r>
    </w:p>
    <w:p w14:paraId="6E0DB730" w14:textId="77777777" w:rsidR="00137194" w:rsidRDefault="00137194" w:rsidP="00137194">
      <w:pPr>
        <w:rPr>
          <w:sz w:val="32"/>
          <w:szCs w:val="32"/>
        </w:rPr>
      </w:pPr>
      <w:r w:rsidRPr="00137194">
        <w:rPr>
          <w:sz w:val="32"/>
          <w:szCs w:val="32"/>
        </w:rPr>
        <w:t xml:space="preserve">4 2.2 Work Experience can be classified as either: </w:t>
      </w:r>
    </w:p>
    <w:p w14:paraId="7FFA7FD8" w14:textId="77777777" w:rsidR="00137194" w:rsidRDefault="00137194" w:rsidP="00137194">
      <w:pPr>
        <w:rPr>
          <w:sz w:val="32"/>
          <w:szCs w:val="32"/>
        </w:rPr>
      </w:pPr>
      <w:r w:rsidRPr="00137194">
        <w:rPr>
          <w:sz w:val="32"/>
          <w:szCs w:val="32"/>
        </w:rPr>
        <w:t xml:space="preserve">Block - the placement takes place over 5 or 10 consecutive working days. </w:t>
      </w:r>
    </w:p>
    <w:p w14:paraId="604634FD" w14:textId="77777777" w:rsidR="00137194" w:rsidRDefault="00137194" w:rsidP="00137194">
      <w:pPr>
        <w:rPr>
          <w:sz w:val="32"/>
          <w:szCs w:val="32"/>
        </w:rPr>
      </w:pPr>
      <w:r w:rsidRPr="00137194">
        <w:rPr>
          <w:sz w:val="32"/>
          <w:szCs w:val="32"/>
        </w:rPr>
        <w:t xml:space="preserve">Extended - the placement takes place on 1 or 2 days per week over a period of time. </w:t>
      </w:r>
    </w:p>
    <w:p w14:paraId="40E93610" w14:textId="77777777" w:rsidR="00137194" w:rsidRDefault="00137194" w:rsidP="00137194">
      <w:pPr>
        <w:rPr>
          <w:sz w:val="32"/>
          <w:szCs w:val="32"/>
        </w:rPr>
      </w:pPr>
      <w:r w:rsidRPr="00137194">
        <w:rPr>
          <w:sz w:val="32"/>
          <w:szCs w:val="32"/>
        </w:rPr>
        <w:t>Schools must ensure that they comply with the criteria that are designed to safeguard students' entitlement to a broad and balanced curriculum. It is therefore unlikely that extended work experience of more than two days a week will meet this requirement.</w:t>
      </w:r>
    </w:p>
    <w:p w14:paraId="21D5035D" w14:textId="77777777" w:rsidR="00137194" w:rsidRPr="00793DF7" w:rsidRDefault="00137194" w:rsidP="00137194">
      <w:pPr>
        <w:rPr>
          <w:sz w:val="32"/>
          <w:szCs w:val="32"/>
          <w:u w:val="single"/>
        </w:rPr>
      </w:pPr>
      <w:r w:rsidRPr="00793DF7">
        <w:rPr>
          <w:sz w:val="32"/>
          <w:szCs w:val="32"/>
          <w:u w:val="single"/>
        </w:rPr>
        <w:lastRenderedPageBreak/>
        <w:t xml:space="preserve"> 3. Responsibilities </w:t>
      </w:r>
    </w:p>
    <w:p w14:paraId="7DD02FEF" w14:textId="013433EE" w:rsidR="00137194" w:rsidRDefault="00137194" w:rsidP="00137194">
      <w:pPr>
        <w:rPr>
          <w:sz w:val="32"/>
          <w:szCs w:val="32"/>
        </w:rPr>
      </w:pPr>
      <w:r w:rsidRPr="00137194">
        <w:rPr>
          <w:sz w:val="32"/>
          <w:szCs w:val="32"/>
        </w:rPr>
        <w:t xml:space="preserve">3.1 </w:t>
      </w:r>
      <w:r>
        <w:rPr>
          <w:sz w:val="32"/>
          <w:szCs w:val="32"/>
        </w:rPr>
        <w:t>Director and Trustees</w:t>
      </w:r>
      <w:r w:rsidRPr="00137194">
        <w:rPr>
          <w:sz w:val="32"/>
          <w:szCs w:val="32"/>
        </w:rPr>
        <w:t xml:space="preserve"> </w:t>
      </w:r>
    </w:p>
    <w:p w14:paraId="60934BC2" w14:textId="77777777" w:rsidR="00137194" w:rsidRDefault="00137194" w:rsidP="00137194">
      <w:pPr>
        <w:rPr>
          <w:sz w:val="32"/>
          <w:szCs w:val="32"/>
        </w:rPr>
      </w:pPr>
      <w:r>
        <w:rPr>
          <w:sz w:val="32"/>
          <w:szCs w:val="32"/>
        </w:rPr>
        <w:t>The Director and Trustees</w:t>
      </w:r>
      <w:r w:rsidRPr="00137194">
        <w:rPr>
          <w:sz w:val="32"/>
          <w:szCs w:val="32"/>
        </w:rPr>
        <w:t xml:space="preserve"> have overall responsibility to ensure the health, safety and welfare of </w:t>
      </w:r>
      <w:r>
        <w:rPr>
          <w:sz w:val="32"/>
          <w:szCs w:val="32"/>
        </w:rPr>
        <w:t>clients</w:t>
      </w:r>
      <w:r w:rsidRPr="00137194">
        <w:rPr>
          <w:sz w:val="32"/>
          <w:szCs w:val="32"/>
        </w:rPr>
        <w:t xml:space="preserve"> on work experience and staff who are involved in the planning and preparation of the placement. They will ensure that: </w:t>
      </w:r>
    </w:p>
    <w:p w14:paraId="3AD92328" w14:textId="06BB2A86" w:rsidR="00137194" w:rsidRDefault="00137194" w:rsidP="00137194">
      <w:pPr>
        <w:rPr>
          <w:sz w:val="32"/>
          <w:szCs w:val="32"/>
        </w:rPr>
      </w:pPr>
      <w:r>
        <w:rPr>
          <w:sz w:val="32"/>
          <w:szCs w:val="32"/>
        </w:rPr>
        <w:t>A</w:t>
      </w:r>
      <w:r w:rsidRPr="00137194">
        <w:rPr>
          <w:sz w:val="32"/>
          <w:szCs w:val="32"/>
        </w:rPr>
        <w:t xml:space="preserve"> suitable and sufficient management system is implemented for work experience;</w:t>
      </w:r>
    </w:p>
    <w:p w14:paraId="5CDB66BE" w14:textId="6F6C5A9E" w:rsidR="00137194" w:rsidRDefault="00137194" w:rsidP="00137194">
      <w:pPr>
        <w:rPr>
          <w:sz w:val="32"/>
          <w:szCs w:val="32"/>
        </w:rPr>
      </w:pPr>
      <w:r>
        <w:rPr>
          <w:sz w:val="32"/>
          <w:szCs w:val="32"/>
        </w:rPr>
        <w:t>A</w:t>
      </w:r>
      <w:r w:rsidRPr="00137194">
        <w:rPr>
          <w:sz w:val="32"/>
          <w:szCs w:val="32"/>
        </w:rPr>
        <w:t xml:space="preserve"> named member of </w:t>
      </w:r>
      <w:r>
        <w:rPr>
          <w:sz w:val="32"/>
          <w:szCs w:val="32"/>
        </w:rPr>
        <w:t>staff</w:t>
      </w:r>
      <w:r w:rsidRPr="00137194">
        <w:rPr>
          <w:sz w:val="32"/>
          <w:szCs w:val="32"/>
        </w:rPr>
        <w:t xml:space="preserve"> is nominated within the school with responsibility for ensuring that the health and safety requirements for work experience are carried out;</w:t>
      </w:r>
    </w:p>
    <w:p w14:paraId="17626D83" w14:textId="4EA94A71" w:rsidR="00137194" w:rsidRDefault="00137194" w:rsidP="00137194">
      <w:pPr>
        <w:rPr>
          <w:sz w:val="32"/>
          <w:szCs w:val="32"/>
        </w:rPr>
      </w:pPr>
      <w:r w:rsidRPr="00137194">
        <w:rPr>
          <w:sz w:val="32"/>
          <w:szCs w:val="32"/>
        </w:rPr>
        <w:t xml:space="preserve"> </w:t>
      </w:r>
      <w:r>
        <w:rPr>
          <w:sz w:val="32"/>
          <w:szCs w:val="32"/>
        </w:rPr>
        <w:t xml:space="preserve">A </w:t>
      </w:r>
      <w:r w:rsidRPr="00137194">
        <w:rPr>
          <w:sz w:val="32"/>
          <w:szCs w:val="32"/>
        </w:rPr>
        <w:t xml:space="preserve">Work Experience Co-ordinator is nominated within the </w:t>
      </w:r>
      <w:r>
        <w:rPr>
          <w:sz w:val="32"/>
          <w:szCs w:val="32"/>
        </w:rPr>
        <w:t>Centre</w:t>
      </w:r>
      <w:r w:rsidRPr="00137194">
        <w:rPr>
          <w:sz w:val="32"/>
          <w:szCs w:val="32"/>
        </w:rPr>
        <w:t xml:space="preserve">; </w:t>
      </w:r>
    </w:p>
    <w:p w14:paraId="1D6905A0" w14:textId="271358E6" w:rsidR="00137194" w:rsidRDefault="00137194" w:rsidP="00137194">
      <w:pPr>
        <w:rPr>
          <w:sz w:val="32"/>
          <w:szCs w:val="32"/>
        </w:rPr>
      </w:pPr>
      <w:r>
        <w:rPr>
          <w:sz w:val="32"/>
          <w:szCs w:val="32"/>
        </w:rPr>
        <w:t>A</w:t>
      </w:r>
      <w:r w:rsidRPr="00137194">
        <w:rPr>
          <w:sz w:val="32"/>
          <w:szCs w:val="32"/>
        </w:rPr>
        <w:t xml:space="preserve"> Work Experience Policy is developed detailing the </w:t>
      </w:r>
      <w:r>
        <w:rPr>
          <w:sz w:val="32"/>
          <w:szCs w:val="32"/>
        </w:rPr>
        <w:t>Centre</w:t>
      </w:r>
      <w:r w:rsidRPr="00137194">
        <w:rPr>
          <w:sz w:val="32"/>
          <w:szCs w:val="32"/>
        </w:rPr>
        <w:t xml:space="preserve">’s arrangements for work experience; </w:t>
      </w:r>
    </w:p>
    <w:p w14:paraId="7BEDCB43" w14:textId="1B5FDB77" w:rsidR="00137194" w:rsidRDefault="00137194" w:rsidP="00137194">
      <w:pPr>
        <w:rPr>
          <w:sz w:val="32"/>
          <w:szCs w:val="32"/>
        </w:rPr>
      </w:pPr>
      <w:r>
        <w:rPr>
          <w:sz w:val="32"/>
          <w:szCs w:val="32"/>
        </w:rPr>
        <w:t>T</w:t>
      </w:r>
      <w:r w:rsidRPr="00137194">
        <w:rPr>
          <w:sz w:val="32"/>
          <w:szCs w:val="32"/>
        </w:rPr>
        <w:t xml:space="preserve">he suitability of work experience placements has been assessed by a competent person; </w:t>
      </w:r>
    </w:p>
    <w:p w14:paraId="2F4AAE59" w14:textId="0785843B" w:rsidR="00137194" w:rsidRDefault="00137194" w:rsidP="00137194">
      <w:pPr>
        <w:rPr>
          <w:sz w:val="32"/>
          <w:szCs w:val="32"/>
        </w:rPr>
      </w:pPr>
      <w:r>
        <w:rPr>
          <w:sz w:val="32"/>
          <w:szCs w:val="32"/>
        </w:rPr>
        <w:t>T</w:t>
      </w:r>
      <w:r w:rsidRPr="00137194">
        <w:rPr>
          <w:sz w:val="32"/>
          <w:szCs w:val="32"/>
        </w:rPr>
        <w:t xml:space="preserve">here is clear communication with all key parties involved with the work placement; </w:t>
      </w:r>
    </w:p>
    <w:p w14:paraId="6B5F8835" w14:textId="06B2D19C" w:rsidR="00137194" w:rsidRDefault="00137194" w:rsidP="00137194">
      <w:pPr>
        <w:rPr>
          <w:sz w:val="32"/>
          <w:szCs w:val="32"/>
        </w:rPr>
      </w:pPr>
      <w:r>
        <w:rPr>
          <w:sz w:val="32"/>
          <w:szCs w:val="32"/>
        </w:rPr>
        <w:t>H</w:t>
      </w:r>
      <w:r w:rsidRPr="00137194">
        <w:rPr>
          <w:sz w:val="32"/>
          <w:szCs w:val="32"/>
        </w:rPr>
        <w:t xml:space="preserve">ealth and safety procedures are followed; </w:t>
      </w:r>
    </w:p>
    <w:p w14:paraId="4C3B03FD" w14:textId="555B1911" w:rsidR="00137194" w:rsidRDefault="00137194" w:rsidP="00137194">
      <w:pPr>
        <w:rPr>
          <w:sz w:val="32"/>
          <w:szCs w:val="32"/>
        </w:rPr>
      </w:pPr>
      <w:r>
        <w:rPr>
          <w:sz w:val="32"/>
          <w:szCs w:val="32"/>
        </w:rPr>
        <w:t>A</w:t>
      </w:r>
      <w:r w:rsidRPr="00137194">
        <w:rPr>
          <w:sz w:val="32"/>
          <w:szCs w:val="32"/>
        </w:rPr>
        <w:t>rrangements are in place to send consent forms and risk assessment to parents/carers and that a copy of this document is signed and returned before the placement begins</w:t>
      </w:r>
      <w:r>
        <w:rPr>
          <w:sz w:val="32"/>
          <w:szCs w:val="32"/>
        </w:rPr>
        <w:t>.</w:t>
      </w:r>
    </w:p>
    <w:p w14:paraId="532546D1" w14:textId="11E5A156" w:rsidR="00137194" w:rsidRPr="00137194" w:rsidRDefault="00137194" w:rsidP="00137194">
      <w:pPr>
        <w:rPr>
          <w:sz w:val="32"/>
          <w:szCs w:val="32"/>
        </w:rPr>
      </w:pPr>
      <w:r>
        <w:rPr>
          <w:sz w:val="32"/>
          <w:szCs w:val="32"/>
        </w:rPr>
        <w:t>A</w:t>
      </w:r>
      <w:r w:rsidRPr="00137194">
        <w:rPr>
          <w:sz w:val="32"/>
          <w:szCs w:val="32"/>
        </w:rPr>
        <w:t>rrangements are in place to provide placement providers with any additional needs of the student;</w:t>
      </w:r>
    </w:p>
    <w:p w14:paraId="0E4AB43C" w14:textId="28D72111" w:rsidR="00137194" w:rsidRPr="00137194" w:rsidRDefault="00137194" w:rsidP="00137194">
      <w:pPr>
        <w:rPr>
          <w:sz w:val="32"/>
          <w:szCs w:val="32"/>
        </w:rPr>
      </w:pPr>
      <w:r>
        <w:rPr>
          <w:sz w:val="32"/>
          <w:szCs w:val="32"/>
        </w:rPr>
        <w:t>S</w:t>
      </w:r>
      <w:r w:rsidRPr="00137194">
        <w:rPr>
          <w:sz w:val="32"/>
          <w:szCs w:val="32"/>
        </w:rPr>
        <w:t xml:space="preserve">taff comply with the </w:t>
      </w:r>
      <w:r w:rsidR="009133FA">
        <w:rPr>
          <w:sz w:val="32"/>
          <w:szCs w:val="32"/>
        </w:rPr>
        <w:t>Centre</w:t>
      </w:r>
      <w:r w:rsidRPr="00137194">
        <w:rPr>
          <w:sz w:val="32"/>
          <w:szCs w:val="32"/>
        </w:rPr>
        <w:t>’s incident reporting procedure and that all parties understand their responsibilities.</w:t>
      </w:r>
    </w:p>
    <w:p w14:paraId="300022A5" w14:textId="77777777" w:rsidR="00137194" w:rsidRDefault="00137194" w:rsidP="00137194">
      <w:pPr>
        <w:rPr>
          <w:sz w:val="32"/>
          <w:szCs w:val="32"/>
        </w:rPr>
      </w:pPr>
    </w:p>
    <w:p w14:paraId="62F111E6" w14:textId="1D430AC0" w:rsidR="00137194" w:rsidRPr="00137194" w:rsidRDefault="00137194" w:rsidP="00137194">
      <w:pPr>
        <w:rPr>
          <w:sz w:val="32"/>
          <w:szCs w:val="32"/>
        </w:rPr>
      </w:pPr>
      <w:r w:rsidRPr="00137194">
        <w:rPr>
          <w:sz w:val="32"/>
          <w:szCs w:val="32"/>
        </w:rPr>
        <w:lastRenderedPageBreak/>
        <w:t>3.2 Work Experience Co-ordinator (Placement Organiser)</w:t>
      </w:r>
    </w:p>
    <w:p w14:paraId="5CAC51C1" w14:textId="1E2BB1E3" w:rsidR="00137194" w:rsidRPr="00137194" w:rsidRDefault="00137194" w:rsidP="00137194">
      <w:pPr>
        <w:rPr>
          <w:sz w:val="32"/>
          <w:szCs w:val="32"/>
        </w:rPr>
      </w:pPr>
      <w:r w:rsidRPr="00137194">
        <w:rPr>
          <w:sz w:val="32"/>
          <w:szCs w:val="32"/>
        </w:rPr>
        <w:t>The Placement Organiser is responsible for the following duties:</w:t>
      </w:r>
    </w:p>
    <w:p w14:paraId="695F3521" w14:textId="136EFE67" w:rsidR="00137194" w:rsidRPr="00137194" w:rsidRDefault="001C4068" w:rsidP="00137194">
      <w:pPr>
        <w:rPr>
          <w:sz w:val="32"/>
          <w:szCs w:val="32"/>
        </w:rPr>
      </w:pPr>
      <w:r>
        <w:rPr>
          <w:sz w:val="32"/>
          <w:szCs w:val="32"/>
        </w:rPr>
        <w:t>E</w:t>
      </w:r>
      <w:r w:rsidR="00137194" w:rsidRPr="00137194">
        <w:rPr>
          <w:sz w:val="32"/>
          <w:szCs w:val="32"/>
        </w:rPr>
        <w:t>nsure that placement providers hosting students on placement have been approved based on a robust health and safety inspection, and there is evidence of</w:t>
      </w:r>
      <w:r>
        <w:rPr>
          <w:sz w:val="32"/>
          <w:szCs w:val="32"/>
        </w:rPr>
        <w:t xml:space="preserve"> </w:t>
      </w:r>
      <w:r w:rsidR="00137194" w:rsidRPr="00137194">
        <w:rPr>
          <w:sz w:val="32"/>
          <w:szCs w:val="32"/>
        </w:rPr>
        <w:t>Employer’s Liability Insurance and Risk Assessments in place, so the student is not subject to unacceptable risks;</w:t>
      </w:r>
    </w:p>
    <w:p w14:paraId="289DD08C" w14:textId="716AAD9E" w:rsidR="00137194" w:rsidRPr="00137194" w:rsidRDefault="001C4068" w:rsidP="00137194">
      <w:pPr>
        <w:rPr>
          <w:sz w:val="32"/>
          <w:szCs w:val="32"/>
        </w:rPr>
      </w:pPr>
      <w:r>
        <w:rPr>
          <w:sz w:val="32"/>
          <w:szCs w:val="32"/>
        </w:rPr>
        <w:t>A</w:t>
      </w:r>
      <w:r w:rsidR="00137194" w:rsidRPr="00137194">
        <w:rPr>
          <w:sz w:val="32"/>
          <w:szCs w:val="32"/>
        </w:rPr>
        <w:t>ssess the suitability and approve all placement providers with regards to health</w:t>
      </w:r>
      <w:r>
        <w:rPr>
          <w:sz w:val="32"/>
          <w:szCs w:val="32"/>
        </w:rPr>
        <w:t xml:space="preserve"> </w:t>
      </w:r>
      <w:r w:rsidR="00137194" w:rsidRPr="00137194">
        <w:rPr>
          <w:sz w:val="32"/>
          <w:szCs w:val="32"/>
        </w:rPr>
        <w:t>and safety and child protection;</w:t>
      </w:r>
    </w:p>
    <w:p w14:paraId="103FD146" w14:textId="6302088D" w:rsidR="00137194" w:rsidRPr="00137194" w:rsidRDefault="001C4068" w:rsidP="00137194">
      <w:pPr>
        <w:rPr>
          <w:sz w:val="32"/>
          <w:szCs w:val="32"/>
        </w:rPr>
      </w:pPr>
      <w:r>
        <w:rPr>
          <w:sz w:val="32"/>
          <w:szCs w:val="32"/>
        </w:rPr>
        <w:t>E</w:t>
      </w:r>
      <w:r w:rsidR="00137194" w:rsidRPr="00137194">
        <w:rPr>
          <w:sz w:val="32"/>
          <w:szCs w:val="32"/>
        </w:rPr>
        <w:t>nsure that health and safety inspections are carried out by a competent person. A competent person is defined as someone who:</w:t>
      </w:r>
    </w:p>
    <w:p w14:paraId="7F398428" w14:textId="7DEF9E0E" w:rsidR="00137194" w:rsidRPr="00137194" w:rsidRDefault="001C4068" w:rsidP="00137194">
      <w:pPr>
        <w:rPr>
          <w:sz w:val="32"/>
          <w:szCs w:val="32"/>
        </w:rPr>
      </w:pPr>
      <w:r>
        <w:rPr>
          <w:sz w:val="32"/>
          <w:szCs w:val="32"/>
        </w:rPr>
        <w:t>H</w:t>
      </w:r>
      <w:r w:rsidR="00137194" w:rsidRPr="00137194">
        <w:rPr>
          <w:sz w:val="32"/>
          <w:szCs w:val="32"/>
        </w:rPr>
        <w:t>as relevant experience in assessing work placements for young peopl</w:t>
      </w:r>
      <w:r>
        <w:rPr>
          <w:sz w:val="32"/>
          <w:szCs w:val="32"/>
        </w:rPr>
        <w:t>e</w:t>
      </w:r>
      <w:r w:rsidR="00137194" w:rsidRPr="00137194">
        <w:rPr>
          <w:sz w:val="32"/>
          <w:szCs w:val="32"/>
        </w:rPr>
        <w:t>;</w:t>
      </w:r>
    </w:p>
    <w:p w14:paraId="19E14227" w14:textId="231F228D" w:rsidR="00137194" w:rsidRPr="00137194" w:rsidRDefault="001C4068" w:rsidP="00137194">
      <w:pPr>
        <w:rPr>
          <w:sz w:val="32"/>
          <w:szCs w:val="32"/>
        </w:rPr>
      </w:pPr>
      <w:r>
        <w:rPr>
          <w:sz w:val="32"/>
          <w:szCs w:val="32"/>
        </w:rPr>
        <w:t>H</w:t>
      </w:r>
      <w:r w:rsidR="00137194" w:rsidRPr="00137194">
        <w:rPr>
          <w:sz w:val="32"/>
          <w:szCs w:val="32"/>
        </w:rPr>
        <w:t>as access to competent health and safety advice and relevant sector experience.</w:t>
      </w:r>
    </w:p>
    <w:p w14:paraId="1C48F9DD" w14:textId="6C622BFC"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placement providers understand their responsibilities with regards to</w:t>
      </w:r>
      <w:r>
        <w:rPr>
          <w:sz w:val="32"/>
          <w:szCs w:val="32"/>
        </w:rPr>
        <w:t xml:space="preserve"> </w:t>
      </w:r>
      <w:r w:rsidR="00137194" w:rsidRPr="00137194">
        <w:rPr>
          <w:sz w:val="32"/>
          <w:szCs w:val="32"/>
        </w:rPr>
        <w:t>health and safety and when undertaking a risk assessment, that they take in to account</w:t>
      </w:r>
      <w:r>
        <w:rPr>
          <w:sz w:val="32"/>
          <w:szCs w:val="32"/>
        </w:rPr>
        <w:t xml:space="preserve"> </w:t>
      </w:r>
      <w:r w:rsidR="00137194" w:rsidRPr="00137194">
        <w:rPr>
          <w:sz w:val="32"/>
          <w:szCs w:val="32"/>
        </w:rPr>
        <w:t>any additional needs the student may have;</w:t>
      </w:r>
    </w:p>
    <w:p w14:paraId="27B2AD73" w14:textId="0D000E25"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placement risk assessments are made available to </w:t>
      </w:r>
      <w:r>
        <w:rPr>
          <w:sz w:val="32"/>
          <w:szCs w:val="32"/>
        </w:rPr>
        <w:t>the Centre</w:t>
      </w:r>
      <w:r w:rsidR="00137194" w:rsidRPr="00137194">
        <w:rPr>
          <w:sz w:val="32"/>
          <w:szCs w:val="32"/>
        </w:rPr>
        <w:t>, in order that it can be sent to parents/carers;</w:t>
      </w:r>
    </w:p>
    <w:p w14:paraId="0FB248EF" w14:textId="562B4781"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placement providers comply with the </w:t>
      </w:r>
      <w:r>
        <w:rPr>
          <w:sz w:val="32"/>
          <w:szCs w:val="32"/>
        </w:rPr>
        <w:t>Centre</w:t>
      </w:r>
      <w:r w:rsidR="00137194" w:rsidRPr="00137194">
        <w:rPr>
          <w:sz w:val="32"/>
          <w:szCs w:val="32"/>
        </w:rPr>
        <w:t>’s accident protocol and that all parties understand their responsibilities;</w:t>
      </w:r>
    </w:p>
    <w:p w14:paraId="5CDB54B9" w14:textId="55630431"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placement providers understand their responsibilities regarding child protection and sign a Principles of Child Protection Document, or provide evidence</w:t>
      </w:r>
      <w:r>
        <w:rPr>
          <w:sz w:val="32"/>
          <w:szCs w:val="32"/>
        </w:rPr>
        <w:t xml:space="preserve"> </w:t>
      </w:r>
      <w:r w:rsidR="00137194" w:rsidRPr="00137194">
        <w:rPr>
          <w:sz w:val="32"/>
          <w:szCs w:val="32"/>
        </w:rPr>
        <w:t>that they have a Child Protection Policy in place;</w:t>
      </w:r>
    </w:p>
    <w:p w14:paraId="7FF3B7BC" w14:textId="1DA1E78D"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all placements are visited and there is a revisit programme in place,</w:t>
      </w:r>
      <w:r>
        <w:rPr>
          <w:sz w:val="32"/>
          <w:szCs w:val="32"/>
        </w:rPr>
        <w:t xml:space="preserve"> </w:t>
      </w:r>
      <w:r w:rsidR="00137194" w:rsidRPr="00137194">
        <w:rPr>
          <w:sz w:val="32"/>
          <w:szCs w:val="32"/>
        </w:rPr>
        <w:t>as follows:</w:t>
      </w:r>
    </w:p>
    <w:p w14:paraId="43DCA434" w14:textId="77777777" w:rsidR="00137194" w:rsidRPr="00137194" w:rsidRDefault="00137194" w:rsidP="00137194">
      <w:pPr>
        <w:rPr>
          <w:sz w:val="32"/>
          <w:szCs w:val="32"/>
        </w:rPr>
      </w:pPr>
      <w:r w:rsidRPr="00137194">
        <w:rPr>
          <w:sz w:val="32"/>
          <w:szCs w:val="32"/>
        </w:rPr>
        <w:lastRenderedPageBreak/>
        <w:t>- high risk placements are visited annually;</w:t>
      </w:r>
    </w:p>
    <w:p w14:paraId="029430F1" w14:textId="77777777" w:rsidR="00137194" w:rsidRPr="00137194" w:rsidRDefault="00137194" w:rsidP="00137194">
      <w:pPr>
        <w:rPr>
          <w:sz w:val="32"/>
          <w:szCs w:val="32"/>
        </w:rPr>
      </w:pPr>
      <w:r w:rsidRPr="00137194">
        <w:rPr>
          <w:sz w:val="32"/>
          <w:szCs w:val="32"/>
        </w:rPr>
        <w:t>- medium risk placements are visited every 2 years;</w:t>
      </w:r>
    </w:p>
    <w:p w14:paraId="0A263D0F" w14:textId="77777777" w:rsidR="00137194" w:rsidRPr="00137194" w:rsidRDefault="00137194" w:rsidP="00137194">
      <w:pPr>
        <w:rPr>
          <w:sz w:val="32"/>
          <w:szCs w:val="32"/>
        </w:rPr>
      </w:pPr>
      <w:r w:rsidRPr="00137194">
        <w:rPr>
          <w:sz w:val="32"/>
          <w:szCs w:val="32"/>
        </w:rPr>
        <w:t>- low risk placements are visited every 3 years.</w:t>
      </w:r>
    </w:p>
    <w:p w14:paraId="2D247A5A" w14:textId="2751B246" w:rsidR="00137194" w:rsidRPr="00137194" w:rsidRDefault="001C4068" w:rsidP="00137194">
      <w:pPr>
        <w:rPr>
          <w:sz w:val="32"/>
          <w:szCs w:val="32"/>
        </w:rPr>
      </w:pPr>
      <w:r>
        <w:rPr>
          <w:sz w:val="32"/>
          <w:szCs w:val="32"/>
        </w:rPr>
        <w:t>E</w:t>
      </w:r>
      <w:r w:rsidR="00137194" w:rsidRPr="00137194">
        <w:rPr>
          <w:sz w:val="32"/>
          <w:szCs w:val="32"/>
        </w:rPr>
        <w:t>nsure</w:t>
      </w:r>
      <w:r>
        <w:rPr>
          <w:sz w:val="32"/>
          <w:szCs w:val="32"/>
        </w:rPr>
        <w:t>s</w:t>
      </w:r>
      <w:r w:rsidR="00137194" w:rsidRPr="00137194">
        <w:rPr>
          <w:sz w:val="32"/>
          <w:szCs w:val="32"/>
        </w:rPr>
        <w:t xml:space="preserve"> that, before approving a placement, they are satisfied that the</w:t>
      </w:r>
      <w:r>
        <w:rPr>
          <w:sz w:val="32"/>
          <w:szCs w:val="32"/>
        </w:rPr>
        <w:t xml:space="preserve"> </w:t>
      </w:r>
      <w:r w:rsidR="00137194" w:rsidRPr="00137194">
        <w:rPr>
          <w:sz w:val="32"/>
          <w:szCs w:val="32"/>
        </w:rPr>
        <w:t>Placement Provider has put in place the requirements set out in paragraph</w:t>
      </w:r>
      <w:r>
        <w:rPr>
          <w:sz w:val="32"/>
          <w:szCs w:val="32"/>
        </w:rPr>
        <w:t xml:space="preserve"> </w:t>
      </w:r>
      <w:r w:rsidR="00137194" w:rsidRPr="00137194">
        <w:rPr>
          <w:sz w:val="32"/>
          <w:szCs w:val="32"/>
        </w:rPr>
        <w:t>3.5;</w:t>
      </w:r>
    </w:p>
    <w:p w14:paraId="402418DA" w14:textId="6D2133D4" w:rsidR="00137194" w:rsidRPr="00137194" w:rsidRDefault="001C4068" w:rsidP="00137194">
      <w:pPr>
        <w:rPr>
          <w:sz w:val="32"/>
          <w:szCs w:val="32"/>
        </w:rPr>
      </w:pPr>
      <w:r>
        <w:rPr>
          <w:sz w:val="32"/>
          <w:szCs w:val="32"/>
        </w:rPr>
        <w:t>C</w:t>
      </w:r>
      <w:r w:rsidR="00137194" w:rsidRPr="00137194">
        <w:rPr>
          <w:sz w:val="32"/>
          <w:szCs w:val="32"/>
        </w:rPr>
        <w:t>onsent forms and the risk assessment are sent to parents/carers and that a copy of this document is signed and returned before the placement begins;</w:t>
      </w:r>
    </w:p>
    <w:p w14:paraId="30C51BC9" w14:textId="17298332" w:rsidR="00137194" w:rsidRDefault="001C4068" w:rsidP="00137194">
      <w:pPr>
        <w:rPr>
          <w:sz w:val="32"/>
          <w:szCs w:val="32"/>
        </w:rPr>
      </w:pPr>
      <w:r>
        <w:rPr>
          <w:sz w:val="32"/>
          <w:szCs w:val="32"/>
        </w:rPr>
        <w:t>L</w:t>
      </w:r>
      <w:r w:rsidR="00137194" w:rsidRPr="00137194">
        <w:rPr>
          <w:sz w:val="32"/>
          <w:szCs w:val="32"/>
        </w:rPr>
        <w:t xml:space="preserve">iaise with </w:t>
      </w:r>
      <w:r>
        <w:rPr>
          <w:sz w:val="32"/>
          <w:szCs w:val="32"/>
        </w:rPr>
        <w:t>Centre</w:t>
      </w:r>
      <w:r w:rsidR="00137194" w:rsidRPr="00137194">
        <w:rPr>
          <w:sz w:val="32"/>
          <w:szCs w:val="32"/>
        </w:rPr>
        <w:t xml:space="preserve"> staff regarding any additional needs that students might have,</w:t>
      </w:r>
      <w:r>
        <w:rPr>
          <w:sz w:val="32"/>
          <w:szCs w:val="32"/>
        </w:rPr>
        <w:t xml:space="preserve"> </w:t>
      </w:r>
      <w:r w:rsidR="00137194" w:rsidRPr="00137194">
        <w:rPr>
          <w:sz w:val="32"/>
          <w:szCs w:val="32"/>
        </w:rPr>
        <w:t>and provide all placement providers with this information in order that a specific risk</w:t>
      </w:r>
      <w:r>
        <w:rPr>
          <w:sz w:val="32"/>
          <w:szCs w:val="32"/>
        </w:rPr>
        <w:t xml:space="preserve"> </w:t>
      </w:r>
      <w:r w:rsidR="00137194" w:rsidRPr="00137194">
        <w:rPr>
          <w:sz w:val="32"/>
          <w:szCs w:val="32"/>
        </w:rPr>
        <w:t>assessment can be completed for the student and sent to the parent/carer before</w:t>
      </w:r>
      <w:r>
        <w:rPr>
          <w:sz w:val="32"/>
          <w:szCs w:val="32"/>
        </w:rPr>
        <w:t xml:space="preserve"> </w:t>
      </w:r>
      <w:r w:rsidR="00137194" w:rsidRPr="00137194">
        <w:rPr>
          <w:sz w:val="32"/>
          <w:szCs w:val="32"/>
        </w:rPr>
        <w:t>the placement begins;</w:t>
      </w:r>
    </w:p>
    <w:p w14:paraId="33D263B1" w14:textId="5A2F5D70" w:rsidR="00CD6374" w:rsidRDefault="001C4068" w:rsidP="00137194">
      <w:pPr>
        <w:rPr>
          <w:sz w:val="32"/>
          <w:szCs w:val="32"/>
        </w:rPr>
      </w:pPr>
      <w:r>
        <w:rPr>
          <w:sz w:val="32"/>
          <w:szCs w:val="32"/>
        </w:rPr>
        <w:t>T</w:t>
      </w:r>
      <w:r w:rsidRPr="001C4068">
        <w:rPr>
          <w:sz w:val="32"/>
          <w:szCs w:val="32"/>
        </w:rPr>
        <w:t>he person responsible for mentoring the student, and visiting t</w:t>
      </w:r>
      <w:r w:rsidR="00CD6374">
        <w:rPr>
          <w:sz w:val="32"/>
          <w:szCs w:val="32"/>
        </w:rPr>
        <w:t>utors</w:t>
      </w:r>
      <w:r w:rsidRPr="001C4068">
        <w:rPr>
          <w:sz w:val="32"/>
          <w:szCs w:val="32"/>
        </w:rPr>
        <w:t>, are provided with a copy of the risk assessment prior to the placement taking place;</w:t>
      </w:r>
    </w:p>
    <w:p w14:paraId="6DE46D37" w14:textId="3089395A" w:rsidR="00CD6374" w:rsidRDefault="00CD6374" w:rsidP="00137194">
      <w:pPr>
        <w:rPr>
          <w:sz w:val="32"/>
          <w:szCs w:val="32"/>
        </w:rPr>
      </w:pPr>
      <w:r>
        <w:rPr>
          <w:sz w:val="32"/>
          <w:szCs w:val="32"/>
        </w:rPr>
        <w:t>C</w:t>
      </w:r>
      <w:r w:rsidR="001C4068" w:rsidRPr="001C4068">
        <w:rPr>
          <w:sz w:val="32"/>
          <w:szCs w:val="32"/>
        </w:rPr>
        <w:t xml:space="preserve">omply with the </w:t>
      </w:r>
      <w:r>
        <w:rPr>
          <w:sz w:val="32"/>
          <w:szCs w:val="32"/>
        </w:rPr>
        <w:t>Centre</w:t>
      </w:r>
      <w:r w:rsidR="001C4068" w:rsidRPr="001C4068">
        <w:rPr>
          <w:sz w:val="32"/>
          <w:szCs w:val="32"/>
        </w:rPr>
        <w:t xml:space="preserve">’s incident reporting procedure and contact the </w:t>
      </w:r>
      <w:r>
        <w:rPr>
          <w:sz w:val="32"/>
          <w:szCs w:val="32"/>
        </w:rPr>
        <w:t>office</w:t>
      </w:r>
      <w:r w:rsidR="001C4068" w:rsidRPr="001C4068">
        <w:rPr>
          <w:sz w:val="32"/>
          <w:szCs w:val="32"/>
        </w:rPr>
        <w:t xml:space="preserve"> immediately if an accident occurs whilst a student is on placement</w:t>
      </w:r>
    </w:p>
    <w:p w14:paraId="4EB97366" w14:textId="3B8CE22D" w:rsidR="00CD6374" w:rsidRDefault="001C4068" w:rsidP="00137194">
      <w:pPr>
        <w:rPr>
          <w:sz w:val="32"/>
          <w:szCs w:val="32"/>
        </w:rPr>
      </w:pPr>
      <w:r w:rsidRPr="001C4068">
        <w:rPr>
          <w:sz w:val="32"/>
          <w:szCs w:val="32"/>
        </w:rPr>
        <w:t>3.3 Member of staff with overall responsibility for work experience</w:t>
      </w:r>
    </w:p>
    <w:p w14:paraId="53FC29E6" w14:textId="77777777" w:rsidR="00CD6374" w:rsidRDefault="001C4068" w:rsidP="00137194">
      <w:pPr>
        <w:rPr>
          <w:sz w:val="32"/>
          <w:szCs w:val="32"/>
        </w:rPr>
      </w:pPr>
      <w:r w:rsidRPr="001C4068">
        <w:rPr>
          <w:sz w:val="32"/>
          <w:szCs w:val="32"/>
        </w:rPr>
        <w:t xml:space="preserve">The </w:t>
      </w:r>
      <w:r w:rsidR="00CD6374">
        <w:rPr>
          <w:sz w:val="32"/>
          <w:szCs w:val="32"/>
        </w:rPr>
        <w:t>Director</w:t>
      </w:r>
      <w:r w:rsidRPr="001C4068">
        <w:rPr>
          <w:sz w:val="32"/>
          <w:szCs w:val="32"/>
        </w:rPr>
        <w:t xml:space="preserve"> is responsible for ensuring that procedures in relation to work experience are carried out in line with this policy. In particular, she will ensure that:</w:t>
      </w:r>
    </w:p>
    <w:p w14:paraId="6E01A370" w14:textId="77777777" w:rsidR="00CD6374" w:rsidRDefault="00CD6374" w:rsidP="00137194">
      <w:pPr>
        <w:rPr>
          <w:sz w:val="32"/>
          <w:szCs w:val="32"/>
        </w:rPr>
      </w:pPr>
      <w:r>
        <w:rPr>
          <w:sz w:val="32"/>
          <w:szCs w:val="32"/>
        </w:rPr>
        <w:t>H</w:t>
      </w:r>
      <w:r w:rsidR="001C4068" w:rsidRPr="001C4068">
        <w:rPr>
          <w:sz w:val="32"/>
          <w:szCs w:val="32"/>
        </w:rPr>
        <w:t>ealth and safety requirements for Work Experience are carried out;</w:t>
      </w:r>
    </w:p>
    <w:p w14:paraId="4B7D3D96" w14:textId="77777777" w:rsidR="00CD6374" w:rsidRDefault="00CD6374" w:rsidP="00137194">
      <w:pPr>
        <w:rPr>
          <w:sz w:val="32"/>
          <w:szCs w:val="32"/>
        </w:rPr>
      </w:pPr>
      <w:r>
        <w:rPr>
          <w:sz w:val="32"/>
          <w:szCs w:val="32"/>
        </w:rPr>
        <w:t>K</w:t>
      </w:r>
      <w:r w:rsidR="001C4068" w:rsidRPr="001C4068">
        <w:rPr>
          <w:sz w:val="32"/>
          <w:szCs w:val="32"/>
        </w:rPr>
        <w:t>ey staff understand their roles and responsibilities in relation to work experience;</w:t>
      </w:r>
    </w:p>
    <w:p w14:paraId="1A3FF6CE" w14:textId="77777777" w:rsidR="00CD6374" w:rsidRDefault="00CD6374" w:rsidP="00137194">
      <w:pPr>
        <w:rPr>
          <w:sz w:val="32"/>
          <w:szCs w:val="32"/>
        </w:rPr>
      </w:pPr>
      <w:r>
        <w:rPr>
          <w:sz w:val="32"/>
          <w:szCs w:val="32"/>
        </w:rPr>
        <w:lastRenderedPageBreak/>
        <w:t>P</w:t>
      </w:r>
      <w:r w:rsidR="001C4068" w:rsidRPr="001C4068">
        <w:rPr>
          <w:sz w:val="32"/>
          <w:szCs w:val="32"/>
        </w:rPr>
        <w:t xml:space="preserve">rocedures are in place to use the risk assessments when matching </w:t>
      </w:r>
      <w:r>
        <w:rPr>
          <w:sz w:val="32"/>
          <w:szCs w:val="32"/>
        </w:rPr>
        <w:t>Clients</w:t>
      </w:r>
      <w:r w:rsidR="001C4068" w:rsidRPr="001C4068">
        <w:rPr>
          <w:sz w:val="32"/>
          <w:szCs w:val="32"/>
        </w:rPr>
        <w:t xml:space="preserve"> with placement;</w:t>
      </w:r>
    </w:p>
    <w:p w14:paraId="072012B6" w14:textId="77777777" w:rsidR="00CD6374" w:rsidRDefault="00CD6374" w:rsidP="00137194">
      <w:pPr>
        <w:rPr>
          <w:sz w:val="32"/>
          <w:szCs w:val="32"/>
        </w:rPr>
      </w:pPr>
      <w:r>
        <w:rPr>
          <w:sz w:val="32"/>
          <w:szCs w:val="32"/>
        </w:rPr>
        <w:t>P</w:t>
      </w:r>
      <w:r w:rsidR="001C4068" w:rsidRPr="001C4068">
        <w:rPr>
          <w:sz w:val="32"/>
          <w:szCs w:val="32"/>
        </w:rPr>
        <w:t>rocedures are in place to send consent forms and risk assessment to parents/carers and that a copy of this document is signed and returned before the placement begins;</w:t>
      </w:r>
    </w:p>
    <w:p w14:paraId="254C3441" w14:textId="77777777" w:rsidR="00CD6374" w:rsidRDefault="00CD6374" w:rsidP="00137194">
      <w:pPr>
        <w:rPr>
          <w:sz w:val="32"/>
          <w:szCs w:val="32"/>
        </w:rPr>
      </w:pPr>
      <w:r>
        <w:rPr>
          <w:sz w:val="32"/>
          <w:szCs w:val="32"/>
        </w:rPr>
        <w:t>A</w:t>
      </w:r>
      <w:r w:rsidR="001C4068" w:rsidRPr="001C4068">
        <w:rPr>
          <w:sz w:val="32"/>
          <w:szCs w:val="32"/>
        </w:rPr>
        <w:t>ll guidance issued by the Work experience Co-ordinator are implemented and monitored students are given any necessary health and safety instruction and training;</w:t>
      </w:r>
    </w:p>
    <w:p w14:paraId="7E50CBD6" w14:textId="77777777" w:rsidR="00CD6374" w:rsidRDefault="00CD6374" w:rsidP="00137194">
      <w:pPr>
        <w:rPr>
          <w:sz w:val="32"/>
          <w:szCs w:val="32"/>
        </w:rPr>
      </w:pPr>
      <w:r>
        <w:rPr>
          <w:sz w:val="32"/>
          <w:szCs w:val="32"/>
        </w:rPr>
        <w:t>C</w:t>
      </w:r>
      <w:r w:rsidR="001C4068" w:rsidRPr="001C4068">
        <w:rPr>
          <w:sz w:val="32"/>
          <w:szCs w:val="32"/>
        </w:rPr>
        <w:t>lear communication and consultation are in place with all key parties involved with the work placement;</w:t>
      </w:r>
    </w:p>
    <w:p w14:paraId="00D4D177" w14:textId="77777777" w:rsidR="00CD6374" w:rsidRDefault="001C4068" w:rsidP="00137194">
      <w:pPr>
        <w:rPr>
          <w:sz w:val="32"/>
          <w:szCs w:val="32"/>
        </w:rPr>
      </w:pPr>
      <w:r w:rsidRPr="001C4068">
        <w:rPr>
          <w:sz w:val="32"/>
          <w:szCs w:val="32"/>
        </w:rPr>
        <w:t xml:space="preserve">Health and Safety updates relating to work experience are communicated to appropriate staff; </w:t>
      </w:r>
    </w:p>
    <w:p w14:paraId="1A398832" w14:textId="67868841" w:rsidR="00CD6374" w:rsidRDefault="00CD6374" w:rsidP="00137194">
      <w:pPr>
        <w:rPr>
          <w:sz w:val="32"/>
          <w:szCs w:val="32"/>
        </w:rPr>
      </w:pPr>
      <w:r>
        <w:rPr>
          <w:sz w:val="32"/>
          <w:szCs w:val="32"/>
        </w:rPr>
        <w:t>P</w:t>
      </w:r>
      <w:r w:rsidR="001C4068" w:rsidRPr="001C4068">
        <w:rPr>
          <w:sz w:val="32"/>
          <w:szCs w:val="32"/>
        </w:rPr>
        <w:t xml:space="preserve">rocedures are in place to ensure that students are </w:t>
      </w:r>
      <w:r>
        <w:rPr>
          <w:sz w:val="32"/>
          <w:szCs w:val="32"/>
        </w:rPr>
        <w:t>supported</w:t>
      </w:r>
      <w:r w:rsidR="001C4068" w:rsidRPr="001C4068">
        <w:rPr>
          <w:sz w:val="32"/>
          <w:szCs w:val="32"/>
        </w:rPr>
        <w:t xml:space="preserve"> on placement</w:t>
      </w:r>
      <w:r>
        <w:rPr>
          <w:sz w:val="32"/>
          <w:szCs w:val="32"/>
        </w:rPr>
        <w:t xml:space="preserve"> until such time as all parties are happy for the supported placement to become a monitored placement, with monitoring visits only – this would be in the case of a supported internship style placement</w:t>
      </w:r>
      <w:r w:rsidR="001C4068" w:rsidRPr="001C4068">
        <w:rPr>
          <w:sz w:val="32"/>
          <w:szCs w:val="32"/>
        </w:rPr>
        <w:t xml:space="preserve">; </w:t>
      </w:r>
    </w:p>
    <w:p w14:paraId="2D0D934D" w14:textId="54979E5C" w:rsidR="00CD6374" w:rsidRDefault="00CD6374" w:rsidP="00137194">
      <w:pPr>
        <w:rPr>
          <w:sz w:val="32"/>
          <w:szCs w:val="32"/>
        </w:rPr>
      </w:pPr>
      <w:r>
        <w:rPr>
          <w:sz w:val="32"/>
          <w:szCs w:val="32"/>
        </w:rPr>
        <w:t>S</w:t>
      </w:r>
      <w:r w:rsidR="001C4068" w:rsidRPr="001C4068">
        <w:rPr>
          <w:sz w:val="32"/>
          <w:szCs w:val="32"/>
        </w:rPr>
        <w:t xml:space="preserve">taff visiting </w:t>
      </w:r>
      <w:r>
        <w:rPr>
          <w:sz w:val="32"/>
          <w:szCs w:val="32"/>
        </w:rPr>
        <w:t xml:space="preserve">clients </w:t>
      </w:r>
      <w:r w:rsidR="001C4068" w:rsidRPr="001C4068">
        <w:rPr>
          <w:sz w:val="32"/>
          <w:szCs w:val="32"/>
        </w:rPr>
        <w:t>for monitoring visits are provided with a risk assessment for the placement and provided with any personal protective equipment deemed necessary in the risk assessment;</w:t>
      </w:r>
    </w:p>
    <w:p w14:paraId="03332FDC" w14:textId="77777777" w:rsidR="00CD6374" w:rsidRDefault="00CD6374" w:rsidP="00137194">
      <w:pPr>
        <w:rPr>
          <w:sz w:val="32"/>
          <w:szCs w:val="32"/>
        </w:rPr>
      </w:pPr>
      <w:r>
        <w:rPr>
          <w:sz w:val="32"/>
          <w:szCs w:val="32"/>
        </w:rPr>
        <w:t>R</w:t>
      </w:r>
      <w:r w:rsidR="001C4068" w:rsidRPr="001C4068">
        <w:rPr>
          <w:sz w:val="32"/>
          <w:szCs w:val="32"/>
        </w:rPr>
        <w:t xml:space="preserve">elevant staff comply with the </w:t>
      </w:r>
      <w:r>
        <w:rPr>
          <w:sz w:val="32"/>
          <w:szCs w:val="32"/>
        </w:rPr>
        <w:t>Centre</w:t>
      </w:r>
      <w:r w:rsidR="001C4068" w:rsidRPr="001C4068">
        <w:rPr>
          <w:sz w:val="32"/>
          <w:szCs w:val="32"/>
        </w:rPr>
        <w:t>’s incident reporting procedure and that all parties understand their responsibilities.</w:t>
      </w:r>
    </w:p>
    <w:p w14:paraId="445E5092" w14:textId="325211C4" w:rsidR="00CD6374" w:rsidRDefault="001C4068" w:rsidP="00137194">
      <w:pPr>
        <w:rPr>
          <w:sz w:val="32"/>
          <w:szCs w:val="32"/>
        </w:rPr>
      </w:pPr>
      <w:r w:rsidRPr="001C4068">
        <w:rPr>
          <w:sz w:val="32"/>
          <w:szCs w:val="32"/>
        </w:rPr>
        <w:t xml:space="preserve"> 3.4 Staff</w:t>
      </w:r>
      <w:r w:rsidR="00CD6374">
        <w:rPr>
          <w:sz w:val="32"/>
          <w:szCs w:val="32"/>
        </w:rPr>
        <w:t xml:space="preserve"> supporting and</w:t>
      </w:r>
      <w:r w:rsidRPr="001C4068">
        <w:rPr>
          <w:sz w:val="32"/>
          <w:szCs w:val="32"/>
        </w:rPr>
        <w:t xml:space="preserve"> monitoring Work Experience Placements </w:t>
      </w:r>
    </w:p>
    <w:p w14:paraId="4CCAF5D5" w14:textId="7DCF03F5" w:rsidR="00CD6374" w:rsidRDefault="001C4068" w:rsidP="00137194">
      <w:pPr>
        <w:rPr>
          <w:sz w:val="32"/>
          <w:szCs w:val="32"/>
        </w:rPr>
      </w:pPr>
      <w:r w:rsidRPr="001C4068">
        <w:rPr>
          <w:sz w:val="32"/>
          <w:szCs w:val="32"/>
        </w:rPr>
        <w:t xml:space="preserve">The Staff responsible for </w:t>
      </w:r>
      <w:r w:rsidR="00CD6374">
        <w:rPr>
          <w:sz w:val="32"/>
          <w:szCs w:val="32"/>
        </w:rPr>
        <w:t xml:space="preserve">supporting and </w:t>
      </w:r>
      <w:r w:rsidRPr="001C4068">
        <w:rPr>
          <w:sz w:val="32"/>
          <w:szCs w:val="32"/>
        </w:rPr>
        <w:t>monitoring work experience placements will ensure that:</w:t>
      </w:r>
    </w:p>
    <w:p w14:paraId="6DEC51EA" w14:textId="77777777" w:rsidR="00CD6374" w:rsidRDefault="00CD6374" w:rsidP="00137194">
      <w:pPr>
        <w:rPr>
          <w:sz w:val="32"/>
          <w:szCs w:val="32"/>
        </w:rPr>
      </w:pPr>
      <w:r>
        <w:rPr>
          <w:sz w:val="32"/>
          <w:szCs w:val="32"/>
        </w:rPr>
        <w:t>T</w:t>
      </w:r>
      <w:r w:rsidR="001C4068" w:rsidRPr="001C4068">
        <w:rPr>
          <w:sz w:val="32"/>
          <w:szCs w:val="32"/>
        </w:rPr>
        <w:t>hey are familiar with the risk assessments for placements being visited and that any identified personal protective equipment or clothing is worn;</w:t>
      </w:r>
    </w:p>
    <w:p w14:paraId="7C9D313C" w14:textId="77777777" w:rsidR="00CD6374" w:rsidRDefault="00CD6374" w:rsidP="00137194">
      <w:pPr>
        <w:rPr>
          <w:sz w:val="32"/>
          <w:szCs w:val="32"/>
        </w:rPr>
      </w:pPr>
      <w:r>
        <w:rPr>
          <w:sz w:val="32"/>
          <w:szCs w:val="32"/>
        </w:rPr>
        <w:t>R</w:t>
      </w:r>
      <w:r w:rsidR="001C4068" w:rsidRPr="001C4068">
        <w:rPr>
          <w:sz w:val="32"/>
          <w:szCs w:val="32"/>
        </w:rPr>
        <w:t xml:space="preserve">ecords are kept of the </w:t>
      </w:r>
      <w:r>
        <w:rPr>
          <w:sz w:val="32"/>
          <w:szCs w:val="32"/>
        </w:rPr>
        <w:t>placement</w:t>
      </w:r>
      <w:r w:rsidR="001C4068" w:rsidRPr="001C4068">
        <w:rPr>
          <w:sz w:val="32"/>
          <w:szCs w:val="32"/>
        </w:rPr>
        <w:t>;</w:t>
      </w:r>
    </w:p>
    <w:p w14:paraId="78930F9F" w14:textId="77777777" w:rsidR="00CD6374" w:rsidRDefault="00CD6374" w:rsidP="00137194">
      <w:pPr>
        <w:rPr>
          <w:sz w:val="32"/>
          <w:szCs w:val="32"/>
        </w:rPr>
      </w:pPr>
      <w:r>
        <w:rPr>
          <w:sz w:val="32"/>
          <w:szCs w:val="32"/>
        </w:rPr>
        <w:lastRenderedPageBreak/>
        <w:t>E</w:t>
      </w:r>
      <w:r w:rsidR="001C4068" w:rsidRPr="001C4068">
        <w:rPr>
          <w:sz w:val="32"/>
          <w:szCs w:val="32"/>
        </w:rPr>
        <w:t xml:space="preserve">nsure where there are any concerns, this is reported as soon as possible to the Work Experience Co-ordinator. Any concerns should also be fed back to the Placement Organiser; </w:t>
      </w:r>
    </w:p>
    <w:p w14:paraId="02FBEE29" w14:textId="3B04C0DD" w:rsidR="001C4068" w:rsidRDefault="00CD6374" w:rsidP="00137194">
      <w:pPr>
        <w:rPr>
          <w:sz w:val="32"/>
          <w:szCs w:val="32"/>
        </w:rPr>
      </w:pPr>
      <w:r>
        <w:rPr>
          <w:sz w:val="32"/>
          <w:szCs w:val="32"/>
        </w:rPr>
        <w:t>E</w:t>
      </w:r>
      <w:r w:rsidR="001C4068" w:rsidRPr="001C4068">
        <w:rPr>
          <w:sz w:val="32"/>
          <w:szCs w:val="32"/>
        </w:rPr>
        <w:t>nsure child protection and health and safety procedures are followed</w:t>
      </w:r>
      <w:r>
        <w:rPr>
          <w:sz w:val="32"/>
          <w:szCs w:val="32"/>
        </w:rPr>
        <w:t>.</w:t>
      </w:r>
    </w:p>
    <w:p w14:paraId="695497D5" w14:textId="77777777" w:rsidR="00CD6374" w:rsidRDefault="00CD6374" w:rsidP="00137194">
      <w:pPr>
        <w:rPr>
          <w:sz w:val="32"/>
          <w:szCs w:val="32"/>
        </w:rPr>
      </w:pPr>
      <w:r w:rsidRPr="00CD6374">
        <w:rPr>
          <w:sz w:val="32"/>
          <w:szCs w:val="32"/>
        </w:rPr>
        <w:t>3.5 Placement Providers</w:t>
      </w:r>
    </w:p>
    <w:p w14:paraId="41D08CEB" w14:textId="77777777" w:rsidR="00CD6374" w:rsidRDefault="00CD6374" w:rsidP="00137194">
      <w:pPr>
        <w:rPr>
          <w:sz w:val="32"/>
          <w:szCs w:val="32"/>
        </w:rPr>
      </w:pPr>
      <w:r w:rsidRPr="00CD6374">
        <w:rPr>
          <w:sz w:val="32"/>
          <w:szCs w:val="32"/>
        </w:rPr>
        <w:t xml:space="preserve"> The Placement Provider is the employer that has agreed to take a </w:t>
      </w:r>
      <w:r>
        <w:rPr>
          <w:sz w:val="32"/>
          <w:szCs w:val="32"/>
        </w:rPr>
        <w:t>client</w:t>
      </w:r>
      <w:r w:rsidRPr="00CD6374">
        <w:rPr>
          <w:sz w:val="32"/>
          <w:szCs w:val="32"/>
        </w:rPr>
        <w:t xml:space="preserve"> on placement. The Placement Provider must comply with the following requirements:</w:t>
      </w:r>
    </w:p>
    <w:p w14:paraId="13E7E23A" w14:textId="77777777" w:rsidR="00CD6374" w:rsidRDefault="00CD6374" w:rsidP="00137194">
      <w:pPr>
        <w:rPr>
          <w:sz w:val="32"/>
          <w:szCs w:val="32"/>
        </w:rPr>
      </w:pPr>
      <w:r>
        <w:rPr>
          <w:sz w:val="32"/>
          <w:szCs w:val="32"/>
        </w:rPr>
        <w:t>C</w:t>
      </w:r>
      <w:r w:rsidRPr="00CD6374">
        <w:rPr>
          <w:sz w:val="32"/>
          <w:szCs w:val="32"/>
        </w:rPr>
        <w:t xml:space="preserve">ontact their insurance company to advise them that they are taking a </w:t>
      </w:r>
      <w:r>
        <w:rPr>
          <w:sz w:val="32"/>
          <w:szCs w:val="32"/>
        </w:rPr>
        <w:t>client</w:t>
      </w:r>
      <w:r w:rsidRPr="00CD6374">
        <w:rPr>
          <w:sz w:val="32"/>
          <w:szCs w:val="32"/>
        </w:rPr>
        <w:t xml:space="preserve"> for work experience and ensure that Employer’s Liability Insurance is in place;</w:t>
      </w:r>
    </w:p>
    <w:p w14:paraId="4AB833CE" w14:textId="77777777" w:rsidR="00CD6374" w:rsidRDefault="00CD6374" w:rsidP="00137194">
      <w:pPr>
        <w:rPr>
          <w:sz w:val="32"/>
          <w:szCs w:val="32"/>
        </w:rPr>
      </w:pPr>
      <w:r>
        <w:rPr>
          <w:sz w:val="32"/>
          <w:szCs w:val="32"/>
        </w:rPr>
        <w:t>A</w:t>
      </w:r>
      <w:r w:rsidRPr="00CD6374">
        <w:rPr>
          <w:sz w:val="32"/>
          <w:szCs w:val="32"/>
        </w:rPr>
        <w:t xml:space="preserve">ssess the risks to their young workers (i.e. under 18 years of age) including students on work experience, before they start </w:t>
      </w:r>
      <w:proofErr w:type="gramStart"/>
      <w:r w:rsidRPr="00CD6374">
        <w:rPr>
          <w:sz w:val="32"/>
          <w:szCs w:val="32"/>
        </w:rPr>
        <w:t>work;</w:t>
      </w:r>
      <w:proofErr w:type="gramEnd"/>
    </w:p>
    <w:p w14:paraId="2F43B651" w14:textId="77777777" w:rsidR="00CD6374" w:rsidRDefault="00CD6374" w:rsidP="00137194">
      <w:pPr>
        <w:rPr>
          <w:sz w:val="32"/>
          <w:szCs w:val="32"/>
        </w:rPr>
      </w:pPr>
      <w:r>
        <w:rPr>
          <w:sz w:val="32"/>
          <w:szCs w:val="32"/>
        </w:rPr>
        <w:t>E</w:t>
      </w:r>
      <w:r w:rsidRPr="00CD6374">
        <w:rPr>
          <w:sz w:val="32"/>
          <w:szCs w:val="32"/>
        </w:rPr>
        <w:t>nsure that a risk assessment completed and takes into account specific factors such as immaturity, inexperience and lack of awareness, as well as any additional needs the student may have.</w:t>
      </w:r>
    </w:p>
    <w:p w14:paraId="18CA81A7" w14:textId="77777777" w:rsidR="00CD6374" w:rsidRDefault="00CD6374" w:rsidP="00137194">
      <w:pPr>
        <w:rPr>
          <w:sz w:val="32"/>
          <w:szCs w:val="32"/>
        </w:rPr>
      </w:pPr>
      <w:r>
        <w:rPr>
          <w:sz w:val="32"/>
          <w:szCs w:val="32"/>
        </w:rPr>
        <w:t>T</w:t>
      </w:r>
      <w:r w:rsidRPr="00CD6374">
        <w:rPr>
          <w:sz w:val="32"/>
          <w:szCs w:val="32"/>
        </w:rPr>
        <w:t xml:space="preserve">his document must be forwarded to the school so </w:t>
      </w:r>
      <w:r>
        <w:rPr>
          <w:sz w:val="32"/>
          <w:szCs w:val="32"/>
        </w:rPr>
        <w:t xml:space="preserve"> </w:t>
      </w:r>
      <w:r w:rsidRPr="00CD6374">
        <w:rPr>
          <w:sz w:val="32"/>
          <w:szCs w:val="32"/>
        </w:rPr>
        <w:t>that</w:t>
      </w:r>
      <w:r>
        <w:rPr>
          <w:sz w:val="32"/>
          <w:szCs w:val="32"/>
        </w:rPr>
        <w:t xml:space="preserve"> </w:t>
      </w:r>
      <w:r w:rsidRPr="00CD6374">
        <w:rPr>
          <w:sz w:val="32"/>
          <w:szCs w:val="32"/>
        </w:rPr>
        <w:t xml:space="preserve">parents/carers can receive a copy prior to the placement commencing; </w:t>
      </w:r>
    </w:p>
    <w:p w14:paraId="1EA8528D" w14:textId="77777777" w:rsidR="00CD6374" w:rsidRDefault="00CD6374" w:rsidP="00137194">
      <w:pPr>
        <w:rPr>
          <w:sz w:val="32"/>
          <w:szCs w:val="32"/>
        </w:rPr>
      </w:pPr>
      <w:r>
        <w:rPr>
          <w:sz w:val="32"/>
          <w:szCs w:val="32"/>
        </w:rPr>
        <w:t>I</w:t>
      </w:r>
      <w:r w:rsidRPr="00CD6374">
        <w:rPr>
          <w:sz w:val="32"/>
          <w:szCs w:val="32"/>
        </w:rPr>
        <w:t>ntroduce and implement control measures to eliminate or minimise the risks and ensure that these are implemented, including the wearing of personal protective equipment or clothing;</w:t>
      </w:r>
    </w:p>
    <w:p w14:paraId="7F6BE90E" w14:textId="29B70360" w:rsidR="00CD6374" w:rsidRDefault="00CD6374" w:rsidP="00137194">
      <w:pPr>
        <w:rPr>
          <w:sz w:val="32"/>
          <w:szCs w:val="32"/>
        </w:rPr>
      </w:pPr>
      <w:r>
        <w:rPr>
          <w:sz w:val="32"/>
          <w:szCs w:val="32"/>
        </w:rPr>
        <w:t>E</w:t>
      </w:r>
      <w:r w:rsidRPr="00CD6374">
        <w:rPr>
          <w:sz w:val="32"/>
          <w:szCs w:val="32"/>
        </w:rPr>
        <w:t xml:space="preserve">nsure the </w:t>
      </w:r>
      <w:r w:rsidR="00FC5C8F">
        <w:rPr>
          <w:sz w:val="32"/>
          <w:szCs w:val="32"/>
        </w:rPr>
        <w:t>client</w:t>
      </w:r>
      <w:r w:rsidRPr="00CD6374">
        <w:rPr>
          <w:sz w:val="32"/>
          <w:szCs w:val="32"/>
        </w:rPr>
        <w:t xml:space="preserve"> receives adequate training and health and safety instructions prior to commencing the placement/first day;</w:t>
      </w:r>
    </w:p>
    <w:p w14:paraId="0E7B2735" w14:textId="586CD757" w:rsidR="00CD6374" w:rsidRDefault="00CD6374" w:rsidP="00137194">
      <w:pPr>
        <w:rPr>
          <w:sz w:val="32"/>
          <w:szCs w:val="32"/>
        </w:rPr>
      </w:pPr>
      <w:r>
        <w:rPr>
          <w:sz w:val="32"/>
          <w:szCs w:val="32"/>
        </w:rPr>
        <w:t>N</w:t>
      </w:r>
      <w:r w:rsidRPr="00CD6374">
        <w:rPr>
          <w:sz w:val="32"/>
          <w:szCs w:val="32"/>
        </w:rPr>
        <w:t xml:space="preserve">ominate a mentor to work with the </w:t>
      </w:r>
      <w:r w:rsidR="00FC5C8F">
        <w:rPr>
          <w:sz w:val="32"/>
          <w:szCs w:val="32"/>
        </w:rPr>
        <w:t>client</w:t>
      </w:r>
      <w:r w:rsidRPr="00CD6374">
        <w:rPr>
          <w:sz w:val="32"/>
          <w:szCs w:val="32"/>
        </w:rPr>
        <w:t>;</w:t>
      </w:r>
    </w:p>
    <w:p w14:paraId="525E9A41" w14:textId="77777777" w:rsidR="00CD6374" w:rsidRDefault="00CD6374" w:rsidP="00137194">
      <w:pPr>
        <w:rPr>
          <w:sz w:val="32"/>
          <w:szCs w:val="32"/>
        </w:rPr>
      </w:pPr>
      <w:r>
        <w:rPr>
          <w:sz w:val="32"/>
          <w:szCs w:val="32"/>
        </w:rPr>
        <w:t>P</w:t>
      </w:r>
      <w:r w:rsidRPr="00CD6374">
        <w:rPr>
          <w:sz w:val="32"/>
          <w:szCs w:val="32"/>
        </w:rPr>
        <w:t>rovide adequate supervision as detailed on the risk assessment;</w:t>
      </w:r>
    </w:p>
    <w:p w14:paraId="74ECDA64" w14:textId="5FE7402B" w:rsidR="00CD6374" w:rsidRDefault="00CD6374" w:rsidP="00137194">
      <w:pPr>
        <w:rPr>
          <w:sz w:val="32"/>
          <w:szCs w:val="32"/>
        </w:rPr>
      </w:pPr>
      <w:r>
        <w:rPr>
          <w:sz w:val="32"/>
          <w:szCs w:val="32"/>
        </w:rPr>
        <w:lastRenderedPageBreak/>
        <w:t>E</w:t>
      </w:r>
      <w:r w:rsidRPr="00CD6374">
        <w:rPr>
          <w:sz w:val="32"/>
          <w:szCs w:val="32"/>
        </w:rPr>
        <w:t xml:space="preserve">nsure </w:t>
      </w:r>
      <w:r>
        <w:rPr>
          <w:sz w:val="32"/>
          <w:szCs w:val="32"/>
        </w:rPr>
        <w:t>clients</w:t>
      </w:r>
      <w:r w:rsidRPr="00CD6374">
        <w:rPr>
          <w:sz w:val="32"/>
          <w:szCs w:val="32"/>
        </w:rPr>
        <w:t xml:space="preserve"> are made aware of the work activities involved and any associated significant risks;</w:t>
      </w:r>
    </w:p>
    <w:p w14:paraId="466FAC91" w14:textId="77777777" w:rsidR="00CD6374" w:rsidRDefault="00CD6374" w:rsidP="00137194">
      <w:pPr>
        <w:rPr>
          <w:sz w:val="32"/>
          <w:szCs w:val="32"/>
        </w:rPr>
      </w:pPr>
      <w:r>
        <w:rPr>
          <w:sz w:val="32"/>
          <w:szCs w:val="32"/>
        </w:rPr>
        <w:t>E</w:t>
      </w:r>
      <w:r w:rsidRPr="00CD6374">
        <w:rPr>
          <w:sz w:val="32"/>
          <w:szCs w:val="32"/>
        </w:rPr>
        <w:t xml:space="preserve">nsure that </w:t>
      </w:r>
      <w:r>
        <w:rPr>
          <w:sz w:val="32"/>
          <w:szCs w:val="32"/>
        </w:rPr>
        <w:t>clients</w:t>
      </w:r>
      <w:r w:rsidRPr="00CD6374">
        <w:rPr>
          <w:sz w:val="32"/>
          <w:szCs w:val="32"/>
        </w:rPr>
        <w:t xml:space="preserve"> are informed of who has day to day responsibility at the workplace for supervising them, and who (if different) has overall responsibility for their health and safety during their work experience;</w:t>
      </w:r>
    </w:p>
    <w:p w14:paraId="46182689" w14:textId="77777777" w:rsidR="00CD6374" w:rsidRDefault="00CD6374" w:rsidP="00137194">
      <w:pPr>
        <w:rPr>
          <w:sz w:val="32"/>
          <w:szCs w:val="32"/>
        </w:rPr>
      </w:pPr>
      <w:r>
        <w:rPr>
          <w:sz w:val="32"/>
          <w:szCs w:val="32"/>
        </w:rPr>
        <w:t>I</w:t>
      </w:r>
      <w:r w:rsidRPr="00CD6374">
        <w:rPr>
          <w:sz w:val="32"/>
          <w:szCs w:val="32"/>
        </w:rPr>
        <w:t>nform the Work Experience Co-ordinator and parents/carers of any accident/incident as soon as practicable;</w:t>
      </w:r>
    </w:p>
    <w:p w14:paraId="3085593F" w14:textId="77777777" w:rsidR="00FC5C8F" w:rsidRDefault="00CD6374" w:rsidP="00137194">
      <w:pPr>
        <w:rPr>
          <w:sz w:val="32"/>
          <w:szCs w:val="32"/>
        </w:rPr>
      </w:pPr>
      <w:r>
        <w:rPr>
          <w:sz w:val="32"/>
          <w:szCs w:val="32"/>
        </w:rPr>
        <w:t>C</w:t>
      </w:r>
      <w:r w:rsidRPr="00CD6374">
        <w:rPr>
          <w:sz w:val="32"/>
          <w:szCs w:val="32"/>
        </w:rPr>
        <w:t>omplete the incident/accident book, and/or report as a RIDDOR to HSE in the event of serious accident/incident in line under required under RIDDOR. The Work Experience Co-ordinator (Placement Organiser) must ensure that they are satisfied that the Placement Provider has these processes in place before approving a placement.</w:t>
      </w:r>
    </w:p>
    <w:p w14:paraId="325DC2FD" w14:textId="77777777" w:rsidR="00FC5C8F" w:rsidRDefault="00CD6374" w:rsidP="00137194">
      <w:pPr>
        <w:rPr>
          <w:sz w:val="32"/>
          <w:szCs w:val="32"/>
        </w:rPr>
      </w:pPr>
      <w:r w:rsidRPr="00CD6374">
        <w:rPr>
          <w:sz w:val="32"/>
          <w:szCs w:val="32"/>
        </w:rPr>
        <w:t xml:space="preserve"> 3.6 Responsibilities of parents and/or carers</w:t>
      </w:r>
    </w:p>
    <w:p w14:paraId="64BC448E" w14:textId="532D3494" w:rsidR="00CD6374" w:rsidRDefault="00CD6374" w:rsidP="00137194">
      <w:pPr>
        <w:rPr>
          <w:sz w:val="32"/>
          <w:szCs w:val="32"/>
        </w:rPr>
      </w:pPr>
      <w:r w:rsidRPr="00CD6374">
        <w:rPr>
          <w:sz w:val="32"/>
          <w:szCs w:val="32"/>
        </w:rPr>
        <w:t xml:space="preserve"> Parents or carers of a child have no specific responsibilities under health and safety legislation, except when they provide work experience for members of their own family. In this case they will have the same health and safety responsibilities as other placement providers. Parents or carers of a child can provide useful information about their child’s medical or behaviour conditions, or particularly any potential health and safety problems that may relate in the placement. This information must be passed on to the placement provider so that s/he is able to carry out an effective risk assessment prior to the commencement o</w:t>
      </w:r>
      <w:r w:rsidR="00FC5C8F">
        <w:rPr>
          <w:sz w:val="32"/>
          <w:szCs w:val="32"/>
        </w:rPr>
        <w:t>f the placement.</w:t>
      </w:r>
    </w:p>
    <w:p w14:paraId="25C913F6" w14:textId="77777777" w:rsidR="00FC5C8F" w:rsidRDefault="00FC5C8F" w:rsidP="00137194">
      <w:pPr>
        <w:rPr>
          <w:sz w:val="32"/>
          <w:szCs w:val="32"/>
        </w:rPr>
      </w:pPr>
    </w:p>
    <w:p w14:paraId="018D2064" w14:textId="77777777" w:rsidR="00FC5C8F" w:rsidRPr="00793DF7" w:rsidRDefault="00FC5C8F" w:rsidP="00137194">
      <w:pPr>
        <w:rPr>
          <w:sz w:val="32"/>
          <w:szCs w:val="32"/>
          <w:u w:val="single"/>
        </w:rPr>
      </w:pPr>
      <w:r w:rsidRPr="00793DF7">
        <w:rPr>
          <w:sz w:val="32"/>
          <w:szCs w:val="32"/>
          <w:u w:val="single"/>
        </w:rPr>
        <w:t xml:space="preserve">4. Risk Assessment </w:t>
      </w:r>
    </w:p>
    <w:p w14:paraId="0E87BEB9" w14:textId="77777777" w:rsidR="00FC5C8F" w:rsidRDefault="00FC5C8F" w:rsidP="00137194">
      <w:pPr>
        <w:rPr>
          <w:sz w:val="32"/>
          <w:szCs w:val="32"/>
        </w:rPr>
      </w:pPr>
      <w:r>
        <w:rPr>
          <w:sz w:val="32"/>
          <w:szCs w:val="32"/>
        </w:rPr>
        <w:t>4</w:t>
      </w:r>
      <w:r w:rsidRPr="00FC5C8F">
        <w:rPr>
          <w:sz w:val="32"/>
          <w:szCs w:val="32"/>
        </w:rPr>
        <w:t xml:space="preserve">.1 The Management of Health and Safety at Work Regulations 1999 states that employers must assess the risks to their young workers, including students on work experience before they start work. </w:t>
      </w:r>
    </w:p>
    <w:p w14:paraId="796C29F7" w14:textId="77777777" w:rsidR="00FC5C8F" w:rsidRDefault="00FC5C8F" w:rsidP="00137194">
      <w:pPr>
        <w:rPr>
          <w:sz w:val="32"/>
          <w:szCs w:val="32"/>
        </w:rPr>
      </w:pPr>
      <w:r w:rsidRPr="00FC5C8F">
        <w:rPr>
          <w:sz w:val="32"/>
          <w:szCs w:val="32"/>
        </w:rPr>
        <w:lastRenderedPageBreak/>
        <w:t xml:space="preserve">4.2 Risk assessments should be undertaken by the placement provider as soon as the placement details have been agreed in conjunction with the </w:t>
      </w:r>
      <w:r>
        <w:rPr>
          <w:sz w:val="32"/>
          <w:szCs w:val="32"/>
        </w:rPr>
        <w:t>Centre</w:t>
      </w:r>
      <w:r w:rsidRPr="00FC5C8F">
        <w:rPr>
          <w:sz w:val="32"/>
          <w:szCs w:val="32"/>
        </w:rPr>
        <w:t xml:space="preserve"> and before the student takes up the work placement. </w:t>
      </w:r>
    </w:p>
    <w:p w14:paraId="6C04E331" w14:textId="77777777" w:rsidR="00FC5C8F" w:rsidRDefault="00FC5C8F" w:rsidP="00137194">
      <w:pPr>
        <w:rPr>
          <w:sz w:val="32"/>
          <w:szCs w:val="32"/>
        </w:rPr>
      </w:pPr>
      <w:r w:rsidRPr="00FC5C8F">
        <w:rPr>
          <w:sz w:val="32"/>
          <w:szCs w:val="32"/>
        </w:rPr>
        <w:t xml:space="preserve">Placement providers should be informed in advance by the </w:t>
      </w:r>
      <w:r>
        <w:rPr>
          <w:sz w:val="32"/>
          <w:szCs w:val="32"/>
        </w:rPr>
        <w:t>Centre</w:t>
      </w:r>
      <w:r w:rsidRPr="00FC5C8F">
        <w:rPr>
          <w:sz w:val="32"/>
          <w:szCs w:val="32"/>
        </w:rPr>
        <w:t xml:space="preserve"> about any individual </w:t>
      </w:r>
      <w:r>
        <w:rPr>
          <w:sz w:val="32"/>
          <w:szCs w:val="32"/>
        </w:rPr>
        <w:t>clients</w:t>
      </w:r>
      <w:r w:rsidRPr="00FC5C8F">
        <w:rPr>
          <w:sz w:val="32"/>
          <w:szCs w:val="32"/>
        </w:rPr>
        <w:t xml:space="preserve"> who may be at greater risk, for example because of any specific medical needs/behavioural needs or learning difficulties. </w:t>
      </w:r>
    </w:p>
    <w:p w14:paraId="3BA9B0AB" w14:textId="77777777" w:rsidR="00FC5C8F" w:rsidRDefault="00FC5C8F" w:rsidP="00137194">
      <w:pPr>
        <w:rPr>
          <w:sz w:val="32"/>
          <w:szCs w:val="32"/>
        </w:rPr>
      </w:pPr>
      <w:r w:rsidRPr="00FC5C8F">
        <w:rPr>
          <w:sz w:val="32"/>
          <w:szCs w:val="32"/>
        </w:rPr>
        <w:t>4.3 The risk assessment must take into account the following factors;</w:t>
      </w:r>
    </w:p>
    <w:p w14:paraId="40F90C4A" w14:textId="77777777" w:rsidR="00FC5C8F" w:rsidRDefault="00FC5C8F" w:rsidP="00137194">
      <w:pPr>
        <w:rPr>
          <w:sz w:val="32"/>
          <w:szCs w:val="32"/>
        </w:rPr>
      </w:pPr>
      <w:r>
        <w:rPr>
          <w:sz w:val="32"/>
          <w:szCs w:val="32"/>
        </w:rPr>
        <w:t>I</w:t>
      </w:r>
      <w:r w:rsidRPr="00FC5C8F">
        <w:rPr>
          <w:sz w:val="32"/>
          <w:szCs w:val="32"/>
        </w:rPr>
        <w:t>nexperience and immaturity;</w:t>
      </w:r>
    </w:p>
    <w:p w14:paraId="64273F17" w14:textId="77777777" w:rsidR="00FC5C8F" w:rsidRDefault="00FC5C8F" w:rsidP="00137194">
      <w:pPr>
        <w:rPr>
          <w:sz w:val="32"/>
          <w:szCs w:val="32"/>
        </w:rPr>
      </w:pPr>
      <w:r>
        <w:rPr>
          <w:sz w:val="32"/>
          <w:szCs w:val="32"/>
        </w:rPr>
        <w:t>L</w:t>
      </w:r>
      <w:r w:rsidRPr="00FC5C8F">
        <w:rPr>
          <w:sz w:val="32"/>
          <w:szCs w:val="32"/>
        </w:rPr>
        <w:t>ack of awareness of existing or potential risks;</w:t>
      </w:r>
    </w:p>
    <w:p w14:paraId="64DAAD7C" w14:textId="77777777" w:rsidR="00FC5C8F" w:rsidRDefault="00FC5C8F" w:rsidP="00137194">
      <w:pPr>
        <w:rPr>
          <w:sz w:val="32"/>
          <w:szCs w:val="32"/>
        </w:rPr>
      </w:pPr>
      <w:r>
        <w:rPr>
          <w:sz w:val="32"/>
          <w:szCs w:val="32"/>
        </w:rPr>
        <w:t>T</w:t>
      </w:r>
      <w:r w:rsidRPr="00FC5C8F">
        <w:rPr>
          <w:sz w:val="32"/>
          <w:szCs w:val="32"/>
        </w:rPr>
        <w:t>he fitting and layout of the workplace and/or workstation;</w:t>
      </w:r>
    </w:p>
    <w:p w14:paraId="4170DA60" w14:textId="77777777" w:rsidR="00FC5C8F" w:rsidRDefault="00FC5C8F" w:rsidP="00137194">
      <w:pPr>
        <w:rPr>
          <w:sz w:val="32"/>
          <w:szCs w:val="32"/>
        </w:rPr>
      </w:pPr>
      <w:r>
        <w:rPr>
          <w:sz w:val="32"/>
          <w:szCs w:val="32"/>
        </w:rPr>
        <w:t>T</w:t>
      </w:r>
      <w:r w:rsidRPr="00FC5C8F">
        <w:rPr>
          <w:sz w:val="32"/>
          <w:szCs w:val="32"/>
        </w:rPr>
        <w:t>he nature, degree and duration of any exposure to physical, biological and chemical agents;</w:t>
      </w:r>
    </w:p>
    <w:p w14:paraId="75E1EDE4" w14:textId="77777777" w:rsidR="00FC5C8F" w:rsidRDefault="00FC5C8F" w:rsidP="00137194">
      <w:pPr>
        <w:rPr>
          <w:sz w:val="32"/>
          <w:szCs w:val="32"/>
        </w:rPr>
      </w:pPr>
      <w:r>
        <w:rPr>
          <w:sz w:val="32"/>
          <w:szCs w:val="32"/>
        </w:rPr>
        <w:t>T</w:t>
      </w:r>
      <w:r w:rsidRPr="00FC5C8F">
        <w:rPr>
          <w:sz w:val="32"/>
          <w:szCs w:val="32"/>
        </w:rPr>
        <w:t xml:space="preserve">he form, range and use of work equipment and the way in which it is handled; </w:t>
      </w:r>
    </w:p>
    <w:p w14:paraId="19D6C1CF" w14:textId="77777777" w:rsidR="00FC5C8F" w:rsidRDefault="00FC5C8F" w:rsidP="00137194">
      <w:pPr>
        <w:rPr>
          <w:sz w:val="32"/>
          <w:szCs w:val="32"/>
        </w:rPr>
      </w:pPr>
      <w:r>
        <w:rPr>
          <w:sz w:val="32"/>
          <w:szCs w:val="32"/>
        </w:rPr>
        <w:t>T</w:t>
      </w:r>
      <w:r w:rsidRPr="00FC5C8F">
        <w:rPr>
          <w:sz w:val="32"/>
          <w:szCs w:val="32"/>
        </w:rPr>
        <w:t>he organisation of processes and activities;</w:t>
      </w:r>
    </w:p>
    <w:p w14:paraId="70EE8815" w14:textId="77777777" w:rsidR="00FC5C8F" w:rsidRDefault="00FC5C8F" w:rsidP="00137194">
      <w:pPr>
        <w:rPr>
          <w:sz w:val="32"/>
          <w:szCs w:val="32"/>
        </w:rPr>
      </w:pPr>
      <w:r>
        <w:rPr>
          <w:sz w:val="32"/>
          <w:szCs w:val="32"/>
        </w:rPr>
        <w:t>T</w:t>
      </w:r>
      <w:r w:rsidRPr="00FC5C8F">
        <w:rPr>
          <w:sz w:val="32"/>
          <w:szCs w:val="32"/>
        </w:rPr>
        <w:t xml:space="preserve">he extent of the supervision to be provided to the </w:t>
      </w:r>
      <w:r>
        <w:rPr>
          <w:sz w:val="32"/>
          <w:szCs w:val="32"/>
        </w:rPr>
        <w:t>client</w:t>
      </w:r>
      <w:r w:rsidRPr="00FC5C8F">
        <w:rPr>
          <w:sz w:val="32"/>
          <w:szCs w:val="32"/>
        </w:rPr>
        <w:t xml:space="preserve">; </w:t>
      </w:r>
    </w:p>
    <w:p w14:paraId="6DB2D8DF" w14:textId="77777777" w:rsidR="00FC5C8F" w:rsidRDefault="00FC5C8F" w:rsidP="00137194">
      <w:pPr>
        <w:rPr>
          <w:sz w:val="32"/>
          <w:szCs w:val="32"/>
        </w:rPr>
      </w:pPr>
      <w:r>
        <w:rPr>
          <w:sz w:val="32"/>
          <w:szCs w:val="32"/>
        </w:rPr>
        <w:t>T</w:t>
      </w:r>
      <w:r w:rsidRPr="00FC5C8F">
        <w:rPr>
          <w:sz w:val="32"/>
          <w:szCs w:val="32"/>
        </w:rPr>
        <w:t>he extent of the health and safety training provided, or to be provided, to the student concerned;</w:t>
      </w:r>
    </w:p>
    <w:p w14:paraId="7F0932FC" w14:textId="77777777" w:rsidR="00FC5C8F" w:rsidRDefault="00FC5C8F" w:rsidP="00137194">
      <w:pPr>
        <w:rPr>
          <w:sz w:val="32"/>
          <w:szCs w:val="32"/>
        </w:rPr>
      </w:pPr>
      <w:r>
        <w:rPr>
          <w:sz w:val="32"/>
          <w:szCs w:val="32"/>
        </w:rPr>
        <w:t>R</w:t>
      </w:r>
      <w:r w:rsidRPr="00FC5C8F">
        <w:rPr>
          <w:sz w:val="32"/>
          <w:szCs w:val="32"/>
        </w:rPr>
        <w:t>isks from agents, processes and work listed in Appendix A;</w:t>
      </w:r>
    </w:p>
    <w:p w14:paraId="1CC00AE2" w14:textId="77777777" w:rsidR="00FC5C8F" w:rsidRDefault="00FC5C8F" w:rsidP="00137194">
      <w:pPr>
        <w:rPr>
          <w:sz w:val="32"/>
          <w:szCs w:val="32"/>
        </w:rPr>
      </w:pPr>
      <w:r w:rsidRPr="00FC5C8F">
        <w:rPr>
          <w:sz w:val="32"/>
          <w:szCs w:val="32"/>
        </w:rPr>
        <w:t xml:space="preserve"> </w:t>
      </w:r>
      <w:r>
        <w:rPr>
          <w:sz w:val="32"/>
          <w:szCs w:val="32"/>
        </w:rPr>
        <w:t>A</w:t>
      </w:r>
      <w:r w:rsidRPr="00FC5C8F">
        <w:rPr>
          <w:sz w:val="32"/>
          <w:szCs w:val="32"/>
        </w:rPr>
        <w:t>nd any issues relating to students medical, behavioural, physical and/ or learning needs.</w:t>
      </w:r>
    </w:p>
    <w:p w14:paraId="10A94967" w14:textId="77777777" w:rsidR="00FC5C8F" w:rsidRDefault="00FC5C8F" w:rsidP="00137194">
      <w:pPr>
        <w:rPr>
          <w:sz w:val="32"/>
          <w:szCs w:val="32"/>
        </w:rPr>
      </w:pPr>
      <w:r w:rsidRPr="00FC5C8F">
        <w:rPr>
          <w:sz w:val="32"/>
          <w:szCs w:val="32"/>
        </w:rPr>
        <w:t xml:space="preserve"> 4.4 The extent of the risk will determine whether to restrict the work or the activities of the work experience </w:t>
      </w:r>
      <w:r>
        <w:rPr>
          <w:sz w:val="32"/>
          <w:szCs w:val="32"/>
        </w:rPr>
        <w:t>client</w:t>
      </w:r>
      <w:r w:rsidRPr="00FC5C8F">
        <w:rPr>
          <w:sz w:val="32"/>
          <w:szCs w:val="32"/>
        </w:rPr>
        <w:t xml:space="preserve">. If the placement provider concludes, that as a result of a risk assessment, there is a significant risk to the </w:t>
      </w:r>
      <w:r>
        <w:rPr>
          <w:sz w:val="32"/>
          <w:szCs w:val="32"/>
        </w:rPr>
        <w:t>client</w:t>
      </w:r>
      <w:r w:rsidRPr="00FC5C8F">
        <w:rPr>
          <w:sz w:val="32"/>
          <w:szCs w:val="32"/>
        </w:rPr>
        <w:t xml:space="preserve"> undertaking this activity, the </w:t>
      </w:r>
      <w:r>
        <w:rPr>
          <w:sz w:val="32"/>
          <w:szCs w:val="32"/>
        </w:rPr>
        <w:t>client</w:t>
      </w:r>
      <w:r w:rsidRPr="00FC5C8F">
        <w:rPr>
          <w:sz w:val="32"/>
          <w:szCs w:val="32"/>
        </w:rPr>
        <w:t xml:space="preserve"> must be prohibited from doing it. </w:t>
      </w:r>
    </w:p>
    <w:p w14:paraId="277C8DCB" w14:textId="77777777" w:rsidR="00FC5C8F" w:rsidRDefault="00FC5C8F" w:rsidP="00137194">
      <w:pPr>
        <w:rPr>
          <w:sz w:val="32"/>
          <w:szCs w:val="32"/>
        </w:rPr>
      </w:pPr>
      <w:r w:rsidRPr="00FC5C8F">
        <w:rPr>
          <w:sz w:val="32"/>
          <w:szCs w:val="32"/>
        </w:rPr>
        <w:lastRenderedPageBreak/>
        <w:t xml:space="preserve">4.5 The placement provider must ensure that the control measures identified on the risk assessment are implemented. </w:t>
      </w:r>
    </w:p>
    <w:p w14:paraId="092EC985" w14:textId="705492FA" w:rsidR="00FC5C8F" w:rsidRDefault="00FC5C8F" w:rsidP="00137194">
      <w:pPr>
        <w:rPr>
          <w:sz w:val="32"/>
          <w:szCs w:val="32"/>
        </w:rPr>
      </w:pPr>
      <w:r w:rsidRPr="00FC5C8F">
        <w:rPr>
          <w:sz w:val="32"/>
          <w:szCs w:val="32"/>
        </w:rPr>
        <w:t xml:space="preserve">The person responsible for mentoring the </w:t>
      </w:r>
      <w:r>
        <w:rPr>
          <w:sz w:val="32"/>
          <w:szCs w:val="32"/>
        </w:rPr>
        <w:t>client</w:t>
      </w:r>
      <w:r w:rsidRPr="00FC5C8F">
        <w:rPr>
          <w:sz w:val="32"/>
          <w:szCs w:val="32"/>
        </w:rPr>
        <w:t xml:space="preserve"> must be provided with a copy of the risk assessment. </w:t>
      </w:r>
    </w:p>
    <w:p w14:paraId="08240D0A" w14:textId="77777777" w:rsidR="00FC5C8F" w:rsidRDefault="00FC5C8F" w:rsidP="00137194">
      <w:pPr>
        <w:rPr>
          <w:sz w:val="32"/>
          <w:szCs w:val="32"/>
        </w:rPr>
      </w:pPr>
      <w:r w:rsidRPr="00FC5C8F">
        <w:rPr>
          <w:sz w:val="32"/>
          <w:szCs w:val="32"/>
        </w:rPr>
        <w:t xml:space="preserve">4.6 There is, however, an extra requirement on the employer to provide the parents/guardians of children at work (including those on work experience) with information on the key findings of the risk assessment and control measures taken before the child starts work. </w:t>
      </w:r>
    </w:p>
    <w:p w14:paraId="4025BAAC" w14:textId="77777777" w:rsidR="00FC5C8F" w:rsidRDefault="00FC5C8F" w:rsidP="00137194">
      <w:pPr>
        <w:rPr>
          <w:sz w:val="32"/>
          <w:szCs w:val="32"/>
        </w:rPr>
      </w:pPr>
      <w:r w:rsidRPr="00FC5C8F">
        <w:rPr>
          <w:sz w:val="32"/>
          <w:szCs w:val="32"/>
        </w:rPr>
        <w:t xml:space="preserve">Where the placement provider employs five or more staff, the significant findings of the risk assessment must be recorded, including work experience risk assessments </w:t>
      </w:r>
    </w:p>
    <w:p w14:paraId="6109FC51" w14:textId="77777777" w:rsidR="00FC5C8F" w:rsidRDefault="00FC5C8F" w:rsidP="00137194">
      <w:pPr>
        <w:rPr>
          <w:sz w:val="32"/>
          <w:szCs w:val="32"/>
        </w:rPr>
      </w:pPr>
      <w:r w:rsidRPr="00FC5C8F">
        <w:rPr>
          <w:sz w:val="32"/>
          <w:szCs w:val="32"/>
        </w:rPr>
        <w:t xml:space="preserve">4.7 In order to fulfil the legal requirements relating to risk assessment, schools must implement a procedure to ensure that consent forms and the risk assessment are sent to parents/carers and that a copy of this document is signed and returned before the placement begins. </w:t>
      </w:r>
    </w:p>
    <w:p w14:paraId="31552162" w14:textId="77777777" w:rsidR="00FC5C8F" w:rsidRDefault="00FC5C8F" w:rsidP="00137194"/>
    <w:p w14:paraId="0F758552" w14:textId="77777777" w:rsidR="00FC5C8F" w:rsidRPr="00793DF7" w:rsidRDefault="00FC5C8F" w:rsidP="00137194">
      <w:pPr>
        <w:rPr>
          <w:sz w:val="32"/>
          <w:szCs w:val="32"/>
          <w:u w:val="single"/>
        </w:rPr>
      </w:pPr>
      <w:r w:rsidRPr="00793DF7">
        <w:rPr>
          <w:sz w:val="32"/>
          <w:szCs w:val="32"/>
          <w:u w:val="single"/>
        </w:rPr>
        <w:t>5. Suitability of the Placement</w:t>
      </w:r>
    </w:p>
    <w:p w14:paraId="07CE2C89" w14:textId="77777777" w:rsidR="00FC5C8F" w:rsidRDefault="00FC5C8F" w:rsidP="00137194">
      <w:pPr>
        <w:rPr>
          <w:sz w:val="32"/>
          <w:szCs w:val="32"/>
        </w:rPr>
      </w:pPr>
      <w:r w:rsidRPr="00FC5C8F">
        <w:rPr>
          <w:sz w:val="32"/>
          <w:szCs w:val="32"/>
        </w:rPr>
        <w:t xml:space="preserve"> 5.1 The </w:t>
      </w:r>
      <w:r>
        <w:rPr>
          <w:sz w:val="32"/>
          <w:szCs w:val="32"/>
        </w:rPr>
        <w:t>Centre</w:t>
      </w:r>
      <w:r w:rsidRPr="00FC5C8F">
        <w:rPr>
          <w:sz w:val="32"/>
          <w:szCs w:val="32"/>
        </w:rPr>
        <w:t xml:space="preserve"> must be satisfied that the placement providers:</w:t>
      </w:r>
    </w:p>
    <w:p w14:paraId="1052BD0B" w14:textId="30A2DE79" w:rsidR="00FC5C8F" w:rsidRDefault="00FC5C8F" w:rsidP="00137194">
      <w:pPr>
        <w:rPr>
          <w:sz w:val="32"/>
          <w:szCs w:val="32"/>
        </w:rPr>
      </w:pPr>
      <w:r>
        <w:rPr>
          <w:sz w:val="32"/>
          <w:szCs w:val="32"/>
        </w:rPr>
        <w:t>H</w:t>
      </w:r>
      <w:r w:rsidRPr="00FC5C8F">
        <w:rPr>
          <w:sz w:val="32"/>
          <w:szCs w:val="32"/>
        </w:rPr>
        <w:t xml:space="preserve">ave suitable systems in place to ensure the health, safety and welfare, so far as is reasonably practicable, of the </w:t>
      </w:r>
      <w:r>
        <w:rPr>
          <w:sz w:val="32"/>
          <w:szCs w:val="32"/>
        </w:rPr>
        <w:t>client</w:t>
      </w:r>
      <w:r w:rsidRPr="00FC5C8F">
        <w:rPr>
          <w:sz w:val="32"/>
          <w:szCs w:val="32"/>
        </w:rPr>
        <w:t xml:space="preserve"> while under their control; </w:t>
      </w:r>
    </w:p>
    <w:p w14:paraId="44665241" w14:textId="77777777" w:rsidR="00FC5C8F" w:rsidRDefault="00FC5C8F" w:rsidP="00137194">
      <w:pPr>
        <w:rPr>
          <w:sz w:val="32"/>
          <w:szCs w:val="32"/>
        </w:rPr>
      </w:pPr>
      <w:r>
        <w:rPr>
          <w:sz w:val="32"/>
          <w:szCs w:val="32"/>
        </w:rPr>
        <w:t>A</w:t>
      </w:r>
      <w:r w:rsidRPr="00FC5C8F">
        <w:rPr>
          <w:sz w:val="32"/>
          <w:szCs w:val="32"/>
        </w:rPr>
        <w:t xml:space="preserve">re competent to manage health and safety in relation to the placement; will use competent people to supervise work experience. </w:t>
      </w:r>
    </w:p>
    <w:p w14:paraId="6BC945F8" w14:textId="77777777" w:rsidR="00FC5C8F" w:rsidRDefault="00FC5C8F" w:rsidP="00137194">
      <w:pPr>
        <w:rPr>
          <w:sz w:val="32"/>
          <w:szCs w:val="32"/>
        </w:rPr>
      </w:pPr>
      <w:r w:rsidRPr="00FC5C8F">
        <w:rPr>
          <w:sz w:val="32"/>
          <w:szCs w:val="32"/>
        </w:rPr>
        <w:t xml:space="preserve">5.2 Written parental consent is legally required before a placement can commence if a student is below the minimum school leaving age (pre-16). This consent should be obtained after the parent has sighted the risk assessment. </w:t>
      </w:r>
    </w:p>
    <w:p w14:paraId="3BDC654B" w14:textId="77777777" w:rsidR="00FC5C8F" w:rsidRDefault="00FC5C8F" w:rsidP="00137194">
      <w:pPr>
        <w:rPr>
          <w:sz w:val="32"/>
          <w:szCs w:val="32"/>
        </w:rPr>
      </w:pPr>
      <w:r w:rsidRPr="00FC5C8F">
        <w:rPr>
          <w:sz w:val="32"/>
          <w:szCs w:val="32"/>
        </w:rPr>
        <w:t xml:space="preserve">6. Confidentiality </w:t>
      </w:r>
    </w:p>
    <w:p w14:paraId="683879E0" w14:textId="77777777" w:rsidR="00FC5C8F" w:rsidRDefault="00FC5C8F" w:rsidP="00137194">
      <w:pPr>
        <w:rPr>
          <w:sz w:val="32"/>
          <w:szCs w:val="32"/>
        </w:rPr>
      </w:pPr>
      <w:r w:rsidRPr="00FC5C8F">
        <w:rPr>
          <w:sz w:val="32"/>
          <w:szCs w:val="32"/>
        </w:rPr>
        <w:lastRenderedPageBreak/>
        <w:t xml:space="preserve">6.1 Parents must inform the </w:t>
      </w:r>
      <w:r>
        <w:rPr>
          <w:sz w:val="32"/>
          <w:szCs w:val="32"/>
        </w:rPr>
        <w:t>Centre</w:t>
      </w:r>
      <w:r w:rsidRPr="00FC5C8F">
        <w:rPr>
          <w:sz w:val="32"/>
          <w:szCs w:val="32"/>
        </w:rPr>
        <w:t xml:space="preserve"> of any issues, health or otherwise (behavioural issues, infringements of the law, language ability etc) relating to the student prior to the </w:t>
      </w:r>
      <w:r>
        <w:rPr>
          <w:sz w:val="32"/>
          <w:szCs w:val="32"/>
        </w:rPr>
        <w:t xml:space="preserve">client </w:t>
      </w:r>
      <w:r w:rsidRPr="00FC5C8F">
        <w:rPr>
          <w:sz w:val="32"/>
          <w:szCs w:val="32"/>
        </w:rPr>
        <w:t>commencing work experience.</w:t>
      </w:r>
    </w:p>
    <w:p w14:paraId="3A546CB9" w14:textId="77777777" w:rsidR="00FC5C8F" w:rsidRDefault="00FC5C8F" w:rsidP="00137194">
      <w:pPr>
        <w:rPr>
          <w:sz w:val="32"/>
          <w:szCs w:val="32"/>
        </w:rPr>
      </w:pPr>
      <w:r w:rsidRPr="00FC5C8F">
        <w:rPr>
          <w:sz w:val="32"/>
          <w:szCs w:val="32"/>
        </w:rPr>
        <w:t xml:space="preserve"> 6.2 The </w:t>
      </w:r>
      <w:r>
        <w:rPr>
          <w:sz w:val="32"/>
          <w:szCs w:val="32"/>
        </w:rPr>
        <w:t>Centre</w:t>
      </w:r>
      <w:r w:rsidRPr="00FC5C8F">
        <w:rPr>
          <w:sz w:val="32"/>
          <w:szCs w:val="32"/>
        </w:rPr>
        <w:t xml:space="preserve"> is required to inform an employer of any of the above that may affect the employer’s willingness to take that </w:t>
      </w:r>
      <w:r>
        <w:rPr>
          <w:sz w:val="32"/>
          <w:szCs w:val="32"/>
        </w:rPr>
        <w:t>client</w:t>
      </w:r>
      <w:r w:rsidRPr="00FC5C8F">
        <w:rPr>
          <w:sz w:val="32"/>
          <w:szCs w:val="32"/>
        </w:rPr>
        <w:t xml:space="preserve"> for work experience. If this information is not supplied then the placement cannot be approved. </w:t>
      </w:r>
    </w:p>
    <w:p w14:paraId="2771B1B9" w14:textId="31C2936A" w:rsidR="00FC5C8F" w:rsidRDefault="00FC5C8F" w:rsidP="00137194">
      <w:pPr>
        <w:rPr>
          <w:sz w:val="32"/>
          <w:szCs w:val="32"/>
        </w:rPr>
      </w:pPr>
      <w:r w:rsidRPr="00FC5C8F">
        <w:rPr>
          <w:sz w:val="32"/>
          <w:szCs w:val="32"/>
        </w:rPr>
        <w:t xml:space="preserve">6.3 Permission must always be sought from parents and the </w:t>
      </w:r>
      <w:r>
        <w:rPr>
          <w:sz w:val="32"/>
          <w:szCs w:val="32"/>
        </w:rPr>
        <w:t>client</w:t>
      </w:r>
      <w:r w:rsidRPr="00FC5C8F">
        <w:rPr>
          <w:sz w:val="32"/>
          <w:szCs w:val="32"/>
        </w:rPr>
        <w:t xml:space="preserve"> before any information listed above covered by the data protection act is shared. Please note that a placement cannot go ahead if such permission is not received.</w:t>
      </w:r>
    </w:p>
    <w:p w14:paraId="2B5E1BB3" w14:textId="77777777" w:rsidR="006B43F5" w:rsidRDefault="006B43F5" w:rsidP="00137194">
      <w:pPr>
        <w:rPr>
          <w:sz w:val="32"/>
          <w:szCs w:val="32"/>
        </w:rPr>
      </w:pPr>
    </w:p>
    <w:p w14:paraId="1D69D21B" w14:textId="0F222124" w:rsidR="00FC5C8F" w:rsidRPr="00793DF7" w:rsidRDefault="00FC5C8F" w:rsidP="00137194">
      <w:pPr>
        <w:rPr>
          <w:sz w:val="32"/>
          <w:szCs w:val="32"/>
          <w:u w:val="single"/>
        </w:rPr>
      </w:pPr>
      <w:r w:rsidRPr="00793DF7">
        <w:rPr>
          <w:sz w:val="32"/>
          <w:szCs w:val="32"/>
          <w:u w:val="single"/>
        </w:rPr>
        <w:t>7. Supporting Clients during the Work Experience Placement</w:t>
      </w:r>
    </w:p>
    <w:p w14:paraId="1E853615" w14:textId="019836A2" w:rsidR="00FC5C8F" w:rsidRDefault="00FC5C8F" w:rsidP="00137194">
      <w:pPr>
        <w:rPr>
          <w:sz w:val="32"/>
          <w:szCs w:val="32"/>
        </w:rPr>
      </w:pPr>
      <w:r w:rsidRPr="00FC5C8F">
        <w:rPr>
          <w:sz w:val="32"/>
          <w:szCs w:val="32"/>
        </w:rPr>
        <w:t xml:space="preserve"> 7.1 </w:t>
      </w:r>
      <w:r>
        <w:rPr>
          <w:sz w:val="32"/>
          <w:szCs w:val="32"/>
        </w:rPr>
        <w:t>Clients</w:t>
      </w:r>
      <w:r w:rsidRPr="00FC5C8F">
        <w:rPr>
          <w:sz w:val="32"/>
          <w:szCs w:val="32"/>
        </w:rPr>
        <w:t xml:space="preserve"> should understand the necessity for health and safety controls in the workplace. General principles could be introduced as part of the pre-briefing by the </w:t>
      </w:r>
      <w:r w:rsidR="00210D3A">
        <w:rPr>
          <w:sz w:val="32"/>
          <w:szCs w:val="32"/>
        </w:rPr>
        <w:t>centre</w:t>
      </w:r>
      <w:r w:rsidRPr="00FC5C8F">
        <w:rPr>
          <w:sz w:val="32"/>
          <w:szCs w:val="32"/>
        </w:rPr>
        <w:t xml:space="preserve"> and/or at a pre-placement visit by the </w:t>
      </w:r>
      <w:r w:rsidR="006B43F5">
        <w:rPr>
          <w:sz w:val="32"/>
          <w:szCs w:val="32"/>
        </w:rPr>
        <w:t>client.</w:t>
      </w:r>
    </w:p>
    <w:p w14:paraId="01009A0A" w14:textId="77777777" w:rsidR="006B43F5" w:rsidRDefault="006B43F5" w:rsidP="00137194">
      <w:pPr>
        <w:rPr>
          <w:sz w:val="32"/>
          <w:szCs w:val="32"/>
        </w:rPr>
      </w:pPr>
    </w:p>
    <w:p w14:paraId="4D7B2A17" w14:textId="29024847" w:rsidR="006B43F5" w:rsidRPr="00793DF7" w:rsidRDefault="006B43F5" w:rsidP="00137194">
      <w:pPr>
        <w:rPr>
          <w:sz w:val="32"/>
          <w:szCs w:val="32"/>
          <w:u w:val="single"/>
        </w:rPr>
      </w:pPr>
      <w:r w:rsidRPr="00793DF7">
        <w:rPr>
          <w:sz w:val="32"/>
          <w:szCs w:val="32"/>
          <w:u w:val="single"/>
        </w:rPr>
        <w:t>8. Monitoring and supporting Clients whilst on Work Experience</w:t>
      </w:r>
    </w:p>
    <w:p w14:paraId="44F96BE1" w14:textId="77777777" w:rsidR="006B43F5" w:rsidRDefault="006B43F5" w:rsidP="00137194">
      <w:pPr>
        <w:rPr>
          <w:sz w:val="32"/>
          <w:szCs w:val="32"/>
        </w:rPr>
      </w:pPr>
      <w:r w:rsidRPr="006B43F5">
        <w:rPr>
          <w:sz w:val="32"/>
          <w:szCs w:val="32"/>
        </w:rPr>
        <w:t xml:space="preserve"> 8.1 It is a requirement of the HSE that all work experience placements are monitored. These provide a useful opportunity to ask </w:t>
      </w:r>
      <w:r>
        <w:rPr>
          <w:sz w:val="32"/>
          <w:szCs w:val="32"/>
        </w:rPr>
        <w:t>clients</w:t>
      </w:r>
      <w:r w:rsidRPr="006B43F5">
        <w:rPr>
          <w:sz w:val="32"/>
          <w:szCs w:val="32"/>
        </w:rPr>
        <w:t xml:space="preserve"> if they have any health and safety concerns and to discuss the practical ways in which risks are controlled. </w:t>
      </w:r>
    </w:p>
    <w:p w14:paraId="1F2785AF" w14:textId="77777777" w:rsidR="006B43F5" w:rsidRDefault="006B43F5" w:rsidP="00137194">
      <w:pPr>
        <w:rPr>
          <w:sz w:val="32"/>
          <w:szCs w:val="32"/>
        </w:rPr>
      </w:pPr>
      <w:r w:rsidRPr="006B43F5">
        <w:rPr>
          <w:sz w:val="32"/>
          <w:szCs w:val="32"/>
        </w:rPr>
        <w:t>8.2 Staff</w:t>
      </w:r>
      <w:r>
        <w:rPr>
          <w:sz w:val="32"/>
          <w:szCs w:val="32"/>
        </w:rPr>
        <w:t xml:space="preserve"> supporting or</w:t>
      </w:r>
      <w:r w:rsidRPr="006B43F5">
        <w:rPr>
          <w:sz w:val="32"/>
          <w:szCs w:val="32"/>
        </w:rPr>
        <w:t xml:space="preserve"> carrying out monitoring visits of </w:t>
      </w:r>
      <w:r>
        <w:rPr>
          <w:sz w:val="32"/>
          <w:szCs w:val="32"/>
        </w:rPr>
        <w:t>clients</w:t>
      </w:r>
      <w:r w:rsidRPr="006B43F5">
        <w:rPr>
          <w:sz w:val="32"/>
          <w:szCs w:val="32"/>
        </w:rPr>
        <w:t xml:space="preserve"> must be provided with a copy of the risk assessment to alert them of the control measures</w:t>
      </w:r>
      <w:r>
        <w:rPr>
          <w:sz w:val="32"/>
          <w:szCs w:val="32"/>
        </w:rPr>
        <w:t xml:space="preserve"> </w:t>
      </w:r>
      <w:r w:rsidRPr="006B43F5">
        <w:rPr>
          <w:sz w:val="32"/>
          <w:szCs w:val="32"/>
        </w:rPr>
        <w:t xml:space="preserve">that should be in place and the potential risks to their own health and safety in that industry. </w:t>
      </w:r>
    </w:p>
    <w:p w14:paraId="22C0AF09" w14:textId="77777777" w:rsidR="006B43F5" w:rsidRDefault="006B43F5" w:rsidP="00137194">
      <w:pPr>
        <w:rPr>
          <w:sz w:val="32"/>
          <w:szCs w:val="32"/>
        </w:rPr>
      </w:pPr>
      <w:r w:rsidRPr="006B43F5">
        <w:rPr>
          <w:sz w:val="32"/>
          <w:szCs w:val="32"/>
        </w:rPr>
        <w:lastRenderedPageBreak/>
        <w:t>8.3 Schools and any other organisations arranging work experience should ensure that staff monitoring work experience placements are provided with, and wear suitable personal protective clothing (PPE). If this is not practical, staff must be instructed not to enter any areas of work that require PPE.</w:t>
      </w:r>
    </w:p>
    <w:p w14:paraId="51A9532E" w14:textId="457D4D1F" w:rsidR="006B43F5" w:rsidRDefault="006B43F5" w:rsidP="00137194">
      <w:pPr>
        <w:rPr>
          <w:sz w:val="32"/>
          <w:szCs w:val="32"/>
        </w:rPr>
      </w:pPr>
      <w:r w:rsidRPr="006B43F5">
        <w:rPr>
          <w:sz w:val="32"/>
          <w:szCs w:val="32"/>
        </w:rPr>
        <w:t xml:space="preserve"> 8.4 Staff </w:t>
      </w:r>
      <w:r>
        <w:rPr>
          <w:sz w:val="32"/>
          <w:szCs w:val="32"/>
        </w:rPr>
        <w:t>supporting and on</w:t>
      </w:r>
      <w:r w:rsidRPr="006B43F5">
        <w:rPr>
          <w:sz w:val="32"/>
          <w:szCs w:val="32"/>
        </w:rPr>
        <w:t xml:space="preserve"> monitoring visits should ask the </w:t>
      </w:r>
      <w:r>
        <w:rPr>
          <w:sz w:val="32"/>
          <w:szCs w:val="32"/>
        </w:rPr>
        <w:t>clients</w:t>
      </w:r>
      <w:r w:rsidRPr="006B43F5">
        <w:rPr>
          <w:sz w:val="32"/>
          <w:szCs w:val="32"/>
        </w:rPr>
        <w:t xml:space="preserve"> about the tasks that they are performing and the level of supervision that they have received. If the level of supervision is believed to be insufficient, this should be raised with the employer, </w:t>
      </w:r>
      <w:r>
        <w:rPr>
          <w:sz w:val="32"/>
          <w:szCs w:val="32"/>
        </w:rPr>
        <w:t>Centre</w:t>
      </w:r>
      <w:r w:rsidRPr="006B43F5">
        <w:rPr>
          <w:sz w:val="32"/>
          <w:szCs w:val="32"/>
        </w:rPr>
        <w:t xml:space="preserve"> and Placement Organiser so that remedial action can be taken. </w:t>
      </w:r>
    </w:p>
    <w:p w14:paraId="6EAF4D64" w14:textId="77777777" w:rsidR="006B43F5" w:rsidRDefault="006B43F5" w:rsidP="00137194">
      <w:pPr>
        <w:rPr>
          <w:sz w:val="32"/>
          <w:szCs w:val="32"/>
        </w:rPr>
      </w:pPr>
      <w:r w:rsidRPr="006B43F5">
        <w:rPr>
          <w:sz w:val="32"/>
          <w:szCs w:val="32"/>
        </w:rPr>
        <w:t xml:space="preserve">9. Feedback </w:t>
      </w:r>
    </w:p>
    <w:p w14:paraId="0CEDB5B7" w14:textId="77777777" w:rsidR="006B43F5" w:rsidRDefault="006B43F5" w:rsidP="00137194">
      <w:pPr>
        <w:rPr>
          <w:sz w:val="32"/>
          <w:szCs w:val="32"/>
        </w:rPr>
      </w:pPr>
      <w:r w:rsidRPr="006B43F5">
        <w:rPr>
          <w:sz w:val="32"/>
          <w:szCs w:val="32"/>
        </w:rPr>
        <w:t xml:space="preserve">9.1 Successful management of work experience programmes depends on feedback, therefore work experience co-ordinators are encouraged to provide feedback on placement providers to the Placement Organiser. </w:t>
      </w:r>
    </w:p>
    <w:p w14:paraId="07D6768D" w14:textId="1EBD561E" w:rsidR="006B43F5" w:rsidRDefault="006B43F5" w:rsidP="00137194">
      <w:pPr>
        <w:rPr>
          <w:sz w:val="32"/>
          <w:szCs w:val="32"/>
        </w:rPr>
      </w:pPr>
      <w:r w:rsidRPr="006B43F5">
        <w:rPr>
          <w:sz w:val="32"/>
          <w:szCs w:val="32"/>
        </w:rPr>
        <w:t xml:space="preserve">9.2 It is recommended that </w:t>
      </w:r>
      <w:r>
        <w:rPr>
          <w:sz w:val="32"/>
          <w:szCs w:val="32"/>
        </w:rPr>
        <w:t>Clients</w:t>
      </w:r>
      <w:r w:rsidRPr="006B43F5">
        <w:rPr>
          <w:sz w:val="32"/>
          <w:szCs w:val="32"/>
        </w:rPr>
        <w:t xml:space="preserve"> are asked to feedback on the health and safety standards of the placement provider during the post placement review. The Placement Organiser will need to be notified immediately if concerns are raised</w:t>
      </w:r>
      <w:r>
        <w:rPr>
          <w:sz w:val="32"/>
          <w:szCs w:val="32"/>
        </w:rPr>
        <w:t>.</w:t>
      </w:r>
    </w:p>
    <w:p w14:paraId="147F6972" w14:textId="77777777" w:rsidR="006B43F5" w:rsidRDefault="006B43F5" w:rsidP="00137194">
      <w:pPr>
        <w:rPr>
          <w:sz w:val="32"/>
          <w:szCs w:val="32"/>
        </w:rPr>
      </w:pPr>
    </w:p>
    <w:p w14:paraId="3F9A2598" w14:textId="77777777" w:rsidR="006B43F5" w:rsidRPr="00793DF7" w:rsidRDefault="006B43F5" w:rsidP="00137194">
      <w:pPr>
        <w:rPr>
          <w:sz w:val="32"/>
          <w:szCs w:val="32"/>
          <w:u w:val="single"/>
        </w:rPr>
      </w:pPr>
      <w:r w:rsidRPr="00793DF7">
        <w:rPr>
          <w:sz w:val="32"/>
          <w:szCs w:val="32"/>
          <w:u w:val="single"/>
        </w:rPr>
        <w:t>10. Child Protection</w:t>
      </w:r>
    </w:p>
    <w:p w14:paraId="1A16316D" w14:textId="77777777" w:rsidR="006B43F5" w:rsidRDefault="006B43F5" w:rsidP="00137194">
      <w:pPr>
        <w:rPr>
          <w:sz w:val="32"/>
          <w:szCs w:val="32"/>
        </w:rPr>
      </w:pPr>
      <w:r w:rsidRPr="006B43F5">
        <w:rPr>
          <w:sz w:val="32"/>
          <w:szCs w:val="32"/>
        </w:rPr>
        <w:t xml:space="preserve"> 10.1 When arranging work experience placements there are considerations regarding child protection. Child protection means protecting children against all forms of abuse, including sexual abuse, physical and emotional abuse and neglect and applies to all young people under 18. </w:t>
      </w:r>
    </w:p>
    <w:p w14:paraId="3026CD1A" w14:textId="77777777" w:rsidR="006B43F5" w:rsidRDefault="006B43F5" w:rsidP="00137194">
      <w:pPr>
        <w:rPr>
          <w:sz w:val="32"/>
          <w:szCs w:val="32"/>
        </w:rPr>
      </w:pPr>
      <w:r w:rsidRPr="006B43F5">
        <w:rPr>
          <w:sz w:val="32"/>
          <w:szCs w:val="32"/>
        </w:rPr>
        <w:t xml:space="preserve">10.2 Schools and colleges organising work experience placements should ensure that policies and procedures are in place to protect children from harm. </w:t>
      </w:r>
    </w:p>
    <w:p w14:paraId="51E44AE0" w14:textId="77777777" w:rsidR="006B43F5" w:rsidRDefault="006B43F5" w:rsidP="00137194">
      <w:pPr>
        <w:rPr>
          <w:sz w:val="32"/>
          <w:szCs w:val="32"/>
        </w:rPr>
      </w:pPr>
      <w:r w:rsidRPr="006B43F5">
        <w:rPr>
          <w:sz w:val="32"/>
          <w:szCs w:val="32"/>
        </w:rPr>
        <w:lastRenderedPageBreak/>
        <w:t xml:space="preserve">10.3 Barred list checks by the DBS might be required on some people who supervise a child under the age of 16 on a work experience placement. The school or college should consider the specific circumstances of the work experience, in particular the nature of the supervision and the frequency of the activity being supervised, to determine what, if any, checks are necessary. </w:t>
      </w:r>
    </w:p>
    <w:p w14:paraId="6AD0F2DE" w14:textId="77777777" w:rsidR="006B43F5" w:rsidRDefault="006B43F5" w:rsidP="00137194">
      <w:pPr>
        <w:rPr>
          <w:sz w:val="32"/>
          <w:szCs w:val="32"/>
        </w:rPr>
      </w:pPr>
      <w:r w:rsidRPr="006B43F5">
        <w:rPr>
          <w:sz w:val="32"/>
          <w:szCs w:val="32"/>
        </w:rPr>
        <w:t>These considerations would include whether the person providing the teaching/training/instruction/supervision to the child will be:</w:t>
      </w:r>
    </w:p>
    <w:p w14:paraId="04C6F5CF" w14:textId="361300B6" w:rsidR="006B43F5" w:rsidRDefault="006B43F5" w:rsidP="00137194">
      <w:pPr>
        <w:rPr>
          <w:sz w:val="32"/>
          <w:szCs w:val="32"/>
        </w:rPr>
      </w:pPr>
      <w:r>
        <w:rPr>
          <w:sz w:val="32"/>
          <w:szCs w:val="32"/>
        </w:rPr>
        <w:t>U</w:t>
      </w:r>
      <w:r w:rsidRPr="006B43F5">
        <w:rPr>
          <w:sz w:val="32"/>
          <w:szCs w:val="32"/>
        </w:rPr>
        <w:t xml:space="preserve">nsupervised; </w:t>
      </w:r>
    </w:p>
    <w:p w14:paraId="7B52CDE8" w14:textId="77777777" w:rsidR="006B43F5" w:rsidRDefault="006B43F5" w:rsidP="00137194">
      <w:pPr>
        <w:rPr>
          <w:sz w:val="32"/>
          <w:szCs w:val="32"/>
        </w:rPr>
      </w:pPr>
      <w:r>
        <w:rPr>
          <w:sz w:val="32"/>
          <w:szCs w:val="32"/>
        </w:rPr>
        <w:t>A</w:t>
      </w:r>
      <w:r w:rsidRPr="006B43F5">
        <w:rPr>
          <w:sz w:val="32"/>
          <w:szCs w:val="32"/>
        </w:rPr>
        <w:t xml:space="preserve">nd providing the teaching/training/instruction frequently (at least once a week or on more than three days in a 30 day period, or overnight). </w:t>
      </w:r>
    </w:p>
    <w:p w14:paraId="41EB18B5" w14:textId="77777777" w:rsidR="006B43F5" w:rsidRDefault="006B43F5" w:rsidP="00137194">
      <w:pPr>
        <w:rPr>
          <w:sz w:val="32"/>
          <w:szCs w:val="32"/>
        </w:rPr>
      </w:pPr>
      <w:r w:rsidRPr="006B43F5">
        <w:rPr>
          <w:sz w:val="32"/>
          <w:szCs w:val="32"/>
        </w:rPr>
        <w:t xml:space="preserve">10.4 If the person working with the child is unsupervised and the same person is in frequent contact with the child, the work is likely to be regulated activity. If so, the school or college could ask the employer providing the work experience to ensure that the person providing the instruction or training is not a barred person. </w:t>
      </w:r>
    </w:p>
    <w:p w14:paraId="20D33291" w14:textId="037AFF02" w:rsidR="006B43F5" w:rsidRDefault="006B43F5" w:rsidP="00137194">
      <w:pPr>
        <w:rPr>
          <w:sz w:val="32"/>
          <w:szCs w:val="32"/>
        </w:rPr>
      </w:pPr>
      <w:r w:rsidRPr="006B43F5">
        <w:rPr>
          <w:sz w:val="32"/>
          <w:szCs w:val="32"/>
        </w:rPr>
        <w:t xml:space="preserve">10.5 The </w:t>
      </w:r>
      <w:r w:rsidR="00210D3A">
        <w:rPr>
          <w:sz w:val="32"/>
          <w:szCs w:val="32"/>
        </w:rPr>
        <w:t>centre</w:t>
      </w:r>
      <w:r w:rsidRPr="006B43F5">
        <w:rPr>
          <w:sz w:val="32"/>
          <w:szCs w:val="32"/>
        </w:rPr>
        <w:t xml:space="preserve"> </w:t>
      </w:r>
      <w:proofErr w:type="gramStart"/>
      <w:r w:rsidRPr="006B43F5">
        <w:rPr>
          <w:sz w:val="32"/>
          <w:szCs w:val="32"/>
        </w:rPr>
        <w:t>is not able to</w:t>
      </w:r>
      <w:proofErr w:type="gramEnd"/>
      <w:r w:rsidRPr="006B43F5">
        <w:rPr>
          <w:sz w:val="32"/>
          <w:szCs w:val="32"/>
        </w:rPr>
        <w:t xml:space="preserve"> request an enhanced DBS check with barred list information for staff supervising children aged 16 to 17 on work experience. </w:t>
      </w:r>
    </w:p>
    <w:p w14:paraId="159BBFB3" w14:textId="77777777" w:rsidR="006B43F5" w:rsidRDefault="006B43F5" w:rsidP="00137194">
      <w:pPr>
        <w:rPr>
          <w:sz w:val="32"/>
          <w:szCs w:val="32"/>
        </w:rPr>
      </w:pPr>
      <w:r w:rsidRPr="006B43F5">
        <w:rPr>
          <w:sz w:val="32"/>
          <w:szCs w:val="32"/>
        </w:rPr>
        <w:t>10.6 Employers are asked, when preparing a programme of work experience for a young person, to take responsibility for their social welfare as well as their physical welfare.</w:t>
      </w:r>
    </w:p>
    <w:p w14:paraId="4E4961E4" w14:textId="77777777" w:rsidR="006B43F5" w:rsidRDefault="006B43F5" w:rsidP="00137194">
      <w:pPr>
        <w:rPr>
          <w:sz w:val="32"/>
          <w:szCs w:val="32"/>
        </w:rPr>
      </w:pPr>
      <w:r w:rsidRPr="006B43F5">
        <w:rPr>
          <w:sz w:val="32"/>
          <w:szCs w:val="32"/>
        </w:rPr>
        <w:t xml:space="preserve"> 10.7 Employers should do all they can to ensure their employee’s relationships with young people on work experience are appropriate to their age and gender, and do not give rise to comment and speculation. Attitude, behaviour and language all require care and thought. Employers must read and sign a Principles of Child Protection Document or provide evidence that they have a local </w:t>
      </w:r>
      <w:r w:rsidRPr="006B43F5">
        <w:rPr>
          <w:sz w:val="32"/>
          <w:szCs w:val="32"/>
        </w:rPr>
        <w:lastRenderedPageBreak/>
        <w:t xml:space="preserve">safeguarding policy in place. Schools providing work experience placements are exempt from this. </w:t>
      </w:r>
    </w:p>
    <w:p w14:paraId="6519BCFB" w14:textId="77777777" w:rsidR="006B43F5" w:rsidRDefault="006B43F5" w:rsidP="00137194">
      <w:pPr>
        <w:rPr>
          <w:sz w:val="32"/>
          <w:szCs w:val="32"/>
        </w:rPr>
      </w:pPr>
      <w:r w:rsidRPr="006B43F5">
        <w:rPr>
          <w:sz w:val="32"/>
          <w:szCs w:val="32"/>
        </w:rPr>
        <w:t xml:space="preserve">10.8 All parties involved in setting up and monitoring of work experience placements should be familiar with child protection procedures. </w:t>
      </w:r>
    </w:p>
    <w:p w14:paraId="6458464B" w14:textId="1EF0EDBE" w:rsidR="006B43F5" w:rsidRDefault="006B43F5" w:rsidP="00137194">
      <w:pPr>
        <w:rPr>
          <w:sz w:val="32"/>
          <w:szCs w:val="32"/>
        </w:rPr>
      </w:pPr>
      <w:r w:rsidRPr="006B43F5">
        <w:rPr>
          <w:sz w:val="32"/>
          <w:szCs w:val="32"/>
        </w:rPr>
        <w:t>10.9 For more specific guidance, please refer to the DfE’s guidance ‘Keeping children safe in education: Statutory guidance for schools and colleges’, section on Adults who supervise children on work experience, p.40. This sets outs the very specific responsibilities of schools for child protection and work experience.</w:t>
      </w:r>
    </w:p>
    <w:p w14:paraId="14D0F961" w14:textId="77777777" w:rsidR="006B43F5" w:rsidRDefault="006B43F5" w:rsidP="00137194">
      <w:pPr>
        <w:rPr>
          <w:sz w:val="32"/>
          <w:szCs w:val="32"/>
        </w:rPr>
      </w:pPr>
    </w:p>
    <w:p w14:paraId="7A9F17B6" w14:textId="77777777" w:rsidR="006B43F5" w:rsidRPr="00793DF7" w:rsidRDefault="006B43F5" w:rsidP="00137194">
      <w:pPr>
        <w:rPr>
          <w:sz w:val="32"/>
          <w:szCs w:val="32"/>
          <w:u w:val="single"/>
        </w:rPr>
      </w:pPr>
      <w:r w:rsidRPr="00793DF7">
        <w:rPr>
          <w:sz w:val="32"/>
          <w:szCs w:val="32"/>
          <w:u w:val="single"/>
        </w:rPr>
        <w:t>15. Insurance</w:t>
      </w:r>
    </w:p>
    <w:p w14:paraId="5587299B" w14:textId="77777777" w:rsidR="006B43F5" w:rsidRDefault="006B43F5" w:rsidP="00137194">
      <w:pPr>
        <w:rPr>
          <w:sz w:val="32"/>
          <w:szCs w:val="32"/>
        </w:rPr>
      </w:pPr>
      <w:r w:rsidRPr="006B43F5">
        <w:rPr>
          <w:sz w:val="32"/>
          <w:szCs w:val="32"/>
        </w:rPr>
        <w:t xml:space="preserve"> 15.1 The Association of British Insurers, have agreed that students on work experience placements which conform to the Education (Work Experience) Act 1973 should be treated as staff for the purpose of insurance against personal injury, provided that the insurer has been notified. Therefore all placement providers must have Employers’ Liability and Public Liability Insurance.</w:t>
      </w:r>
    </w:p>
    <w:p w14:paraId="384A4424" w14:textId="77777777" w:rsidR="006B43F5" w:rsidRDefault="006B43F5" w:rsidP="00137194">
      <w:pPr>
        <w:rPr>
          <w:sz w:val="32"/>
          <w:szCs w:val="32"/>
        </w:rPr>
      </w:pPr>
      <w:r w:rsidRPr="006B43F5">
        <w:rPr>
          <w:sz w:val="32"/>
          <w:szCs w:val="32"/>
        </w:rPr>
        <w:t xml:space="preserve"> NB. Although employers who are close relatives of the student (mother, father, siblings, uncle, aunt, grandparents) are considered exempt from this, it is</w:t>
      </w:r>
      <w:r>
        <w:rPr>
          <w:sz w:val="32"/>
          <w:szCs w:val="32"/>
        </w:rPr>
        <w:t xml:space="preserve"> </w:t>
      </w:r>
      <w:r w:rsidRPr="006B43F5">
        <w:rPr>
          <w:sz w:val="32"/>
          <w:szCs w:val="32"/>
        </w:rPr>
        <w:t xml:space="preserve">still recommended that placements do not take place with ANY employer who does not have employer’s liability insurance. (This recommendation is made with the intention of maintaining the safety and </w:t>
      </w:r>
      <w:proofErr w:type="spellStart"/>
      <w:r w:rsidRPr="006B43F5">
        <w:rPr>
          <w:sz w:val="32"/>
          <w:szCs w:val="32"/>
        </w:rPr>
        <w:t>well being</w:t>
      </w:r>
      <w:proofErr w:type="spellEnd"/>
      <w:r w:rsidRPr="006B43F5">
        <w:rPr>
          <w:sz w:val="32"/>
          <w:szCs w:val="32"/>
        </w:rPr>
        <w:t xml:space="preserve"> of the student at all times, all appropriate health &amp; safety guidance adhered to, and appropriate risk assessments carried out). Additional information can be found at:</w:t>
      </w:r>
    </w:p>
    <w:p w14:paraId="7A6445C6" w14:textId="77777777" w:rsidR="006B43F5" w:rsidRDefault="006B43F5" w:rsidP="00137194">
      <w:r w:rsidRPr="006B43F5">
        <w:t>https://www.abi.org.uk/Insurance-and-savings/Products/Businessinsurance/Liability-insurance/Employers-liability-insurance/Work-experience-students</w:t>
      </w:r>
      <w:r>
        <w:t xml:space="preserve"> </w:t>
      </w:r>
    </w:p>
    <w:p w14:paraId="6780ED38" w14:textId="77777777" w:rsidR="006B43F5" w:rsidRDefault="006B43F5" w:rsidP="00137194"/>
    <w:p w14:paraId="191DDB18" w14:textId="77777777" w:rsidR="006B43F5" w:rsidRPr="00793DF7" w:rsidRDefault="006B43F5" w:rsidP="00137194">
      <w:pPr>
        <w:rPr>
          <w:sz w:val="32"/>
          <w:szCs w:val="32"/>
          <w:u w:val="single"/>
        </w:rPr>
      </w:pPr>
      <w:r w:rsidRPr="00793DF7">
        <w:rPr>
          <w:sz w:val="32"/>
          <w:szCs w:val="32"/>
          <w:u w:val="single"/>
        </w:rPr>
        <w:t xml:space="preserve"> 16. Pay, Tax &amp; National Insurance</w:t>
      </w:r>
    </w:p>
    <w:p w14:paraId="225FBD80" w14:textId="77777777" w:rsidR="006B43F5" w:rsidRDefault="006B43F5" w:rsidP="00137194">
      <w:pPr>
        <w:rPr>
          <w:sz w:val="32"/>
          <w:szCs w:val="32"/>
        </w:rPr>
      </w:pPr>
      <w:r w:rsidRPr="006B43F5">
        <w:rPr>
          <w:sz w:val="32"/>
          <w:szCs w:val="32"/>
        </w:rPr>
        <w:lastRenderedPageBreak/>
        <w:t xml:space="preserve"> 16.1 The parent or carer will need to be aware that it is a condition of work experience that </w:t>
      </w:r>
      <w:r>
        <w:rPr>
          <w:sz w:val="32"/>
          <w:szCs w:val="32"/>
        </w:rPr>
        <w:t>clients</w:t>
      </w:r>
      <w:r w:rsidRPr="006B43F5">
        <w:rPr>
          <w:sz w:val="32"/>
          <w:szCs w:val="32"/>
        </w:rPr>
        <w:t xml:space="preserve"> do not receive payment. They therefore will not be entitled to the industrial injuries benefits of the Social Security Act 1975 if they are involved in an accident while taking part in work experience. </w:t>
      </w:r>
    </w:p>
    <w:p w14:paraId="03C88703" w14:textId="77777777" w:rsidR="00793DF7" w:rsidRDefault="006B43F5" w:rsidP="00137194">
      <w:pPr>
        <w:rPr>
          <w:sz w:val="32"/>
          <w:szCs w:val="32"/>
        </w:rPr>
      </w:pPr>
      <w:r w:rsidRPr="006B43F5">
        <w:rPr>
          <w:sz w:val="32"/>
          <w:szCs w:val="32"/>
        </w:rPr>
        <w:t xml:space="preserve">16.2 </w:t>
      </w:r>
      <w:r>
        <w:rPr>
          <w:sz w:val="32"/>
          <w:szCs w:val="32"/>
        </w:rPr>
        <w:t>Clients</w:t>
      </w:r>
      <w:r w:rsidRPr="006B43F5">
        <w:rPr>
          <w:sz w:val="32"/>
          <w:szCs w:val="32"/>
        </w:rPr>
        <w:t xml:space="preserve"> on work experience have the status of an "employee" for legal and insurance purposes but must not receive payment for the work they do. Employers can assist with travelling expenses or lunch costs if they wish. </w:t>
      </w:r>
    </w:p>
    <w:p w14:paraId="5A666920" w14:textId="77777777" w:rsidR="00793DF7" w:rsidRDefault="006B43F5" w:rsidP="00137194">
      <w:pPr>
        <w:rPr>
          <w:sz w:val="32"/>
          <w:szCs w:val="32"/>
        </w:rPr>
      </w:pPr>
      <w:r w:rsidRPr="006B43F5">
        <w:rPr>
          <w:sz w:val="32"/>
          <w:szCs w:val="32"/>
        </w:rPr>
        <w:t xml:space="preserve">16.3 The number of hours worked and pattern of duties, is normally agreed by the placement provider, </w:t>
      </w:r>
      <w:r w:rsidR="00793DF7">
        <w:rPr>
          <w:sz w:val="32"/>
          <w:szCs w:val="32"/>
        </w:rPr>
        <w:t>the Centre</w:t>
      </w:r>
      <w:r w:rsidRPr="006B43F5">
        <w:rPr>
          <w:sz w:val="32"/>
          <w:szCs w:val="32"/>
        </w:rPr>
        <w:t xml:space="preserve"> and </w:t>
      </w:r>
      <w:r w:rsidR="00793DF7">
        <w:rPr>
          <w:sz w:val="32"/>
          <w:szCs w:val="32"/>
        </w:rPr>
        <w:t>the Clients</w:t>
      </w:r>
      <w:r w:rsidRPr="006B43F5">
        <w:rPr>
          <w:sz w:val="32"/>
          <w:szCs w:val="32"/>
        </w:rPr>
        <w:t xml:space="preserve">. </w:t>
      </w:r>
      <w:r w:rsidR="00793DF7">
        <w:rPr>
          <w:sz w:val="32"/>
          <w:szCs w:val="32"/>
        </w:rPr>
        <w:t>The Centre</w:t>
      </w:r>
      <w:r w:rsidRPr="006B43F5">
        <w:rPr>
          <w:sz w:val="32"/>
          <w:szCs w:val="32"/>
        </w:rPr>
        <w:t xml:space="preserve"> should put measures in place to ensure that students on placements are not required to work excessively long hours or unnecessarily unsocial hours as laid down by the European Working Time Directive. </w:t>
      </w:r>
    </w:p>
    <w:p w14:paraId="7DBEF435" w14:textId="77777777" w:rsidR="00793DF7" w:rsidRDefault="00793DF7" w:rsidP="00137194">
      <w:pPr>
        <w:rPr>
          <w:sz w:val="32"/>
          <w:szCs w:val="32"/>
        </w:rPr>
      </w:pPr>
    </w:p>
    <w:p w14:paraId="4D6C4871" w14:textId="77777777" w:rsidR="00793DF7" w:rsidRPr="00793DF7" w:rsidRDefault="006B43F5" w:rsidP="00137194">
      <w:pPr>
        <w:rPr>
          <w:sz w:val="32"/>
          <w:szCs w:val="32"/>
          <w:u w:val="single"/>
        </w:rPr>
      </w:pPr>
      <w:r w:rsidRPr="00793DF7">
        <w:rPr>
          <w:sz w:val="32"/>
          <w:szCs w:val="32"/>
          <w:u w:val="single"/>
        </w:rPr>
        <w:t>17. Reporting of Accidents during Work Experience</w:t>
      </w:r>
    </w:p>
    <w:p w14:paraId="03A5D3C5" w14:textId="77777777" w:rsidR="00793DF7" w:rsidRDefault="006B43F5" w:rsidP="00137194">
      <w:pPr>
        <w:rPr>
          <w:sz w:val="32"/>
          <w:szCs w:val="32"/>
        </w:rPr>
      </w:pPr>
      <w:r w:rsidRPr="006B43F5">
        <w:rPr>
          <w:sz w:val="32"/>
          <w:szCs w:val="32"/>
        </w:rPr>
        <w:t xml:space="preserve"> 17.1 It may be necessary to remind placement providers that they have a responsibility to report all accidents to </w:t>
      </w:r>
      <w:r w:rsidR="00793DF7">
        <w:rPr>
          <w:sz w:val="32"/>
          <w:szCs w:val="32"/>
        </w:rPr>
        <w:t>clients</w:t>
      </w:r>
      <w:r w:rsidRPr="006B43F5">
        <w:rPr>
          <w:sz w:val="32"/>
          <w:szCs w:val="32"/>
        </w:rPr>
        <w:t xml:space="preserve"> that are reportable under the Reporting of Injuries Diseases and Dangerous Occurrences Regulations (RIDDOR) 2013.</w:t>
      </w:r>
    </w:p>
    <w:p w14:paraId="73A42560" w14:textId="7C3D6F36" w:rsidR="00793DF7" w:rsidRDefault="006B43F5" w:rsidP="00137194">
      <w:pPr>
        <w:rPr>
          <w:sz w:val="32"/>
          <w:szCs w:val="32"/>
        </w:rPr>
      </w:pPr>
      <w:r w:rsidRPr="006B43F5">
        <w:rPr>
          <w:sz w:val="32"/>
          <w:szCs w:val="32"/>
        </w:rPr>
        <w:t xml:space="preserve"> 17.2 Placement providers must notify immediately the parent, </w:t>
      </w:r>
      <w:r w:rsidR="00793DF7">
        <w:rPr>
          <w:sz w:val="32"/>
          <w:szCs w:val="32"/>
        </w:rPr>
        <w:t>Centre and work experience Co-ordinator</w:t>
      </w:r>
      <w:r w:rsidRPr="006B43F5">
        <w:rPr>
          <w:sz w:val="32"/>
          <w:szCs w:val="32"/>
        </w:rPr>
        <w:t xml:space="preserve">, giving full details of any incident/accident involving a student. Schools should then report the incident and complete an investigation that will need to be forwarded immediately to the Health and Safety team. </w:t>
      </w:r>
    </w:p>
    <w:p w14:paraId="67253C68" w14:textId="5BE0595C" w:rsidR="006B43F5" w:rsidRDefault="006B43F5" w:rsidP="00137194">
      <w:pPr>
        <w:rPr>
          <w:sz w:val="32"/>
          <w:szCs w:val="32"/>
        </w:rPr>
      </w:pPr>
    </w:p>
    <w:p w14:paraId="58E5BA2D" w14:textId="77777777" w:rsidR="00793DF7" w:rsidRDefault="00793DF7" w:rsidP="00137194">
      <w:pPr>
        <w:rPr>
          <w:sz w:val="32"/>
          <w:szCs w:val="32"/>
        </w:rPr>
      </w:pPr>
      <w:r w:rsidRPr="00793DF7">
        <w:rPr>
          <w:sz w:val="32"/>
          <w:szCs w:val="32"/>
        </w:rPr>
        <w:t>Students on work experience are not permitted to work in the following areas:</w:t>
      </w:r>
    </w:p>
    <w:p w14:paraId="02AEA9F8" w14:textId="77777777" w:rsidR="00793DF7" w:rsidRDefault="00793DF7" w:rsidP="00137194">
      <w:pPr>
        <w:rPr>
          <w:sz w:val="32"/>
          <w:szCs w:val="32"/>
        </w:rPr>
      </w:pPr>
      <w:r w:rsidRPr="00793DF7">
        <w:rPr>
          <w:sz w:val="32"/>
          <w:szCs w:val="32"/>
        </w:rPr>
        <w:lastRenderedPageBreak/>
        <w:t xml:space="preserve"> </w:t>
      </w:r>
      <w:r>
        <w:rPr>
          <w:sz w:val="32"/>
          <w:szCs w:val="32"/>
        </w:rPr>
        <w:t>A</w:t>
      </w:r>
      <w:r w:rsidRPr="00793DF7">
        <w:rPr>
          <w:sz w:val="32"/>
          <w:szCs w:val="32"/>
        </w:rPr>
        <w:t xml:space="preserve"> tattoo studio</w:t>
      </w:r>
    </w:p>
    <w:p w14:paraId="63343A48" w14:textId="77777777" w:rsidR="00793DF7" w:rsidRDefault="00793DF7" w:rsidP="00137194">
      <w:pPr>
        <w:rPr>
          <w:sz w:val="32"/>
          <w:szCs w:val="32"/>
        </w:rPr>
      </w:pPr>
      <w:r w:rsidRPr="00793DF7">
        <w:rPr>
          <w:sz w:val="32"/>
          <w:szCs w:val="32"/>
        </w:rPr>
        <w:t xml:space="preserve"> </w:t>
      </w:r>
      <w:r>
        <w:rPr>
          <w:sz w:val="32"/>
          <w:szCs w:val="32"/>
        </w:rPr>
        <w:t>A</w:t>
      </w:r>
      <w:r w:rsidRPr="00793DF7">
        <w:rPr>
          <w:sz w:val="32"/>
          <w:szCs w:val="32"/>
        </w:rPr>
        <w:t xml:space="preserve"> body piercing studio</w:t>
      </w:r>
    </w:p>
    <w:p w14:paraId="7425F347" w14:textId="77777777" w:rsidR="00793DF7" w:rsidRDefault="00793DF7" w:rsidP="00137194">
      <w:pPr>
        <w:rPr>
          <w:sz w:val="32"/>
          <w:szCs w:val="32"/>
        </w:rPr>
      </w:pPr>
      <w:r>
        <w:rPr>
          <w:sz w:val="32"/>
          <w:szCs w:val="32"/>
        </w:rPr>
        <w:t>P</w:t>
      </w:r>
      <w:r w:rsidRPr="00793DF7">
        <w:rPr>
          <w:sz w:val="32"/>
          <w:szCs w:val="32"/>
        </w:rPr>
        <w:t>arts of a beauty salon where semi-permanent make up is used</w:t>
      </w:r>
    </w:p>
    <w:p w14:paraId="49EC4F88" w14:textId="77777777" w:rsidR="00793DF7" w:rsidRDefault="00793DF7" w:rsidP="00137194">
      <w:pPr>
        <w:rPr>
          <w:sz w:val="32"/>
          <w:szCs w:val="32"/>
        </w:rPr>
      </w:pPr>
      <w:r>
        <w:rPr>
          <w:sz w:val="32"/>
          <w:szCs w:val="32"/>
        </w:rPr>
        <w:t>A</w:t>
      </w:r>
      <w:r w:rsidRPr="00793DF7">
        <w:rPr>
          <w:sz w:val="32"/>
          <w:szCs w:val="32"/>
        </w:rPr>
        <w:t>n abattoir</w:t>
      </w:r>
    </w:p>
    <w:p w14:paraId="4BA4A087" w14:textId="77777777" w:rsidR="00793DF7" w:rsidRDefault="00793DF7" w:rsidP="00137194">
      <w:pPr>
        <w:rPr>
          <w:sz w:val="32"/>
          <w:szCs w:val="32"/>
        </w:rPr>
      </w:pPr>
      <w:r w:rsidRPr="00793DF7">
        <w:rPr>
          <w:sz w:val="32"/>
          <w:szCs w:val="32"/>
        </w:rPr>
        <w:t xml:space="preserve"> </w:t>
      </w:r>
      <w:r>
        <w:rPr>
          <w:sz w:val="32"/>
          <w:szCs w:val="32"/>
        </w:rPr>
        <w:t>A</w:t>
      </w:r>
      <w:r w:rsidRPr="00793DF7">
        <w:rPr>
          <w:sz w:val="32"/>
          <w:szCs w:val="32"/>
        </w:rPr>
        <w:t>t any height</w:t>
      </w:r>
    </w:p>
    <w:p w14:paraId="7CF3CE69" w14:textId="604DC58B" w:rsidR="00793DF7" w:rsidRDefault="00793DF7" w:rsidP="00137194">
      <w:pPr>
        <w:rPr>
          <w:sz w:val="32"/>
          <w:szCs w:val="32"/>
        </w:rPr>
      </w:pPr>
      <w:r>
        <w:rPr>
          <w:sz w:val="32"/>
          <w:szCs w:val="32"/>
        </w:rPr>
        <w:t>O</w:t>
      </w:r>
      <w:r w:rsidRPr="00793DF7">
        <w:rPr>
          <w:sz w:val="32"/>
          <w:szCs w:val="32"/>
        </w:rPr>
        <w:t xml:space="preserve">n water </w:t>
      </w:r>
    </w:p>
    <w:p w14:paraId="74572944" w14:textId="77777777" w:rsidR="00793DF7" w:rsidRDefault="00793DF7" w:rsidP="00137194">
      <w:pPr>
        <w:rPr>
          <w:sz w:val="32"/>
          <w:szCs w:val="32"/>
        </w:rPr>
      </w:pPr>
      <w:r>
        <w:rPr>
          <w:sz w:val="32"/>
          <w:szCs w:val="32"/>
        </w:rPr>
        <w:t>I</w:t>
      </w:r>
      <w:r w:rsidRPr="00793DF7">
        <w:rPr>
          <w:sz w:val="32"/>
          <w:szCs w:val="32"/>
        </w:rPr>
        <w:t>n the air – hot air balloons, helicopters, gliders etc</w:t>
      </w:r>
    </w:p>
    <w:p w14:paraId="03D91DDE" w14:textId="77777777" w:rsidR="00793DF7" w:rsidRDefault="00793DF7" w:rsidP="00137194">
      <w:pPr>
        <w:rPr>
          <w:sz w:val="32"/>
          <w:szCs w:val="32"/>
        </w:rPr>
      </w:pPr>
      <w:r>
        <w:rPr>
          <w:sz w:val="32"/>
          <w:szCs w:val="32"/>
        </w:rPr>
        <w:t>I</w:t>
      </w:r>
      <w:r w:rsidRPr="00793DF7">
        <w:rPr>
          <w:sz w:val="32"/>
          <w:szCs w:val="32"/>
        </w:rPr>
        <w:t>n gambling locations – amusement arcades, betting shops, casinos.</w:t>
      </w:r>
    </w:p>
    <w:p w14:paraId="3C6DA533" w14:textId="77777777" w:rsidR="00793DF7" w:rsidRDefault="00793DF7" w:rsidP="00137194">
      <w:pPr>
        <w:rPr>
          <w:sz w:val="32"/>
          <w:szCs w:val="32"/>
        </w:rPr>
      </w:pPr>
      <w:r>
        <w:rPr>
          <w:sz w:val="32"/>
          <w:szCs w:val="32"/>
        </w:rPr>
        <w:t>B</w:t>
      </w:r>
      <w:r w:rsidRPr="00793DF7">
        <w:rPr>
          <w:sz w:val="32"/>
          <w:szCs w:val="32"/>
        </w:rPr>
        <w:t>ehind the bar of public houses and restaurants selling alcohol</w:t>
      </w:r>
    </w:p>
    <w:p w14:paraId="1E6D6A2A" w14:textId="77777777" w:rsidR="00793DF7" w:rsidRDefault="00793DF7" w:rsidP="00137194">
      <w:pPr>
        <w:rPr>
          <w:sz w:val="32"/>
          <w:szCs w:val="32"/>
        </w:rPr>
      </w:pPr>
      <w:r>
        <w:rPr>
          <w:sz w:val="32"/>
          <w:szCs w:val="32"/>
        </w:rPr>
        <w:t>I</w:t>
      </w:r>
      <w:r w:rsidRPr="00793DF7">
        <w:rPr>
          <w:sz w:val="32"/>
          <w:szCs w:val="32"/>
        </w:rPr>
        <w:t xml:space="preserve">n an off-licence with guns – e.g. gun shop, gamekeeper </w:t>
      </w:r>
    </w:p>
    <w:p w14:paraId="640D42FE" w14:textId="77777777" w:rsidR="00793DF7" w:rsidRDefault="00793DF7" w:rsidP="00137194">
      <w:pPr>
        <w:rPr>
          <w:sz w:val="32"/>
          <w:szCs w:val="32"/>
        </w:rPr>
      </w:pPr>
      <w:r>
        <w:rPr>
          <w:sz w:val="32"/>
          <w:szCs w:val="32"/>
        </w:rPr>
        <w:t>W</w:t>
      </w:r>
      <w:r w:rsidRPr="00793DF7">
        <w:rPr>
          <w:sz w:val="32"/>
          <w:szCs w:val="32"/>
        </w:rPr>
        <w:t>ith fireworks</w:t>
      </w:r>
    </w:p>
    <w:p w14:paraId="78D82B21" w14:textId="77777777" w:rsidR="00793DF7" w:rsidRDefault="00793DF7" w:rsidP="00137194">
      <w:pPr>
        <w:rPr>
          <w:sz w:val="32"/>
          <w:szCs w:val="32"/>
        </w:rPr>
      </w:pPr>
      <w:r>
        <w:rPr>
          <w:sz w:val="32"/>
          <w:szCs w:val="32"/>
        </w:rPr>
        <w:t>O</w:t>
      </w:r>
      <w:r w:rsidRPr="00793DF7">
        <w:rPr>
          <w:sz w:val="32"/>
          <w:szCs w:val="32"/>
        </w:rPr>
        <w:t>n new build sites or total refurbishment sites – see construction guidelines</w:t>
      </w:r>
    </w:p>
    <w:p w14:paraId="29E6AC00" w14:textId="77777777" w:rsidR="00793DF7" w:rsidRDefault="00793DF7" w:rsidP="00137194">
      <w:pPr>
        <w:rPr>
          <w:sz w:val="32"/>
          <w:szCs w:val="32"/>
        </w:rPr>
      </w:pPr>
      <w:r w:rsidRPr="00793DF7">
        <w:rPr>
          <w:sz w:val="32"/>
          <w:szCs w:val="32"/>
        </w:rPr>
        <w:t xml:space="preserve"> Please be aware that certain restrictions apply in all industries where placements are permitted. </w:t>
      </w:r>
    </w:p>
    <w:p w14:paraId="1682D4FA" w14:textId="18238FA0" w:rsidR="00793DF7" w:rsidRDefault="00793DF7" w:rsidP="00137194">
      <w:pPr>
        <w:rPr>
          <w:sz w:val="32"/>
          <w:szCs w:val="32"/>
        </w:rPr>
      </w:pPr>
      <w:r w:rsidRPr="00793DF7">
        <w:rPr>
          <w:sz w:val="32"/>
          <w:szCs w:val="32"/>
        </w:rPr>
        <w:t>Notes</w:t>
      </w:r>
      <w:r>
        <w:rPr>
          <w:sz w:val="32"/>
          <w:szCs w:val="32"/>
        </w:rPr>
        <w:t>:</w:t>
      </w:r>
      <w:r w:rsidRPr="00793DF7">
        <w:rPr>
          <w:sz w:val="32"/>
          <w:szCs w:val="32"/>
        </w:rPr>
        <w:t xml:space="preserve"> Construction industry – new build sites or total refurbishment</w:t>
      </w:r>
      <w:r w:rsidRPr="00793DF7">
        <w:t xml:space="preserve"> </w:t>
      </w:r>
      <w:r w:rsidRPr="00793DF7">
        <w:rPr>
          <w:sz w:val="32"/>
          <w:szCs w:val="32"/>
        </w:rPr>
        <w:t>are not deemed appropriate for work experienc</w:t>
      </w:r>
      <w:r>
        <w:rPr>
          <w:sz w:val="32"/>
          <w:szCs w:val="32"/>
        </w:rPr>
        <w:t>e</w:t>
      </w:r>
    </w:p>
    <w:p w14:paraId="4FE21743" w14:textId="77777777" w:rsidR="00793DF7" w:rsidRDefault="00793DF7" w:rsidP="00137194">
      <w:pPr>
        <w:rPr>
          <w:sz w:val="32"/>
          <w:szCs w:val="32"/>
        </w:rPr>
      </w:pPr>
    </w:p>
    <w:p w14:paraId="251A751E" w14:textId="77777777" w:rsidR="00793DF7" w:rsidRDefault="00793DF7" w:rsidP="00137194">
      <w:pPr>
        <w:rPr>
          <w:sz w:val="32"/>
          <w:szCs w:val="32"/>
        </w:rPr>
      </w:pPr>
    </w:p>
    <w:p w14:paraId="7579BE30" w14:textId="344234FA" w:rsidR="00793DF7" w:rsidRDefault="00793DF7" w:rsidP="00137194">
      <w:pPr>
        <w:rPr>
          <w:sz w:val="32"/>
          <w:szCs w:val="32"/>
        </w:rPr>
      </w:pPr>
      <w:r>
        <w:rPr>
          <w:sz w:val="32"/>
          <w:szCs w:val="32"/>
        </w:rPr>
        <w:t xml:space="preserve">Signed: </w:t>
      </w:r>
      <w:r>
        <w:rPr>
          <w:noProof/>
          <w:sz w:val="32"/>
          <w:szCs w:val="32"/>
        </w:rPr>
        <w:drawing>
          <wp:inline distT="0" distB="0" distL="0" distR="0" wp14:anchorId="6AF73748" wp14:editId="57176457">
            <wp:extent cx="1016000" cy="420425"/>
            <wp:effectExtent l="0" t="0" r="0" b="0"/>
            <wp:docPr id="882408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08584" name="Picture 8824085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6369" cy="424716"/>
                    </a:xfrm>
                    <a:prstGeom prst="rect">
                      <a:avLst/>
                    </a:prstGeom>
                  </pic:spPr>
                </pic:pic>
              </a:graphicData>
            </a:graphic>
          </wp:inline>
        </w:drawing>
      </w:r>
    </w:p>
    <w:p w14:paraId="103781C2" w14:textId="2C530DFC" w:rsidR="00793DF7" w:rsidRDefault="00793DF7" w:rsidP="00137194">
      <w:pPr>
        <w:rPr>
          <w:sz w:val="32"/>
          <w:szCs w:val="32"/>
        </w:rPr>
      </w:pPr>
      <w:r>
        <w:rPr>
          <w:sz w:val="32"/>
          <w:szCs w:val="32"/>
        </w:rPr>
        <w:t>Written by:  Juliet Bell</w:t>
      </w:r>
    </w:p>
    <w:p w14:paraId="296BBC59" w14:textId="5C65F5EC" w:rsidR="00793DF7" w:rsidRDefault="00793DF7" w:rsidP="00137194">
      <w:pPr>
        <w:rPr>
          <w:sz w:val="32"/>
          <w:szCs w:val="32"/>
        </w:rPr>
      </w:pPr>
      <w:r>
        <w:rPr>
          <w:sz w:val="32"/>
          <w:szCs w:val="32"/>
        </w:rPr>
        <w:t xml:space="preserve">Date: </w:t>
      </w:r>
      <w:r w:rsidR="00980207">
        <w:rPr>
          <w:sz w:val="32"/>
          <w:szCs w:val="32"/>
        </w:rPr>
        <w:t>10/02/2026</w:t>
      </w:r>
    </w:p>
    <w:p w14:paraId="4EC65AB7" w14:textId="4D73FD2F" w:rsidR="00793DF7" w:rsidRPr="006B43F5" w:rsidRDefault="00793DF7" w:rsidP="00137194">
      <w:pPr>
        <w:rPr>
          <w:sz w:val="32"/>
          <w:szCs w:val="32"/>
        </w:rPr>
      </w:pPr>
      <w:r>
        <w:rPr>
          <w:sz w:val="32"/>
          <w:szCs w:val="32"/>
        </w:rPr>
        <w:t xml:space="preserve">Review Date: </w:t>
      </w:r>
      <w:r w:rsidR="00980207">
        <w:rPr>
          <w:sz w:val="32"/>
          <w:szCs w:val="32"/>
        </w:rPr>
        <w:t>01/02/2027</w:t>
      </w:r>
    </w:p>
    <w:sectPr w:rsidR="00793DF7" w:rsidRPr="006B4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94"/>
    <w:rsid w:val="0005472F"/>
    <w:rsid w:val="000F0FDF"/>
    <w:rsid w:val="00137194"/>
    <w:rsid w:val="001C4068"/>
    <w:rsid w:val="00210D3A"/>
    <w:rsid w:val="00223C07"/>
    <w:rsid w:val="003B027A"/>
    <w:rsid w:val="005A1CB6"/>
    <w:rsid w:val="006B43F5"/>
    <w:rsid w:val="00754DB3"/>
    <w:rsid w:val="00783491"/>
    <w:rsid w:val="00793DF7"/>
    <w:rsid w:val="009133FA"/>
    <w:rsid w:val="00980207"/>
    <w:rsid w:val="00A325F7"/>
    <w:rsid w:val="00B826B3"/>
    <w:rsid w:val="00CA0772"/>
    <w:rsid w:val="00CB7A8A"/>
    <w:rsid w:val="00CD6374"/>
    <w:rsid w:val="00E9040A"/>
    <w:rsid w:val="00FC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7D4C"/>
  <w15:chartTrackingRefBased/>
  <w15:docId w15:val="{7EAF7FB1-4F61-434A-9B6C-C8ED546E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3F5"/>
    <w:rPr>
      <w:color w:val="0563C1" w:themeColor="hyperlink"/>
      <w:u w:val="single"/>
    </w:rPr>
  </w:style>
  <w:style w:type="character" w:styleId="UnresolvedMention">
    <w:name w:val="Unresolved Mention"/>
    <w:basedOn w:val="DefaultParagraphFont"/>
    <w:uiPriority w:val="99"/>
    <w:semiHidden/>
    <w:unhideWhenUsed/>
    <w:rsid w:val="006B4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2026-02-10T10:24:00Z</dcterms:created>
  <dcterms:modified xsi:type="dcterms:W3CDTF">2026-02-10T10:24:00Z</dcterms:modified>
</cp:coreProperties>
</file>