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EFA6" w14:textId="6B29B9B9" w:rsidR="00AA3B36" w:rsidRDefault="00031656" w:rsidP="00AA3B36">
      <w:pPr>
        <w:pStyle w:val="Style"/>
        <w:jc w:val="center"/>
        <w:rPr>
          <w:rFonts w:asciiTheme="majorHAnsi" w:hAnsiTheme="majorHAnsi"/>
          <w:b/>
          <w:bCs/>
          <w:w w:val="87"/>
          <w:sz w:val="32"/>
          <w:szCs w:val="32"/>
          <w:u w:val="single"/>
        </w:rPr>
      </w:pPr>
      <w:r>
        <w:rPr>
          <w:rFonts w:asciiTheme="majorHAnsi" w:hAnsiTheme="majorHAnsi"/>
          <w:b/>
          <w:bCs/>
          <w:noProof/>
          <w:w w:val="87"/>
          <w:sz w:val="32"/>
          <w:szCs w:val="32"/>
          <w:u w:val="single"/>
        </w:rPr>
        <w:drawing>
          <wp:inline distT="0" distB="0" distL="0" distR="0" wp14:anchorId="6B972CEB" wp14:editId="3EE00F38">
            <wp:extent cx="1087200" cy="108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87200" cy="1087200"/>
                    </a:xfrm>
                    <a:prstGeom prst="rect">
                      <a:avLst/>
                    </a:prstGeom>
                  </pic:spPr>
                </pic:pic>
              </a:graphicData>
            </a:graphic>
          </wp:inline>
        </w:drawing>
      </w:r>
      <w:r w:rsidR="00AA3B36">
        <w:rPr>
          <w:rFonts w:asciiTheme="majorHAnsi" w:hAnsiTheme="majorHAnsi"/>
          <w:b/>
          <w:bCs/>
          <w:noProof/>
          <w:w w:val="87"/>
          <w:sz w:val="32"/>
          <w:szCs w:val="32"/>
          <w:u w:val="single"/>
        </w:rPr>
        <w:drawing>
          <wp:inline distT="0" distB="0" distL="0" distR="0" wp14:anchorId="32A0A69D" wp14:editId="4F076411">
            <wp:extent cx="1081405" cy="1081405"/>
            <wp:effectExtent l="0" t="0" r="4445" b="4445"/>
            <wp:docPr id="753999689" name="Picture 2" descr="A person's face with smo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999689" name="Picture 2" descr="A person's face with smok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1421" cy="1081421"/>
                    </a:xfrm>
                    <a:prstGeom prst="rect">
                      <a:avLst/>
                    </a:prstGeom>
                  </pic:spPr>
                </pic:pic>
              </a:graphicData>
            </a:graphic>
          </wp:inline>
        </w:drawing>
      </w:r>
    </w:p>
    <w:p w14:paraId="0BBA83D6" w14:textId="6B5C9136" w:rsidR="00C04B74" w:rsidRDefault="00E54463" w:rsidP="00031656">
      <w:pPr>
        <w:pStyle w:val="Style"/>
        <w:rPr>
          <w:rFonts w:ascii="Calibri" w:hAnsi="Calibri" w:cs="Tahoma"/>
        </w:rPr>
      </w:pPr>
      <w:r>
        <w:rPr>
          <w:rFonts w:asciiTheme="majorHAnsi" w:hAnsiTheme="majorHAnsi"/>
          <w:b/>
          <w:bCs/>
          <w:w w:val="87"/>
          <w:sz w:val="40"/>
          <w:szCs w:val="40"/>
          <w:u w:val="single"/>
        </w:rPr>
        <w:t xml:space="preserve">Sleep Workshop </w:t>
      </w:r>
      <w:r w:rsidR="009A2A30" w:rsidRPr="00031656">
        <w:rPr>
          <w:rFonts w:asciiTheme="majorHAnsi" w:hAnsiTheme="majorHAnsi"/>
          <w:b/>
          <w:bCs/>
          <w:w w:val="87"/>
          <w:sz w:val="40"/>
          <w:szCs w:val="40"/>
          <w:u w:val="single"/>
        </w:rPr>
        <w:t>Registration</w:t>
      </w:r>
      <w:r w:rsidR="00031656">
        <w:rPr>
          <w:rFonts w:ascii="Calibri" w:hAnsi="Calibri" w:cs="Tahoma"/>
        </w:rPr>
        <w:tab/>
      </w:r>
      <w:r w:rsidR="00031656">
        <w:rPr>
          <w:rFonts w:ascii="Calibri" w:hAnsi="Calibri" w:cs="Tahoma"/>
        </w:rPr>
        <w:tab/>
      </w:r>
      <w:r w:rsidR="00031656">
        <w:rPr>
          <w:rFonts w:ascii="Calibri" w:hAnsi="Calibri" w:cs="Tahoma"/>
        </w:rPr>
        <w:tab/>
      </w:r>
      <w:r w:rsidR="00031656">
        <w:rPr>
          <w:rFonts w:ascii="Calibri" w:hAnsi="Calibri" w:cs="Tahoma"/>
        </w:rPr>
        <w:tab/>
      </w:r>
      <w:r w:rsidR="00C25F6C">
        <w:rPr>
          <w:rFonts w:ascii="Calibri" w:hAnsi="Calibri" w:cs="Tahoma"/>
        </w:rPr>
        <w:t xml:space="preserve">    </w:t>
      </w:r>
      <w:r w:rsidR="00C25F6C">
        <w:rPr>
          <w:rFonts w:ascii="Calibri" w:hAnsi="Calibri" w:cs="Tahoma"/>
        </w:rPr>
        <w:tab/>
        <w:t xml:space="preserve"> </w:t>
      </w:r>
      <w:r w:rsidR="00C25F6C">
        <w:rPr>
          <w:rFonts w:ascii="Calibri" w:hAnsi="Calibri" w:cs="Tahoma"/>
        </w:rPr>
        <w:tab/>
      </w:r>
      <w:r w:rsidR="00C25F6C">
        <w:rPr>
          <w:rFonts w:ascii="Calibri" w:hAnsi="Calibri" w:cs="Tahoma"/>
        </w:rPr>
        <w:tab/>
      </w:r>
      <w:r w:rsidR="00C25F6C">
        <w:rPr>
          <w:rFonts w:ascii="Calibri" w:hAnsi="Calibri" w:cs="Tahoma"/>
        </w:rPr>
        <w:tab/>
      </w:r>
      <w:r w:rsidR="00C25F6C">
        <w:rPr>
          <w:rFonts w:ascii="Calibri" w:hAnsi="Calibri" w:cs="Tahoma"/>
        </w:rPr>
        <w:tab/>
      </w:r>
      <w:r w:rsidR="00C25F6C">
        <w:rPr>
          <w:rFonts w:ascii="Calibri" w:hAnsi="Calibri" w:cs="Tahoma"/>
        </w:rPr>
        <w:tab/>
      </w:r>
      <w:r w:rsidR="00C25F6C">
        <w:rPr>
          <w:rFonts w:ascii="Calibri" w:hAnsi="Calibri" w:cs="Tahoma"/>
        </w:rPr>
        <w:tab/>
      </w:r>
      <w:r w:rsidR="00C25F6C">
        <w:rPr>
          <w:rFonts w:ascii="Calibri" w:hAnsi="Calibri" w:cs="Tahoma"/>
        </w:rPr>
        <w:tab/>
      </w:r>
      <w:r w:rsidR="00C25F6C">
        <w:rPr>
          <w:rFonts w:ascii="Calibri" w:hAnsi="Calibri" w:cs="Tahoma"/>
        </w:rPr>
        <w:tab/>
        <w:t xml:space="preserve"> </w:t>
      </w:r>
    </w:p>
    <w:p w14:paraId="68916EA1" w14:textId="77777777" w:rsidR="00C04B74" w:rsidRDefault="00C04B74">
      <w:pPr>
        <w:jc w:val="center"/>
        <w:rPr>
          <w:sz w:val="16"/>
          <w:szCs w:val="16"/>
        </w:rPr>
      </w:pPr>
    </w:p>
    <w:p w14:paraId="2E4E13FF" w14:textId="77777777" w:rsidR="00C04B74" w:rsidRDefault="000C05A5">
      <w:pPr>
        <w:jc w:val="center"/>
        <w:rPr>
          <w:sz w:val="16"/>
          <w:szCs w:val="16"/>
        </w:rPr>
      </w:pPr>
      <w:r>
        <w:rPr>
          <w:sz w:val="16"/>
          <w:szCs w:val="16"/>
        </w:rPr>
        <w:pict w14:anchorId="20F5BE64">
          <v:rect id="_x0000_i1025" style="width:0;height:1.5pt" o:hralign="center" o:hrstd="t" o:hr="t" fillcolor="#aca899" stroked="f"/>
        </w:pict>
      </w:r>
    </w:p>
    <w:p w14:paraId="0461DAA2" w14:textId="77777777" w:rsidR="00C04B74" w:rsidRDefault="00C04B74">
      <w:pPr>
        <w:jc w:val="center"/>
        <w:rPr>
          <w:sz w:val="16"/>
          <w:szCs w:val="16"/>
        </w:rPr>
      </w:pPr>
    </w:p>
    <w:p w14:paraId="390D26C9" w14:textId="5B2705B6" w:rsidR="00C04B74" w:rsidRDefault="00C04B74">
      <w:pPr>
        <w:jc w:val="both"/>
      </w:pPr>
      <w:r>
        <w:t xml:space="preserve">In consideration of the services provided and/or any benefits that I may acquire, educational or otherwise, arising out of the workshop activities in which I intend to participate, I hereby release and forever discharge </w:t>
      </w:r>
      <w:r w:rsidR="00031656">
        <w:t>Higher Ground Wellness Retreat</w:t>
      </w:r>
      <w:r w:rsidR="00DA2989">
        <w:t xml:space="preserve">, </w:t>
      </w:r>
      <w:r>
        <w:t xml:space="preserve">the facilitator, </w:t>
      </w:r>
      <w:r w:rsidR="00031656">
        <w:t>Gordana Boskovic</w:t>
      </w:r>
      <w:r>
        <w:t>, h</w:t>
      </w:r>
      <w:r w:rsidR="00031656">
        <w:t>er</w:t>
      </w:r>
      <w:r>
        <w:t xml:space="preserve"> agents, representatives and employees, and their successors from all claims and demands whatsoever, which I, my heirs, executors, administrators and assigns have, or may have, against them by reason of any injury of any nature whatsoever which I might suffer as a result of such activities.   I hereby expressly declare that any such activities are entered into by me voluntarily in an effort to increase my knowledge of the subjects under investigation. </w:t>
      </w:r>
    </w:p>
    <w:p w14:paraId="4895ADC2" w14:textId="77777777" w:rsidR="00C04B74" w:rsidRDefault="00C04B74">
      <w:pPr>
        <w:jc w:val="both"/>
      </w:pPr>
    </w:p>
    <w:p w14:paraId="3137C2EB" w14:textId="77777777" w:rsidR="00C04B74" w:rsidRDefault="00C04B74">
      <w:pPr>
        <w:jc w:val="both"/>
      </w:pPr>
      <w:r>
        <w:t xml:space="preserve">I have read, understand, and agree to the above. </w:t>
      </w:r>
    </w:p>
    <w:p w14:paraId="433D8A3C" w14:textId="77777777" w:rsidR="00C04B74" w:rsidRDefault="00C04B74">
      <w:pPr>
        <w:jc w:val="both"/>
      </w:pPr>
    </w:p>
    <w:p w14:paraId="2AED09F9" w14:textId="77777777" w:rsidR="00C04B74" w:rsidRDefault="00C04B74">
      <w:pPr>
        <w:rPr>
          <w:w w:val="92"/>
        </w:rPr>
      </w:pPr>
      <w:r>
        <w:rPr>
          <w:w w:val="92"/>
        </w:rPr>
        <w:t xml:space="preserve">                        </w:t>
      </w:r>
    </w:p>
    <w:p w14:paraId="62A457B1" w14:textId="77777777" w:rsidR="00C04B74" w:rsidRDefault="00C04B74">
      <w:r>
        <w:rPr>
          <w:w w:val="92"/>
          <w:u w:val="single"/>
        </w:rPr>
        <w:t xml:space="preserve">                                                                             </w:t>
      </w:r>
      <w:r>
        <w:rPr>
          <w:w w:val="92"/>
        </w:rPr>
        <w:t xml:space="preserve">              </w:t>
      </w:r>
      <w:r>
        <w:rPr>
          <w:w w:val="92"/>
          <w:u w:val="single"/>
        </w:rPr>
        <w:t>                                                                          </w:t>
      </w:r>
      <w:r>
        <w:rPr>
          <w:w w:val="92"/>
        </w:rPr>
        <w:t xml:space="preserve">     </w:t>
      </w:r>
      <w:r>
        <w:t>Participants Signature                                                 Date</w:t>
      </w:r>
    </w:p>
    <w:p w14:paraId="042ABFFE" w14:textId="77777777" w:rsidR="00C04B74" w:rsidRDefault="00C04B74">
      <w:pPr>
        <w:rPr>
          <w:b/>
        </w:rPr>
      </w:pPr>
    </w:p>
    <w:p w14:paraId="3A73F099" w14:textId="3BDE94A8" w:rsidR="00D5244F" w:rsidRDefault="008B174A">
      <w:pPr>
        <w:spacing w:line="480" w:lineRule="auto"/>
      </w:pPr>
      <w:r>
        <w:t>Workshop Name</w:t>
      </w:r>
      <w:r w:rsidR="00D5244F">
        <w:t>:  Sleep</w:t>
      </w:r>
    </w:p>
    <w:p w14:paraId="68096B0D" w14:textId="7EDBC627" w:rsidR="008B174A" w:rsidRDefault="008B174A">
      <w:pPr>
        <w:spacing w:line="480" w:lineRule="auto"/>
      </w:pPr>
      <w:r>
        <w:t>Date</w:t>
      </w:r>
      <w:r w:rsidR="00DA3DE9">
        <w:t>:  February 24, 2024</w:t>
      </w:r>
    </w:p>
    <w:p w14:paraId="4D267AD6" w14:textId="42A90966" w:rsidR="00C04B74" w:rsidRDefault="00C04B74">
      <w:pPr>
        <w:spacing w:line="480" w:lineRule="auto"/>
        <w:rPr>
          <w:rFonts w:ascii="Courier New" w:hAnsi="Courier New" w:cs="Courier New"/>
          <w:szCs w:val="44"/>
        </w:rPr>
      </w:pPr>
      <w:r>
        <w:t>Name</w:t>
      </w:r>
      <w:r>
        <w:rPr>
          <w:w w:val="92"/>
          <w:szCs w:val="23"/>
        </w:rPr>
        <w:t xml:space="preserve">   </w:t>
      </w:r>
      <w:r>
        <w:rPr>
          <w:w w:val="92"/>
          <w:szCs w:val="23"/>
          <w:u w:val="single"/>
        </w:rPr>
        <w:t xml:space="preserve">                                                                          </w:t>
      </w:r>
      <w:r>
        <w:rPr>
          <w:w w:val="92"/>
          <w:szCs w:val="23"/>
          <w:u w:val="single"/>
        </w:rPr>
        <w:tab/>
      </w:r>
      <w:r>
        <w:rPr>
          <w:w w:val="92"/>
          <w:szCs w:val="23"/>
          <w:u w:val="single"/>
        </w:rPr>
        <w:tab/>
      </w:r>
      <w:r>
        <w:rPr>
          <w:w w:val="92"/>
          <w:szCs w:val="23"/>
          <w:u w:val="single"/>
        </w:rPr>
        <w:tab/>
      </w:r>
      <w:r>
        <w:rPr>
          <w:w w:val="92"/>
          <w:szCs w:val="23"/>
          <w:u w:val="single"/>
        </w:rPr>
        <w:tab/>
      </w:r>
      <w:r>
        <w:rPr>
          <w:w w:val="92"/>
          <w:szCs w:val="23"/>
          <w:u w:val="single"/>
        </w:rPr>
        <w:tab/>
      </w:r>
      <w:r>
        <w:rPr>
          <w:w w:val="92"/>
          <w:szCs w:val="23"/>
          <w:u w:val="single"/>
        </w:rPr>
        <w:tab/>
        <w:t xml:space="preserve">        _</w:t>
      </w:r>
    </w:p>
    <w:p w14:paraId="58433603" w14:textId="77777777" w:rsidR="00C04B74" w:rsidRDefault="00C04B74">
      <w:pPr>
        <w:spacing w:line="480" w:lineRule="auto"/>
        <w:rPr>
          <w:w w:val="200"/>
          <w:szCs w:val="36"/>
        </w:rPr>
      </w:pPr>
      <w:r>
        <w:rPr>
          <w:szCs w:val="44"/>
        </w:rPr>
        <w:t xml:space="preserve">Address _____________________________________________________________________    </w:t>
      </w:r>
    </w:p>
    <w:p w14:paraId="257BFBDD" w14:textId="77777777" w:rsidR="00C04B74" w:rsidRDefault="00C04B74">
      <w:pPr>
        <w:spacing w:line="480" w:lineRule="auto"/>
        <w:rPr>
          <w:w w:val="128"/>
          <w:szCs w:val="34"/>
        </w:rPr>
      </w:pPr>
      <w:r>
        <w:rPr>
          <w:w w:val="92"/>
          <w:szCs w:val="23"/>
        </w:rPr>
        <w:t xml:space="preserve">City   </w:t>
      </w:r>
      <w:r>
        <w:rPr>
          <w:w w:val="92"/>
          <w:szCs w:val="23"/>
          <w:u w:val="single"/>
        </w:rPr>
        <w:t xml:space="preserve">                                                                  </w:t>
      </w:r>
      <w:r>
        <w:rPr>
          <w:w w:val="92"/>
          <w:szCs w:val="23"/>
        </w:rPr>
        <w:t xml:space="preserve">   </w:t>
      </w:r>
      <w:r>
        <w:t>Prov./State  _______________________________</w:t>
      </w:r>
    </w:p>
    <w:p w14:paraId="207A20E8" w14:textId="77777777" w:rsidR="00C04B74" w:rsidRDefault="00C04B74">
      <w:pPr>
        <w:spacing w:line="480" w:lineRule="auto"/>
        <w:rPr>
          <w:w w:val="92"/>
          <w:szCs w:val="23"/>
          <w:u w:val="single"/>
        </w:rPr>
      </w:pPr>
      <w:r>
        <w:t>Country</w:t>
      </w:r>
      <w:r>
        <w:rPr>
          <w:w w:val="92"/>
          <w:szCs w:val="23"/>
        </w:rPr>
        <w:t xml:space="preserve"> </w:t>
      </w:r>
      <w:r>
        <w:rPr>
          <w:w w:val="92"/>
          <w:szCs w:val="23"/>
          <w:u w:val="single"/>
        </w:rPr>
        <w:t xml:space="preserve">                                                            </w:t>
      </w:r>
      <w:r>
        <w:rPr>
          <w:w w:val="92"/>
          <w:szCs w:val="23"/>
        </w:rPr>
        <w:t xml:space="preserve">   </w:t>
      </w:r>
      <w:r>
        <w:t>Postal Code</w:t>
      </w:r>
      <w:r>
        <w:rPr>
          <w:w w:val="92"/>
          <w:szCs w:val="23"/>
        </w:rPr>
        <w:t xml:space="preserve"> </w:t>
      </w:r>
      <w:r>
        <w:rPr>
          <w:w w:val="92"/>
          <w:szCs w:val="23"/>
          <w:u w:val="single"/>
        </w:rPr>
        <w:t xml:space="preserve">                                                                     </w:t>
      </w:r>
    </w:p>
    <w:p w14:paraId="084D3309" w14:textId="77777777" w:rsidR="00C04B74" w:rsidRDefault="00C04B74">
      <w:pPr>
        <w:spacing w:line="480" w:lineRule="auto"/>
        <w:rPr>
          <w:w w:val="92"/>
        </w:rPr>
      </w:pPr>
      <w:r>
        <w:rPr>
          <w:w w:val="92"/>
        </w:rPr>
        <w:t xml:space="preserve">Phone    </w:t>
      </w:r>
      <w:r>
        <w:rPr>
          <w:w w:val="92"/>
          <w:u w:val="single"/>
        </w:rPr>
        <w:t xml:space="preserve">                                                              </w:t>
      </w:r>
      <w:r>
        <w:rPr>
          <w:w w:val="92"/>
        </w:rPr>
        <w:t xml:space="preserve">   E-mail  </w:t>
      </w:r>
      <w:r>
        <w:rPr>
          <w:w w:val="92"/>
          <w:u w:val="single"/>
        </w:rPr>
        <w:t xml:space="preserve">  </w:t>
      </w:r>
      <w:r>
        <w:rPr>
          <w:w w:val="87"/>
          <w:u w:val="single"/>
        </w:rPr>
        <w:t xml:space="preserve">                                                                          _</w:t>
      </w:r>
    </w:p>
    <w:p w14:paraId="699749BE" w14:textId="6D06915A" w:rsidR="00796F91" w:rsidRDefault="00C04B74">
      <w:r>
        <w:t xml:space="preserve">Tuition: </w:t>
      </w:r>
      <w:r w:rsidR="00D94290">
        <w:rPr>
          <w:bCs/>
          <w:color w:val="000000" w:themeColor="text1"/>
        </w:rPr>
        <w:t>$129.00</w:t>
      </w:r>
      <w:r w:rsidR="00DA2989" w:rsidRPr="008B12BA">
        <w:rPr>
          <w:color w:val="0000FF"/>
        </w:rPr>
        <w:t xml:space="preserve"> </w:t>
      </w:r>
      <w:r w:rsidR="00796F91">
        <w:rPr>
          <w:color w:val="0000FF"/>
        </w:rPr>
        <w:tab/>
      </w:r>
      <w:r w:rsidR="0004328E">
        <w:t xml:space="preserve">Cash </w:t>
      </w:r>
      <w:r w:rsidR="00D969D2">
        <w:tab/>
      </w:r>
      <w:r w:rsidR="00D969D2">
        <w:tab/>
      </w:r>
      <w:r w:rsidR="00D969D2">
        <w:tab/>
      </w:r>
      <w:r w:rsidR="00D969D2">
        <w:tab/>
      </w:r>
      <w:r w:rsidR="00D969D2">
        <w:tab/>
      </w:r>
      <w:r w:rsidR="00D969D2">
        <w:tab/>
      </w:r>
      <w:r w:rsidR="0004328E" w:rsidRPr="0004328E">
        <w:rPr>
          <w:b/>
          <w:u w:val="single"/>
        </w:rPr>
        <w:t>___</w:t>
      </w:r>
      <w:r w:rsidR="003B16FB">
        <w:rPr>
          <w:b/>
          <w:u w:val="single"/>
        </w:rPr>
        <w:t>_</w:t>
      </w:r>
      <w:r w:rsidR="004221D9">
        <w:t xml:space="preserve"> </w:t>
      </w:r>
      <w:r w:rsidR="0004328E">
        <w:t xml:space="preserve"> </w:t>
      </w:r>
      <w:r w:rsidR="00601EED">
        <w:t xml:space="preserve"> </w:t>
      </w:r>
    </w:p>
    <w:p w14:paraId="03708D8E" w14:textId="04B875E7" w:rsidR="00C04B74" w:rsidRDefault="00031656" w:rsidP="00796F91">
      <w:pPr>
        <w:ind w:left="1440" w:firstLine="720"/>
        <w:rPr>
          <w:u w:val="single"/>
        </w:rPr>
      </w:pPr>
      <w:r>
        <w:t xml:space="preserve">e-transfer (send to: </w:t>
      </w:r>
      <w:hyperlink r:id="rId6" w:history="1">
        <w:r w:rsidR="00D969D2" w:rsidRPr="00734CB0">
          <w:rPr>
            <w:rStyle w:val="Hyperlink"/>
          </w:rPr>
          <w:t>gordanab@shaw.ca</w:t>
        </w:r>
      </w:hyperlink>
      <w:r>
        <w:t>)</w:t>
      </w:r>
      <w:r w:rsidR="00D969D2">
        <w:tab/>
      </w:r>
      <w:r w:rsidR="009A2A30" w:rsidRPr="009A2A30">
        <w:rPr>
          <w:b/>
          <w:u w:val="single"/>
        </w:rPr>
        <w:t>___</w:t>
      </w:r>
      <w:r w:rsidR="003B16FB">
        <w:rPr>
          <w:b/>
          <w:u w:val="single"/>
        </w:rPr>
        <w:t>_</w:t>
      </w:r>
      <w:r w:rsidR="009A2A30">
        <w:t xml:space="preserve">  </w:t>
      </w:r>
      <w:r w:rsidR="00796F91">
        <w:tab/>
      </w:r>
      <w:r w:rsidR="00796F91">
        <w:tab/>
      </w:r>
      <w:r w:rsidR="00796F91">
        <w:tab/>
      </w:r>
      <w:r w:rsidR="00796F91">
        <w:tab/>
      </w:r>
      <w:r w:rsidR="00796F91">
        <w:tab/>
      </w:r>
      <w:r w:rsidR="000C05A5">
        <w:t>Online</w:t>
      </w:r>
      <w:r w:rsidR="00C07FC4">
        <w:t xml:space="preserve"> payment:</w:t>
      </w:r>
      <w:r w:rsidR="009A2A30" w:rsidRPr="00C25F6C">
        <w:rPr>
          <w:bCs/>
        </w:rPr>
        <w:t xml:space="preserve"> </w:t>
      </w:r>
      <w:r w:rsidR="000C05A5">
        <w:rPr>
          <w:bCs/>
        </w:rPr>
        <w:tab/>
      </w:r>
      <w:r w:rsidR="000C05A5">
        <w:rPr>
          <w:bCs/>
        </w:rPr>
        <w:tab/>
      </w:r>
      <w:r w:rsidR="00D969D2">
        <w:rPr>
          <w:bCs/>
        </w:rPr>
        <w:tab/>
      </w:r>
      <w:r w:rsidR="00D969D2">
        <w:rPr>
          <w:bCs/>
        </w:rPr>
        <w:tab/>
      </w:r>
      <w:r w:rsidR="003B16FB">
        <w:rPr>
          <w:b/>
          <w:u w:val="single"/>
        </w:rPr>
        <w:t>____</w:t>
      </w:r>
      <w:r w:rsidR="00C25F6C" w:rsidRPr="00C25F6C">
        <w:rPr>
          <w:b/>
          <w:i/>
          <w:iCs/>
        </w:rPr>
        <w:tab/>
      </w:r>
      <w:r w:rsidR="00C25F6C">
        <w:rPr>
          <w:bCs/>
        </w:rPr>
        <w:tab/>
      </w:r>
    </w:p>
    <w:p w14:paraId="0FF3326B" w14:textId="77777777" w:rsidR="00C04B74" w:rsidRDefault="00C04B74">
      <w:pPr>
        <w:rPr>
          <w:i/>
        </w:rPr>
      </w:pPr>
    </w:p>
    <w:p w14:paraId="171B23D8" w14:textId="0EE05014" w:rsidR="00C04B74" w:rsidRDefault="00C04B74" w:rsidP="004221D9">
      <w:pPr>
        <w:jc w:val="center"/>
        <w:rPr>
          <w:i/>
          <w:sz w:val="16"/>
          <w:szCs w:val="16"/>
        </w:rPr>
      </w:pPr>
    </w:p>
    <w:p w14:paraId="641B91C4" w14:textId="7DC045ED" w:rsidR="00C04B74" w:rsidRDefault="00031656">
      <w:pPr>
        <w:pStyle w:val="NormalWeb"/>
        <w:spacing w:before="0" w:beforeAutospacing="0" w:after="0" w:afterAutospacing="0"/>
      </w:pPr>
      <w:r w:rsidRPr="00031656">
        <w:t>Please list any food sensitivities, allergies or concerns regarding the meals to be provided:</w:t>
      </w:r>
    </w:p>
    <w:p w14:paraId="544796B9" w14:textId="596E1A56" w:rsidR="00031656" w:rsidRDefault="00031656">
      <w:pPr>
        <w:pStyle w:val="NormalWeb"/>
        <w:spacing w:before="0" w:beforeAutospacing="0" w:after="0" w:afterAutospacing="0"/>
      </w:pPr>
    </w:p>
    <w:p w14:paraId="6FF53AFE" w14:textId="2DE515BD" w:rsidR="00031656" w:rsidRDefault="00031656">
      <w:pPr>
        <w:pStyle w:val="NormalWeb"/>
        <w:spacing w:before="0" w:beforeAutospacing="0" w:after="0" w:afterAutospacing="0"/>
      </w:pPr>
    </w:p>
    <w:p w14:paraId="487FCA0D" w14:textId="69773F1E" w:rsidR="00031656" w:rsidRDefault="00031656">
      <w:pPr>
        <w:pStyle w:val="NormalWeb"/>
        <w:spacing w:before="0" w:beforeAutospacing="0" w:after="0" w:afterAutospacing="0"/>
      </w:pPr>
    </w:p>
    <w:p w14:paraId="1EBD5F68" w14:textId="6201D5C5" w:rsidR="00031656" w:rsidRPr="008B174A" w:rsidRDefault="00031656">
      <w:pPr>
        <w:pStyle w:val="NormalWeb"/>
        <w:spacing w:before="0" w:beforeAutospacing="0" w:after="0" w:afterAutospacing="0"/>
        <w:rPr>
          <w:sz w:val="20"/>
          <w:szCs w:val="20"/>
        </w:rPr>
      </w:pPr>
    </w:p>
    <w:p w14:paraId="7B72E139" w14:textId="60011624" w:rsidR="00031656" w:rsidRPr="008B174A" w:rsidRDefault="00C25F6C" w:rsidP="008B174A">
      <w:pPr>
        <w:pStyle w:val="NormalWeb"/>
        <w:spacing w:before="0" w:beforeAutospacing="0" w:after="0" w:afterAutospacing="0"/>
        <w:jc w:val="center"/>
        <w:rPr>
          <w:sz w:val="20"/>
          <w:szCs w:val="20"/>
        </w:rPr>
      </w:pPr>
      <w:r w:rsidRPr="008B174A">
        <w:rPr>
          <w:sz w:val="20"/>
          <w:szCs w:val="20"/>
        </w:rPr>
        <w:t xml:space="preserve">Higher Ground Wellness Retreat </w:t>
      </w:r>
      <w:r w:rsidRPr="008B174A">
        <w:rPr>
          <w:rFonts w:ascii="Calibri" w:hAnsi="Calibri" w:cs="Calibri"/>
          <w:sz w:val="20"/>
          <w:szCs w:val="20"/>
        </w:rPr>
        <w:t>֍</w:t>
      </w:r>
      <w:r w:rsidRPr="008B174A">
        <w:rPr>
          <w:sz w:val="20"/>
          <w:szCs w:val="20"/>
        </w:rPr>
        <w:t xml:space="preserve"> 275 Dan’s Road, Nanaimo BC, Canada V9X 1E3 </w:t>
      </w:r>
      <w:r w:rsidRPr="008B174A">
        <w:rPr>
          <w:rFonts w:ascii="Calibri" w:hAnsi="Calibri" w:cs="Calibri"/>
          <w:sz w:val="20"/>
          <w:szCs w:val="20"/>
        </w:rPr>
        <w:t>֍</w:t>
      </w:r>
      <w:r w:rsidRPr="008B174A">
        <w:rPr>
          <w:sz w:val="20"/>
          <w:szCs w:val="20"/>
        </w:rPr>
        <w:t xml:space="preserve"> 250 751 9440 </w:t>
      </w:r>
      <w:r w:rsidRPr="008B174A">
        <w:rPr>
          <w:rFonts w:ascii="Calibri" w:hAnsi="Calibri" w:cs="Calibri"/>
          <w:sz w:val="20"/>
          <w:szCs w:val="20"/>
        </w:rPr>
        <w:t>֍</w:t>
      </w:r>
      <w:r w:rsidRPr="008B174A">
        <w:rPr>
          <w:sz w:val="20"/>
          <w:szCs w:val="20"/>
        </w:rPr>
        <w:t xml:space="preserve"> </w:t>
      </w:r>
      <w:hyperlink r:id="rId7" w:history="1">
        <w:r w:rsidRPr="008B174A">
          <w:rPr>
            <w:rStyle w:val="Hyperlink"/>
            <w:color w:val="auto"/>
            <w:sz w:val="20"/>
            <w:szCs w:val="20"/>
          </w:rPr>
          <w:t>info@highergroundwellnessretreat.com</w:t>
        </w:r>
      </w:hyperlink>
      <w:r w:rsidRPr="008B174A">
        <w:rPr>
          <w:sz w:val="20"/>
          <w:szCs w:val="20"/>
        </w:rPr>
        <w:t xml:space="preserve">  </w:t>
      </w:r>
      <w:r w:rsidRPr="008B174A">
        <w:rPr>
          <w:rFonts w:ascii="Calibri" w:hAnsi="Calibri" w:cs="Calibri"/>
          <w:sz w:val="20"/>
          <w:szCs w:val="20"/>
        </w:rPr>
        <w:t>֍</w:t>
      </w:r>
      <w:r w:rsidRPr="008B174A">
        <w:rPr>
          <w:sz w:val="20"/>
          <w:szCs w:val="20"/>
        </w:rPr>
        <w:t xml:space="preserve">  www.highergroundwellnessretreat.com</w:t>
      </w:r>
    </w:p>
    <w:sectPr w:rsidR="00031656" w:rsidRPr="008B174A">
      <w:pgSz w:w="12240" w:h="15840" w:code="1"/>
      <w:pgMar w:top="720" w:right="1440" w:bottom="72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215"/>
    <w:rsid w:val="00031656"/>
    <w:rsid w:val="0004328E"/>
    <w:rsid w:val="00062F41"/>
    <w:rsid w:val="000B4CD2"/>
    <w:rsid w:val="000C05A5"/>
    <w:rsid w:val="000E3891"/>
    <w:rsid w:val="002060AD"/>
    <w:rsid w:val="00264598"/>
    <w:rsid w:val="002C29CC"/>
    <w:rsid w:val="003A417F"/>
    <w:rsid w:val="003B16FB"/>
    <w:rsid w:val="00415546"/>
    <w:rsid w:val="004221D9"/>
    <w:rsid w:val="00471381"/>
    <w:rsid w:val="004F35D1"/>
    <w:rsid w:val="005547DF"/>
    <w:rsid w:val="00601EED"/>
    <w:rsid w:val="00645350"/>
    <w:rsid w:val="00692CF4"/>
    <w:rsid w:val="00711713"/>
    <w:rsid w:val="00796F91"/>
    <w:rsid w:val="007C40DC"/>
    <w:rsid w:val="008B12BA"/>
    <w:rsid w:val="008B174A"/>
    <w:rsid w:val="008B1D4B"/>
    <w:rsid w:val="009866F6"/>
    <w:rsid w:val="009A2A30"/>
    <w:rsid w:val="009B3A9C"/>
    <w:rsid w:val="009F2B7F"/>
    <w:rsid w:val="00A26AFE"/>
    <w:rsid w:val="00A91FD4"/>
    <w:rsid w:val="00AA3B36"/>
    <w:rsid w:val="00B25FD2"/>
    <w:rsid w:val="00B266DA"/>
    <w:rsid w:val="00B9272C"/>
    <w:rsid w:val="00C04B74"/>
    <w:rsid w:val="00C07FC4"/>
    <w:rsid w:val="00C25F6C"/>
    <w:rsid w:val="00C27DC7"/>
    <w:rsid w:val="00C74E7D"/>
    <w:rsid w:val="00CE0587"/>
    <w:rsid w:val="00D20FF9"/>
    <w:rsid w:val="00D513E2"/>
    <w:rsid w:val="00D5244F"/>
    <w:rsid w:val="00D55215"/>
    <w:rsid w:val="00D94290"/>
    <w:rsid w:val="00D969D2"/>
    <w:rsid w:val="00DA2989"/>
    <w:rsid w:val="00DA3DE9"/>
    <w:rsid w:val="00E54463"/>
    <w:rsid w:val="00EB3128"/>
    <w:rsid w:val="00F40688"/>
    <w:rsid w:val="00F558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163564"/>
  <w15:docId w15:val="{C642B207-3A6A-4995-B6CB-614A732D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Style">
    <w:name w:val="Style"/>
    <w:pPr>
      <w:widowControl w:val="0"/>
      <w:autoSpaceDE w:val="0"/>
      <w:autoSpaceDN w:val="0"/>
      <w:adjustRightInd w:val="0"/>
    </w:pPr>
    <w:rPr>
      <w:szCs w:val="24"/>
      <w:lang w:val="en-US" w:eastAsia="en-US"/>
    </w:rPr>
  </w:style>
  <w:style w:type="paragraph" w:styleId="NormalWeb">
    <w:name w:val="Normal (Web)"/>
    <w:basedOn w:val="Normal"/>
    <w:pPr>
      <w:spacing w:before="100" w:beforeAutospacing="1" w:after="100" w:afterAutospacing="1"/>
    </w:pPr>
  </w:style>
  <w:style w:type="character" w:styleId="UnresolvedMention">
    <w:name w:val="Unresolved Mention"/>
    <w:basedOn w:val="DefaultParagraphFont"/>
    <w:uiPriority w:val="99"/>
    <w:semiHidden/>
    <w:unhideWhenUsed/>
    <w:rsid w:val="00415546"/>
    <w:rPr>
      <w:color w:val="605E5C"/>
      <w:shd w:val="clear" w:color="auto" w:fill="E1DFDD"/>
    </w:rPr>
  </w:style>
  <w:style w:type="character" w:styleId="FollowedHyperlink">
    <w:name w:val="FollowedHyperlink"/>
    <w:basedOn w:val="DefaultParagraphFont"/>
    <w:semiHidden/>
    <w:unhideWhenUsed/>
    <w:rsid w:val="004155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highergroundwellnessretrea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rdanab@shaw.ca"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197</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Remote Viewing Intensive (Level I &amp; 2)</vt:lpstr>
    </vt:vector>
  </TitlesOfParts>
  <Company>Home</Company>
  <LinksUpToDate>false</LinksUpToDate>
  <CharactersWithSpaces>2263</CharactersWithSpaces>
  <SharedDoc>false</SharedDoc>
  <HLinks>
    <vt:vector size="12" baseType="variant">
      <vt:variant>
        <vt:i4>6553632</vt:i4>
      </vt:variant>
      <vt:variant>
        <vt:i4>3</vt:i4>
      </vt:variant>
      <vt:variant>
        <vt:i4>0</vt:i4>
      </vt:variant>
      <vt:variant>
        <vt:i4>5</vt:i4>
      </vt:variant>
      <vt:variant>
        <vt:lpwstr>http://www.paul-elder.com/</vt:lpwstr>
      </vt:variant>
      <vt:variant>
        <vt:lpwstr/>
      </vt:variant>
      <vt:variant>
        <vt:i4>2293790</vt:i4>
      </vt:variant>
      <vt:variant>
        <vt:i4>0</vt:i4>
      </vt:variant>
      <vt:variant>
        <vt:i4>0</vt:i4>
      </vt:variant>
      <vt:variant>
        <vt:i4>5</vt:i4>
      </vt:variant>
      <vt:variant>
        <vt:lpwstr>paul.elder@shaw.ca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Viewing Intensive (Level I &amp; 2)</dc:title>
  <dc:creator>Paul Elder</dc:creator>
  <cp:lastModifiedBy>Sherri Kozubal</cp:lastModifiedBy>
  <cp:revision>19</cp:revision>
  <cp:lastPrinted>2021-06-05T18:08:00Z</cp:lastPrinted>
  <dcterms:created xsi:type="dcterms:W3CDTF">2024-02-18T19:16:00Z</dcterms:created>
  <dcterms:modified xsi:type="dcterms:W3CDTF">2024-02-19T01:08:00Z</dcterms:modified>
</cp:coreProperties>
</file>