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88B31" w14:textId="77777777" w:rsidR="00055F19" w:rsidRPr="005F651D" w:rsidRDefault="005A4622" w:rsidP="005F651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7B338205" wp14:editId="020FF72D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398A287A" wp14:editId="043FB3D5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10B1B1" w14:textId="77777777" w:rsidR="00014125" w:rsidRDefault="00014125" w:rsidP="00271C47">
      <w:pPr>
        <w:pStyle w:val="BodyText"/>
        <w:jc w:val="center"/>
        <w:rPr>
          <w:sz w:val="32"/>
        </w:rPr>
      </w:pPr>
    </w:p>
    <w:p w14:paraId="0C7D9371" w14:textId="77777777" w:rsidR="00014125" w:rsidRDefault="00014125" w:rsidP="00271C47">
      <w:pPr>
        <w:pStyle w:val="BodyText"/>
        <w:jc w:val="center"/>
        <w:rPr>
          <w:sz w:val="32"/>
        </w:rPr>
      </w:pPr>
    </w:p>
    <w:p w14:paraId="488E1C1C" w14:textId="77777777" w:rsidR="008C5728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Minutes of Meeting</w:t>
      </w:r>
    </w:p>
    <w:p w14:paraId="0ED931A5" w14:textId="77777777" w:rsidR="002D277D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Thursday</w:t>
      </w:r>
    </w:p>
    <w:p w14:paraId="3D5247C1" w14:textId="788980CC" w:rsidR="00271C47" w:rsidRDefault="00C357F1" w:rsidP="00324558">
      <w:pPr>
        <w:pStyle w:val="BodyText"/>
        <w:jc w:val="center"/>
        <w:rPr>
          <w:sz w:val="32"/>
        </w:rPr>
      </w:pPr>
      <w:r>
        <w:rPr>
          <w:sz w:val="32"/>
        </w:rPr>
        <w:t>18 Oct</w:t>
      </w:r>
      <w:r w:rsidR="0041330A">
        <w:rPr>
          <w:sz w:val="32"/>
        </w:rPr>
        <w:t xml:space="preserve"> </w:t>
      </w:r>
      <w:r w:rsidR="00324558" w:rsidRPr="00324558">
        <w:rPr>
          <w:sz w:val="32"/>
        </w:rPr>
        <w:t>18</w:t>
      </w:r>
    </w:p>
    <w:p w14:paraId="18979587" w14:textId="77777777" w:rsidR="0044266D" w:rsidRDefault="0044266D" w:rsidP="00324558">
      <w:pPr>
        <w:pStyle w:val="BodyText"/>
        <w:jc w:val="center"/>
        <w:rPr>
          <w:szCs w:val="24"/>
        </w:rPr>
      </w:pPr>
    </w:p>
    <w:p w14:paraId="0A500A6D" w14:textId="77777777" w:rsidR="002D277D" w:rsidRDefault="0030410A" w:rsidP="002D277D">
      <w:pPr>
        <w:pStyle w:val="BodyText"/>
        <w:jc w:val="center"/>
        <w:rPr>
          <w:szCs w:val="24"/>
        </w:rPr>
      </w:pPr>
      <w:r>
        <w:rPr>
          <w:szCs w:val="24"/>
        </w:rPr>
        <w:t xml:space="preserve">Located at </w:t>
      </w:r>
    </w:p>
    <w:p w14:paraId="6CACCCBB" w14:textId="23CE8291" w:rsidR="00014125" w:rsidRDefault="00C357F1" w:rsidP="0041330A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Tuscany at Des Moines Creek</w:t>
      </w:r>
    </w:p>
    <w:p w14:paraId="3C372369" w14:textId="1E8743E6" w:rsidR="0044266D" w:rsidRDefault="00C357F1" w:rsidP="0030410A">
      <w:pPr>
        <w:shd w:val="clear" w:color="auto" w:fill="FFFFFF"/>
        <w:jc w:val="center"/>
        <w:rPr>
          <w:rFonts w:ascii="Arial" w:hAnsi="Arial" w:cs="Arial"/>
          <w:color w:val="767676"/>
          <w:sz w:val="20"/>
          <w:lang w:val="en"/>
        </w:rPr>
      </w:pPr>
      <w:hyperlink r:id="rId10" w:history="1">
        <w:r w:rsidRPr="00C357F1">
          <w:rPr>
            <w:rFonts w:ascii="Arial" w:hAnsi="Arial" w:cs="Arial"/>
            <w:color w:val="001BA0"/>
            <w:sz w:val="20"/>
            <w:lang w:val="en"/>
          </w:rPr>
          <w:t>21830 Marine View Dr S, Des Moines, WA 98198</w:t>
        </w:r>
      </w:hyperlink>
    </w:p>
    <w:p w14:paraId="464484CD" w14:textId="77777777" w:rsidR="00C357F1" w:rsidRPr="00575260" w:rsidRDefault="00C357F1" w:rsidP="0030410A">
      <w:pPr>
        <w:shd w:val="clear" w:color="auto" w:fill="FFFFFF"/>
        <w:jc w:val="center"/>
        <w:rPr>
          <w:rFonts w:asciiTheme="minorHAnsi" w:hAnsiTheme="minorHAnsi" w:cs="Arial"/>
          <w:szCs w:val="24"/>
        </w:rPr>
      </w:pPr>
    </w:p>
    <w:p w14:paraId="2A564831" w14:textId="418E3EFE" w:rsidR="001C7528" w:rsidRPr="00575260" w:rsidRDefault="00014125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Meeting </w:t>
      </w:r>
      <w:r w:rsidR="00B1382C" w:rsidRPr="00575260">
        <w:rPr>
          <w:rFonts w:asciiTheme="minorHAnsi" w:hAnsiTheme="minorHAnsi"/>
          <w:szCs w:val="24"/>
        </w:rPr>
        <w:t xml:space="preserve">called to order </w:t>
      </w:r>
      <w:r w:rsidR="001C7528" w:rsidRPr="00575260">
        <w:rPr>
          <w:rFonts w:asciiTheme="minorHAnsi" w:hAnsiTheme="minorHAnsi"/>
          <w:szCs w:val="24"/>
        </w:rPr>
        <w:t>at 6:</w:t>
      </w:r>
      <w:r w:rsidR="00C357F1">
        <w:rPr>
          <w:rFonts w:asciiTheme="minorHAnsi" w:hAnsiTheme="minorHAnsi"/>
          <w:szCs w:val="24"/>
        </w:rPr>
        <w:t>15</w:t>
      </w:r>
      <w:r w:rsidR="0041330A">
        <w:rPr>
          <w:rFonts w:asciiTheme="minorHAnsi" w:hAnsiTheme="minorHAnsi"/>
          <w:szCs w:val="24"/>
        </w:rPr>
        <w:t xml:space="preserve"> PM</w:t>
      </w:r>
      <w:r w:rsidR="001C7528" w:rsidRPr="00575260">
        <w:rPr>
          <w:rFonts w:asciiTheme="minorHAnsi" w:hAnsiTheme="minorHAnsi"/>
          <w:szCs w:val="24"/>
        </w:rPr>
        <w:t xml:space="preserve"> after dinner had been served.  Introductions were held as well as rollcall of officers.  A quorum was achieved.  1</w:t>
      </w:r>
      <w:r w:rsidR="0041330A">
        <w:rPr>
          <w:rFonts w:asciiTheme="minorHAnsi" w:hAnsiTheme="minorHAnsi"/>
          <w:szCs w:val="24"/>
        </w:rPr>
        <w:t>0</w:t>
      </w:r>
      <w:r w:rsidR="001C7528" w:rsidRPr="00575260">
        <w:rPr>
          <w:rFonts w:asciiTheme="minorHAnsi" w:hAnsiTheme="minorHAnsi"/>
          <w:szCs w:val="24"/>
        </w:rPr>
        <w:t xml:space="preserve"> </w:t>
      </w:r>
      <w:r w:rsidR="00C357F1">
        <w:rPr>
          <w:rFonts w:asciiTheme="minorHAnsi" w:hAnsiTheme="minorHAnsi"/>
          <w:szCs w:val="24"/>
        </w:rPr>
        <w:t xml:space="preserve">people </w:t>
      </w:r>
      <w:r w:rsidR="001C7528" w:rsidRPr="00575260">
        <w:rPr>
          <w:rFonts w:asciiTheme="minorHAnsi" w:hAnsiTheme="minorHAnsi"/>
          <w:szCs w:val="24"/>
        </w:rPr>
        <w:t xml:space="preserve">were in attendance.   </w:t>
      </w:r>
      <w:r w:rsidR="00C357F1">
        <w:rPr>
          <w:rFonts w:asciiTheme="minorHAnsi" w:hAnsiTheme="minorHAnsi"/>
          <w:szCs w:val="24"/>
        </w:rPr>
        <w:t>A quorum was present.</w:t>
      </w:r>
    </w:p>
    <w:p w14:paraId="4B1C397F" w14:textId="77777777" w:rsidR="001C7528" w:rsidRPr="00575260" w:rsidRDefault="001C752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 </w:t>
      </w:r>
    </w:p>
    <w:p w14:paraId="7F0CB4D0" w14:textId="3724C10F" w:rsidR="001C7528" w:rsidRDefault="001C752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Minutes from previous meeting were put forth in motion, seconded and approved.  </w:t>
      </w:r>
    </w:p>
    <w:p w14:paraId="180F1BFE" w14:textId="16B193F3" w:rsidR="0041330A" w:rsidRDefault="0041330A" w:rsidP="00E7095B">
      <w:pPr>
        <w:rPr>
          <w:rFonts w:asciiTheme="minorHAnsi" w:hAnsiTheme="minorHAnsi"/>
          <w:szCs w:val="24"/>
        </w:rPr>
      </w:pPr>
    </w:p>
    <w:p w14:paraId="35859F5B" w14:textId="76C37DEC" w:rsidR="0041330A" w:rsidRPr="00575260" w:rsidRDefault="0041330A" w:rsidP="00E7095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 presentation on </w:t>
      </w:r>
      <w:r w:rsidR="00C357F1">
        <w:rPr>
          <w:rFonts w:asciiTheme="minorHAnsi" w:hAnsiTheme="minorHAnsi"/>
          <w:szCs w:val="24"/>
        </w:rPr>
        <w:t>fire stopping was given by Justin Evatt, CSI of STI.</w:t>
      </w:r>
    </w:p>
    <w:p w14:paraId="2581904B" w14:textId="77777777" w:rsidR="00931EA8" w:rsidRPr="00575260" w:rsidRDefault="00931EA8" w:rsidP="00E7095B">
      <w:pPr>
        <w:rPr>
          <w:rFonts w:asciiTheme="minorHAnsi" w:hAnsiTheme="minorHAnsi"/>
          <w:szCs w:val="24"/>
        </w:rPr>
      </w:pPr>
    </w:p>
    <w:p w14:paraId="7689431E" w14:textId="77777777" w:rsidR="00931EA8" w:rsidRPr="00575260" w:rsidRDefault="00931EA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Officer reports:</w:t>
      </w:r>
    </w:p>
    <w:p w14:paraId="0AE0C6BE" w14:textId="7B7A0B49" w:rsidR="00931EA8" w:rsidRDefault="00931EA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President Marc Schoenberg</w:t>
      </w:r>
      <w:r w:rsidR="0041330A">
        <w:rPr>
          <w:rFonts w:asciiTheme="minorHAnsi" w:hAnsiTheme="minorHAnsi"/>
          <w:szCs w:val="24"/>
        </w:rPr>
        <w:t>:</w:t>
      </w:r>
      <w:r w:rsidR="00C357F1">
        <w:rPr>
          <w:rFonts w:asciiTheme="minorHAnsi" w:hAnsiTheme="minorHAnsi"/>
          <w:szCs w:val="24"/>
        </w:rPr>
        <w:t xml:space="preserve"> We need chairpersons and available chairs are listed on the chapter’s website.</w:t>
      </w:r>
      <w:r w:rsidR="006F2E82">
        <w:rPr>
          <w:rFonts w:asciiTheme="minorHAnsi" w:hAnsiTheme="minorHAnsi"/>
          <w:szCs w:val="24"/>
        </w:rPr>
        <w:t xml:space="preserve">  We need a chairperson for our charity chair.</w:t>
      </w:r>
    </w:p>
    <w:p w14:paraId="32973447" w14:textId="588FD8B1" w:rsidR="00C357F1" w:rsidRDefault="00C357F1" w:rsidP="00E7095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Meeting dates will be posted on the website.</w:t>
      </w:r>
    </w:p>
    <w:p w14:paraId="2178EA20" w14:textId="148BB746" w:rsidR="00C357F1" w:rsidRDefault="00C357F1" w:rsidP="00E7095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two-day training event was a success.</w:t>
      </w:r>
    </w:p>
    <w:p w14:paraId="4F02B1C0" w14:textId="11F9C8C4" w:rsidR="006F2E82" w:rsidRPr="00575260" w:rsidRDefault="006F2E82" w:rsidP="00E7095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chapter needs to have a better outreach to attract new members and increase attendance.</w:t>
      </w:r>
    </w:p>
    <w:p w14:paraId="6C352FC7" w14:textId="77777777" w:rsidR="00931EA8" w:rsidRPr="00575260" w:rsidRDefault="00931EA8" w:rsidP="00E7095B">
      <w:pPr>
        <w:rPr>
          <w:rFonts w:asciiTheme="minorHAnsi" w:hAnsiTheme="minorHAnsi"/>
          <w:szCs w:val="24"/>
        </w:rPr>
      </w:pPr>
    </w:p>
    <w:p w14:paraId="4F76CD71" w14:textId="22FD3A6F" w:rsidR="00931EA8" w:rsidRPr="00575260" w:rsidRDefault="00931EA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Vice president Dana Herron</w:t>
      </w:r>
      <w:r w:rsidR="00C357F1">
        <w:rPr>
          <w:rFonts w:asciiTheme="minorHAnsi" w:hAnsiTheme="minorHAnsi"/>
          <w:szCs w:val="24"/>
        </w:rPr>
        <w:t>: The next meeting to occur at Trackside Pizza in Puyallup 15 Nov 18.</w:t>
      </w:r>
    </w:p>
    <w:p w14:paraId="1BB45479" w14:textId="77777777" w:rsidR="00EA37FF" w:rsidRPr="00575260" w:rsidRDefault="00EA37FF" w:rsidP="00E7095B">
      <w:pPr>
        <w:rPr>
          <w:rFonts w:asciiTheme="minorHAnsi" w:hAnsiTheme="minorHAnsi"/>
          <w:szCs w:val="24"/>
        </w:rPr>
      </w:pPr>
    </w:p>
    <w:p w14:paraId="7019796D" w14:textId="140FF0C6" w:rsidR="00EA37FF" w:rsidRDefault="00EA37FF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Treasurer</w:t>
      </w:r>
      <w:r w:rsidR="00C357F1">
        <w:rPr>
          <w:rFonts w:asciiTheme="minorHAnsi" w:hAnsiTheme="minorHAnsi"/>
          <w:szCs w:val="24"/>
        </w:rPr>
        <w:t xml:space="preserve"> Justin</w:t>
      </w:r>
      <w:r w:rsidR="006F2E82">
        <w:rPr>
          <w:rFonts w:asciiTheme="minorHAnsi" w:hAnsiTheme="minorHAnsi"/>
          <w:szCs w:val="24"/>
        </w:rPr>
        <w:t xml:space="preserve"> Fox: We had 60 attendees at the two-day training event and the chapter cleared $3,000.</w:t>
      </w:r>
    </w:p>
    <w:p w14:paraId="42949C25" w14:textId="42E2DED7" w:rsidR="006F2E82" w:rsidRDefault="006F2E82" w:rsidP="00E7095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Since the chapter is nonprofit, we need to use any monetary gain for the betterment of the chapter.</w:t>
      </w:r>
    </w:p>
    <w:p w14:paraId="481612C4" w14:textId="1295F603" w:rsidR="006F2E82" w:rsidRDefault="006F2E82" w:rsidP="00E7095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chapter can accept payments online with PayPal, however PayPal has a 5% surcharge.</w:t>
      </w:r>
    </w:p>
    <w:p w14:paraId="1E0B7EE0" w14:textId="5AA4283B" w:rsidR="006F2E82" w:rsidRPr="00575260" w:rsidRDefault="006F2E82" w:rsidP="00E7095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We will have a line item for PayPal in the treasurer’s report.</w:t>
      </w:r>
    </w:p>
    <w:p w14:paraId="1C5431C7" w14:textId="77777777" w:rsidR="00EA37FF" w:rsidRPr="00575260" w:rsidRDefault="00EA37FF" w:rsidP="00E7095B">
      <w:pPr>
        <w:rPr>
          <w:rFonts w:asciiTheme="minorHAnsi" w:hAnsiTheme="minorHAnsi"/>
          <w:szCs w:val="24"/>
        </w:rPr>
      </w:pPr>
    </w:p>
    <w:p w14:paraId="4D9E737E" w14:textId="77777777" w:rsidR="007E27A3" w:rsidRPr="00575260" w:rsidRDefault="007E27A3" w:rsidP="007E27A3">
      <w:pPr>
        <w:ind w:left="65"/>
        <w:rPr>
          <w:rFonts w:asciiTheme="minorHAnsi" w:hAnsiTheme="minorHAnsi"/>
          <w:szCs w:val="24"/>
        </w:rPr>
      </w:pPr>
    </w:p>
    <w:p w14:paraId="52C18DB3" w14:textId="77777777" w:rsidR="007E27A3" w:rsidRPr="00575260" w:rsidRDefault="007E27A3" w:rsidP="007E27A3">
      <w:pPr>
        <w:ind w:left="65"/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Drawing of raffle tickets was held with the following winners</w:t>
      </w:r>
      <w:r w:rsidR="00575260" w:rsidRPr="00575260">
        <w:rPr>
          <w:rFonts w:asciiTheme="minorHAnsi" w:hAnsiTheme="minorHAnsi"/>
          <w:szCs w:val="24"/>
        </w:rPr>
        <w:t>:</w:t>
      </w:r>
    </w:p>
    <w:p w14:paraId="6665FF91" w14:textId="77777777" w:rsidR="00575260" w:rsidRPr="00575260" w:rsidRDefault="00575260" w:rsidP="007E27A3">
      <w:pPr>
        <w:ind w:left="65"/>
        <w:rPr>
          <w:rFonts w:asciiTheme="minorHAnsi" w:hAnsiTheme="minorHAnsi"/>
          <w:szCs w:val="24"/>
        </w:rPr>
      </w:pPr>
    </w:p>
    <w:p w14:paraId="1541DA82" w14:textId="4CD6A9FB" w:rsidR="00575260" w:rsidRDefault="006F2E82" w:rsidP="00FD40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Rob Parke wan a $25 Lowes gift card.</w:t>
      </w:r>
    </w:p>
    <w:p w14:paraId="0C5661CF" w14:textId="1693B128" w:rsidR="00FD409A" w:rsidRDefault="006F2E82" w:rsidP="00FD409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President won $10 cash which was donated back to the chapter.</w:t>
      </w:r>
    </w:p>
    <w:p w14:paraId="17793BB0" w14:textId="77777777" w:rsidR="00FD409A" w:rsidRPr="00FD409A" w:rsidRDefault="00FD409A" w:rsidP="00FD409A">
      <w:pPr>
        <w:pStyle w:val="ListParagraph"/>
        <w:ind w:left="785"/>
        <w:rPr>
          <w:sz w:val="24"/>
          <w:szCs w:val="24"/>
        </w:rPr>
      </w:pPr>
    </w:p>
    <w:p w14:paraId="1A687071" w14:textId="7715BD59" w:rsidR="00575260" w:rsidRPr="00575260" w:rsidRDefault="00575260" w:rsidP="00575260">
      <w:pPr>
        <w:ind w:left="65"/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 </w:t>
      </w:r>
    </w:p>
    <w:p w14:paraId="33AE4FE8" w14:textId="11ACE2E4" w:rsidR="00575260" w:rsidRPr="00575260" w:rsidRDefault="00575260" w:rsidP="00575260">
      <w:pPr>
        <w:ind w:left="65"/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The me</w:t>
      </w:r>
      <w:r>
        <w:rPr>
          <w:rFonts w:asciiTheme="minorHAnsi" w:hAnsiTheme="minorHAnsi"/>
          <w:szCs w:val="24"/>
        </w:rPr>
        <w:t>e</w:t>
      </w:r>
      <w:r w:rsidRPr="00575260">
        <w:rPr>
          <w:rFonts w:asciiTheme="minorHAnsi" w:hAnsiTheme="minorHAnsi"/>
          <w:szCs w:val="24"/>
        </w:rPr>
        <w:t>ting was adjourned at</w:t>
      </w:r>
      <w:r w:rsidR="00FD409A">
        <w:rPr>
          <w:rFonts w:asciiTheme="minorHAnsi" w:hAnsiTheme="minorHAnsi"/>
          <w:szCs w:val="24"/>
        </w:rPr>
        <w:t xml:space="preserve"> </w:t>
      </w:r>
      <w:r w:rsidR="006F2E82">
        <w:rPr>
          <w:rFonts w:asciiTheme="minorHAnsi" w:hAnsiTheme="minorHAnsi"/>
          <w:szCs w:val="24"/>
        </w:rPr>
        <w:t>7:45</w:t>
      </w:r>
      <w:bookmarkStart w:id="0" w:name="_GoBack"/>
      <w:bookmarkEnd w:id="0"/>
      <w:r w:rsidR="00FD409A">
        <w:rPr>
          <w:rFonts w:asciiTheme="minorHAnsi" w:hAnsiTheme="minorHAnsi"/>
          <w:szCs w:val="24"/>
        </w:rPr>
        <w:t xml:space="preserve"> PM.</w:t>
      </w:r>
    </w:p>
    <w:p w14:paraId="413C3B3E" w14:textId="77777777" w:rsidR="001C7528" w:rsidRDefault="001C7528" w:rsidP="00E7095B"/>
    <w:p w14:paraId="3EB989B2" w14:textId="77777777" w:rsidR="00E7095B" w:rsidRDefault="00E7095B" w:rsidP="00E7095B"/>
    <w:p w14:paraId="6EE45923" w14:textId="77777777" w:rsidR="00806FE5" w:rsidRDefault="00806FE5" w:rsidP="00271C47">
      <w:pPr>
        <w:pStyle w:val="BodyText"/>
        <w:jc w:val="left"/>
        <w:rPr>
          <w:szCs w:val="24"/>
        </w:rPr>
      </w:pPr>
    </w:p>
    <w:p w14:paraId="493C8DFF" w14:textId="77777777" w:rsidR="00D01A89" w:rsidRDefault="00D01A89" w:rsidP="00271C47">
      <w:pPr>
        <w:pStyle w:val="BodyText"/>
        <w:jc w:val="left"/>
        <w:rPr>
          <w:szCs w:val="24"/>
        </w:rPr>
      </w:pPr>
    </w:p>
    <w:p w14:paraId="33205A43" w14:textId="77777777" w:rsidR="00AB7F8C" w:rsidRDefault="00AB7F8C">
      <w:pPr>
        <w:pStyle w:val="BodyText"/>
      </w:pPr>
    </w:p>
    <w:sectPr w:rsidR="00AB7F8C" w:rsidSect="006F2B8F">
      <w:footerReference w:type="default" r:id="rId11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3DD1F" w14:textId="77777777" w:rsidR="00F608B3" w:rsidRDefault="00F608B3">
      <w:r>
        <w:separator/>
      </w:r>
    </w:p>
  </w:endnote>
  <w:endnote w:type="continuationSeparator" w:id="0">
    <w:p w14:paraId="36F6961F" w14:textId="77777777" w:rsidR="00F608B3" w:rsidRDefault="00F6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A63D" w14:textId="77777777" w:rsidR="004C13DD" w:rsidRDefault="004C13D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449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CAF46" w14:textId="77777777" w:rsidR="00F608B3" w:rsidRDefault="00F608B3">
      <w:r>
        <w:separator/>
      </w:r>
    </w:p>
  </w:footnote>
  <w:footnote w:type="continuationSeparator" w:id="0">
    <w:p w14:paraId="5C39D3C6" w14:textId="77777777" w:rsidR="00F608B3" w:rsidRDefault="00F60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2B72"/>
    <w:multiLevelType w:val="hybridMultilevel"/>
    <w:tmpl w:val="F18C078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E3E11"/>
    <w:multiLevelType w:val="hybridMultilevel"/>
    <w:tmpl w:val="9AA64A2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C"/>
    <w:rsid w:val="00000540"/>
    <w:rsid w:val="00014125"/>
    <w:rsid w:val="000158C2"/>
    <w:rsid w:val="00015FE0"/>
    <w:rsid w:val="000178C2"/>
    <w:rsid w:val="00023E4B"/>
    <w:rsid w:val="0003346F"/>
    <w:rsid w:val="000430E3"/>
    <w:rsid w:val="00046F43"/>
    <w:rsid w:val="0005065C"/>
    <w:rsid w:val="000536FF"/>
    <w:rsid w:val="00055F19"/>
    <w:rsid w:val="00063185"/>
    <w:rsid w:val="00065387"/>
    <w:rsid w:val="000713F0"/>
    <w:rsid w:val="00083406"/>
    <w:rsid w:val="000B2CCD"/>
    <w:rsid w:val="000D7B2C"/>
    <w:rsid w:val="000F3CEB"/>
    <w:rsid w:val="000F655B"/>
    <w:rsid w:val="00133E29"/>
    <w:rsid w:val="00136D31"/>
    <w:rsid w:val="001401D5"/>
    <w:rsid w:val="00141D91"/>
    <w:rsid w:val="001453EA"/>
    <w:rsid w:val="00164857"/>
    <w:rsid w:val="00166364"/>
    <w:rsid w:val="001A5115"/>
    <w:rsid w:val="001B2B68"/>
    <w:rsid w:val="001C7528"/>
    <w:rsid w:val="001D431F"/>
    <w:rsid w:val="001D4DAF"/>
    <w:rsid w:val="001F2D39"/>
    <w:rsid w:val="001F530A"/>
    <w:rsid w:val="0020691A"/>
    <w:rsid w:val="002344D0"/>
    <w:rsid w:val="00271C47"/>
    <w:rsid w:val="00271E8A"/>
    <w:rsid w:val="00285913"/>
    <w:rsid w:val="002879E2"/>
    <w:rsid w:val="002D277D"/>
    <w:rsid w:val="002F617F"/>
    <w:rsid w:val="0030410A"/>
    <w:rsid w:val="00306AD3"/>
    <w:rsid w:val="00324558"/>
    <w:rsid w:val="0033168E"/>
    <w:rsid w:val="0033543A"/>
    <w:rsid w:val="00370737"/>
    <w:rsid w:val="00374CDF"/>
    <w:rsid w:val="003839AE"/>
    <w:rsid w:val="003A786F"/>
    <w:rsid w:val="003B4908"/>
    <w:rsid w:val="003C1B31"/>
    <w:rsid w:val="003C5C31"/>
    <w:rsid w:val="003E1451"/>
    <w:rsid w:val="00404CF9"/>
    <w:rsid w:val="00411A33"/>
    <w:rsid w:val="0041330A"/>
    <w:rsid w:val="004144C6"/>
    <w:rsid w:val="0042415A"/>
    <w:rsid w:val="00432BE5"/>
    <w:rsid w:val="00433714"/>
    <w:rsid w:val="00435007"/>
    <w:rsid w:val="00435825"/>
    <w:rsid w:val="0043685B"/>
    <w:rsid w:val="0044266D"/>
    <w:rsid w:val="00454796"/>
    <w:rsid w:val="00461CF2"/>
    <w:rsid w:val="00463529"/>
    <w:rsid w:val="0046539C"/>
    <w:rsid w:val="00467A1C"/>
    <w:rsid w:val="00472C67"/>
    <w:rsid w:val="00475CCA"/>
    <w:rsid w:val="0048387F"/>
    <w:rsid w:val="004915EF"/>
    <w:rsid w:val="004A621D"/>
    <w:rsid w:val="004B7A39"/>
    <w:rsid w:val="004B7F75"/>
    <w:rsid w:val="004C078F"/>
    <w:rsid w:val="004C13DD"/>
    <w:rsid w:val="004C5EF1"/>
    <w:rsid w:val="004E42D5"/>
    <w:rsid w:val="005018E8"/>
    <w:rsid w:val="00532142"/>
    <w:rsid w:val="005619FD"/>
    <w:rsid w:val="00571014"/>
    <w:rsid w:val="00575260"/>
    <w:rsid w:val="005851B7"/>
    <w:rsid w:val="005A4622"/>
    <w:rsid w:val="005B0501"/>
    <w:rsid w:val="005B512D"/>
    <w:rsid w:val="005B5606"/>
    <w:rsid w:val="005D4147"/>
    <w:rsid w:val="005E1A55"/>
    <w:rsid w:val="005F651D"/>
    <w:rsid w:val="006223FE"/>
    <w:rsid w:val="00625095"/>
    <w:rsid w:val="00633F13"/>
    <w:rsid w:val="006704A6"/>
    <w:rsid w:val="00680E9E"/>
    <w:rsid w:val="00686760"/>
    <w:rsid w:val="006A56BE"/>
    <w:rsid w:val="006B4D13"/>
    <w:rsid w:val="006C1B04"/>
    <w:rsid w:val="006F1B40"/>
    <w:rsid w:val="006F2B8F"/>
    <w:rsid w:val="006F2E82"/>
    <w:rsid w:val="007064DE"/>
    <w:rsid w:val="00715D1B"/>
    <w:rsid w:val="00721ED8"/>
    <w:rsid w:val="00740B1C"/>
    <w:rsid w:val="007600B9"/>
    <w:rsid w:val="0076537B"/>
    <w:rsid w:val="00767FDD"/>
    <w:rsid w:val="00771B07"/>
    <w:rsid w:val="007764E7"/>
    <w:rsid w:val="007962E4"/>
    <w:rsid w:val="007A35D3"/>
    <w:rsid w:val="007B24AF"/>
    <w:rsid w:val="007D0CEE"/>
    <w:rsid w:val="007E10FF"/>
    <w:rsid w:val="007E27A3"/>
    <w:rsid w:val="008011BE"/>
    <w:rsid w:val="00806FE5"/>
    <w:rsid w:val="008148EB"/>
    <w:rsid w:val="00817710"/>
    <w:rsid w:val="00826BB4"/>
    <w:rsid w:val="00847FE0"/>
    <w:rsid w:val="00851AEA"/>
    <w:rsid w:val="00851B08"/>
    <w:rsid w:val="008928CF"/>
    <w:rsid w:val="008C5728"/>
    <w:rsid w:val="008C5D85"/>
    <w:rsid w:val="008D142E"/>
    <w:rsid w:val="008D3C44"/>
    <w:rsid w:val="008E402E"/>
    <w:rsid w:val="008F7A12"/>
    <w:rsid w:val="00922E1E"/>
    <w:rsid w:val="00926E32"/>
    <w:rsid w:val="00931EA8"/>
    <w:rsid w:val="00986639"/>
    <w:rsid w:val="009C0841"/>
    <w:rsid w:val="009C710B"/>
    <w:rsid w:val="009D1D62"/>
    <w:rsid w:val="009F48B8"/>
    <w:rsid w:val="00A22A19"/>
    <w:rsid w:val="00A23592"/>
    <w:rsid w:val="00A23F29"/>
    <w:rsid w:val="00A2746F"/>
    <w:rsid w:val="00A4093B"/>
    <w:rsid w:val="00A46BE7"/>
    <w:rsid w:val="00A51182"/>
    <w:rsid w:val="00A551D7"/>
    <w:rsid w:val="00A977AB"/>
    <w:rsid w:val="00AB7F8C"/>
    <w:rsid w:val="00AC5B36"/>
    <w:rsid w:val="00AE51D4"/>
    <w:rsid w:val="00B1382C"/>
    <w:rsid w:val="00B308B4"/>
    <w:rsid w:val="00B33BCF"/>
    <w:rsid w:val="00B34498"/>
    <w:rsid w:val="00B347FE"/>
    <w:rsid w:val="00B50899"/>
    <w:rsid w:val="00B7185D"/>
    <w:rsid w:val="00BA10B7"/>
    <w:rsid w:val="00BC5722"/>
    <w:rsid w:val="00BF0C79"/>
    <w:rsid w:val="00BF7A2C"/>
    <w:rsid w:val="00C16F7A"/>
    <w:rsid w:val="00C357F1"/>
    <w:rsid w:val="00C36B47"/>
    <w:rsid w:val="00C4291D"/>
    <w:rsid w:val="00C52D7E"/>
    <w:rsid w:val="00C66459"/>
    <w:rsid w:val="00C72B32"/>
    <w:rsid w:val="00C93EFE"/>
    <w:rsid w:val="00C970FB"/>
    <w:rsid w:val="00CF1111"/>
    <w:rsid w:val="00D01A89"/>
    <w:rsid w:val="00D03CA9"/>
    <w:rsid w:val="00D32041"/>
    <w:rsid w:val="00D3616D"/>
    <w:rsid w:val="00D36708"/>
    <w:rsid w:val="00D46E5C"/>
    <w:rsid w:val="00D82E68"/>
    <w:rsid w:val="00D8738B"/>
    <w:rsid w:val="00DB0893"/>
    <w:rsid w:val="00DB413C"/>
    <w:rsid w:val="00DB4FBE"/>
    <w:rsid w:val="00DC3D71"/>
    <w:rsid w:val="00DC661A"/>
    <w:rsid w:val="00DE313D"/>
    <w:rsid w:val="00DE7CE8"/>
    <w:rsid w:val="00DE7F41"/>
    <w:rsid w:val="00E22285"/>
    <w:rsid w:val="00E27BAD"/>
    <w:rsid w:val="00E3614C"/>
    <w:rsid w:val="00E662D7"/>
    <w:rsid w:val="00E7095B"/>
    <w:rsid w:val="00E86939"/>
    <w:rsid w:val="00EA37FF"/>
    <w:rsid w:val="00ED6894"/>
    <w:rsid w:val="00EF2850"/>
    <w:rsid w:val="00F608B3"/>
    <w:rsid w:val="00F65FA3"/>
    <w:rsid w:val="00F739D7"/>
    <w:rsid w:val="00F97910"/>
    <w:rsid w:val="00FC4AC8"/>
    <w:rsid w:val="00FD4013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9694D"/>
  <w15:docId w15:val="{EDD05758-D095-4541-812B-A66C50AF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link w:val="TitleChar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0410A"/>
    <w:rPr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776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64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64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ing.com/local?lid=YN873x115410649&amp;id=YN873x115410649&amp;q=Tuscany+at+Des+Moines+Creek&amp;name=Tuscany+at+Des+Moines+Creek&amp;cp=47.4062614440918%7e-122.324371337891&amp;ppois=47.4062614440918_-122.324371337891_Tuscany+at+Des+Moines+Cre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B992-41FB-4881-BF19-E586BE7C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MeetingNotice_Dukes.dotx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1758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Horton, Robert</cp:lastModifiedBy>
  <cp:revision>2</cp:revision>
  <cp:lastPrinted>2012-01-01T16:57:00Z</cp:lastPrinted>
  <dcterms:created xsi:type="dcterms:W3CDTF">2018-11-15T23:13:00Z</dcterms:created>
  <dcterms:modified xsi:type="dcterms:W3CDTF">2018-11-15T23:13:00Z</dcterms:modified>
</cp:coreProperties>
</file>