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ROY WATER TOWER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1006 MCNAUGHT RAD S., ROY, WA 98580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47.00449, -122.54239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COLUMBIA GORGE DISCOVERY CENTER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5000 DISWCOVERY DR., THE DALLES, OR 97058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45.6543, -121.21039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ALBANY HISTORIC CAROUSEL MUSEUM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503 W.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 AVE, ALBANY, OR 97321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44.637, -123.11033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BOARDMAN SAGE CENTER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101 OLSON ROAD NE., BOARDMAN OR 97818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45.84087, -119.69441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THE MILL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655 FRONT ST. LYNDEN, WA 98264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48.94193, -122.45515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TENINO BIG GONG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8431 WALDRICK RD SE, TENINO, WA 98589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46.90151, -122.76115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RIVERBEND PARK CRECENT BAR REC PARK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23618 ROAD 8.6 NORTHWEST, QUINCY, WA 98848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47.21258, -119.99202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CHIEF JOSEPH REST STOP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HIGHWAY 155, NESPELEM, WA 99155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48.1661, -118.97923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THE FARMERS DAUGHTER DINER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104 E WESTON ST. KAHLOTUS, WA 99335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46.64243, -118.55619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BICKLETON CAROUSEL MUSEUM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 W MARKET ST BICLETON, WA 99322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45.9978, -120.30313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MONROE REPTILE ZOO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22715 US-2, MONROE, WA 98272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47.85667, -121.92656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GOLD CREEK SALOON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f1f1f1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f1f1f1" w:val="clear"/>
          <w:vertAlign w:val="baseline"/>
          <w:rtl w:val="0"/>
        </w:rPr>
        <w:t xml:space="preserve">18431 WA-410, NACHES, WA 98937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46.91459, -121.03719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KAM WAH CHUNG HERITAGE MUSEUM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360 NW Canton St, John Day, OR 97845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44.41922, -118.95596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DUFUR HISTORICAL MUSEUM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40 NW MAIN STREET, DUFUR, OR 97021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45.45158, -121.13081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QUI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AULT CULTURAL MUSEUM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807 5th Ave, Taholah, WA 98587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47.34161, -124.28822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CHEHALIS VETERANS MEMORIAL MUSEUM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100 SW Veterans Way, Chehalis, WA 98532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46.65456, -122.97769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SAFE RETURN STATUE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2600 N Harbor Loop Dr, Bellingham, WA 98225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48.75429, -122.50015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SISTERS SALOON &amp; RANCH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190 E Cascade Ave, Sisters, OR 97759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44.29153, -121.54899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NORTH AMERICAN BIGFOOT CENTER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31297 SE, US-26, Boring, OR 97009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45.43174, -122.34025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US ARMED FORCES LEGACY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1A Tonasket Shop Rd, Tonasket, WA 98855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48.70127, -119.44282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8C0E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nkUwKH7Q5zn0xMe6mIRM+9G7Zg==">AMUW2mU/7e083A6G9Xpvgrcpx9HVwMH1dsYq3oi0p7feIiSDpvWEV8QfA/Mk7EFe7xvz7IvWgHAjIvTpTCdScTzGu9WN0H5veIFFySGRYbjoTK+UulG55LHe4Mg7dI6vsD3+VHMOieAD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2020-02-20T17:08:00Z</dcterms:created>
  <dc:creator>corey huffine</dc:creator>
</cp:coreProperties>
</file>