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16661" w14:textId="77777777" w:rsidR="00F867A6" w:rsidRPr="00716AD5" w:rsidRDefault="00716AD5" w:rsidP="00716AD5">
      <w:pPr>
        <w:spacing w:after="0"/>
        <w:jc w:val="center"/>
        <w:rPr>
          <w:rFonts w:ascii="HandelGothic BT" w:hAnsi="HandelGothic BT"/>
          <w:b/>
          <w:color w:val="FF0000"/>
          <w:sz w:val="56"/>
          <w:szCs w:val="56"/>
        </w:rPr>
      </w:pPr>
      <w:r w:rsidRPr="00716AD5">
        <w:rPr>
          <w:rFonts w:ascii="HandelGothic BT" w:hAnsi="HandelGothic BT"/>
          <w:b/>
          <w:color w:val="FF0000"/>
          <w:sz w:val="56"/>
          <w:szCs w:val="56"/>
        </w:rPr>
        <w:t>FITNESS-V</w:t>
      </w:r>
    </w:p>
    <w:p w14:paraId="458193B2" w14:textId="77777777" w:rsidR="00716AD5" w:rsidRDefault="00716AD5" w:rsidP="00716AD5">
      <w:pPr>
        <w:spacing w:after="0"/>
        <w:jc w:val="center"/>
        <w:rPr>
          <w:sz w:val="28"/>
          <w:szCs w:val="28"/>
        </w:rPr>
      </w:pPr>
      <w:r w:rsidRPr="00716AD5">
        <w:rPr>
          <w:sz w:val="28"/>
          <w:szCs w:val="28"/>
        </w:rPr>
        <w:t>ABN 30</w:t>
      </w:r>
      <w:r>
        <w:rPr>
          <w:sz w:val="28"/>
          <w:szCs w:val="28"/>
        </w:rPr>
        <w:t> 433 430</w:t>
      </w:r>
      <w:r w:rsidR="00535977">
        <w:rPr>
          <w:sz w:val="28"/>
          <w:szCs w:val="28"/>
        </w:rPr>
        <w:t> </w:t>
      </w:r>
      <w:r>
        <w:rPr>
          <w:sz w:val="28"/>
          <w:szCs w:val="28"/>
        </w:rPr>
        <w:t>544</w:t>
      </w:r>
    </w:p>
    <w:p w14:paraId="170BE244" w14:textId="77777777" w:rsidR="00535977" w:rsidRPr="00716AD5" w:rsidRDefault="00535977" w:rsidP="00716AD5">
      <w:pPr>
        <w:spacing w:after="0"/>
        <w:jc w:val="center"/>
        <w:rPr>
          <w:sz w:val="28"/>
          <w:szCs w:val="28"/>
        </w:rPr>
      </w:pPr>
    </w:p>
    <w:p w14:paraId="3DF412EF" w14:textId="77777777" w:rsidR="007840D8" w:rsidRDefault="00F867A6" w:rsidP="000C3B03">
      <w:pPr>
        <w:jc w:val="center"/>
        <w:rPr>
          <w:b/>
          <w:sz w:val="40"/>
        </w:rPr>
      </w:pPr>
      <w:r>
        <w:rPr>
          <w:b/>
          <w:sz w:val="40"/>
        </w:rPr>
        <w:t xml:space="preserve">Personal Training </w:t>
      </w:r>
      <w:r w:rsidR="006B6DC8">
        <w:rPr>
          <w:b/>
          <w:sz w:val="40"/>
        </w:rPr>
        <w:t>Agreement</w:t>
      </w:r>
    </w:p>
    <w:p w14:paraId="5787388F" w14:textId="77777777" w:rsidR="00F867A6" w:rsidRDefault="00F867A6" w:rsidP="000C3B03">
      <w:pPr>
        <w:jc w:val="center"/>
        <w:rPr>
          <w:b/>
          <w:sz w:val="40"/>
        </w:rPr>
      </w:pPr>
    </w:p>
    <w:p w14:paraId="7991A8B4" w14:textId="77777777" w:rsidR="00F867A6" w:rsidRPr="00535977" w:rsidRDefault="00F867A6" w:rsidP="00F867A6">
      <w:pPr>
        <w:jc w:val="both"/>
        <w:rPr>
          <w:sz w:val="24"/>
          <w:szCs w:val="24"/>
        </w:rPr>
      </w:pPr>
      <w:r w:rsidRPr="00535977">
        <w:rPr>
          <w:sz w:val="24"/>
          <w:szCs w:val="24"/>
        </w:rPr>
        <w:t xml:space="preserve">Effective date: </w:t>
      </w:r>
    </w:p>
    <w:p w14:paraId="6401EAAA" w14:textId="77777777" w:rsidR="00F867A6" w:rsidRPr="00535977" w:rsidRDefault="00F867A6" w:rsidP="00F867A6">
      <w:pPr>
        <w:jc w:val="both"/>
        <w:rPr>
          <w:sz w:val="24"/>
          <w:szCs w:val="24"/>
        </w:rPr>
      </w:pPr>
      <w:r w:rsidRPr="00535977">
        <w:rPr>
          <w:sz w:val="24"/>
          <w:szCs w:val="24"/>
        </w:rPr>
        <w:t>Personal Trainer</w:t>
      </w:r>
      <w:r w:rsidR="00FD7C5D" w:rsidRPr="00535977">
        <w:rPr>
          <w:sz w:val="24"/>
          <w:szCs w:val="24"/>
        </w:rPr>
        <w:t xml:space="preserve">   </w:t>
      </w:r>
      <w:r w:rsidR="00AE573D">
        <w:rPr>
          <w:sz w:val="24"/>
          <w:szCs w:val="24"/>
        </w:rPr>
        <w:t xml:space="preserve">Cedric </w:t>
      </w:r>
      <w:proofErr w:type="spellStart"/>
      <w:r w:rsidR="00AE573D">
        <w:rPr>
          <w:sz w:val="24"/>
          <w:szCs w:val="24"/>
        </w:rPr>
        <w:t>Vignal</w:t>
      </w:r>
      <w:proofErr w:type="spellEnd"/>
      <w:r w:rsidR="00FD7C5D" w:rsidRPr="00535977">
        <w:rPr>
          <w:sz w:val="24"/>
          <w:szCs w:val="24"/>
        </w:rPr>
        <w:t xml:space="preserve"> AKA The Trainer</w:t>
      </w:r>
    </w:p>
    <w:p w14:paraId="38945D8A" w14:textId="77777777" w:rsidR="00FD7C5D" w:rsidRPr="00535977" w:rsidRDefault="00FD7C5D" w:rsidP="00FD7C5D">
      <w:pPr>
        <w:jc w:val="both"/>
        <w:rPr>
          <w:sz w:val="24"/>
          <w:szCs w:val="24"/>
        </w:rPr>
      </w:pPr>
      <w:r w:rsidRPr="00535977">
        <w:rPr>
          <w:sz w:val="24"/>
          <w:szCs w:val="24"/>
        </w:rPr>
        <w:t xml:space="preserve">Located at   </w:t>
      </w:r>
      <w:r w:rsidR="00ED56C6" w:rsidRPr="00535977">
        <w:rPr>
          <w:sz w:val="24"/>
          <w:szCs w:val="24"/>
        </w:rPr>
        <w:t xml:space="preserve">7/77 </w:t>
      </w:r>
      <w:proofErr w:type="spellStart"/>
      <w:r w:rsidR="00ED56C6" w:rsidRPr="00535977">
        <w:rPr>
          <w:sz w:val="24"/>
          <w:szCs w:val="24"/>
        </w:rPr>
        <w:t>Bouganvillea</w:t>
      </w:r>
      <w:proofErr w:type="spellEnd"/>
      <w:r w:rsidR="00ED56C6" w:rsidRPr="00535977">
        <w:rPr>
          <w:sz w:val="24"/>
          <w:szCs w:val="24"/>
        </w:rPr>
        <w:t xml:space="preserve"> Drive</w:t>
      </w:r>
    </w:p>
    <w:p w14:paraId="2ED5528C" w14:textId="77777777" w:rsidR="00ED56C6" w:rsidRPr="00535977" w:rsidRDefault="00ED56C6" w:rsidP="00FD7C5D">
      <w:pPr>
        <w:jc w:val="both"/>
        <w:rPr>
          <w:sz w:val="24"/>
          <w:szCs w:val="24"/>
        </w:rPr>
      </w:pPr>
      <w:r w:rsidRPr="00535977">
        <w:rPr>
          <w:sz w:val="24"/>
          <w:szCs w:val="24"/>
        </w:rPr>
        <w:tab/>
        <w:t xml:space="preserve">         MIDDLE RIDGE, 4350 QLD</w:t>
      </w:r>
    </w:p>
    <w:p w14:paraId="48CC8F6A" w14:textId="77777777" w:rsidR="00FD7C5D" w:rsidRPr="00535977" w:rsidRDefault="00FD7C5D" w:rsidP="00F867A6">
      <w:pPr>
        <w:jc w:val="both"/>
        <w:rPr>
          <w:sz w:val="24"/>
          <w:szCs w:val="24"/>
        </w:rPr>
      </w:pPr>
      <w:r w:rsidRPr="00535977">
        <w:rPr>
          <w:sz w:val="24"/>
          <w:szCs w:val="24"/>
        </w:rPr>
        <w:t>&amp;</w:t>
      </w:r>
    </w:p>
    <w:p w14:paraId="6AA6A514" w14:textId="77777777" w:rsidR="00FD7C5D" w:rsidRPr="00535977" w:rsidRDefault="00FD7C5D" w:rsidP="00F867A6">
      <w:pPr>
        <w:jc w:val="both"/>
        <w:rPr>
          <w:sz w:val="24"/>
          <w:szCs w:val="24"/>
        </w:rPr>
      </w:pPr>
      <w:r w:rsidRPr="00535977">
        <w:rPr>
          <w:sz w:val="24"/>
          <w:szCs w:val="24"/>
        </w:rPr>
        <w:t>The Client</w:t>
      </w:r>
      <w:r w:rsidRPr="00535977">
        <w:rPr>
          <w:sz w:val="24"/>
          <w:szCs w:val="24"/>
        </w:rPr>
        <w:tab/>
        <w:t>_____________________________ AKA The Client</w:t>
      </w:r>
    </w:p>
    <w:p w14:paraId="1617ECB9" w14:textId="77777777" w:rsidR="00FD7C5D" w:rsidRPr="00535977" w:rsidRDefault="00FD7C5D" w:rsidP="00F867A6">
      <w:pPr>
        <w:jc w:val="both"/>
        <w:rPr>
          <w:sz w:val="24"/>
          <w:szCs w:val="24"/>
        </w:rPr>
      </w:pPr>
      <w:r w:rsidRPr="00535977">
        <w:rPr>
          <w:sz w:val="24"/>
          <w:szCs w:val="24"/>
        </w:rPr>
        <w:t>Located at</w:t>
      </w:r>
      <w:r w:rsidRPr="00535977">
        <w:rPr>
          <w:sz w:val="24"/>
          <w:szCs w:val="24"/>
        </w:rPr>
        <w:tab/>
        <w:t>_________________________________</w:t>
      </w:r>
    </w:p>
    <w:p w14:paraId="2EE143BC" w14:textId="77777777" w:rsidR="00FD7C5D" w:rsidRPr="00535977" w:rsidRDefault="00FD7C5D" w:rsidP="00F867A6">
      <w:pPr>
        <w:jc w:val="both"/>
        <w:rPr>
          <w:sz w:val="24"/>
          <w:szCs w:val="24"/>
        </w:rPr>
      </w:pPr>
      <w:r w:rsidRPr="00535977">
        <w:rPr>
          <w:sz w:val="24"/>
          <w:szCs w:val="24"/>
        </w:rPr>
        <w:tab/>
        <w:t xml:space="preserve">      </w:t>
      </w:r>
      <w:r w:rsidRPr="00535977">
        <w:rPr>
          <w:sz w:val="24"/>
          <w:szCs w:val="24"/>
        </w:rPr>
        <w:tab/>
        <w:t>___________________________________</w:t>
      </w:r>
    </w:p>
    <w:p w14:paraId="12F04490" w14:textId="77777777" w:rsidR="00FD7C5D" w:rsidRPr="00535977" w:rsidRDefault="00FD7C5D" w:rsidP="00F867A6">
      <w:pPr>
        <w:jc w:val="both"/>
        <w:rPr>
          <w:sz w:val="24"/>
          <w:szCs w:val="24"/>
        </w:rPr>
      </w:pPr>
      <w:r w:rsidRPr="00535977">
        <w:rPr>
          <w:sz w:val="24"/>
          <w:szCs w:val="24"/>
        </w:rPr>
        <w:t>Phone</w:t>
      </w:r>
      <w:r w:rsidRPr="00535977">
        <w:rPr>
          <w:sz w:val="24"/>
          <w:szCs w:val="24"/>
        </w:rPr>
        <w:tab/>
        <w:t xml:space="preserve">             _____________________________</w:t>
      </w:r>
    </w:p>
    <w:p w14:paraId="268303CF" w14:textId="77777777" w:rsidR="00FD7C5D" w:rsidRPr="00535977" w:rsidRDefault="00FD7C5D" w:rsidP="00F867A6">
      <w:pPr>
        <w:jc w:val="both"/>
        <w:rPr>
          <w:sz w:val="24"/>
          <w:szCs w:val="24"/>
        </w:rPr>
      </w:pPr>
      <w:r w:rsidRPr="00535977">
        <w:rPr>
          <w:sz w:val="24"/>
          <w:szCs w:val="24"/>
        </w:rPr>
        <w:t>Email address</w:t>
      </w:r>
      <w:r w:rsidRPr="00535977">
        <w:rPr>
          <w:sz w:val="24"/>
          <w:szCs w:val="24"/>
        </w:rPr>
        <w:tab/>
        <w:t>______________________________________</w:t>
      </w:r>
    </w:p>
    <w:p w14:paraId="0B35D838" w14:textId="77777777" w:rsidR="00FD7C5D" w:rsidRDefault="00FD7C5D" w:rsidP="00F867A6">
      <w:pPr>
        <w:jc w:val="both"/>
        <w:rPr>
          <w:sz w:val="24"/>
        </w:rPr>
      </w:pPr>
    </w:p>
    <w:p w14:paraId="2BB4A2C7" w14:textId="77777777" w:rsidR="00FD7C5D" w:rsidRPr="00C449C0" w:rsidRDefault="00FD7C5D" w:rsidP="00F867A6">
      <w:pPr>
        <w:jc w:val="both"/>
        <w:rPr>
          <w:b/>
          <w:sz w:val="28"/>
        </w:rPr>
      </w:pPr>
      <w:r w:rsidRPr="00C449C0">
        <w:rPr>
          <w:b/>
          <w:sz w:val="28"/>
        </w:rPr>
        <w:t>Terms and Conditions.</w:t>
      </w:r>
    </w:p>
    <w:p w14:paraId="4BD57C3E" w14:textId="77777777" w:rsidR="004A562E" w:rsidRPr="00535977" w:rsidRDefault="00FD7C5D" w:rsidP="00E31524">
      <w:pPr>
        <w:pStyle w:val="Paragraphedeliste"/>
        <w:numPr>
          <w:ilvl w:val="0"/>
          <w:numId w:val="4"/>
        </w:numPr>
        <w:spacing w:line="360" w:lineRule="auto"/>
        <w:rPr>
          <w:sz w:val="24"/>
          <w:szCs w:val="24"/>
        </w:rPr>
      </w:pPr>
      <w:r w:rsidRPr="00535977">
        <w:rPr>
          <w:sz w:val="24"/>
          <w:szCs w:val="24"/>
        </w:rPr>
        <w:t>The</w:t>
      </w:r>
      <w:r w:rsidR="00ED56C6" w:rsidRPr="00535977">
        <w:rPr>
          <w:sz w:val="24"/>
          <w:szCs w:val="24"/>
        </w:rPr>
        <w:t xml:space="preserve"> T</w:t>
      </w:r>
      <w:r w:rsidRPr="00535977">
        <w:rPr>
          <w:sz w:val="24"/>
          <w:szCs w:val="24"/>
        </w:rPr>
        <w:t xml:space="preserve">rainer will provide fitness </w:t>
      </w:r>
      <w:r w:rsidR="004A562E" w:rsidRPr="00535977">
        <w:rPr>
          <w:sz w:val="24"/>
          <w:szCs w:val="24"/>
        </w:rPr>
        <w:t>sessions as follow:</w:t>
      </w:r>
    </w:p>
    <w:tbl>
      <w:tblPr>
        <w:tblStyle w:val="Grilledutableau"/>
        <w:tblW w:w="0" w:type="auto"/>
        <w:tblInd w:w="137" w:type="dxa"/>
        <w:tblLook w:val="04A0" w:firstRow="1" w:lastRow="0" w:firstColumn="1" w:lastColumn="0" w:noHBand="0" w:noVBand="1"/>
      </w:tblPr>
      <w:tblGrid>
        <w:gridCol w:w="341"/>
        <w:gridCol w:w="1842"/>
        <w:gridCol w:w="3261"/>
        <w:gridCol w:w="1275"/>
      </w:tblGrid>
      <w:tr w:rsidR="004A562E" w:rsidRPr="00535977" w14:paraId="58EB9AD4" w14:textId="77777777" w:rsidTr="004F65DD">
        <w:tc>
          <w:tcPr>
            <w:tcW w:w="284" w:type="dxa"/>
          </w:tcPr>
          <w:p w14:paraId="580C2918" w14:textId="77777777" w:rsidR="004A562E" w:rsidRPr="00535977" w:rsidRDefault="004A562E" w:rsidP="004A562E">
            <w:pPr>
              <w:spacing w:line="360" w:lineRule="auto"/>
              <w:jc w:val="center"/>
              <w:rPr>
                <w:sz w:val="24"/>
                <w:szCs w:val="24"/>
              </w:rPr>
            </w:pPr>
            <w:r w:rsidRPr="00535977">
              <w:rPr>
                <w:sz w:val="24"/>
                <w:szCs w:val="24"/>
              </w:rPr>
              <w:t>X</w:t>
            </w:r>
          </w:p>
        </w:tc>
        <w:tc>
          <w:tcPr>
            <w:tcW w:w="1842" w:type="dxa"/>
          </w:tcPr>
          <w:p w14:paraId="65915E00" w14:textId="77777777" w:rsidR="004A562E" w:rsidRPr="00535977" w:rsidRDefault="004A562E" w:rsidP="004A562E">
            <w:pPr>
              <w:spacing w:line="360" w:lineRule="auto"/>
              <w:jc w:val="center"/>
              <w:rPr>
                <w:sz w:val="24"/>
                <w:szCs w:val="24"/>
              </w:rPr>
            </w:pPr>
            <w:r w:rsidRPr="00535977">
              <w:rPr>
                <w:sz w:val="24"/>
                <w:szCs w:val="24"/>
              </w:rPr>
              <w:t>Days</w:t>
            </w:r>
          </w:p>
        </w:tc>
        <w:tc>
          <w:tcPr>
            <w:tcW w:w="3261" w:type="dxa"/>
          </w:tcPr>
          <w:p w14:paraId="14D00F81" w14:textId="77777777" w:rsidR="004A562E" w:rsidRPr="00535977" w:rsidRDefault="004A562E" w:rsidP="004A562E">
            <w:pPr>
              <w:spacing w:line="360" w:lineRule="auto"/>
              <w:jc w:val="center"/>
              <w:rPr>
                <w:sz w:val="24"/>
                <w:szCs w:val="24"/>
              </w:rPr>
            </w:pPr>
            <w:r w:rsidRPr="00535977">
              <w:rPr>
                <w:sz w:val="24"/>
                <w:szCs w:val="24"/>
              </w:rPr>
              <w:t>Duration of the session</w:t>
            </w:r>
          </w:p>
        </w:tc>
        <w:tc>
          <w:tcPr>
            <w:tcW w:w="1275" w:type="dxa"/>
          </w:tcPr>
          <w:p w14:paraId="0CEF71C0" w14:textId="77777777" w:rsidR="004A562E" w:rsidRPr="00535977" w:rsidRDefault="004A562E" w:rsidP="004A562E">
            <w:pPr>
              <w:spacing w:line="360" w:lineRule="auto"/>
              <w:jc w:val="center"/>
              <w:rPr>
                <w:sz w:val="24"/>
                <w:szCs w:val="24"/>
              </w:rPr>
            </w:pPr>
            <w:r w:rsidRPr="00535977">
              <w:rPr>
                <w:sz w:val="24"/>
                <w:szCs w:val="24"/>
              </w:rPr>
              <w:t>Amount</w:t>
            </w:r>
          </w:p>
        </w:tc>
      </w:tr>
      <w:tr w:rsidR="004A562E" w:rsidRPr="00535977" w14:paraId="613FB01F" w14:textId="77777777" w:rsidTr="004F65DD">
        <w:tc>
          <w:tcPr>
            <w:tcW w:w="284" w:type="dxa"/>
          </w:tcPr>
          <w:p w14:paraId="619FAD2D" w14:textId="77777777" w:rsidR="004A562E" w:rsidRPr="00535977" w:rsidRDefault="004A562E" w:rsidP="004A562E">
            <w:pPr>
              <w:spacing w:line="360" w:lineRule="auto"/>
              <w:jc w:val="center"/>
              <w:rPr>
                <w:sz w:val="24"/>
                <w:szCs w:val="24"/>
              </w:rPr>
            </w:pPr>
          </w:p>
        </w:tc>
        <w:tc>
          <w:tcPr>
            <w:tcW w:w="1842" w:type="dxa"/>
          </w:tcPr>
          <w:p w14:paraId="45C38258" w14:textId="77777777" w:rsidR="004A562E" w:rsidRPr="00535977" w:rsidRDefault="004A562E" w:rsidP="004A562E">
            <w:pPr>
              <w:spacing w:line="360" w:lineRule="auto"/>
              <w:jc w:val="center"/>
              <w:rPr>
                <w:sz w:val="24"/>
                <w:szCs w:val="24"/>
              </w:rPr>
            </w:pPr>
            <w:r w:rsidRPr="00535977">
              <w:rPr>
                <w:sz w:val="24"/>
                <w:szCs w:val="24"/>
              </w:rPr>
              <w:t>Monday</w:t>
            </w:r>
          </w:p>
        </w:tc>
        <w:tc>
          <w:tcPr>
            <w:tcW w:w="3261" w:type="dxa"/>
          </w:tcPr>
          <w:p w14:paraId="786C527E" w14:textId="77777777" w:rsidR="004A562E" w:rsidRPr="00535977" w:rsidRDefault="004A562E" w:rsidP="004A562E">
            <w:pPr>
              <w:spacing w:line="360" w:lineRule="auto"/>
              <w:jc w:val="center"/>
              <w:rPr>
                <w:sz w:val="24"/>
                <w:szCs w:val="24"/>
              </w:rPr>
            </w:pPr>
          </w:p>
        </w:tc>
        <w:tc>
          <w:tcPr>
            <w:tcW w:w="1275" w:type="dxa"/>
          </w:tcPr>
          <w:p w14:paraId="6EA59485" w14:textId="77777777" w:rsidR="004A562E" w:rsidRPr="00535977" w:rsidRDefault="004A562E" w:rsidP="004A562E">
            <w:pPr>
              <w:spacing w:line="360" w:lineRule="auto"/>
              <w:jc w:val="center"/>
              <w:rPr>
                <w:sz w:val="24"/>
                <w:szCs w:val="24"/>
              </w:rPr>
            </w:pPr>
          </w:p>
        </w:tc>
      </w:tr>
      <w:tr w:rsidR="004A562E" w:rsidRPr="00535977" w14:paraId="41AC607F" w14:textId="77777777" w:rsidTr="004F65DD">
        <w:tc>
          <w:tcPr>
            <w:tcW w:w="284" w:type="dxa"/>
          </w:tcPr>
          <w:p w14:paraId="63546E33" w14:textId="77777777" w:rsidR="004A562E" w:rsidRPr="00535977" w:rsidRDefault="004A562E" w:rsidP="004A562E">
            <w:pPr>
              <w:spacing w:line="360" w:lineRule="auto"/>
              <w:jc w:val="center"/>
              <w:rPr>
                <w:sz w:val="24"/>
                <w:szCs w:val="24"/>
              </w:rPr>
            </w:pPr>
          </w:p>
        </w:tc>
        <w:tc>
          <w:tcPr>
            <w:tcW w:w="1842" w:type="dxa"/>
          </w:tcPr>
          <w:p w14:paraId="39148BAB" w14:textId="77777777" w:rsidR="004A562E" w:rsidRPr="00535977" w:rsidRDefault="004A562E" w:rsidP="004A562E">
            <w:pPr>
              <w:spacing w:line="360" w:lineRule="auto"/>
              <w:jc w:val="center"/>
              <w:rPr>
                <w:sz w:val="24"/>
                <w:szCs w:val="24"/>
              </w:rPr>
            </w:pPr>
            <w:r w:rsidRPr="00535977">
              <w:rPr>
                <w:sz w:val="24"/>
                <w:szCs w:val="24"/>
              </w:rPr>
              <w:t>Tuesday</w:t>
            </w:r>
          </w:p>
        </w:tc>
        <w:tc>
          <w:tcPr>
            <w:tcW w:w="3261" w:type="dxa"/>
          </w:tcPr>
          <w:p w14:paraId="643F0399" w14:textId="77777777" w:rsidR="004A562E" w:rsidRPr="00535977" w:rsidRDefault="004A562E" w:rsidP="00AE573D">
            <w:pPr>
              <w:spacing w:line="360" w:lineRule="auto"/>
              <w:jc w:val="center"/>
              <w:rPr>
                <w:sz w:val="24"/>
                <w:szCs w:val="24"/>
              </w:rPr>
            </w:pPr>
          </w:p>
        </w:tc>
        <w:tc>
          <w:tcPr>
            <w:tcW w:w="1275" w:type="dxa"/>
          </w:tcPr>
          <w:p w14:paraId="6079F4AC" w14:textId="77777777" w:rsidR="004A562E" w:rsidRPr="00535977" w:rsidRDefault="004A562E" w:rsidP="004A562E">
            <w:pPr>
              <w:spacing w:line="360" w:lineRule="auto"/>
              <w:jc w:val="center"/>
              <w:rPr>
                <w:sz w:val="24"/>
                <w:szCs w:val="24"/>
              </w:rPr>
            </w:pPr>
          </w:p>
        </w:tc>
      </w:tr>
      <w:tr w:rsidR="004A562E" w:rsidRPr="00535977" w14:paraId="05A06EAC" w14:textId="77777777" w:rsidTr="004F65DD">
        <w:tc>
          <w:tcPr>
            <w:tcW w:w="284" w:type="dxa"/>
          </w:tcPr>
          <w:p w14:paraId="0CFEC533" w14:textId="77777777" w:rsidR="004A562E" w:rsidRPr="00535977" w:rsidRDefault="004A562E" w:rsidP="004A562E">
            <w:pPr>
              <w:spacing w:line="360" w:lineRule="auto"/>
              <w:jc w:val="center"/>
              <w:rPr>
                <w:sz w:val="24"/>
                <w:szCs w:val="24"/>
              </w:rPr>
            </w:pPr>
          </w:p>
        </w:tc>
        <w:tc>
          <w:tcPr>
            <w:tcW w:w="1842" w:type="dxa"/>
          </w:tcPr>
          <w:p w14:paraId="24DFFFEF" w14:textId="77777777" w:rsidR="004A562E" w:rsidRPr="00535977" w:rsidRDefault="004A562E" w:rsidP="004A562E">
            <w:pPr>
              <w:spacing w:line="360" w:lineRule="auto"/>
              <w:jc w:val="center"/>
              <w:rPr>
                <w:sz w:val="24"/>
                <w:szCs w:val="24"/>
              </w:rPr>
            </w:pPr>
            <w:r w:rsidRPr="00535977">
              <w:rPr>
                <w:sz w:val="24"/>
                <w:szCs w:val="24"/>
              </w:rPr>
              <w:t>Wednesday</w:t>
            </w:r>
          </w:p>
        </w:tc>
        <w:tc>
          <w:tcPr>
            <w:tcW w:w="3261" w:type="dxa"/>
          </w:tcPr>
          <w:p w14:paraId="406A3576" w14:textId="77777777" w:rsidR="004A562E" w:rsidRPr="00535977" w:rsidRDefault="004A562E" w:rsidP="004A562E">
            <w:pPr>
              <w:spacing w:line="360" w:lineRule="auto"/>
              <w:jc w:val="center"/>
              <w:rPr>
                <w:sz w:val="24"/>
                <w:szCs w:val="24"/>
              </w:rPr>
            </w:pPr>
          </w:p>
        </w:tc>
        <w:tc>
          <w:tcPr>
            <w:tcW w:w="1275" w:type="dxa"/>
          </w:tcPr>
          <w:p w14:paraId="4591CE34" w14:textId="77777777" w:rsidR="004A562E" w:rsidRPr="00535977" w:rsidRDefault="004A562E" w:rsidP="004A562E">
            <w:pPr>
              <w:spacing w:line="360" w:lineRule="auto"/>
              <w:jc w:val="center"/>
              <w:rPr>
                <w:sz w:val="24"/>
                <w:szCs w:val="24"/>
              </w:rPr>
            </w:pPr>
          </w:p>
        </w:tc>
      </w:tr>
      <w:tr w:rsidR="004A562E" w:rsidRPr="00535977" w14:paraId="4AD8D430" w14:textId="77777777" w:rsidTr="004F65DD">
        <w:tc>
          <w:tcPr>
            <w:tcW w:w="284" w:type="dxa"/>
          </w:tcPr>
          <w:p w14:paraId="76C25E6D" w14:textId="77777777" w:rsidR="004A562E" w:rsidRPr="00535977" w:rsidRDefault="004A562E" w:rsidP="004A562E">
            <w:pPr>
              <w:spacing w:line="360" w:lineRule="auto"/>
              <w:jc w:val="center"/>
              <w:rPr>
                <w:sz w:val="24"/>
                <w:szCs w:val="24"/>
              </w:rPr>
            </w:pPr>
          </w:p>
        </w:tc>
        <w:tc>
          <w:tcPr>
            <w:tcW w:w="1842" w:type="dxa"/>
          </w:tcPr>
          <w:p w14:paraId="19AD604E" w14:textId="77777777" w:rsidR="004A562E" w:rsidRPr="00535977" w:rsidRDefault="004A562E" w:rsidP="004A562E">
            <w:pPr>
              <w:spacing w:line="360" w:lineRule="auto"/>
              <w:jc w:val="center"/>
              <w:rPr>
                <w:sz w:val="24"/>
                <w:szCs w:val="24"/>
              </w:rPr>
            </w:pPr>
            <w:r w:rsidRPr="00535977">
              <w:rPr>
                <w:sz w:val="24"/>
                <w:szCs w:val="24"/>
              </w:rPr>
              <w:t>Thursday</w:t>
            </w:r>
          </w:p>
        </w:tc>
        <w:tc>
          <w:tcPr>
            <w:tcW w:w="3261" w:type="dxa"/>
          </w:tcPr>
          <w:p w14:paraId="2B54489C" w14:textId="77777777" w:rsidR="004A562E" w:rsidRPr="00535977" w:rsidRDefault="004A562E" w:rsidP="004A562E">
            <w:pPr>
              <w:spacing w:line="360" w:lineRule="auto"/>
              <w:jc w:val="center"/>
              <w:rPr>
                <w:sz w:val="24"/>
                <w:szCs w:val="24"/>
              </w:rPr>
            </w:pPr>
          </w:p>
        </w:tc>
        <w:tc>
          <w:tcPr>
            <w:tcW w:w="1275" w:type="dxa"/>
          </w:tcPr>
          <w:p w14:paraId="5B724BF5" w14:textId="77777777" w:rsidR="004A562E" w:rsidRPr="00535977" w:rsidRDefault="004A562E" w:rsidP="004A562E">
            <w:pPr>
              <w:spacing w:line="360" w:lineRule="auto"/>
              <w:jc w:val="center"/>
              <w:rPr>
                <w:sz w:val="24"/>
                <w:szCs w:val="24"/>
              </w:rPr>
            </w:pPr>
          </w:p>
        </w:tc>
      </w:tr>
      <w:tr w:rsidR="004A562E" w:rsidRPr="00535977" w14:paraId="52FB724F" w14:textId="77777777" w:rsidTr="004F65DD">
        <w:tc>
          <w:tcPr>
            <w:tcW w:w="284" w:type="dxa"/>
          </w:tcPr>
          <w:p w14:paraId="7B511BA3" w14:textId="77777777" w:rsidR="004A562E" w:rsidRPr="00535977" w:rsidRDefault="004A562E" w:rsidP="004A562E">
            <w:pPr>
              <w:spacing w:line="360" w:lineRule="auto"/>
              <w:jc w:val="center"/>
              <w:rPr>
                <w:sz w:val="24"/>
                <w:szCs w:val="24"/>
              </w:rPr>
            </w:pPr>
          </w:p>
        </w:tc>
        <w:tc>
          <w:tcPr>
            <w:tcW w:w="1842" w:type="dxa"/>
          </w:tcPr>
          <w:p w14:paraId="719E3320" w14:textId="77777777" w:rsidR="004A562E" w:rsidRPr="00535977" w:rsidRDefault="004A562E" w:rsidP="004A562E">
            <w:pPr>
              <w:spacing w:line="360" w:lineRule="auto"/>
              <w:jc w:val="center"/>
              <w:rPr>
                <w:sz w:val="24"/>
                <w:szCs w:val="24"/>
              </w:rPr>
            </w:pPr>
            <w:r w:rsidRPr="00535977">
              <w:rPr>
                <w:sz w:val="24"/>
                <w:szCs w:val="24"/>
              </w:rPr>
              <w:t>Friday</w:t>
            </w:r>
          </w:p>
        </w:tc>
        <w:tc>
          <w:tcPr>
            <w:tcW w:w="3261" w:type="dxa"/>
          </w:tcPr>
          <w:p w14:paraId="5D1C36A7" w14:textId="77777777" w:rsidR="004A562E" w:rsidRPr="00535977" w:rsidRDefault="004A562E" w:rsidP="004A562E">
            <w:pPr>
              <w:spacing w:line="360" w:lineRule="auto"/>
              <w:jc w:val="center"/>
              <w:rPr>
                <w:sz w:val="24"/>
                <w:szCs w:val="24"/>
              </w:rPr>
            </w:pPr>
          </w:p>
        </w:tc>
        <w:tc>
          <w:tcPr>
            <w:tcW w:w="1275" w:type="dxa"/>
          </w:tcPr>
          <w:p w14:paraId="1E699164" w14:textId="77777777" w:rsidR="004A562E" w:rsidRPr="00535977" w:rsidRDefault="004A562E" w:rsidP="004A562E">
            <w:pPr>
              <w:spacing w:line="360" w:lineRule="auto"/>
              <w:jc w:val="center"/>
              <w:rPr>
                <w:sz w:val="24"/>
                <w:szCs w:val="24"/>
              </w:rPr>
            </w:pPr>
          </w:p>
        </w:tc>
      </w:tr>
      <w:tr w:rsidR="004A562E" w:rsidRPr="00535977" w14:paraId="54E409BC" w14:textId="77777777" w:rsidTr="004F65DD">
        <w:tc>
          <w:tcPr>
            <w:tcW w:w="284" w:type="dxa"/>
          </w:tcPr>
          <w:p w14:paraId="135D1765" w14:textId="77777777" w:rsidR="004A562E" w:rsidRPr="00535977" w:rsidRDefault="004A562E" w:rsidP="004A562E">
            <w:pPr>
              <w:spacing w:line="360" w:lineRule="auto"/>
              <w:jc w:val="center"/>
              <w:rPr>
                <w:sz w:val="24"/>
                <w:szCs w:val="24"/>
              </w:rPr>
            </w:pPr>
          </w:p>
        </w:tc>
        <w:tc>
          <w:tcPr>
            <w:tcW w:w="1842" w:type="dxa"/>
          </w:tcPr>
          <w:p w14:paraId="7557373C" w14:textId="77777777" w:rsidR="004A562E" w:rsidRPr="00535977" w:rsidRDefault="004A562E" w:rsidP="004A562E">
            <w:pPr>
              <w:spacing w:line="360" w:lineRule="auto"/>
              <w:jc w:val="center"/>
              <w:rPr>
                <w:sz w:val="24"/>
                <w:szCs w:val="24"/>
              </w:rPr>
            </w:pPr>
            <w:r w:rsidRPr="00535977">
              <w:rPr>
                <w:sz w:val="24"/>
                <w:szCs w:val="24"/>
              </w:rPr>
              <w:t>Saturday</w:t>
            </w:r>
          </w:p>
        </w:tc>
        <w:tc>
          <w:tcPr>
            <w:tcW w:w="3261" w:type="dxa"/>
          </w:tcPr>
          <w:p w14:paraId="2DEEE5D2" w14:textId="77777777" w:rsidR="004A562E" w:rsidRPr="00535977" w:rsidRDefault="004A562E" w:rsidP="004A562E">
            <w:pPr>
              <w:spacing w:line="360" w:lineRule="auto"/>
              <w:jc w:val="center"/>
              <w:rPr>
                <w:sz w:val="24"/>
                <w:szCs w:val="24"/>
              </w:rPr>
            </w:pPr>
          </w:p>
        </w:tc>
        <w:tc>
          <w:tcPr>
            <w:tcW w:w="1275" w:type="dxa"/>
          </w:tcPr>
          <w:p w14:paraId="40F367DB" w14:textId="77777777" w:rsidR="004A562E" w:rsidRPr="00535977" w:rsidRDefault="004A562E" w:rsidP="004A562E">
            <w:pPr>
              <w:spacing w:line="360" w:lineRule="auto"/>
              <w:jc w:val="center"/>
              <w:rPr>
                <w:sz w:val="24"/>
                <w:szCs w:val="24"/>
              </w:rPr>
            </w:pPr>
          </w:p>
        </w:tc>
      </w:tr>
      <w:tr w:rsidR="004A562E" w:rsidRPr="00535977" w14:paraId="48C96E3F" w14:textId="77777777" w:rsidTr="004F65DD">
        <w:tc>
          <w:tcPr>
            <w:tcW w:w="284" w:type="dxa"/>
          </w:tcPr>
          <w:p w14:paraId="4B564E95" w14:textId="77777777" w:rsidR="004A562E" w:rsidRPr="00535977" w:rsidRDefault="004A562E" w:rsidP="004A562E">
            <w:pPr>
              <w:spacing w:line="360" w:lineRule="auto"/>
              <w:jc w:val="center"/>
              <w:rPr>
                <w:sz w:val="24"/>
                <w:szCs w:val="24"/>
              </w:rPr>
            </w:pPr>
          </w:p>
        </w:tc>
        <w:tc>
          <w:tcPr>
            <w:tcW w:w="1842" w:type="dxa"/>
          </w:tcPr>
          <w:p w14:paraId="49118970" w14:textId="77777777" w:rsidR="004A562E" w:rsidRPr="00535977" w:rsidRDefault="004A562E" w:rsidP="004A562E">
            <w:pPr>
              <w:spacing w:line="360" w:lineRule="auto"/>
              <w:jc w:val="center"/>
              <w:rPr>
                <w:sz w:val="24"/>
                <w:szCs w:val="24"/>
              </w:rPr>
            </w:pPr>
            <w:r w:rsidRPr="00535977">
              <w:rPr>
                <w:sz w:val="24"/>
                <w:szCs w:val="24"/>
              </w:rPr>
              <w:t>Sunday</w:t>
            </w:r>
          </w:p>
        </w:tc>
        <w:tc>
          <w:tcPr>
            <w:tcW w:w="3261" w:type="dxa"/>
          </w:tcPr>
          <w:p w14:paraId="40D26953" w14:textId="77777777" w:rsidR="004A562E" w:rsidRPr="00535977" w:rsidRDefault="004A562E" w:rsidP="004A562E">
            <w:pPr>
              <w:spacing w:line="360" w:lineRule="auto"/>
              <w:jc w:val="center"/>
              <w:rPr>
                <w:sz w:val="24"/>
                <w:szCs w:val="24"/>
              </w:rPr>
            </w:pPr>
          </w:p>
        </w:tc>
        <w:tc>
          <w:tcPr>
            <w:tcW w:w="1275" w:type="dxa"/>
          </w:tcPr>
          <w:p w14:paraId="631F749C" w14:textId="77777777" w:rsidR="004A562E" w:rsidRPr="00535977" w:rsidRDefault="004A562E" w:rsidP="004A562E">
            <w:pPr>
              <w:spacing w:line="360" w:lineRule="auto"/>
              <w:jc w:val="center"/>
              <w:rPr>
                <w:sz w:val="24"/>
                <w:szCs w:val="24"/>
              </w:rPr>
            </w:pPr>
          </w:p>
        </w:tc>
      </w:tr>
      <w:tr w:rsidR="004A562E" w:rsidRPr="00535977" w14:paraId="528536D0" w14:textId="77777777" w:rsidTr="004F65DD">
        <w:tc>
          <w:tcPr>
            <w:tcW w:w="5387" w:type="dxa"/>
            <w:gridSpan w:val="3"/>
          </w:tcPr>
          <w:p w14:paraId="72973E1A" w14:textId="77777777" w:rsidR="004A562E" w:rsidRPr="00535977" w:rsidRDefault="00745F45" w:rsidP="004A562E">
            <w:pPr>
              <w:spacing w:line="360" w:lineRule="auto"/>
              <w:jc w:val="right"/>
              <w:rPr>
                <w:sz w:val="24"/>
                <w:szCs w:val="24"/>
              </w:rPr>
            </w:pPr>
            <w:r w:rsidRPr="00535977">
              <w:rPr>
                <w:sz w:val="24"/>
                <w:szCs w:val="24"/>
              </w:rPr>
              <w:t>Weekly t</w:t>
            </w:r>
            <w:r w:rsidR="004A562E" w:rsidRPr="00535977">
              <w:rPr>
                <w:sz w:val="24"/>
                <w:szCs w:val="24"/>
              </w:rPr>
              <w:t>otal amount:</w:t>
            </w:r>
          </w:p>
        </w:tc>
        <w:tc>
          <w:tcPr>
            <w:tcW w:w="1275" w:type="dxa"/>
          </w:tcPr>
          <w:p w14:paraId="2F3655C5" w14:textId="77777777" w:rsidR="004A562E" w:rsidRPr="00535977" w:rsidRDefault="004A562E" w:rsidP="004A562E">
            <w:pPr>
              <w:spacing w:line="360" w:lineRule="auto"/>
              <w:jc w:val="center"/>
              <w:rPr>
                <w:sz w:val="24"/>
                <w:szCs w:val="24"/>
              </w:rPr>
            </w:pPr>
          </w:p>
        </w:tc>
      </w:tr>
    </w:tbl>
    <w:p w14:paraId="5B94B801" w14:textId="77777777" w:rsidR="004F65DD" w:rsidRPr="00535977" w:rsidRDefault="004F65DD" w:rsidP="004A562E">
      <w:pPr>
        <w:spacing w:line="360" w:lineRule="auto"/>
        <w:rPr>
          <w:sz w:val="24"/>
          <w:szCs w:val="24"/>
        </w:rPr>
      </w:pPr>
    </w:p>
    <w:p w14:paraId="7363F486" w14:textId="1803BCD2" w:rsidR="004F65DD" w:rsidRPr="00535977" w:rsidRDefault="004F65DD" w:rsidP="004A562E">
      <w:pPr>
        <w:spacing w:line="360" w:lineRule="auto"/>
        <w:rPr>
          <w:sz w:val="24"/>
          <w:szCs w:val="24"/>
        </w:rPr>
      </w:pPr>
      <w:r w:rsidRPr="00535977">
        <w:rPr>
          <w:sz w:val="24"/>
          <w:szCs w:val="24"/>
        </w:rPr>
        <w:lastRenderedPageBreak/>
        <w:t xml:space="preserve">The client will train for </w:t>
      </w:r>
      <w:r w:rsidR="00CA3E53">
        <w:rPr>
          <w:sz w:val="24"/>
          <w:szCs w:val="24"/>
        </w:rPr>
        <w:t xml:space="preserve">       </w:t>
      </w:r>
      <w:r w:rsidRPr="00535977">
        <w:rPr>
          <w:sz w:val="24"/>
          <w:szCs w:val="24"/>
        </w:rPr>
        <w:t xml:space="preserve">weeks (minimum of </w:t>
      </w:r>
      <w:r w:rsidR="001979FB">
        <w:rPr>
          <w:sz w:val="24"/>
          <w:szCs w:val="24"/>
        </w:rPr>
        <w:t>10</w:t>
      </w:r>
      <w:r w:rsidR="00745F45" w:rsidRPr="00535977">
        <w:rPr>
          <w:sz w:val="24"/>
          <w:szCs w:val="24"/>
        </w:rPr>
        <w:t xml:space="preserve"> weeks) for a total amount of $ </w:t>
      </w:r>
      <w:r w:rsidR="00CA3E53">
        <w:rPr>
          <w:sz w:val="24"/>
          <w:szCs w:val="24"/>
        </w:rPr>
        <w:t xml:space="preserve">    </w:t>
      </w:r>
      <w:r w:rsidR="00745F45" w:rsidRPr="00535977">
        <w:rPr>
          <w:sz w:val="24"/>
          <w:szCs w:val="24"/>
        </w:rPr>
        <w:t xml:space="preserve">. </w:t>
      </w:r>
    </w:p>
    <w:p w14:paraId="5CA8A3AD" w14:textId="77777777" w:rsidR="00FD7C5D" w:rsidRPr="00535977" w:rsidRDefault="00ED56C6" w:rsidP="004A562E">
      <w:pPr>
        <w:spacing w:line="360" w:lineRule="auto"/>
        <w:rPr>
          <w:sz w:val="24"/>
          <w:szCs w:val="24"/>
        </w:rPr>
      </w:pPr>
      <w:r w:rsidRPr="00535977">
        <w:rPr>
          <w:sz w:val="24"/>
          <w:szCs w:val="24"/>
        </w:rPr>
        <w:t>The T</w:t>
      </w:r>
      <w:r w:rsidR="00FD7C5D" w:rsidRPr="00535977">
        <w:rPr>
          <w:sz w:val="24"/>
          <w:szCs w:val="24"/>
        </w:rPr>
        <w:t xml:space="preserve">rainer </w:t>
      </w:r>
      <w:r w:rsidR="00745F45" w:rsidRPr="00535977">
        <w:rPr>
          <w:sz w:val="24"/>
          <w:szCs w:val="24"/>
        </w:rPr>
        <w:t xml:space="preserve">will provide the Client </w:t>
      </w:r>
      <w:r w:rsidR="00FD7C5D" w:rsidRPr="00535977">
        <w:rPr>
          <w:sz w:val="24"/>
          <w:szCs w:val="24"/>
        </w:rPr>
        <w:t xml:space="preserve">food and nutrition advice </w:t>
      </w:r>
      <w:r w:rsidRPr="00535977">
        <w:rPr>
          <w:sz w:val="24"/>
          <w:szCs w:val="24"/>
        </w:rPr>
        <w:t>in accordance to the Australian Dietary Guidelines</w:t>
      </w:r>
      <w:r w:rsidR="00FD7C5D" w:rsidRPr="00535977">
        <w:rPr>
          <w:sz w:val="24"/>
          <w:szCs w:val="24"/>
        </w:rPr>
        <w:t xml:space="preserve">. </w:t>
      </w:r>
    </w:p>
    <w:p w14:paraId="4C9C0C5F" w14:textId="77777777" w:rsidR="00E31524" w:rsidRPr="00535977" w:rsidRDefault="00E31524" w:rsidP="00783681">
      <w:pPr>
        <w:spacing w:line="360" w:lineRule="auto"/>
        <w:ind w:firstLine="360"/>
        <w:rPr>
          <w:sz w:val="24"/>
          <w:szCs w:val="24"/>
        </w:rPr>
      </w:pPr>
      <w:r w:rsidRPr="00535977">
        <w:rPr>
          <w:sz w:val="24"/>
          <w:szCs w:val="24"/>
        </w:rPr>
        <w:t>2. The Client warrants (as fundame</w:t>
      </w:r>
      <w:r w:rsidR="004A562E" w:rsidRPr="00535977">
        <w:rPr>
          <w:sz w:val="24"/>
          <w:szCs w:val="24"/>
        </w:rPr>
        <w:t>n</w:t>
      </w:r>
      <w:r w:rsidR="008618CA">
        <w:rPr>
          <w:sz w:val="24"/>
          <w:szCs w:val="24"/>
        </w:rPr>
        <w:t>tal condition of this Agreement</w:t>
      </w:r>
      <w:r w:rsidR="006B6DC8" w:rsidRPr="00535977">
        <w:rPr>
          <w:sz w:val="24"/>
          <w:szCs w:val="24"/>
        </w:rPr>
        <w:t>) that the Client</w:t>
      </w:r>
      <w:r w:rsidRPr="00535977">
        <w:rPr>
          <w:sz w:val="24"/>
          <w:szCs w:val="24"/>
        </w:rPr>
        <w:t xml:space="preserve"> is:</w:t>
      </w:r>
    </w:p>
    <w:p w14:paraId="19938144" w14:textId="77777777" w:rsidR="00E31524" w:rsidRPr="00535977" w:rsidRDefault="00E31524" w:rsidP="00745F45">
      <w:pPr>
        <w:spacing w:line="360" w:lineRule="auto"/>
        <w:rPr>
          <w:sz w:val="24"/>
          <w:szCs w:val="24"/>
        </w:rPr>
      </w:pPr>
      <w:r w:rsidRPr="00535977">
        <w:rPr>
          <w:sz w:val="24"/>
          <w:szCs w:val="24"/>
        </w:rPr>
        <w:t>- Medically able to participate in physical exercise; and</w:t>
      </w:r>
    </w:p>
    <w:p w14:paraId="4AD2BEA2" w14:textId="77777777" w:rsidR="00ED56C6" w:rsidRPr="00535977" w:rsidRDefault="00E31524" w:rsidP="00745F45">
      <w:pPr>
        <w:spacing w:line="360" w:lineRule="auto"/>
        <w:rPr>
          <w:sz w:val="24"/>
          <w:szCs w:val="24"/>
        </w:rPr>
      </w:pPr>
      <w:r w:rsidRPr="00535977">
        <w:rPr>
          <w:sz w:val="24"/>
          <w:szCs w:val="24"/>
        </w:rPr>
        <w:t>- not aware of having and physical or mental disability conditions or disease which might be aggravated or worsened by physical exercise or which could result in deterioration of health if physical exercise is undertaken.</w:t>
      </w:r>
    </w:p>
    <w:p w14:paraId="11E817C8" w14:textId="77777777" w:rsidR="00E31524" w:rsidRPr="00535977" w:rsidRDefault="00783681" w:rsidP="00783681">
      <w:pPr>
        <w:spacing w:line="360" w:lineRule="auto"/>
        <w:ind w:firstLine="360"/>
        <w:rPr>
          <w:sz w:val="24"/>
          <w:szCs w:val="24"/>
        </w:rPr>
      </w:pPr>
      <w:r w:rsidRPr="00535977">
        <w:rPr>
          <w:sz w:val="24"/>
          <w:szCs w:val="24"/>
        </w:rPr>
        <w:t xml:space="preserve">3. </w:t>
      </w:r>
      <w:r w:rsidR="00E31524" w:rsidRPr="00535977">
        <w:rPr>
          <w:sz w:val="24"/>
          <w:szCs w:val="24"/>
        </w:rPr>
        <w:t>The Client indemnifies and releases the Trainer, from any claim:</w:t>
      </w:r>
      <w:r w:rsidR="00E31524" w:rsidRPr="00535977">
        <w:rPr>
          <w:sz w:val="24"/>
          <w:szCs w:val="24"/>
        </w:rPr>
        <w:br/>
        <w:t>- arising by reason of the Client suffering disease, deterioration of health, illness or aggravation of any condition of ill health as a result of participation in the training program, acceptance of advice, or use of Fitness-V material ; or</w:t>
      </w:r>
      <w:r w:rsidR="00E31524" w:rsidRPr="00535977">
        <w:rPr>
          <w:sz w:val="24"/>
          <w:szCs w:val="24"/>
        </w:rPr>
        <w:br/>
        <w:t>- for personal injury sustained by the Client during the training program; or</w:t>
      </w:r>
      <w:r w:rsidR="00E31524" w:rsidRPr="00535977">
        <w:rPr>
          <w:sz w:val="24"/>
          <w:szCs w:val="24"/>
        </w:rPr>
        <w:br/>
        <w:t>- that the Trainer is negligent.</w:t>
      </w:r>
    </w:p>
    <w:p w14:paraId="0FE51FB6" w14:textId="77777777" w:rsidR="00E31524" w:rsidRPr="00535977" w:rsidRDefault="00783681" w:rsidP="00783681">
      <w:pPr>
        <w:spacing w:line="360" w:lineRule="auto"/>
        <w:ind w:firstLine="360"/>
        <w:jc w:val="both"/>
        <w:rPr>
          <w:sz w:val="24"/>
          <w:szCs w:val="24"/>
        </w:rPr>
      </w:pPr>
      <w:r w:rsidRPr="00535977">
        <w:rPr>
          <w:sz w:val="24"/>
          <w:szCs w:val="24"/>
        </w:rPr>
        <w:t xml:space="preserve">4. </w:t>
      </w:r>
      <w:r w:rsidR="00E31524" w:rsidRPr="00535977">
        <w:rPr>
          <w:sz w:val="24"/>
          <w:szCs w:val="24"/>
        </w:rPr>
        <w:t>The Client accepts that with any physical activity, including the activities on offer with Fitness-V, there is a risk of either minor or major accidents, illness, sickness,</w:t>
      </w:r>
      <w:r w:rsidR="006B6DC8" w:rsidRPr="00535977">
        <w:rPr>
          <w:sz w:val="24"/>
          <w:szCs w:val="24"/>
        </w:rPr>
        <w:t xml:space="preserve"> disability,</w:t>
      </w:r>
      <w:r w:rsidR="00E31524" w:rsidRPr="00535977">
        <w:rPr>
          <w:sz w:val="24"/>
          <w:szCs w:val="24"/>
        </w:rPr>
        <w:t xml:space="preserve"> injury or death occurring. The Client acknowledges that the Client uses the training program at the Client’s own risk.</w:t>
      </w:r>
    </w:p>
    <w:p w14:paraId="63FE4A9A" w14:textId="77777777" w:rsidR="00E31524" w:rsidRPr="00535977" w:rsidRDefault="00783681" w:rsidP="00783681">
      <w:pPr>
        <w:spacing w:line="360" w:lineRule="auto"/>
        <w:ind w:firstLine="360"/>
        <w:jc w:val="both"/>
        <w:rPr>
          <w:sz w:val="24"/>
          <w:szCs w:val="24"/>
        </w:rPr>
      </w:pPr>
      <w:r w:rsidRPr="00535977">
        <w:rPr>
          <w:sz w:val="24"/>
          <w:szCs w:val="24"/>
        </w:rPr>
        <w:t xml:space="preserve">5. </w:t>
      </w:r>
      <w:r w:rsidR="00E31524" w:rsidRPr="00535977">
        <w:rPr>
          <w:sz w:val="24"/>
          <w:szCs w:val="24"/>
        </w:rPr>
        <w:t>The Client has been supplied with a pre-exercise questionnaire relating to the Client’s fitness to participate in the services offered by Fitness-V. The rights and obligati</w:t>
      </w:r>
      <w:r w:rsidRPr="00535977">
        <w:rPr>
          <w:sz w:val="24"/>
          <w:szCs w:val="24"/>
        </w:rPr>
        <w:t xml:space="preserve">ons under clauses 3 </w:t>
      </w:r>
      <w:r w:rsidR="00E31524" w:rsidRPr="00535977">
        <w:rPr>
          <w:sz w:val="24"/>
          <w:szCs w:val="24"/>
        </w:rPr>
        <w:t xml:space="preserve">and </w:t>
      </w:r>
      <w:r w:rsidRPr="00535977">
        <w:rPr>
          <w:sz w:val="24"/>
          <w:szCs w:val="24"/>
        </w:rPr>
        <w:t xml:space="preserve">4 </w:t>
      </w:r>
      <w:r w:rsidR="00E31524" w:rsidRPr="00535977">
        <w:rPr>
          <w:sz w:val="24"/>
          <w:szCs w:val="24"/>
        </w:rPr>
        <w:t>o</w:t>
      </w:r>
      <w:r w:rsidRPr="00535977">
        <w:rPr>
          <w:sz w:val="24"/>
          <w:szCs w:val="24"/>
        </w:rPr>
        <w:t>f</w:t>
      </w:r>
      <w:r w:rsidR="006B6DC8" w:rsidRPr="00535977">
        <w:rPr>
          <w:sz w:val="24"/>
          <w:szCs w:val="24"/>
        </w:rPr>
        <w:t xml:space="preserve"> this Personal Training Agreement</w:t>
      </w:r>
      <w:r w:rsidR="00E31524" w:rsidRPr="00535977">
        <w:rPr>
          <w:sz w:val="24"/>
          <w:szCs w:val="24"/>
        </w:rPr>
        <w:t xml:space="preserve"> </w:t>
      </w:r>
      <w:r w:rsidRPr="00535977">
        <w:rPr>
          <w:sz w:val="24"/>
          <w:szCs w:val="24"/>
        </w:rPr>
        <w:t>will not be affected if a Client</w:t>
      </w:r>
      <w:r w:rsidR="00E31524" w:rsidRPr="00535977">
        <w:rPr>
          <w:sz w:val="24"/>
          <w:szCs w:val="24"/>
        </w:rPr>
        <w:t xml:space="preserve"> has given answers to a pre-exercise questionnaire, which indicate that he or she has an injury or a risk of injury from participating in any services provi</w:t>
      </w:r>
      <w:r w:rsidRPr="00535977">
        <w:rPr>
          <w:sz w:val="24"/>
          <w:szCs w:val="24"/>
        </w:rPr>
        <w:t>ded by Fitness-V</w:t>
      </w:r>
      <w:r w:rsidR="00E31524" w:rsidRPr="00535977">
        <w:rPr>
          <w:sz w:val="24"/>
          <w:szCs w:val="24"/>
        </w:rPr>
        <w:t>.</w:t>
      </w:r>
    </w:p>
    <w:p w14:paraId="2D80ECB5" w14:textId="77777777" w:rsidR="00E31524" w:rsidRPr="00535977" w:rsidRDefault="00783681" w:rsidP="00783681">
      <w:pPr>
        <w:spacing w:line="360" w:lineRule="auto"/>
        <w:ind w:firstLine="360"/>
        <w:jc w:val="both"/>
        <w:rPr>
          <w:sz w:val="24"/>
          <w:szCs w:val="24"/>
        </w:rPr>
      </w:pPr>
      <w:r w:rsidRPr="00535977">
        <w:rPr>
          <w:sz w:val="24"/>
          <w:szCs w:val="24"/>
        </w:rPr>
        <w:t xml:space="preserve">6. </w:t>
      </w:r>
      <w:r w:rsidR="00E31524" w:rsidRPr="00535977">
        <w:rPr>
          <w:sz w:val="24"/>
          <w:szCs w:val="24"/>
        </w:rPr>
        <w:t>If</w:t>
      </w:r>
      <w:r w:rsidRPr="00535977">
        <w:rPr>
          <w:sz w:val="24"/>
          <w:szCs w:val="24"/>
        </w:rPr>
        <w:t xml:space="preserve"> the Client</w:t>
      </w:r>
      <w:r w:rsidR="00E31524" w:rsidRPr="00535977">
        <w:rPr>
          <w:sz w:val="24"/>
          <w:szCs w:val="24"/>
        </w:rPr>
        <w:t xml:space="preserve"> has given answers to a pre-question questionnaire which indicate that he or she has an injury or risk of injury from participating in any services</w:t>
      </w:r>
      <w:r w:rsidRPr="00535977">
        <w:rPr>
          <w:sz w:val="24"/>
          <w:szCs w:val="24"/>
        </w:rPr>
        <w:t xml:space="preserve"> provided by Fitness-V, the Client</w:t>
      </w:r>
      <w:r w:rsidR="00E31524" w:rsidRPr="00535977">
        <w:rPr>
          <w:sz w:val="24"/>
          <w:szCs w:val="24"/>
        </w:rPr>
        <w:t xml:space="preserve"> must not use the services offered by </w:t>
      </w:r>
      <w:r w:rsidRPr="00535977">
        <w:rPr>
          <w:sz w:val="24"/>
          <w:szCs w:val="24"/>
        </w:rPr>
        <w:t xml:space="preserve">Fitness-V </w:t>
      </w:r>
      <w:r w:rsidR="00E31524" w:rsidRPr="00535977">
        <w:rPr>
          <w:sz w:val="24"/>
          <w:szCs w:val="24"/>
        </w:rPr>
        <w:t xml:space="preserve">unless he or she has obtained appropriate medical or health </w:t>
      </w:r>
      <w:r w:rsidRPr="00535977">
        <w:rPr>
          <w:sz w:val="24"/>
          <w:szCs w:val="24"/>
        </w:rPr>
        <w:t>advice in relation to the Client</w:t>
      </w:r>
      <w:r w:rsidR="00E31524" w:rsidRPr="00535977">
        <w:rPr>
          <w:sz w:val="24"/>
          <w:szCs w:val="24"/>
        </w:rPr>
        <w:t>’s use of or participation in any services offered by</w:t>
      </w:r>
      <w:r w:rsidRPr="00535977">
        <w:rPr>
          <w:sz w:val="24"/>
          <w:szCs w:val="24"/>
        </w:rPr>
        <w:t xml:space="preserve"> Fitness-V</w:t>
      </w:r>
      <w:r w:rsidR="00E31524" w:rsidRPr="00535977">
        <w:rPr>
          <w:sz w:val="24"/>
          <w:szCs w:val="24"/>
        </w:rPr>
        <w:t>, and has provided that medical or health advice to</w:t>
      </w:r>
      <w:r w:rsidRPr="00535977">
        <w:rPr>
          <w:sz w:val="24"/>
          <w:szCs w:val="24"/>
        </w:rPr>
        <w:t xml:space="preserve"> Fitness-V</w:t>
      </w:r>
      <w:r w:rsidR="00E31524" w:rsidRPr="00535977">
        <w:rPr>
          <w:sz w:val="24"/>
          <w:szCs w:val="24"/>
        </w:rPr>
        <w:t>.</w:t>
      </w:r>
    </w:p>
    <w:p w14:paraId="4605B1C6" w14:textId="77777777" w:rsidR="00783681" w:rsidRPr="00535977" w:rsidRDefault="00783681" w:rsidP="00783681">
      <w:pPr>
        <w:spacing w:line="276" w:lineRule="auto"/>
        <w:ind w:firstLine="360"/>
        <w:rPr>
          <w:sz w:val="24"/>
          <w:szCs w:val="24"/>
        </w:rPr>
      </w:pPr>
      <w:r w:rsidRPr="00535977">
        <w:rPr>
          <w:sz w:val="24"/>
          <w:szCs w:val="24"/>
        </w:rPr>
        <w:lastRenderedPageBreak/>
        <w:t xml:space="preserve">7. If a Client is under 18, the Guardian: </w:t>
      </w:r>
    </w:p>
    <w:p w14:paraId="6381C07C" w14:textId="77777777" w:rsidR="00783681" w:rsidRPr="00535977" w:rsidRDefault="00783681" w:rsidP="00783681">
      <w:pPr>
        <w:spacing w:line="276" w:lineRule="auto"/>
        <w:rPr>
          <w:sz w:val="24"/>
          <w:szCs w:val="24"/>
        </w:rPr>
      </w:pPr>
      <w:r w:rsidRPr="00535977">
        <w:rPr>
          <w:sz w:val="24"/>
          <w:szCs w:val="24"/>
        </w:rPr>
        <w:t xml:space="preserve">- consents to the Client being a client of Fitness-V: </w:t>
      </w:r>
    </w:p>
    <w:p w14:paraId="03C240CC" w14:textId="77777777" w:rsidR="00783681" w:rsidRPr="00535977" w:rsidRDefault="00783681" w:rsidP="00783681">
      <w:pPr>
        <w:spacing w:line="276" w:lineRule="auto"/>
        <w:rPr>
          <w:sz w:val="24"/>
          <w:szCs w:val="24"/>
        </w:rPr>
      </w:pPr>
      <w:r w:rsidRPr="00535977">
        <w:rPr>
          <w:sz w:val="24"/>
          <w:szCs w:val="24"/>
        </w:rPr>
        <w:t>- has rea</w:t>
      </w:r>
      <w:r w:rsidR="006B6DC8" w:rsidRPr="00535977">
        <w:rPr>
          <w:sz w:val="24"/>
          <w:szCs w:val="24"/>
        </w:rPr>
        <w:t>d and understands this agreement</w:t>
      </w:r>
      <w:r w:rsidRPr="00535977">
        <w:rPr>
          <w:sz w:val="24"/>
          <w:szCs w:val="24"/>
        </w:rPr>
        <w:t>: and</w:t>
      </w:r>
    </w:p>
    <w:p w14:paraId="4E3C8D3A" w14:textId="77777777" w:rsidR="00783681" w:rsidRPr="00535977" w:rsidRDefault="00783681" w:rsidP="00783681">
      <w:pPr>
        <w:spacing w:line="276" w:lineRule="auto"/>
        <w:rPr>
          <w:sz w:val="24"/>
          <w:szCs w:val="24"/>
        </w:rPr>
      </w:pPr>
      <w:r w:rsidRPr="00535977">
        <w:rPr>
          <w:sz w:val="24"/>
          <w:szCs w:val="24"/>
        </w:rPr>
        <w:t>- will use reasonable all endeavours to ensure that the Client</w:t>
      </w:r>
      <w:r w:rsidR="006B6DC8" w:rsidRPr="00535977">
        <w:rPr>
          <w:sz w:val="24"/>
          <w:szCs w:val="24"/>
        </w:rPr>
        <w:t xml:space="preserve"> complies with this Agreement</w:t>
      </w:r>
      <w:r w:rsidRPr="00535977">
        <w:rPr>
          <w:sz w:val="24"/>
          <w:szCs w:val="24"/>
        </w:rPr>
        <w:t>.</w:t>
      </w:r>
    </w:p>
    <w:p w14:paraId="0402CFFA" w14:textId="77777777" w:rsidR="00783681" w:rsidRPr="00535977" w:rsidRDefault="00783681" w:rsidP="00783681">
      <w:pPr>
        <w:spacing w:line="276" w:lineRule="auto"/>
        <w:rPr>
          <w:sz w:val="24"/>
          <w:szCs w:val="24"/>
        </w:rPr>
      </w:pPr>
      <w:r w:rsidRPr="00535977">
        <w:rPr>
          <w:sz w:val="24"/>
          <w:szCs w:val="24"/>
        </w:rPr>
        <w:t xml:space="preserve">       8. </w:t>
      </w:r>
      <w:r w:rsidR="006B6DC8" w:rsidRPr="00535977">
        <w:rPr>
          <w:sz w:val="24"/>
          <w:szCs w:val="24"/>
        </w:rPr>
        <w:t xml:space="preserve">In this Agreement </w:t>
      </w:r>
      <w:r w:rsidRPr="00535977">
        <w:rPr>
          <w:sz w:val="24"/>
          <w:szCs w:val="24"/>
        </w:rPr>
        <w:t xml:space="preserve">unless the contrary intention appears: </w:t>
      </w:r>
    </w:p>
    <w:p w14:paraId="7AF15E7E" w14:textId="77777777" w:rsidR="00783681" w:rsidRPr="00535977" w:rsidRDefault="00783681" w:rsidP="00783681">
      <w:pPr>
        <w:spacing w:line="276" w:lineRule="auto"/>
        <w:rPr>
          <w:sz w:val="24"/>
          <w:szCs w:val="24"/>
        </w:rPr>
      </w:pPr>
      <w:r w:rsidRPr="00535977">
        <w:rPr>
          <w:sz w:val="24"/>
          <w:szCs w:val="24"/>
        </w:rPr>
        <w:t xml:space="preserve">- the singular includes the plural and vice versa: </w:t>
      </w:r>
    </w:p>
    <w:p w14:paraId="18C2FC37" w14:textId="77777777" w:rsidR="00783681" w:rsidRPr="00535977" w:rsidRDefault="00783681" w:rsidP="00783681">
      <w:pPr>
        <w:spacing w:line="276" w:lineRule="auto"/>
        <w:rPr>
          <w:sz w:val="24"/>
          <w:szCs w:val="24"/>
        </w:rPr>
      </w:pPr>
      <w:r w:rsidRPr="00535977">
        <w:rPr>
          <w:sz w:val="24"/>
          <w:szCs w:val="24"/>
        </w:rPr>
        <w:t>- a reference to a party includes that party’s members; and</w:t>
      </w:r>
    </w:p>
    <w:p w14:paraId="0B5287F3" w14:textId="77777777" w:rsidR="00783681" w:rsidRPr="00535977" w:rsidRDefault="00783681" w:rsidP="00783681">
      <w:pPr>
        <w:spacing w:line="276" w:lineRule="auto"/>
        <w:rPr>
          <w:sz w:val="24"/>
          <w:szCs w:val="24"/>
        </w:rPr>
      </w:pPr>
      <w:r w:rsidRPr="00535977">
        <w:rPr>
          <w:sz w:val="24"/>
          <w:szCs w:val="24"/>
        </w:rPr>
        <w:t>- “Client” includes the guardian of the Client if the Client is under 18.</w:t>
      </w:r>
    </w:p>
    <w:p w14:paraId="78363111" w14:textId="77777777" w:rsidR="00AC6043" w:rsidRPr="00535977" w:rsidRDefault="00AC6043" w:rsidP="00AC6043">
      <w:pPr>
        <w:spacing w:line="276" w:lineRule="auto"/>
        <w:rPr>
          <w:sz w:val="24"/>
          <w:szCs w:val="24"/>
        </w:rPr>
      </w:pPr>
      <w:r w:rsidRPr="00535977">
        <w:rPr>
          <w:sz w:val="24"/>
          <w:szCs w:val="24"/>
        </w:rPr>
        <w:t xml:space="preserve">         9. No animals are allowed during training sessions.</w:t>
      </w:r>
    </w:p>
    <w:p w14:paraId="5205576E" w14:textId="77777777" w:rsidR="00AC6043" w:rsidRPr="00535977" w:rsidRDefault="00AC6043" w:rsidP="00AC6043">
      <w:pPr>
        <w:spacing w:line="276" w:lineRule="auto"/>
        <w:rPr>
          <w:sz w:val="24"/>
          <w:szCs w:val="24"/>
        </w:rPr>
      </w:pPr>
      <w:r w:rsidRPr="00535977">
        <w:rPr>
          <w:sz w:val="24"/>
          <w:szCs w:val="24"/>
        </w:rPr>
        <w:t xml:space="preserve">         10. Closed in shoes must be warn at all times.</w:t>
      </w:r>
    </w:p>
    <w:p w14:paraId="31F7F359" w14:textId="77777777" w:rsidR="00783681" w:rsidRPr="00535977" w:rsidRDefault="00AC6043" w:rsidP="00AC6043">
      <w:pPr>
        <w:spacing w:line="276" w:lineRule="auto"/>
        <w:rPr>
          <w:sz w:val="24"/>
          <w:szCs w:val="24"/>
        </w:rPr>
      </w:pPr>
      <w:r w:rsidRPr="00535977">
        <w:rPr>
          <w:sz w:val="24"/>
          <w:szCs w:val="24"/>
        </w:rPr>
        <w:t xml:space="preserve">         11. I hereby waive, release and discharge forever, Fitness-V and the Trainer from any and all liabilities, claims, demands, or causes of action whatsoever, for any harm, loss, damage, property damage, personal injuries or death, due to any negligence or gross negligence, or any other cause arising out of, or in connection with the training program.</w:t>
      </w:r>
    </w:p>
    <w:p w14:paraId="103F75C0" w14:textId="77777777" w:rsidR="00AC6043" w:rsidRDefault="00AC6043" w:rsidP="00AC6043">
      <w:pPr>
        <w:spacing w:line="276" w:lineRule="auto"/>
      </w:pPr>
    </w:p>
    <w:p w14:paraId="6D95071C" w14:textId="77777777" w:rsidR="00AC6043" w:rsidRPr="00C449C0" w:rsidRDefault="004F65DD" w:rsidP="00AC6043">
      <w:pPr>
        <w:spacing w:line="276" w:lineRule="auto"/>
        <w:rPr>
          <w:b/>
          <w:sz w:val="28"/>
        </w:rPr>
      </w:pPr>
      <w:r>
        <w:rPr>
          <w:b/>
          <w:sz w:val="24"/>
        </w:rPr>
        <w:t xml:space="preserve"> </w:t>
      </w:r>
      <w:r w:rsidR="00AC6043" w:rsidRPr="00C449C0">
        <w:rPr>
          <w:b/>
          <w:sz w:val="28"/>
        </w:rPr>
        <w:t xml:space="preserve">Direct Deposit or cash payment. </w:t>
      </w:r>
    </w:p>
    <w:tbl>
      <w:tblPr>
        <w:tblStyle w:val="Grilledutableau"/>
        <w:tblpPr w:leftFromText="180" w:rightFromText="180" w:vertAnchor="text" w:horzAnchor="page" w:tblpX="6181" w:tblpY="-73"/>
        <w:tblW w:w="0" w:type="auto"/>
        <w:tblLook w:val="04A0" w:firstRow="1" w:lastRow="0" w:firstColumn="1" w:lastColumn="0" w:noHBand="0" w:noVBand="1"/>
      </w:tblPr>
      <w:tblGrid>
        <w:gridCol w:w="562"/>
        <w:gridCol w:w="2273"/>
      </w:tblGrid>
      <w:tr w:rsidR="00535977" w14:paraId="0AAD115B" w14:textId="77777777" w:rsidTr="00535977">
        <w:trPr>
          <w:trHeight w:val="274"/>
        </w:trPr>
        <w:tc>
          <w:tcPr>
            <w:tcW w:w="562" w:type="dxa"/>
          </w:tcPr>
          <w:p w14:paraId="093EBE80" w14:textId="77777777" w:rsidR="00535977" w:rsidRDefault="00535977" w:rsidP="00535977">
            <w:pPr>
              <w:spacing w:line="276" w:lineRule="auto"/>
            </w:pPr>
          </w:p>
        </w:tc>
        <w:tc>
          <w:tcPr>
            <w:tcW w:w="2273" w:type="dxa"/>
          </w:tcPr>
          <w:p w14:paraId="471EFBC2" w14:textId="77777777" w:rsidR="00535977" w:rsidRDefault="00535977" w:rsidP="00535977">
            <w:pPr>
              <w:spacing w:line="276" w:lineRule="auto"/>
              <w:jc w:val="center"/>
            </w:pPr>
            <w:r>
              <w:t>Weekly</w:t>
            </w:r>
          </w:p>
        </w:tc>
      </w:tr>
      <w:tr w:rsidR="00535977" w14:paraId="62036136" w14:textId="77777777" w:rsidTr="00535977">
        <w:tc>
          <w:tcPr>
            <w:tcW w:w="562" w:type="dxa"/>
          </w:tcPr>
          <w:p w14:paraId="2C7F754D" w14:textId="77777777" w:rsidR="00535977" w:rsidRDefault="00535977" w:rsidP="00535977">
            <w:pPr>
              <w:spacing w:line="276" w:lineRule="auto"/>
            </w:pPr>
          </w:p>
        </w:tc>
        <w:tc>
          <w:tcPr>
            <w:tcW w:w="2273" w:type="dxa"/>
          </w:tcPr>
          <w:p w14:paraId="30C3C904" w14:textId="77777777" w:rsidR="00535977" w:rsidRDefault="00535977" w:rsidP="00535977">
            <w:pPr>
              <w:spacing w:line="276" w:lineRule="auto"/>
              <w:jc w:val="center"/>
            </w:pPr>
            <w:r>
              <w:t>Fortnightly</w:t>
            </w:r>
          </w:p>
        </w:tc>
      </w:tr>
      <w:tr w:rsidR="00535977" w14:paraId="2839AE9D" w14:textId="77777777" w:rsidTr="00535977">
        <w:tc>
          <w:tcPr>
            <w:tcW w:w="562" w:type="dxa"/>
          </w:tcPr>
          <w:p w14:paraId="36B54EC0" w14:textId="77777777" w:rsidR="00535977" w:rsidRDefault="00535977" w:rsidP="00535977">
            <w:pPr>
              <w:spacing w:line="276" w:lineRule="auto"/>
            </w:pPr>
          </w:p>
        </w:tc>
        <w:tc>
          <w:tcPr>
            <w:tcW w:w="2273" w:type="dxa"/>
          </w:tcPr>
          <w:p w14:paraId="649AF86F" w14:textId="77777777" w:rsidR="00535977" w:rsidRDefault="00535977" w:rsidP="00535977">
            <w:pPr>
              <w:spacing w:line="276" w:lineRule="auto"/>
              <w:jc w:val="center"/>
            </w:pPr>
            <w:r>
              <w:t>Monthly</w:t>
            </w:r>
          </w:p>
        </w:tc>
      </w:tr>
      <w:tr w:rsidR="00535977" w14:paraId="3DE687FF" w14:textId="77777777" w:rsidTr="00535977">
        <w:tc>
          <w:tcPr>
            <w:tcW w:w="562" w:type="dxa"/>
          </w:tcPr>
          <w:p w14:paraId="47EC9347" w14:textId="77777777" w:rsidR="00535977" w:rsidRDefault="00535977" w:rsidP="00535977">
            <w:pPr>
              <w:spacing w:line="276" w:lineRule="auto"/>
            </w:pPr>
          </w:p>
        </w:tc>
        <w:tc>
          <w:tcPr>
            <w:tcW w:w="2273" w:type="dxa"/>
          </w:tcPr>
          <w:p w14:paraId="59DAE741" w14:textId="77777777" w:rsidR="00535977" w:rsidRDefault="00535977" w:rsidP="00535977">
            <w:pPr>
              <w:spacing w:line="276" w:lineRule="auto"/>
              <w:jc w:val="center"/>
            </w:pPr>
            <w:r>
              <w:t>Total payment in front</w:t>
            </w:r>
          </w:p>
        </w:tc>
      </w:tr>
    </w:tbl>
    <w:p w14:paraId="4FFC243E" w14:textId="77777777" w:rsidR="004F65DD" w:rsidRPr="00535977" w:rsidRDefault="004F65DD" w:rsidP="00AC6043">
      <w:pPr>
        <w:spacing w:line="276" w:lineRule="auto"/>
        <w:rPr>
          <w:sz w:val="24"/>
          <w:szCs w:val="24"/>
        </w:rPr>
      </w:pPr>
      <w:r>
        <w:t xml:space="preserve"> </w:t>
      </w:r>
      <w:r w:rsidR="00AC6043" w:rsidRPr="00535977">
        <w:rPr>
          <w:sz w:val="24"/>
          <w:szCs w:val="24"/>
        </w:rPr>
        <w:t xml:space="preserve">The client pays in advance $ ___________ </w:t>
      </w:r>
    </w:p>
    <w:p w14:paraId="170739DD" w14:textId="77777777" w:rsidR="00AC6043" w:rsidRPr="00535977" w:rsidRDefault="00AC6043" w:rsidP="00AC6043">
      <w:pPr>
        <w:spacing w:line="276" w:lineRule="auto"/>
        <w:rPr>
          <w:sz w:val="24"/>
          <w:szCs w:val="24"/>
        </w:rPr>
      </w:pPr>
    </w:p>
    <w:p w14:paraId="0B4396E0" w14:textId="77777777" w:rsidR="00AC6043" w:rsidRPr="00535977" w:rsidRDefault="00AC6043" w:rsidP="00AC6043">
      <w:pPr>
        <w:spacing w:line="276" w:lineRule="auto"/>
        <w:rPr>
          <w:sz w:val="24"/>
          <w:szCs w:val="24"/>
        </w:rPr>
      </w:pPr>
    </w:p>
    <w:p w14:paraId="3AFFBCB5" w14:textId="77777777" w:rsidR="00E31524" w:rsidRPr="00535977" w:rsidRDefault="00745F45" w:rsidP="00E31524">
      <w:pPr>
        <w:spacing w:line="360" w:lineRule="auto"/>
        <w:jc w:val="both"/>
        <w:rPr>
          <w:sz w:val="24"/>
          <w:szCs w:val="24"/>
        </w:rPr>
      </w:pPr>
      <w:r w:rsidRPr="00535977">
        <w:rPr>
          <w:sz w:val="24"/>
          <w:szCs w:val="24"/>
        </w:rPr>
        <w:t>Banking details will be provided with each bill.</w:t>
      </w:r>
    </w:p>
    <w:p w14:paraId="7FF74178" w14:textId="77777777" w:rsidR="00745F45" w:rsidRPr="00C449C0" w:rsidRDefault="008618CA" w:rsidP="00745F45">
      <w:pPr>
        <w:spacing w:line="360" w:lineRule="auto"/>
        <w:jc w:val="both"/>
        <w:rPr>
          <w:b/>
          <w:sz w:val="28"/>
        </w:rPr>
      </w:pPr>
      <w:r>
        <w:rPr>
          <w:b/>
          <w:sz w:val="28"/>
        </w:rPr>
        <w:t>Personal Training Specific Conditions</w:t>
      </w:r>
    </w:p>
    <w:p w14:paraId="4B979101" w14:textId="77777777" w:rsidR="00745F45" w:rsidRPr="00535977" w:rsidRDefault="00E854CF" w:rsidP="00745F45">
      <w:pPr>
        <w:pStyle w:val="Paragraphedeliste"/>
        <w:numPr>
          <w:ilvl w:val="0"/>
          <w:numId w:val="6"/>
        </w:numPr>
        <w:spacing w:line="276" w:lineRule="auto"/>
        <w:jc w:val="both"/>
        <w:rPr>
          <w:sz w:val="24"/>
          <w:szCs w:val="24"/>
        </w:rPr>
      </w:pPr>
      <w:r w:rsidRPr="00535977">
        <w:rPr>
          <w:sz w:val="24"/>
          <w:szCs w:val="24"/>
        </w:rPr>
        <w:t>The Client</w:t>
      </w:r>
      <w:r w:rsidR="00745F45" w:rsidRPr="00535977">
        <w:rPr>
          <w:sz w:val="24"/>
          <w:szCs w:val="24"/>
        </w:rPr>
        <w:t xml:space="preserve"> acknowledge</w:t>
      </w:r>
      <w:r w:rsidRPr="00535977">
        <w:rPr>
          <w:sz w:val="24"/>
          <w:szCs w:val="24"/>
        </w:rPr>
        <w:t>s that the Client</w:t>
      </w:r>
      <w:r w:rsidR="00745F45" w:rsidRPr="00535977">
        <w:rPr>
          <w:sz w:val="24"/>
          <w:szCs w:val="24"/>
        </w:rPr>
        <w:t xml:space="preserve"> Personal Training fees must be paid in advance of session.</w:t>
      </w:r>
    </w:p>
    <w:p w14:paraId="3B57370A" w14:textId="25B42F4F" w:rsidR="003152E9" w:rsidRPr="003152E9" w:rsidRDefault="00745F45" w:rsidP="003152E9">
      <w:pPr>
        <w:pStyle w:val="Paragraphedeliste"/>
        <w:numPr>
          <w:ilvl w:val="0"/>
          <w:numId w:val="6"/>
        </w:numPr>
        <w:spacing w:line="276" w:lineRule="auto"/>
        <w:jc w:val="both"/>
        <w:rPr>
          <w:sz w:val="24"/>
          <w:szCs w:val="24"/>
        </w:rPr>
      </w:pPr>
      <w:r w:rsidRPr="00535977">
        <w:rPr>
          <w:sz w:val="24"/>
          <w:szCs w:val="24"/>
        </w:rPr>
        <w:t>Cancellation of Personal Training sessions must occur 24hrs before session booking time</w:t>
      </w:r>
      <w:r w:rsidR="001F5347">
        <w:rPr>
          <w:sz w:val="24"/>
          <w:szCs w:val="24"/>
        </w:rPr>
        <w:t>.</w:t>
      </w:r>
      <w:r w:rsidRPr="00535977">
        <w:rPr>
          <w:sz w:val="24"/>
          <w:szCs w:val="24"/>
        </w:rPr>
        <w:t xml:space="preserve"> </w:t>
      </w:r>
      <w:r w:rsidR="001F5347">
        <w:rPr>
          <w:sz w:val="24"/>
          <w:szCs w:val="24"/>
        </w:rPr>
        <w:t>Nevertheless,</w:t>
      </w:r>
      <w:r w:rsidR="003152E9">
        <w:rPr>
          <w:sz w:val="24"/>
          <w:szCs w:val="24"/>
        </w:rPr>
        <w:t xml:space="preserve"> the</w:t>
      </w:r>
      <w:r w:rsidRPr="00535977">
        <w:rPr>
          <w:sz w:val="24"/>
          <w:szCs w:val="24"/>
        </w:rPr>
        <w:t xml:space="preserve"> Client will be charged for </w:t>
      </w:r>
      <w:r w:rsidR="001F5347">
        <w:rPr>
          <w:sz w:val="24"/>
          <w:szCs w:val="24"/>
        </w:rPr>
        <w:t xml:space="preserve">the </w:t>
      </w:r>
      <w:r w:rsidRPr="00535977">
        <w:rPr>
          <w:sz w:val="24"/>
          <w:szCs w:val="24"/>
        </w:rPr>
        <w:t>session regardless of attendance.</w:t>
      </w:r>
      <w:r w:rsidR="001F5347">
        <w:rPr>
          <w:sz w:val="24"/>
          <w:szCs w:val="24"/>
        </w:rPr>
        <w:t xml:space="preserve"> If the Client wants to reschedule</w:t>
      </w:r>
      <w:r w:rsidR="00285FAF">
        <w:rPr>
          <w:sz w:val="24"/>
          <w:szCs w:val="24"/>
        </w:rPr>
        <w:t xml:space="preserve"> the missed</w:t>
      </w:r>
      <w:r w:rsidR="001F5347">
        <w:rPr>
          <w:sz w:val="24"/>
          <w:szCs w:val="24"/>
        </w:rPr>
        <w:t xml:space="preserve"> session, </w:t>
      </w:r>
      <w:r w:rsidR="00285FAF">
        <w:rPr>
          <w:sz w:val="24"/>
          <w:szCs w:val="24"/>
        </w:rPr>
        <w:t xml:space="preserve">it will </w:t>
      </w:r>
      <w:r w:rsidR="001F5347">
        <w:rPr>
          <w:sz w:val="24"/>
          <w:szCs w:val="24"/>
        </w:rPr>
        <w:t xml:space="preserve">be charged </w:t>
      </w:r>
      <w:r w:rsidR="00285FAF">
        <w:rPr>
          <w:sz w:val="24"/>
          <w:szCs w:val="24"/>
        </w:rPr>
        <w:t>on top of the</w:t>
      </w:r>
      <w:r w:rsidR="001F5347">
        <w:rPr>
          <w:sz w:val="24"/>
          <w:szCs w:val="24"/>
        </w:rPr>
        <w:t xml:space="preserve"> </w:t>
      </w:r>
      <w:r w:rsidR="00285FAF">
        <w:rPr>
          <w:sz w:val="24"/>
          <w:szCs w:val="24"/>
        </w:rPr>
        <w:t>missed</w:t>
      </w:r>
      <w:r w:rsidR="001F5347">
        <w:rPr>
          <w:sz w:val="24"/>
          <w:szCs w:val="24"/>
        </w:rPr>
        <w:t xml:space="preserve"> one.  </w:t>
      </w:r>
    </w:p>
    <w:p w14:paraId="4B45FC49" w14:textId="23DD4F86" w:rsidR="00E854CF" w:rsidRPr="00535977" w:rsidRDefault="00E854CF" w:rsidP="00E854CF">
      <w:pPr>
        <w:pStyle w:val="Paragraphedeliste"/>
        <w:numPr>
          <w:ilvl w:val="0"/>
          <w:numId w:val="6"/>
        </w:numPr>
        <w:spacing w:line="276" w:lineRule="auto"/>
        <w:jc w:val="both"/>
        <w:rPr>
          <w:sz w:val="24"/>
          <w:szCs w:val="24"/>
        </w:rPr>
      </w:pPr>
      <w:r w:rsidRPr="00535977">
        <w:rPr>
          <w:sz w:val="24"/>
          <w:szCs w:val="24"/>
        </w:rPr>
        <w:t>The Client acknowledges that if he/she does not show up for a session</w:t>
      </w:r>
      <w:r w:rsidR="00285FAF">
        <w:rPr>
          <w:sz w:val="24"/>
          <w:szCs w:val="24"/>
        </w:rPr>
        <w:t xml:space="preserve"> or in case of late cancellation (less than 24hrs before the session)</w:t>
      </w:r>
      <w:r w:rsidR="001979FB">
        <w:rPr>
          <w:sz w:val="24"/>
          <w:szCs w:val="24"/>
        </w:rPr>
        <w:t xml:space="preserve"> t</w:t>
      </w:r>
      <w:r w:rsidRPr="00535977">
        <w:rPr>
          <w:sz w:val="24"/>
          <w:szCs w:val="24"/>
        </w:rPr>
        <w:t>he session can</w:t>
      </w:r>
      <w:r w:rsidR="003152E9">
        <w:rPr>
          <w:sz w:val="24"/>
          <w:szCs w:val="24"/>
        </w:rPr>
        <w:t>not</w:t>
      </w:r>
      <w:r w:rsidRPr="00535977">
        <w:rPr>
          <w:sz w:val="24"/>
          <w:szCs w:val="24"/>
        </w:rPr>
        <w:t xml:space="preserve"> be rescheduled</w:t>
      </w:r>
      <w:r w:rsidR="003152E9">
        <w:rPr>
          <w:sz w:val="24"/>
          <w:szCs w:val="24"/>
        </w:rPr>
        <w:t>.</w:t>
      </w:r>
    </w:p>
    <w:p w14:paraId="56EC6C63" w14:textId="77777777" w:rsidR="00E854CF" w:rsidRPr="00535977" w:rsidRDefault="00E854CF" w:rsidP="00E854CF">
      <w:pPr>
        <w:pStyle w:val="Paragraphedeliste"/>
        <w:numPr>
          <w:ilvl w:val="0"/>
          <w:numId w:val="6"/>
        </w:numPr>
        <w:spacing w:line="276" w:lineRule="auto"/>
        <w:jc w:val="both"/>
        <w:rPr>
          <w:sz w:val="24"/>
          <w:szCs w:val="24"/>
        </w:rPr>
      </w:pPr>
      <w:r w:rsidRPr="00535977">
        <w:rPr>
          <w:sz w:val="24"/>
          <w:szCs w:val="24"/>
        </w:rPr>
        <w:lastRenderedPageBreak/>
        <w:t xml:space="preserve">If the Client is more than 15 minutes late the session is cancelled and will not be refunded. </w:t>
      </w:r>
    </w:p>
    <w:p w14:paraId="4706F312" w14:textId="2DE07D88" w:rsidR="00E854CF" w:rsidRPr="00535977" w:rsidRDefault="00E854CF" w:rsidP="00E854CF">
      <w:pPr>
        <w:pStyle w:val="Paragraphedeliste"/>
        <w:numPr>
          <w:ilvl w:val="0"/>
          <w:numId w:val="6"/>
        </w:numPr>
        <w:spacing w:line="276" w:lineRule="auto"/>
        <w:jc w:val="both"/>
        <w:rPr>
          <w:sz w:val="24"/>
          <w:szCs w:val="24"/>
        </w:rPr>
      </w:pPr>
      <w:r w:rsidRPr="00535977">
        <w:rPr>
          <w:sz w:val="24"/>
          <w:szCs w:val="24"/>
        </w:rPr>
        <w:t xml:space="preserve">If, for any reason, the Client wishes to resign or cancel prior to the expiry of the Client program term, the Client must pay the Early Cancellation Fee ($ </w:t>
      </w:r>
      <w:r w:rsidR="001F5347">
        <w:rPr>
          <w:sz w:val="24"/>
          <w:szCs w:val="24"/>
        </w:rPr>
        <w:t>2</w:t>
      </w:r>
      <w:r w:rsidRPr="00535977">
        <w:rPr>
          <w:sz w:val="24"/>
          <w:szCs w:val="24"/>
        </w:rPr>
        <w:t xml:space="preserve">50). </w:t>
      </w:r>
      <w:r w:rsidR="006B6DC8" w:rsidRPr="00535977">
        <w:rPr>
          <w:sz w:val="24"/>
          <w:szCs w:val="24"/>
        </w:rPr>
        <w:t>The pre-paid sessions will not be refunded.</w:t>
      </w:r>
    </w:p>
    <w:p w14:paraId="70A7E2F6" w14:textId="77777777" w:rsidR="00745F45" w:rsidRPr="00535977" w:rsidRDefault="00E854CF" w:rsidP="00745F45">
      <w:pPr>
        <w:pStyle w:val="Paragraphedeliste"/>
        <w:numPr>
          <w:ilvl w:val="0"/>
          <w:numId w:val="6"/>
        </w:numPr>
        <w:spacing w:line="276" w:lineRule="auto"/>
        <w:jc w:val="both"/>
        <w:rPr>
          <w:sz w:val="24"/>
          <w:szCs w:val="24"/>
        </w:rPr>
      </w:pPr>
      <w:r w:rsidRPr="00535977">
        <w:rPr>
          <w:sz w:val="24"/>
          <w:szCs w:val="24"/>
        </w:rPr>
        <w:t>The Client</w:t>
      </w:r>
      <w:r w:rsidR="00745F45" w:rsidRPr="00535977">
        <w:rPr>
          <w:sz w:val="24"/>
          <w:szCs w:val="24"/>
        </w:rPr>
        <w:t xml:space="preserve"> understand</w:t>
      </w:r>
      <w:r w:rsidRPr="00535977">
        <w:rPr>
          <w:sz w:val="24"/>
          <w:szCs w:val="24"/>
        </w:rPr>
        <w:t>s</w:t>
      </w:r>
      <w:r w:rsidR="00745F45" w:rsidRPr="00535977">
        <w:rPr>
          <w:sz w:val="24"/>
          <w:szCs w:val="24"/>
        </w:rPr>
        <w:t xml:space="preserve"> that the T</w:t>
      </w:r>
      <w:r w:rsidRPr="00535977">
        <w:rPr>
          <w:sz w:val="24"/>
          <w:szCs w:val="24"/>
        </w:rPr>
        <w:t>rainer is not able to provide the Client</w:t>
      </w:r>
      <w:r w:rsidR="00745F45" w:rsidRPr="00535977">
        <w:rPr>
          <w:sz w:val="24"/>
          <w:szCs w:val="24"/>
        </w:rPr>
        <w:t xml:space="preserve"> with </w:t>
      </w:r>
      <w:r w:rsidRPr="00535977">
        <w:rPr>
          <w:sz w:val="24"/>
          <w:szCs w:val="24"/>
        </w:rPr>
        <w:t>medical advice with regard to medical fitness. The Client</w:t>
      </w:r>
      <w:r w:rsidR="00745F45" w:rsidRPr="00535977">
        <w:rPr>
          <w:sz w:val="24"/>
          <w:szCs w:val="24"/>
        </w:rPr>
        <w:t xml:space="preserve"> agree</w:t>
      </w:r>
      <w:r w:rsidRPr="00535977">
        <w:rPr>
          <w:sz w:val="24"/>
          <w:szCs w:val="24"/>
        </w:rPr>
        <w:t xml:space="preserve">s to seek his/her </w:t>
      </w:r>
      <w:r w:rsidR="00745F45" w:rsidRPr="00535977">
        <w:rPr>
          <w:sz w:val="24"/>
          <w:szCs w:val="24"/>
        </w:rPr>
        <w:t xml:space="preserve">own medical advice. This information </w:t>
      </w:r>
      <w:r w:rsidRPr="00535977">
        <w:rPr>
          <w:sz w:val="24"/>
          <w:szCs w:val="24"/>
        </w:rPr>
        <w:t>is used to the limitations of the Client</w:t>
      </w:r>
      <w:r w:rsidR="00745F45" w:rsidRPr="00535977">
        <w:rPr>
          <w:sz w:val="24"/>
          <w:szCs w:val="24"/>
        </w:rPr>
        <w:t xml:space="preserve"> ability to exercise. </w:t>
      </w:r>
    </w:p>
    <w:p w14:paraId="73BAE702" w14:textId="77777777" w:rsidR="00745F45" w:rsidRPr="00535977" w:rsidRDefault="00E854CF" w:rsidP="00745F45">
      <w:pPr>
        <w:pStyle w:val="Paragraphedeliste"/>
        <w:numPr>
          <w:ilvl w:val="0"/>
          <w:numId w:val="6"/>
        </w:numPr>
        <w:spacing w:line="276" w:lineRule="auto"/>
        <w:jc w:val="both"/>
        <w:rPr>
          <w:sz w:val="24"/>
          <w:szCs w:val="24"/>
        </w:rPr>
      </w:pPr>
      <w:r w:rsidRPr="00535977">
        <w:rPr>
          <w:sz w:val="24"/>
          <w:szCs w:val="24"/>
        </w:rPr>
        <w:t>The Client</w:t>
      </w:r>
      <w:r w:rsidR="00745F45" w:rsidRPr="00535977">
        <w:rPr>
          <w:sz w:val="24"/>
          <w:szCs w:val="24"/>
        </w:rPr>
        <w:t xml:space="preserve"> will not hold the Trainer liable in any way for any injuries that may occur while training sessions. </w:t>
      </w:r>
    </w:p>
    <w:p w14:paraId="643D2A71" w14:textId="77777777" w:rsidR="00745F45" w:rsidRDefault="00E854CF" w:rsidP="00745F45">
      <w:pPr>
        <w:pStyle w:val="Paragraphedeliste"/>
        <w:numPr>
          <w:ilvl w:val="0"/>
          <w:numId w:val="6"/>
        </w:numPr>
        <w:spacing w:line="276" w:lineRule="auto"/>
        <w:jc w:val="both"/>
        <w:rPr>
          <w:sz w:val="24"/>
          <w:szCs w:val="24"/>
        </w:rPr>
      </w:pPr>
      <w:r w:rsidRPr="00535977">
        <w:rPr>
          <w:sz w:val="24"/>
          <w:szCs w:val="24"/>
        </w:rPr>
        <w:t>The Client</w:t>
      </w:r>
      <w:r w:rsidR="00745F45" w:rsidRPr="00535977">
        <w:rPr>
          <w:sz w:val="24"/>
          <w:szCs w:val="24"/>
        </w:rPr>
        <w:t xml:space="preserve"> understand</w:t>
      </w:r>
      <w:r w:rsidRPr="00535977">
        <w:rPr>
          <w:sz w:val="24"/>
          <w:szCs w:val="24"/>
        </w:rPr>
        <w:t>s that the achievement of his/her</w:t>
      </w:r>
      <w:r w:rsidR="00745F45" w:rsidRPr="00535977">
        <w:rPr>
          <w:sz w:val="24"/>
          <w:szCs w:val="24"/>
        </w:rPr>
        <w:t xml:space="preserve"> goals are n</w:t>
      </w:r>
      <w:r w:rsidRPr="00535977">
        <w:rPr>
          <w:sz w:val="24"/>
          <w:szCs w:val="24"/>
        </w:rPr>
        <w:t>ot the sole responsibility of the T</w:t>
      </w:r>
      <w:r w:rsidR="00745F45" w:rsidRPr="00535977">
        <w:rPr>
          <w:sz w:val="24"/>
          <w:szCs w:val="24"/>
        </w:rPr>
        <w:t>rainer.</w:t>
      </w:r>
    </w:p>
    <w:p w14:paraId="19920E7D" w14:textId="77777777" w:rsidR="00535977" w:rsidRDefault="00535977" w:rsidP="00535977">
      <w:pPr>
        <w:spacing w:line="276" w:lineRule="auto"/>
        <w:jc w:val="both"/>
        <w:rPr>
          <w:sz w:val="24"/>
          <w:szCs w:val="24"/>
        </w:rPr>
      </w:pPr>
    </w:p>
    <w:p w14:paraId="1342984C" w14:textId="77777777" w:rsidR="00535977" w:rsidRPr="00535977" w:rsidRDefault="00535977" w:rsidP="00535977">
      <w:pPr>
        <w:spacing w:line="276" w:lineRule="auto"/>
        <w:jc w:val="both"/>
        <w:rPr>
          <w:sz w:val="24"/>
          <w:szCs w:val="24"/>
        </w:rPr>
      </w:pPr>
    </w:p>
    <w:p w14:paraId="7CD948A3" w14:textId="77777777" w:rsidR="00C449C0" w:rsidRPr="00535977" w:rsidRDefault="00C449C0" w:rsidP="00C449C0">
      <w:pPr>
        <w:spacing w:line="276" w:lineRule="auto"/>
        <w:jc w:val="both"/>
        <w:rPr>
          <w:sz w:val="24"/>
          <w:szCs w:val="24"/>
        </w:rPr>
      </w:pPr>
      <w:r w:rsidRPr="00535977">
        <w:rPr>
          <w:sz w:val="24"/>
          <w:szCs w:val="24"/>
        </w:rPr>
        <w:t>Client name______________________</w:t>
      </w:r>
      <w:r w:rsidRPr="00535977">
        <w:rPr>
          <w:sz w:val="24"/>
          <w:szCs w:val="24"/>
        </w:rPr>
        <w:tab/>
        <w:t xml:space="preserve">Signed_____________________ </w:t>
      </w:r>
    </w:p>
    <w:p w14:paraId="36C49BC9" w14:textId="77777777" w:rsidR="00C449C0" w:rsidRPr="00535977" w:rsidRDefault="00C449C0" w:rsidP="00C449C0">
      <w:pPr>
        <w:spacing w:line="276" w:lineRule="auto"/>
        <w:jc w:val="both"/>
        <w:rPr>
          <w:sz w:val="24"/>
          <w:szCs w:val="24"/>
        </w:rPr>
      </w:pPr>
      <w:r w:rsidRPr="00535977">
        <w:rPr>
          <w:sz w:val="24"/>
          <w:szCs w:val="24"/>
        </w:rPr>
        <w:t>Date ______________________</w:t>
      </w:r>
    </w:p>
    <w:p w14:paraId="2F99508D" w14:textId="77777777" w:rsidR="00C449C0" w:rsidRPr="00535977" w:rsidRDefault="00C449C0" w:rsidP="00C449C0">
      <w:pPr>
        <w:spacing w:line="276" w:lineRule="auto"/>
        <w:jc w:val="both"/>
        <w:rPr>
          <w:sz w:val="24"/>
          <w:szCs w:val="24"/>
        </w:rPr>
      </w:pPr>
    </w:p>
    <w:p w14:paraId="27B40598" w14:textId="77777777" w:rsidR="00C449C0" w:rsidRPr="00535977" w:rsidRDefault="00C449C0" w:rsidP="00C449C0">
      <w:pPr>
        <w:spacing w:line="276" w:lineRule="auto"/>
        <w:jc w:val="both"/>
        <w:rPr>
          <w:sz w:val="24"/>
          <w:szCs w:val="24"/>
        </w:rPr>
      </w:pPr>
      <w:r w:rsidRPr="00535977">
        <w:rPr>
          <w:sz w:val="24"/>
          <w:szCs w:val="24"/>
        </w:rPr>
        <w:t xml:space="preserve">Trainer </w:t>
      </w:r>
      <w:r w:rsidR="00AE573D">
        <w:rPr>
          <w:sz w:val="24"/>
          <w:szCs w:val="24"/>
        </w:rPr>
        <w:t xml:space="preserve">Cedric </w:t>
      </w:r>
      <w:proofErr w:type="spellStart"/>
      <w:r w:rsidR="00AE573D">
        <w:rPr>
          <w:sz w:val="24"/>
          <w:szCs w:val="24"/>
        </w:rPr>
        <w:t>Vignal</w:t>
      </w:r>
      <w:proofErr w:type="spellEnd"/>
      <w:r w:rsidR="00AE573D">
        <w:rPr>
          <w:sz w:val="24"/>
          <w:szCs w:val="24"/>
        </w:rPr>
        <w:t xml:space="preserve">   </w:t>
      </w:r>
      <w:r w:rsidRPr="00535977">
        <w:rPr>
          <w:sz w:val="24"/>
          <w:szCs w:val="24"/>
        </w:rPr>
        <w:tab/>
        <w:t>Signed_______________________</w:t>
      </w:r>
    </w:p>
    <w:p w14:paraId="40475FED" w14:textId="77777777" w:rsidR="00745F45" w:rsidRPr="00535977" w:rsidRDefault="00C449C0" w:rsidP="00E31524">
      <w:pPr>
        <w:spacing w:line="360" w:lineRule="auto"/>
        <w:jc w:val="both"/>
        <w:rPr>
          <w:sz w:val="24"/>
          <w:szCs w:val="24"/>
        </w:rPr>
      </w:pPr>
      <w:r w:rsidRPr="00535977">
        <w:rPr>
          <w:sz w:val="24"/>
          <w:szCs w:val="24"/>
        </w:rPr>
        <w:t>Dat</w:t>
      </w:r>
      <w:r w:rsidR="00AE573D">
        <w:rPr>
          <w:sz w:val="24"/>
          <w:szCs w:val="24"/>
        </w:rPr>
        <w:t xml:space="preserve">e </w:t>
      </w:r>
    </w:p>
    <w:p w14:paraId="0D37DA6C" w14:textId="77777777" w:rsidR="00745F45" w:rsidRDefault="00745F45" w:rsidP="00E31524">
      <w:pPr>
        <w:spacing w:line="360" w:lineRule="auto"/>
        <w:jc w:val="both"/>
      </w:pPr>
    </w:p>
    <w:p w14:paraId="32C3141D" w14:textId="77777777" w:rsidR="00E31524" w:rsidRDefault="00E31524" w:rsidP="00E31524">
      <w:pPr>
        <w:spacing w:line="276" w:lineRule="auto"/>
        <w:jc w:val="both"/>
      </w:pPr>
    </w:p>
    <w:p w14:paraId="00E75CD4" w14:textId="77777777" w:rsidR="00E31524" w:rsidRPr="00E31524" w:rsidRDefault="00E31524" w:rsidP="00E31524">
      <w:pPr>
        <w:spacing w:line="276" w:lineRule="auto"/>
        <w:jc w:val="both"/>
      </w:pPr>
      <w:r>
        <w:tab/>
      </w:r>
    </w:p>
    <w:p w14:paraId="46E0DEA6" w14:textId="77777777" w:rsidR="00FD7C5D" w:rsidRDefault="00FD7C5D" w:rsidP="00F867A6">
      <w:pPr>
        <w:jc w:val="both"/>
        <w:rPr>
          <w:sz w:val="24"/>
        </w:rPr>
      </w:pPr>
    </w:p>
    <w:p w14:paraId="3BCA5189" w14:textId="77777777" w:rsidR="00F867A6" w:rsidRPr="00F867A6" w:rsidRDefault="00F867A6" w:rsidP="00F867A6">
      <w:pPr>
        <w:jc w:val="both"/>
        <w:rPr>
          <w:sz w:val="24"/>
        </w:rPr>
      </w:pPr>
    </w:p>
    <w:p w14:paraId="5BA6C1CB" w14:textId="77777777" w:rsidR="00F867A6" w:rsidRPr="00F867A6" w:rsidRDefault="00F867A6" w:rsidP="00F867A6">
      <w:pPr>
        <w:jc w:val="both"/>
        <w:rPr>
          <w:b/>
          <w:sz w:val="24"/>
        </w:rPr>
      </w:pPr>
    </w:p>
    <w:p w14:paraId="27657E76" w14:textId="77777777" w:rsidR="000C3B03" w:rsidRPr="000C3B03" w:rsidRDefault="000C3B03" w:rsidP="000C3B03">
      <w:pPr>
        <w:jc w:val="both"/>
        <w:rPr>
          <w:b/>
          <w:sz w:val="24"/>
        </w:rPr>
      </w:pPr>
    </w:p>
    <w:sectPr w:rsidR="000C3B03" w:rsidRPr="000C3B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andelGothic BT">
    <w:altName w:val="Calibri"/>
    <w:charset w:val="00"/>
    <w:family w:val="decorative"/>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B02C63"/>
    <w:multiLevelType w:val="hybridMultilevel"/>
    <w:tmpl w:val="BF522F04"/>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A846DEE"/>
    <w:multiLevelType w:val="hybridMultilevel"/>
    <w:tmpl w:val="6DE8E5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AC20A64"/>
    <w:multiLevelType w:val="hybridMultilevel"/>
    <w:tmpl w:val="27265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BC86334"/>
    <w:multiLevelType w:val="hybridMultilevel"/>
    <w:tmpl w:val="3800E3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F1321CD"/>
    <w:multiLevelType w:val="hybridMultilevel"/>
    <w:tmpl w:val="DE5AD8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6880501F"/>
    <w:multiLevelType w:val="hybridMultilevel"/>
    <w:tmpl w:val="E7A2B664"/>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3"/>
    <w:rsid w:val="000C3B03"/>
    <w:rsid w:val="001979FB"/>
    <w:rsid w:val="001F5347"/>
    <w:rsid w:val="00285FAF"/>
    <w:rsid w:val="003152E9"/>
    <w:rsid w:val="004A562E"/>
    <w:rsid w:val="004F65DD"/>
    <w:rsid w:val="00535977"/>
    <w:rsid w:val="006B6DC8"/>
    <w:rsid w:val="00716AD5"/>
    <w:rsid w:val="00745F45"/>
    <w:rsid w:val="00783681"/>
    <w:rsid w:val="007840D8"/>
    <w:rsid w:val="008618CA"/>
    <w:rsid w:val="00AC6043"/>
    <w:rsid w:val="00AE573D"/>
    <w:rsid w:val="00C449C0"/>
    <w:rsid w:val="00CA3E53"/>
    <w:rsid w:val="00E31524"/>
    <w:rsid w:val="00E854CF"/>
    <w:rsid w:val="00ED56C6"/>
    <w:rsid w:val="00F867A6"/>
    <w:rsid w:val="00FD7C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91F9"/>
  <w15:chartTrackingRefBased/>
  <w15:docId w15:val="{C928F569-CE8E-4382-9C59-36478241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7C5D"/>
    <w:pPr>
      <w:ind w:left="720"/>
      <w:contextualSpacing/>
    </w:pPr>
  </w:style>
  <w:style w:type="table" w:styleId="Grilledutableau">
    <w:name w:val="Table Grid"/>
    <w:basedOn w:val="TableauNormal"/>
    <w:uiPriority w:val="39"/>
    <w:rsid w:val="004A5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830</Words>
  <Characters>4733</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TACAPS</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Clemence Ousset-Vignal</dc:creator>
  <cp:keywords/>
  <dc:description/>
  <cp:lastModifiedBy>CEDRIC VIGNAL</cp:lastModifiedBy>
  <cp:revision>4</cp:revision>
  <dcterms:created xsi:type="dcterms:W3CDTF">2019-02-19T00:15:00Z</dcterms:created>
  <dcterms:modified xsi:type="dcterms:W3CDTF">2021-03-08T07:26:00Z</dcterms:modified>
</cp:coreProperties>
</file>