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4E36" w14:textId="77777777" w:rsidR="00B10B73" w:rsidRDefault="00B10B73"/>
    <w:p w14:paraId="6A0B0921" w14:textId="77777777" w:rsidR="00CD600E" w:rsidRDefault="00CD600E" w:rsidP="00CD600E"/>
    <w:p w14:paraId="193CBCD2" w14:textId="5C8E2B9D" w:rsidR="00CD600E" w:rsidRPr="005C70CF" w:rsidRDefault="00CD600E" w:rsidP="00CD600E">
      <w:pPr>
        <w:autoSpaceDE w:val="0"/>
        <w:autoSpaceDN w:val="0"/>
        <w:adjustRightInd w:val="0"/>
        <w:spacing w:after="0" w:line="240" w:lineRule="auto"/>
        <w:rPr>
          <w:rFonts w:ascii="Aptos" w:hAnsi="Aptos" w:cs="CenturyGothic-Bold"/>
          <w:b/>
          <w:bCs/>
          <w:color w:val="0E2152"/>
        </w:rPr>
      </w:pPr>
      <w:r>
        <w:rPr>
          <w:rFonts w:ascii="Aptos" w:hAnsi="Aptos" w:cs="CenturyGothic-Bold"/>
          <w:b/>
          <w:bCs/>
          <w:color w:val="0E2152"/>
        </w:rPr>
        <w:t>Transport</w:t>
      </w:r>
      <w:r w:rsidRPr="005C70CF">
        <w:rPr>
          <w:rFonts w:ascii="Aptos" w:hAnsi="Aptos" w:cs="CenturyGothic-Bold"/>
          <w:b/>
          <w:bCs/>
          <w:color w:val="0E2152"/>
        </w:rPr>
        <w:t xml:space="preserve"> Policy </w:t>
      </w:r>
    </w:p>
    <w:p w14:paraId="4A247E5C" w14:textId="77777777" w:rsidR="00CD600E" w:rsidRPr="005C70CF" w:rsidRDefault="00CD600E" w:rsidP="00CD600E">
      <w:pPr>
        <w:autoSpaceDE w:val="0"/>
        <w:autoSpaceDN w:val="0"/>
        <w:adjustRightInd w:val="0"/>
        <w:spacing w:after="0" w:line="240" w:lineRule="auto"/>
        <w:rPr>
          <w:rFonts w:ascii="Aptos" w:hAnsi="Aptos" w:cs="CenturyGothic-Bold"/>
          <w:b/>
          <w:bCs/>
          <w:color w:val="0E2152"/>
        </w:rPr>
      </w:pPr>
      <w:r w:rsidRPr="005C70CF">
        <w:rPr>
          <w:rFonts w:ascii="Aptos" w:hAnsi="Aptos" w:cs="CenturyGothic-Bold"/>
          <w:b/>
          <w:bCs/>
          <w:color w:val="0E2152"/>
        </w:rPr>
        <w:t xml:space="preserve">Prepared by </w:t>
      </w:r>
      <w:r>
        <w:rPr>
          <w:rFonts w:ascii="Aptos" w:hAnsi="Aptos" w:cs="CenturyGothic-Bold"/>
          <w:b/>
          <w:bCs/>
          <w:color w:val="0E2152"/>
        </w:rPr>
        <w:t>Emma Shoebridge</w:t>
      </w:r>
    </w:p>
    <w:p w14:paraId="7510607E" w14:textId="71C6792B" w:rsidR="00CD600E" w:rsidRPr="005C70CF" w:rsidRDefault="00CD600E" w:rsidP="00CD600E">
      <w:pPr>
        <w:autoSpaceDE w:val="0"/>
        <w:autoSpaceDN w:val="0"/>
        <w:adjustRightInd w:val="0"/>
        <w:spacing w:after="0" w:line="240" w:lineRule="auto"/>
        <w:rPr>
          <w:rFonts w:ascii="Aptos" w:hAnsi="Aptos" w:cs="CenturyGothic-Bold"/>
          <w:b/>
          <w:bCs/>
          <w:color w:val="0E2152"/>
        </w:rPr>
      </w:pPr>
      <w:r w:rsidRPr="005C70CF">
        <w:rPr>
          <w:rFonts w:ascii="Aptos" w:hAnsi="Aptos" w:cs="CenturyGothic-Bold"/>
          <w:b/>
          <w:bCs/>
          <w:color w:val="0E2152"/>
        </w:rPr>
        <w:t>Review date:</w:t>
      </w:r>
      <w:r>
        <w:rPr>
          <w:rFonts w:ascii="Aptos" w:hAnsi="Aptos" w:cs="CenturyGothic-Bold"/>
          <w:b/>
          <w:bCs/>
          <w:color w:val="0E2152"/>
        </w:rPr>
        <w:t xml:space="preserve"> October</w:t>
      </w:r>
      <w:r w:rsidRPr="005C70CF">
        <w:rPr>
          <w:rFonts w:ascii="Aptos" w:hAnsi="Aptos" w:cs="CenturyGothic-Bold"/>
          <w:b/>
          <w:bCs/>
          <w:color w:val="0E2152"/>
        </w:rPr>
        <w:t xml:space="preserve"> 2025</w:t>
      </w:r>
    </w:p>
    <w:p w14:paraId="1052B025" w14:textId="77777777" w:rsidR="00CD600E" w:rsidRPr="005C70CF" w:rsidRDefault="00CD600E" w:rsidP="00CD600E">
      <w:pPr>
        <w:autoSpaceDE w:val="0"/>
        <w:autoSpaceDN w:val="0"/>
        <w:adjustRightInd w:val="0"/>
        <w:spacing w:after="0" w:line="240" w:lineRule="auto"/>
        <w:rPr>
          <w:rFonts w:ascii="Aptos" w:hAnsi="Aptos" w:cs="CenturyGothic-Bold"/>
          <w:b/>
          <w:bCs/>
          <w:color w:val="0E215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F4582E" wp14:editId="3149F522">
            <wp:simplePos x="0" y="0"/>
            <wp:positionH relativeFrom="column">
              <wp:posOffset>762000</wp:posOffset>
            </wp:positionH>
            <wp:positionV relativeFrom="paragraph">
              <wp:posOffset>90170</wp:posOffset>
            </wp:positionV>
            <wp:extent cx="906780" cy="424815"/>
            <wp:effectExtent l="0" t="0" r="7620" b="0"/>
            <wp:wrapTight wrapText="bothSides">
              <wp:wrapPolygon edited="0">
                <wp:start x="0" y="0"/>
                <wp:lineTo x="0" y="20341"/>
                <wp:lineTo x="21328" y="20341"/>
                <wp:lineTo x="21328" y="0"/>
                <wp:lineTo x="0" y="0"/>
              </wp:wrapPolygon>
            </wp:wrapTight>
            <wp:docPr id="59450911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509113" name="Picture 1" descr="A screenshot of a computer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0" t="37789" r="69288" b="43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24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C4459" w14:textId="77777777" w:rsidR="00CD600E" w:rsidRPr="005C70CF" w:rsidRDefault="00CD600E" w:rsidP="00CD600E">
      <w:pPr>
        <w:autoSpaceDE w:val="0"/>
        <w:autoSpaceDN w:val="0"/>
        <w:adjustRightInd w:val="0"/>
        <w:spacing w:after="0" w:line="240" w:lineRule="auto"/>
        <w:rPr>
          <w:rFonts w:ascii="Aptos" w:hAnsi="Aptos" w:cs="CenturyGothic-Bold"/>
          <w:b/>
          <w:bCs/>
          <w:color w:val="0E2152"/>
        </w:rPr>
      </w:pPr>
      <w:r w:rsidRPr="005C70CF">
        <w:rPr>
          <w:rFonts w:ascii="Aptos" w:hAnsi="Aptos" w:cs="CenturyGothic-Bold"/>
          <w:b/>
          <w:bCs/>
          <w:color w:val="0E2152"/>
        </w:rPr>
        <w:t xml:space="preserve">Signed: </w:t>
      </w:r>
    </w:p>
    <w:p w14:paraId="5616DA0E" w14:textId="77777777" w:rsidR="00CD600E" w:rsidRPr="005C70CF" w:rsidRDefault="00CD600E" w:rsidP="00CD600E">
      <w:pPr>
        <w:autoSpaceDE w:val="0"/>
        <w:autoSpaceDN w:val="0"/>
        <w:adjustRightInd w:val="0"/>
        <w:spacing w:after="0" w:line="240" w:lineRule="auto"/>
        <w:rPr>
          <w:rFonts w:ascii="Aptos" w:hAnsi="Aptos" w:cs="CenturyGothic-Bold"/>
          <w:b/>
          <w:bCs/>
          <w:color w:val="0E2152"/>
        </w:rPr>
      </w:pPr>
    </w:p>
    <w:p w14:paraId="45B82F1D" w14:textId="25F8DA5A" w:rsidR="00CD600E" w:rsidRDefault="00CD600E" w:rsidP="00CD600E">
      <w:pPr>
        <w:autoSpaceDE w:val="0"/>
        <w:autoSpaceDN w:val="0"/>
        <w:adjustRightInd w:val="0"/>
        <w:spacing w:after="0" w:line="240" w:lineRule="auto"/>
        <w:rPr>
          <w:rFonts w:ascii="Aptos" w:hAnsi="Aptos" w:cs="CenturyGothic-Bold"/>
          <w:b/>
          <w:bCs/>
          <w:color w:val="0E2152"/>
        </w:rPr>
      </w:pPr>
      <w:r w:rsidRPr="005C70CF">
        <w:rPr>
          <w:rFonts w:ascii="Aptos" w:hAnsi="Aptos" w:cs="CenturyGothic-Bold"/>
          <w:b/>
          <w:bCs/>
          <w:color w:val="0E2152"/>
        </w:rPr>
        <w:t xml:space="preserve">Next review date: </w:t>
      </w:r>
      <w:r>
        <w:rPr>
          <w:rFonts w:ascii="Aptos" w:hAnsi="Aptos" w:cs="CenturyGothic-Bold"/>
          <w:b/>
          <w:bCs/>
          <w:color w:val="0E2152"/>
        </w:rPr>
        <w:t xml:space="preserve">October </w:t>
      </w:r>
      <w:r w:rsidRPr="005C70CF">
        <w:rPr>
          <w:rFonts w:ascii="Aptos" w:hAnsi="Aptos" w:cs="CenturyGothic-Bold"/>
          <w:b/>
          <w:bCs/>
          <w:color w:val="0E2152"/>
        </w:rPr>
        <w:t>2026</w:t>
      </w:r>
    </w:p>
    <w:p w14:paraId="3BD7D861" w14:textId="77777777" w:rsidR="001A7E0F" w:rsidRDefault="001A7E0F" w:rsidP="00CD600E">
      <w:pPr>
        <w:autoSpaceDE w:val="0"/>
        <w:autoSpaceDN w:val="0"/>
        <w:adjustRightInd w:val="0"/>
        <w:spacing w:after="0" w:line="240" w:lineRule="auto"/>
        <w:rPr>
          <w:rFonts w:ascii="Aptos" w:hAnsi="Aptos" w:cs="CenturyGothic-Bold"/>
          <w:b/>
          <w:bCs/>
          <w:color w:val="0E2152"/>
        </w:rPr>
      </w:pPr>
    </w:p>
    <w:p w14:paraId="57182271" w14:textId="75FF0912" w:rsidR="00E54CE0" w:rsidRDefault="00791678" w:rsidP="001A7E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tos" w:hAnsi="Aptos" w:cs="CenturyGothic-Bold"/>
          <w:b/>
          <w:bCs/>
          <w:color w:val="0E2152"/>
        </w:rPr>
      </w:pPr>
      <w:r>
        <w:rPr>
          <w:rFonts w:ascii="Aptos" w:hAnsi="Aptos" w:cs="CenturyGothic-Bold"/>
          <w:b/>
          <w:bCs/>
          <w:color w:val="0E2152"/>
        </w:rPr>
        <w:t>Introduction</w:t>
      </w:r>
    </w:p>
    <w:p w14:paraId="709BF794" w14:textId="2FB9D3BA" w:rsidR="001A7E0F" w:rsidRPr="00E54CE0" w:rsidRDefault="001A7E0F" w:rsidP="00E54CE0">
      <w:pPr>
        <w:autoSpaceDE w:val="0"/>
        <w:autoSpaceDN w:val="0"/>
        <w:adjustRightInd w:val="0"/>
        <w:spacing w:after="0" w:line="240" w:lineRule="auto"/>
        <w:rPr>
          <w:rFonts w:ascii="Aptos" w:hAnsi="Aptos" w:cs="CenturyGothic-Bold"/>
          <w:b/>
          <w:bCs/>
          <w:color w:val="0E2152"/>
        </w:rPr>
      </w:pPr>
      <w:r w:rsidRPr="00E54CE0">
        <w:t xml:space="preserve">This Transport Policy outlines the principles and procedures for arranging, managing, and reviewing transport for pupils attending </w:t>
      </w:r>
      <w:r w:rsidR="00E54CE0">
        <w:t>QUEST Work Skills</w:t>
      </w:r>
      <w:r w:rsidRPr="00E54CE0">
        <w:t>. Our aim is to ensure all pupils can access education safely, punctually, and with minimal barriers to learning.</w:t>
      </w:r>
    </w:p>
    <w:p w14:paraId="68ADB70B" w14:textId="091D67AF" w:rsidR="00791678" w:rsidRDefault="001A7E0F" w:rsidP="001A7E0F">
      <w:pPr>
        <w:pStyle w:val="NormalWeb"/>
        <w:rPr>
          <w:rFonts w:asciiTheme="minorHAnsi" w:hAnsiTheme="minorHAnsi"/>
          <w:sz w:val="22"/>
          <w:szCs w:val="22"/>
        </w:rPr>
      </w:pPr>
      <w:r w:rsidRPr="00E54CE0">
        <w:rPr>
          <w:rFonts w:asciiTheme="minorHAnsi" w:hAnsiTheme="minorHAnsi"/>
          <w:sz w:val="22"/>
          <w:szCs w:val="22"/>
        </w:rPr>
        <w:t>Transport arrangements play a key role in supporting attendance, safeguarding, inclusion, and equality of opportunity. This policy applies to all pupils</w:t>
      </w:r>
      <w:r w:rsidR="0035532C">
        <w:rPr>
          <w:rFonts w:asciiTheme="minorHAnsi" w:hAnsiTheme="minorHAnsi"/>
          <w:sz w:val="22"/>
          <w:szCs w:val="22"/>
        </w:rPr>
        <w:t xml:space="preserve"> and staff who provide transport and informs parents and </w:t>
      </w:r>
      <w:r w:rsidR="00D663BB">
        <w:rPr>
          <w:rFonts w:asciiTheme="minorHAnsi" w:hAnsiTheme="minorHAnsi"/>
          <w:sz w:val="22"/>
          <w:szCs w:val="22"/>
        </w:rPr>
        <w:t xml:space="preserve">any involved agencies of our arrangements. </w:t>
      </w:r>
    </w:p>
    <w:p w14:paraId="4493CD11" w14:textId="77777777" w:rsidR="00791678" w:rsidRPr="00791678" w:rsidRDefault="00791678" w:rsidP="0079167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2060"/>
          <w:lang w:eastAsia="en-GB"/>
        </w:rPr>
      </w:pPr>
      <w:r w:rsidRPr="00791678">
        <w:rPr>
          <w:rFonts w:eastAsia="Times New Roman" w:cs="Times New Roman"/>
          <w:b/>
          <w:bCs/>
          <w:color w:val="002060"/>
          <w:lang w:eastAsia="en-GB"/>
        </w:rPr>
        <w:t>2. Aims and Objectives</w:t>
      </w:r>
    </w:p>
    <w:p w14:paraId="752ED5A5" w14:textId="77777777" w:rsidR="00791678" w:rsidRPr="00791678" w:rsidRDefault="00791678" w:rsidP="007916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791678">
        <w:rPr>
          <w:rFonts w:eastAsia="Times New Roman" w:cs="Times New Roman"/>
          <w:lang w:eastAsia="en-GB"/>
        </w:rPr>
        <w:t>To ensure safe, reliable, and appropriate transport arrangements for all eligible pupils.</w:t>
      </w:r>
    </w:p>
    <w:p w14:paraId="20C71E4B" w14:textId="77777777" w:rsidR="00791678" w:rsidRPr="00791678" w:rsidRDefault="00791678" w:rsidP="007916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791678">
        <w:rPr>
          <w:rFonts w:eastAsia="Times New Roman" w:cs="Times New Roman"/>
          <w:lang w:eastAsia="en-GB"/>
        </w:rPr>
        <w:t>To promote regular attendance and punctuality through effective transport planning.</w:t>
      </w:r>
    </w:p>
    <w:p w14:paraId="11E1E6C2" w14:textId="77777777" w:rsidR="00791678" w:rsidRPr="00791678" w:rsidRDefault="00791678" w:rsidP="007916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791678">
        <w:rPr>
          <w:rFonts w:eastAsia="Times New Roman" w:cs="Times New Roman"/>
          <w:lang w:eastAsia="en-GB"/>
        </w:rPr>
        <w:t>To comply with statutory duties under relevant legislation, including the Education Act 1996, Equality Act 2010, and local authority transport guidance.</w:t>
      </w:r>
    </w:p>
    <w:p w14:paraId="225E6D35" w14:textId="77777777" w:rsidR="00791678" w:rsidRPr="00791678" w:rsidRDefault="00791678" w:rsidP="007916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791678">
        <w:rPr>
          <w:rFonts w:eastAsia="Times New Roman" w:cs="Times New Roman"/>
          <w:lang w:eastAsia="en-GB"/>
        </w:rPr>
        <w:t>To ensure safeguarding and child protection are integral to all transport arrangements.</w:t>
      </w:r>
    </w:p>
    <w:p w14:paraId="1B903DBB" w14:textId="2CA95D80" w:rsidR="00791678" w:rsidRDefault="00791678" w:rsidP="007916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791678">
        <w:rPr>
          <w:rFonts w:eastAsia="Times New Roman" w:cs="Times New Roman"/>
          <w:lang w:eastAsia="en-GB"/>
        </w:rPr>
        <w:t xml:space="preserve">To maintain clear communication between </w:t>
      </w:r>
      <w:r w:rsidR="006917D7">
        <w:rPr>
          <w:rFonts w:eastAsia="Times New Roman" w:cs="Times New Roman"/>
          <w:lang w:eastAsia="en-GB"/>
        </w:rPr>
        <w:t>QUEST Work Skills</w:t>
      </w:r>
      <w:r w:rsidRPr="00791678">
        <w:rPr>
          <w:rFonts w:eastAsia="Times New Roman" w:cs="Times New Roman"/>
          <w:lang w:eastAsia="en-GB"/>
        </w:rPr>
        <w:t>, parents/carers</w:t>
      </w:r>
      <w:r w:rsidR="006917D7">
        <w:rPr>
          <w:rFonts w:eastAsia="Times New Roman" w:cs="Times New Roman"/>
          <w:lang w:eastAsia="en-GB"/>
        </w:rPr>
        <w:t xml:space="preserve">, </w:t>
      </w:r>
      <w:r w:rsidRPr="00791678">
        <w:rPr>
          <w:rFonts w:eastAsia="Times New Roman" w:cs="Times New Roman"/>
          <w:lang w:eastAsia="en-GB"/>
        </w:rPr>
        <w:t>local authorities</w:t>
      </w:r>
      <w:r w:rsidR="006917D7">
        <w:rPr>
          <w:rFonts w:eastAsia="Times New Roman" w:cs="Times New Roman"/>
          <w:lang w:eastAsia="en-GB"/>
        </w:rPr>
        <w:t xml:space="preserve"> and schools.</w:t>
      </w:r>
    </w:p>
    <w:p w14:paraId="5589E865" w14:textId="77777777" w:rsidR="00C10F87" w:rsidRPr="00C10F87" w:rsidRDefault="00C10F87" w:rsidP="00C10F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2060"/>
          <w:lang w:eastAsia="en-GB"/>
        </w:rPr>
      </w:pPr>
      <w:r w:rsidRPr="00C10F87">
        <w:rPr>
          <w:rFonts w:eastAsia="Times New Roman" w:cs="Times New Roman"/>
          <w:b/>
          <w:bCs/>
          <w:color w:val="002060"/>
          <w:lang w:eastAsia="en-GB"/>
        </w:rPr>
        <w:t>3. Roles and Responsibilities</w:t>
      </w:r>
    </w:p>
    <w:p w14:paraId="26A56041" w14:textId="02777E0D" w:rsidR="00C10F87" w:rsidRDefault="00C10F87" w:rsidP="00C10F8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2060"/>
          <w:lang w:eastAsia="en-GB"/>
        </w:rPr>
      </w:pPr>
      <w:r w:rsidRPr="00C10F87">
        <w:rPr>
          <w:rFonts w:eastAsia="Times New Roman" w:cs="Times New Roman"/>
          <w:b/>
          <w:bCs/>
          <w:color w:val="002060"/>
          <w:lang w:eastAsia="en-GB"/>
        </w:rPr>
        <w:t>QUEST Work Skills</w:t>
      </w:r>
    </w:p>
    <w:p w14:paraId="4807B980" w14:textId="0797C5F6" w:rsidR="00C10F87" w:rsidRPr="00841E33" w:rsidRDefault="00C10F87" w:rsidP="00C10F8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841E33">
        <w:rPr>
          <w:rFonts w:eastAsia="Times New Roman" w:cs="Times New Roman"/>
          <w:lang w:eastAsia="en-GB"/>
        </w:rPr>
        <w:t xml:space="preserve">We provide transport for all children and young people accessing our sessions. </w:t>
      </w:r>
    </w:p>
    <w:p w14:paraId="2E4B332B" w14:textId="7874B457" w:rsidR="00612351" w:rsidRDefault="00CB54F8" w:rsidP="0061235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841E33">
        <w:rPr>
          <w:rFonts w:eastAsia="Times New Roman" w:cs="Times New Roman"/>
          <w:lang w:eastAsia="en-GB"/>
        </w:rPr>
        <w:t xml:space="preserve">Our staff provide transport in their own vehicles as this </w:t>
      </w:r>
      <w:r w:rsidR="008E0D3F">
        <w:rPr>
          <w:rFonts w:eastAsia="Times New Roman" w:cs="Times New Roman"/>
          <w:lang w:eastAsia="en-GB"/>
        </w:rPr>
        <w:t xml:space="preserve">contributes to relationship building, consistency and </w:t>
      </w:r>
      <w:r w:rsidR="00612351">
        <w:rPr>
          <w:rFonts w:eastAsia="Times New Roman" w:cs="Times New Roman"/>
          <w:lang w:eastAsia="en-GB"/>
        </w:rPr>
        <w:t>as a result</w:t>
      </w:r>
      <w:r w:rsidR="00F14B6F">
        <w:rPr>
          <w:rFonts w:eastAsia="Times New Roman" w:cs="Times New Roman"/>
          <w:lang w:eastAsia="en-GB"/>
        </w:rPr>
        <w:t>,</w:t>
      </w:r>
      <w:r w:rsidR="00612351">
        <w:rPr>
          <w:rFonts w:eastAsia="Times New Roman" w:cs="Times New Roman"/>
          <w:lang w:eastAsia="en-GB"/>
        </w:rPr>
        <w:t xml:space="preserve"> positive engagement for our children and young people.</w:t>
      </w:r>
    </w:p>
    <w:p w14:paraId="394A94F6" w14:textId="32457756" w:rsidR="00C91CA5" w:rsidRDefault="00612351" w:rsidP="00C91CA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 xml:space="preserve">Our staff </w:t>
      </w:r>
      <w:r w:rsidR="00C91CA5">
        <w:rPr>
          <w:rFonts w:eastAsia="Times New Roman" w:cs="Times New Roman"/>
          <w:lang w:eastAsia="en-GB"/>
        </w:rPr>
        <w:t>are</w:t>
      </w:r>
      <w:r>
        <w:rPr>
          <w:rFonts w:eastAsia="Times New Roman" w:cs="Times New Roman"/>
          <w:lang w:eastAsia="en-GB"/>
        </w:rPr>
        <w:t xml:space="preserve"> thoroughly vetted, according to strict Safer Recruitment </w:t>
      </w:r>
      <w:r w:rsidR="000F44D2">
        <w:rPr>
          <w:rFonts w:eastAsia="Times New Roman" w:cs="Times New Roman"/>
          <w:lang w:eastAsia="en-GB"/>
        </w:rPr>
        <w:t>requirements (see policy) to ensure that</w:t>
      </w:r>
      <w:r w:rsidR="007E0E0A">
        <w:rPr>
          <w:rFonts w:eastAsia="Times New Roman" w:cs="Times New Roman"/>
          <w:lang w:eastAsia="en-GB"/>
        </w:rPr>
        <w:t xml:space="preserve"> appropriate individuals are providing transport to our children and young people. </w:t>
      </w:r>
    </w:p>
    <w:p w14:paraId="4DBAE7DF" w14:textId="3F3D4FEA" w:rsidR="00E90E15" w:rsidRDefault="00E90E15" w:rsidP="00C91CA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 xml:space="preserve">Staff are required to hold valid business insurance on their </w:t>
      </w:r>
      <w:r w:rsidR="00EF5C08">
        <w:rPr>
          <w:rFonts w:eastAsia="Times New Roman" w:cs="Times New Roman"/>
          <w:lang w:eastAsia="en-GB"/>
        </w:rPr>
        <w:t>vehicle and to provide a certificate to QUEST Work Skills.</w:t>
      </w:r>
    </w:p>
    <w:p w14:paraId="61B9232B" w14:textId="04473457" w:rsidR="000630FB" w:rsidRDefault="000630FB" w:rsidP="00C91CA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 xml:space="preserve">Staff are required to hold a valid UK driving license. </w:t>
      </w:r>
    </w:p>
    <w:p w14:paraId="31DD6296" w14:textId="77777777" w:rsidR="00F230AA" w:rsidRDefault="000630FB" w:rsidP="00C10F8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 xml:space="preserve">Staff </w:t>
      </w:r>
      <w:r w:rsidR="0019679C">
        <w:rPr>
          <w:rFonts w:eastAsia="Times New Roman" w:cs="Times New Roman"/>
          <w:lang w:eastAsia="en-GB"/>
        </w:rPr>
        <w:t xml:space="preserve">must provide QUEST Work Skills with an MOT certificate </w:t>
      </w:r>
      <w:r w:rsidR="00726DCF">
        <w:rPr>
          <w:rFonts w:eastAsia="Times New Roman" w:cs="Times New Roman"/>
          <w:lang w:eastAsia="en-GB"/>
        </w:rPr>
        <w:t xml:space="preserve">to demonstrate that their vehicle is roadworthy. </w:t>
      </w:r>
    </w:p>
    <w:p w14:paraId="6EDF058B" w14:textId="1D54C908" w:rsidR="00F41829" w:rsidRDefault="00B934FE" w:rsidP="00C10F8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 xml:space="preserve">Children who are legally required to use a child car seat (under </w:t>
      </w:r>
      <w:r w:rsidR="00ED1371">
        <w:rPr>
          <w:rFonts w:eastAsia="Times New Roman" w:cs="Times New Roman"/>
          <w:lang w:eastAsia="en-GB"/>
        </w:rPr>
        <w:t>135cm t</w:t>
      </w:r>
      <w:r w:rsidR="00A63212">
        <w:rPr>
          <w:rFonts w:eastAsia="Times New Roman" w:cs="Times New Roman"/>
          <w:lang w:eastAsia="en-GB"/>
        </w:rPr>
        <w:t>all) will be provided with one by QUEST Work Skills, or parents can provide a seat if they prefer. Children in child car seats should sit in the back</w:t>
      </w:r>
      <w:r w:rsidR="00084064">
        <w:rPr>
          <w:rFonts w:eastAsia="Times New Roman" w:cs="Times New Roman"/>
          <w:lang w:eastAsia="en-GB"/>
        </w:rPr>
        <w:t xml:space="preserve"> and </w:t>
      </w:r>
      <w:r w:rsidR="00A02516">
        <w:rPr>
          <w:rFonts w:eastAsia="Times New Roman" w:cs="Times New Roman"/>
          <w:lang w:eastAsia="en-GB"/>
        </w:rPr>
        <w:t>child door locks must be activated.</w:t>
      </w:r>
    </w:p>
    <w:p w14:paraId="1A08B4D3" w14:textId="67D94ACF" w:rsidR="00A02516" w:rsidRDefault="00A02516" w:rsidP="00C10F8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lastRenderedPageBreak/>
        <w:t xml:space="preserve">Children and young people are </w:t>
      </w:r>
      <w:r w:rsidR="00603A9C">
        <w:rPr>
          <w:rFonts w:eastAsia="Times New Roman" w:cs="Times New Roman"/>
          <w:lang w:eastAsia="en-GB"/>
        </w:rPr>
        <w:t xml:space="preserve">returned to the address specified by their parent/carer. Any changes to these arrangements must be </w:t>
      </w:r>
      <w:r w:rsidR="006D029E">
        <w:rPr>
          <w:rFonts w:eastAsia="Times New Roman" w:cs="Times New Roman"/>
          <w:lang w:eastAsia="en-GB"/>
        </w:rPr>
        <w:t>made by parents/carers and communicated to QUEST Work Skills staff.</w:t>
      </w:r>
    </w:p>
    <w:p w14:paraId="2E2C2B0E" w14:textId="79B8E29C" w:rsidR="006D029E" w:rsidRDefault="00792AAB" w:rsidP="00C10F8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When children under the age of 11 are returned home</w:t>
      </w:r>
      <w:r w:rsidR="00412597">
        <w:rPr>
          <w:rFonts w:eastAsia="Times New Roman" w:cs="Times New Roman"/>
          <w:lang w:eastAsia="en-GB"/>
        </w:rPr>
        <w:t>,</w:t>
      </w:r>
      <w:r>
        <w:rPr>
          <w:rFonts w:eastAsia="Times New Roman" w:cs="Times New Roman"/>
          <w:lang w:eastAsia="en-GB"/>
        </w:rPr>
        <w:t xml:space="preserve"> QUEST Work Skills Staff will ensure that a parent/carer is present before </w:t>
      </w:r>
      <w:r w:rsidR="00670507">
        <w:rPr>
          <w:rFonts w:eastAsia="Times New Roman" w:cs="Times New Roman"/>
          <w:lang w:eastAsia="en-GB"/>
        </w:rPr>
        <w:t xml:space="preserve">leaving the child. </w:t>
      </w:r>
    </w:p>
    <w:p w14:paraId="0ABD423E" w14:textId="130F477E" w:rsidR="00412597" w:rsidRDefault="00412597" w:rsidP="00C10F8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Staff must adhere to our</w:t>
      </w:r>
      <w:r w:rsidR="0032730C">
        <w:rPr>
          <w:rFonts w:eastAsia="Times New Roman" w:cs="Times New Roman"/>
          <w:lang w:eastAsia="en-GB"/>
        </w:rPr>
        <w:t xml:space="preserve"> Code of Conduct and act responsibly and professionally at all times when transporting children and young people.</w:t>
      </w:r>
    </w:p>
    <w:p w14:paraId="56911192" w14:textId="3DD735A2" w:rsidR="00F14B6F" w:rsidRDefault="00F14B6F" w:rsidP="00C10F8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Staff are required to report any accident or incidents that occur whilst transporting children to Dan or Emma Shoebridge, without delay.</w:t>
      </w:r>
    </w:p>
    <w:p w14:paraId="13F75A66" w14:textId="151BE7E4" w:rsidR="00C10F87" w:rsidRPr="00F230AA" w:rsidRDefault="00C10F87" w:rsidP="00F230AA">
      <w:pPr>
        <w:spacing w:before="100" w:beforeAutospacing="1" w:after="100" w:afterAutospacing="1" w:line="240" w:lineRule="auto"/>
        <w:ind w:left="360"/>
        <w:rPr>
          <w:rFonts w:eastAsia="Times New Roman" w:cs="Times New Roman"/>
          <w:color w:val="002060"/>
          <w:lang w:eastAsia="en-GB"/>
        </w:rPr>
      </w:pPr>
      <w:r w:rsidRPr="00F230AA">
        <w:rPr>
          <w:rFonts w:eastAsia="Times New Roman" w:cs="Times New Roman"/>
          <w:b/>
          <w:bCs/>
          <w:color w:val="002060"/>
          <w:lang w:eastAsia="en-GB"/>
        </w:rPr>
        <w:t>Parents and Carers</w:t>
      </w:r>
    </w:p>
    <w:p w14:paraId="1353BF2B" w14:textId="77777777" w:rsidR="00C10F87" w:rsidRPr="00C10F87" w:rsidRDefault="00C10F87" w:rsidP="00C10F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C10F87">
        <w:rPr>
          <w:rFonts w:eastAsia="Times New Roman" w:cs="Times New Roman"/>
          <w:lang w:eastAsia="en-GB"/>
        </w:rPr>
        <w:t>Support punctual attendance by ensuring pupils are ready for collection.</w:t>
      </w:r>
    </w:p>
    <w:p w14:paraId="0ED98C5F" w14:textId="4008264A" w:rsidR="00C10F87" w:rsidRPr="00C10F87" w:rsidRDefault="00C10F87" w:rsidP="00C10F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C10F87">
        <w:rPr>
          <w:rFonts w:eastAsia="Times New Roman" w:cs="Times New Roman"/>
          <w:lang w:eastAsia="en-GB"/>
        </w:rPr>
        <w:t xml:space="preserve">Inform </w:t>
      </w:r>
      <w:r w:rsidR="00F230AA">
        <w:rPr>
          <w:rFonts w:eastAsia="Times New Roman" w:cs="Times New Roman"/>
          <w:lang w:eastAsia="en-GB"/>
        </w:rPr>
        <w:t>QUEST Work Skills of any changes to transport arrangements (</w:t>
      </w:r>
      <w:r w:rsidR="00DE0334">
        <w:rPr>
          <w:rFonts w:eastAsia="Times New Roman" w:cs="Times New Roman"/>
          <w:lang w:eastAsia="en-GB"/>
        </w:rPr>
        <w:t>change of address etc).</w:t>
      </w:r>
    </w:p>
    <w:p w14:paraId="4AEAD162" w14:textId="77777777" w:rsidR="00C10F87" w:rsidRPr="00C10F87" w:rsidRDefault="00C10F87" w:rsidP="00C10F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C10F87">
        <w:rPr>
          <w:rFonts w:eastAsia="Times New Roman" w:cs="Times New Roman"/>
          <w:lang w:eastAsia="en-GB"/>
        </w:rPr>
        <w:t>Support behaviour expectations during transport.</w:t>
      </w:r>
    </w:p>
    <w:p w14:paraId="2D6F7146" w14:textId="77777777" w:rsidR="00C10F87" w:rsidRDefault="00C10F87" w:rsidP="00C10F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C10F87">
        <w:rPr>
          <w:rFonts w:eastAsia="Times New Roman" w:cs="Times New Roman"/>
          <w:lang w:eastAsia="en-GB"/>
        </w:rPr>
        <w:t>Provide up-to-date emergency contact details.</w:t>
      </w:r>
    </w:p>
    <w:p w14:paraId="07B03262" w14:textId="2FB79EAB" w:rsidR="00090AC5" w:rsidRPr="00C10F87" w:rsidRDefault="00090AC5" w:rsidP="00C10F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 xml:space="preserve">Notify </w:t>
      </w:r>
      <w:r w:rsidR="00363310">
        <w:rPr>
          <w:rFonts w:eastAsia="Times New Roman" w:cs="Times New Roman"/>
          <w:lang w:eastAsia="en-GB"/>
        </w:rPr>
        <w:t>us</w:t>
      </w:r>
      <w:r>
        <w:rPr>
          <w:rFonts w:eastAsia="Times New Roman" w:cs="Times New Roman"/>
          <w:lang w:eastAsia="en-GB"/>
        </w:rPr>
        <w:t xml:space="preserve"> if they </w:t>
      </w:r>
      <w:r w:rsidR="003809CE">
        <w:rPr>
          <w:rFonts w:eastAsia="Times New Roman" w:cs="Times New Roman"/>
          <w:lang w:eastAsia="en-GB"/>
        </w:rPr>
        <w:t>do not wish QUEST Work Skills to provide transport for their child</w:t>
      </w:r>
      <w:r w:rsidR="00363310">
        <w:rPr>
          <w:rFonts w:eastAsia="Times New Roman" w:cs="Times New Roman"/>
          <w:lang w:eastAsia="en-GB"/>
        </w:rPr>
        <w:t xml:space="preserve"> and make alternative arrangements for them to attend sessions.</w:t>
      </w:r>
    </w:p>
    <w:p w14:paraId="275947A6" w14:textId="76F8CE2B" w:rsidR="00C10F87" w:rsidRPr="00C10F87" w:rsidRDefault="00C10F87" w:rsidP="00C10F87">
      <w:pPr>
        <w:spacing w:before="100" w:beforeAutospacing="1" w:after="100" w:afterAutospacing="1" w:line="240" w:lineRule="auto"/>
        <w:rPr>
          <w:rFonts w:eastAsia="Times New Roman" w:cs="Times New Roman"/>
          <w:color w:val="002060"/>
          <w:lang w:eastAsia="en-GB"/>
        </w:rPr>
      </w:pPr>
      <w:r w:rsidRPr="00C10F87">
        <w:rPr>
          <w:rFonts w:eastAsia="Times New Roman" w:cs="Times New Roman"/>
          <w:b/>
          <w:bCs/>
          <w:color w:val="002060"/>
          <w:lang w:eastAsia="en-GB"/>
        </w:rPr>
        <w:t>Pupils</w:t>
      </w:r>
    </w:p>
    <w:p w14:paraId="271E6E24" w14:textId="11812FD2" w:rsidR="00C10F87" w:rsidRPr="00C10F87" w:rsidRDefault="00C10F87" w:rsidP="00C10F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C10F87">
        <w:rPr>
          <w:rFonts w:eastAsia="Times New Roman" w:cs="Times New Roman"/>
          <w:lang w:eastAsia="en-GB"/>
        </w:rPr>
        <w:t xml:space="preserve">Follow behaviour expectations during journeys, </w:t>
      </w:r>
      <w:r w:rsidR="00DE0334">
        <w:rPr>
          <w:rFonts w:eastAsia="Times New Roman" w:cs="Times New Roman"/>
          <w:lang w:eastAsia="en-GB"/>
        </w:rPr>
        <w:t>treating staff and other children and young people with respect.</w:t>
      </w:r>
    </w:p>
    <w:p w14:paraId="557435D1" w14:textId="6D7D1D56" w:rsidR="00C10F87" w:rsidRPr="00C10F87" w:rsidRDefault="00C10F87" w:rsidP="00C10F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C10F87">
        <w:rPr>
          <w:rFonts w:eastAsia="Times New Roman" w:cs="Times New Roman"/>
          <w:lang w:eastAsia="en-GB"/>
        </w:rPr>
        <w:t xml:space="preserve">Wear seat belts </w:t>
      </w:r>
      <w:r w:rsidR="00DE0334">
        <w:rPr>
          <w:rFonts w:eastAsia="Times New Roman" w:cs="Times New Roman"/>
          <w:lang w:eastAsia="en-GB"/>
        </w:rPr>
        <w:t>(and child car seats if appropriate)</w:t>
      </w:r>
      <w:r w:rsidRPr="00C10F87">
        <w:rPr>
          <w:rFonts w:eastAsia="Times New Roman" w:cs="Times New Roman"/>
          <w:lang w:eastAsia="en-GB"/>
        </w:rPr>
        <w:t xml:space="preserve"> and follow instructions.</w:t>
      </w:r>
    </w:p>
    <w:p w14:paraId="66416B7D" w14:textId="77777777" w:rsidR="00C10F87" w:rsidRPr="00C10F87" w:rsidRDefault="00C10F87" w:rsidP="00C10F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  <w:r w:rsidRPr="00C10F87">
        <w:rPr>
          <w:rFonts w:eastAsia="Times New Roman" w:cs="Times New Roman"/>
          <w:lang w:eastAsia="en-GB"/>
        </w:rPr>
        <w:t>Report any concerns to staff or carers.</w:t>
      </w:r>
    </w:p>
    <w:p w14:paraId="4D9E0540" w14:textId="77777777" w:rsidR="006917D7" w:rsidRPr="00791678" w:rsidRDefault="006917D7" w:rsidP="006917D7">
      <w:pPr>
        <w:spacing w:before="100" w:beforeAutospacing="1" w:after="100" w:afterAutospacing="1" w:line="240" w:lineRule="auto"/>
        <w:rPr>
          <w:rFonts w:eastAsia="Times New Roman" w:cs="Times New Roman"/>
          <w:lang w:eastAsia="en-GB"/>
        </w:rPr>
      </w:pPr>
    </w:p>
    <w:p w14:paraId="1376AB21" w14:textId="77777777" w:rsidR="00791678" w:rsidRDefault="00791678" w:rsidP="001A7E0F">
      <w:pPr>
        <w:pStyle w:val="NormalWeb"/>
        <w:rPr>
          <w:rFonts w:asciiTheme="minorHAnsi" w:hAnsiTheme="minorHAnsi"/>
          <w:sz w:val="22"/>
          <w:szCs w:val="22"/>
        </w:rPr>
      </w:pPr>
    </w:p>
    <w:p w14:paraId="5F46964F" w14:textId="77777777" w:rsidR="00D663BB" w:rsidRDefault="00D663BB" w:rsidP="001A7E0F">
      <w:pPr>
        <w:pStyle w:val="NormalWeb"/>
        <w:rPr>
          <w:rFonts w:asciiTheme="minorHAnsi" w:hAnsiTheme="minorHAnsi"/>
          <w:sz w:val="22"/>
          <w:szCs w:val="22"/>
        </w:rPr>
      </w:pPr>
    </w:p>
    <w:p w14:paraId="71D93C02" w14:textId="77777777" w:rsidR="00D663BB" w:rsidRPr="00E54CE0" w:rsidRDefault="00D663BB" w:rsidP="001A7E0F">
      <w:pPr>
        <w:pStyle w:val="NormalWeb"/>
        <w:rPr>
          <w:rFonts w:asciiTheme="minorHAnsi" w:hAnsiTheme="minorHAnsi"/>
          <w:sz w:val="22"/>
          <w:szCs w:val="22"/>
        </w:rPr>
      </w:pPr>
    </w:p>
    <w:p w14:paraId="53CF4C23" w14:textId="77777777" w:rsidR="00CD600E" w:rsidRPr="005C70CF" w:rsidRDefault="00CD600E" w:rsidP="00CD600E">
      <w:pPr>
        <w:autoSpaceDE w:val="0"/>
        <w:autoSpaceDN w:val="0"/>
        <w:adjustRightInd w:val="0"/>
        <w:spacing w:after="0" w:line="240" w:lineRule="auto"/>
        <w:rPr>
          <w:rFonts w:ascii="Aptos" w:hAnsi="Aptos" w:cs="CenturyGothic-Bold"/>
          <w:b/>
          <w:bCs/>
          <w:color w:val="0E2152"/>
        </w:rPr>
      </w:pPr>
    </w:p>
    <w:p w14:paraId="35C67329" w14:textId="77777777" w:rsidR="00CD600E" w:rsidRPr="00CD600E" w:rsidRDefault="00CD600E" w:rsidP="00CD600E"/>
    <w:sectPr w:rsidR="00CD600E" w:rsidRPr="00CD600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988CC" w14:textId="77777777" w:rsidR="00F13517" w:rsidRDefault="00F13517" w:rsidP="00C74F4C">
      <w:pPr>
        <w:spacing w:after="0" w:line="240" w:lineRule="auto"/>
      </w:pPr>
      <w:r>
        <w:separator/>
      </w:r>
    </w:p>
  </w:endnote>
  <w:endnote w:type="continuationSeparator" w:id="0">
    <w:p w14:paraId="678070DC" w14:textId="77777777" w:rsidR="00F13517" w:rsidRDefault="00F13517" w:rsidP="00C7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EDD3" w14:textId="77777777" w:rsidR="00F13517" w:rsidRDefault="00F13517" w:rsidP="00C74F4C">
      <w:pPr>
        <w:spacing w:after="0" w:line="240" w:lineRule="auto"/>
      </w:pPr>
      <w:r>
        <w:separator/>
      </w:r>
    </w:p>
  </w:footnote>
  <w:footnote w:type="continuationSeparator" w:id="0">
    <w:p w14:paraId="423A1E2D" w14:textId="77777777" w:rsidR="00F13517" w:rsidRDefault="00F13517" w:rsidP="00C74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6AD6" w14:textId="18272DF6" w:rsidR="00C74F4C" w:rsidRDefault="002E35B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E41383" wp14:editId="4DF476B1">
          <wp:simplePos x="0" y="0"/>
          <wp:positionH relativeFrom="margin">
            <wp:posOffset>4975860</wp:posOffset>
          </wp:positionH>
          <wp:positionV relativeFrom="paragraph">
            <wp:posOffset>-305435</wp:posOffset>
          </wp:positionV>
          <wp:extent cx="1524000" cy="1219200"/>
          <wp:effectExtent l="0" t="0" r="0" b="0"/>
          <wp:wrapTight wrapText="bothSides">
            <wp:wrapPolygon edited="0">
              <wp:start x="0" y="0"/>
              <wp:lineTo x="0" y="21263"/>
              <wp:lineTo x="21330" y="21263"/>
              <wp:lineTo x="21330" y="0"/>
              <wp:lineTo x="0" y="0"/>
            </wp:wrapPolygon>
          </wp:wrapTight>
          <wp:docPr id="1145142599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142599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395"/>
    <w:multiLevelType w:val="hybridMultilevel"/>
    <w:tmpl w:val="18722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2251"/>
    <w:multiLevelType w:val="hybridMultilevel"/>
    <w:tmpl w:val="E8B031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1BF0"/>
    <w:multiLevelType w:val="multilevel"/>
    <w:tmpl w:val="F440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50C6A"/>
    <w:multiLevelType w:val="multilevel"/>
    <w:tmpl w:val="CD66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C4C38"/>
    <w:multiLevelType w:val="multilevel"/>
    <w:tmpl w:val="9A58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7C5642"/>
    <w:multiLevelType w:val="multilevel"/>
    <w:tmpl w:val="C468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236CA7"/>
    <w:multiLevelType w:val="multilevel"/>
    <w:tmpl w:val="0348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1945506">
    <w:abstractNumId w:val="1"/>
  </w:num>
  <w:num w:numId="2" w16cid:durableId="758406272">
    <w:abstractNumId w:val="6"/>
  </w:num>
  <w:num w:numId="3" w16cid:durableId="1984384353">
    <w:abstractNumId w:val="2"/>
  </w:num>
  <w:num w:numId="4" w16cid:durableId="1751930419">
    <w:abstractNumId w:val="4"/>
  </w:num>
  <w:num w:numId="5" w16cid:durableId="1896627245">
    <w:abstractNumId w:val="3"/>
  </w:num>
  <w:num w:numId="6" w16cid:durableId="868840914">
    <w:abstractNumId w:val="5"/>
  </w:num>
  <w:num w:numId="7" w16cid:durableId="56499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4C"/>
    <w:rsid w:val="000630FB"/>
    <w:rsid w:val="00084064"/>
    <w:rsid w:val="00090AC5"/>
    <w:rsid w:val="000F44D2"/>
    <w:rsid w:val="0019679C"/>
    <w:rsid w:val="001A6A2C"/>
    <w:rsid w:val="001A7E0F"/>
    <w:rsid w:val="002E35BF"/>
    <w:rsid w:val="0032730C"/>
    <w:rsid w:val="0035532C"/>
    <w:rsid w:val="00363310"/>
    <w:rsid w:val="003809CE"/>
    <w:rsid w:val="003C69C4"/>
    <w:rsid w:val="00412597"/>
    <w:rsid w:val="00603A9C"/>
    <w:rsid w:val="00612351"/>
    <w:rsid w:val="00625543"/>
    <w:rsid w:val="00670507"/>
    <w:rsid w:val="006917D7"/>
    <w:rsid w:val="006D029E"/>
    <w:rsid w:val="00726DCF"/>
    <w:rsid w:val="00791678"/>
    <w:rsid w:val="00792AAB"/>
    <w:rsid w:val="007E0E0A"/>
    <w:rsid w:val="00841E33"/>
    <w:rsid w:val="008E0D3F"/>
    <w:rsid w:val="00920F66"/>
    <w:rsid w:val="00996EE2"/>
    <w:rsid w:val="009F54E7"/>
    <w:rsid w:val="00A02516"/>
    <w:rsid w:val="00A63212"/>
    <w:rsid w:val="00B10B73"/>
    <w:rsid w:val="00B934FE"/>
    <w:rsid w:val="00BC5E55"/>
    <w:rsid w:val="00C10F87"/>
    <w:rsid w:val="00C50CB0"/>
    <w:rsid w:val="00C74F4C"/>
    <w:rsid w:val="00C91CA5"/>
    <w:rsid w:val="00CB54F8"/>
    <w:rsid w:val="00CD600E"/>
    <w:rsid w:val="00D663BB"/>
    <w:rsid w:val="00DE0334"/>
    <w:rsid w:val="00E54CE0"/>
    <w:rsid w:val="00E90E15"/>
    <w:rsid w:val="00ED1371"/>
    <w:rsid w:val="00EF5C08"/>
    <w:rsid w:val="00F13517"/>
    <w:rsid w:val="00F14B6F"/>
    <w:rsid w:val="00F230AA"/>
    <w:rsid w:val="00F4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E982"/>
  <w15:chartTrackingRefBased/>
  <w15:docId w15:val="{30B47F93-99FE-422D-8370-D6DF3B23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0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F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4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F4C"/>
  </w:style>
  <w:style w:type="paragraph" w:styleId="Footer">
    <w:name w:val="footer"/>
    <w:basedOn w:val="Normal"/>
    <w:link w:val="FooterChar"/>
    <w:uiPriority w:val="99"/>
    <w:unhideWhenUsed/>
    <w:rsid w:val="00C74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F4C"/>
  </w:style>
  <w:style w:type="paragraph" w:styleId="NormalWeb">
    <w:name w:val="Normal (Web)"/>
    <w:basedOn w:val="Normal"/>
    <w:uiPriority w:val="99"/>
    <w:semiHidden/>
    <w:unhideWhenUsed/>
    <w:rsid w:val="001A7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Shoebridge</dc:creator>
  <cp:keywords/>
  <dc:description/>
  <cp:lastModifiedBy>Emma Shoebridge</cp:lastModifiedBy>
  <cp:revision>43</cp:revision>
  <dcterms:created xsi:type="dcterms:W3CDTF">2025-10-07T10:27:00Z</dcterms:created>
  <dcterms:modified xsi:type="dcterms:W3CDTF">2025-10-08T13:27:00Z</dcterms:modified>
</cp:coreProperties>
</file>