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3A03" w14:textId="77777777" w:rsidR="00190454" w:rsidRDefault="00190454" w:rsidP="00190454">
      <w:r>
        <w:t>Prepared by Emma Shoebridge</w:t>
      </w:r>
    </w:p>
    <w:p w14:paraId="3BF865F9" w14:textId="77777777" w:rsidR="00190454" w:rsidRDefault="00190454" w:rsidP="00190454">
      <w:r>
        <w:t>Date: May 2025</w:t>
      </w:r>
    </w:p>
    <w:p w14:paraId="436CD5FA" w14:textId="77777777" w:rsidR="00190454" w:rsidRDefault="00190454" w:rsidP="00190454">
      <w:r>
        <w:t xml:space="preserve">Signed: </w:t>
      </w:r>
      <w:proofErr w:type="spellStart"/>
      <w:r w:rsidRPr="00650358">
        <w:rPr>
          <w:rFonts w:ascii="Brush Script MT" w:hAnsi="Brush Script MT"/>
          <w:sz w:val="36"/>
          <w:szCs w:val="36"/>
        </w:rPr>
        <w:t>E.Shoebridge</w:t>
      </w:r>
      <w:proofErr w:type="spellEnd"/>
    </w:p>
    <w:p w14:paraId="4159AD77" w14:textId="77777777" w:rsidR="00190454" w:rsidRDefault="00190454" w:rsidP="00190454">
      <w:r>
        <w:t>Next Review date: May 2026</w:t>
      </w:r>
    </w:p>
    <w:p w14:paraId="05914B41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  <w:color w:val="000000"/>
        </w:rPr>
      </w:pPr>
    </w:p>
    <w:p w14:paraId="05914B42" w14:textId="0FDAFBC6" w:rsidR="00786C07" w:rsidRPr="00190454" w:rsidRDefault="00786C07" w:rsidP="001904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Georgia-Bold"/>
          <w:b/>
          <w:bCs/>
        </w:rPr>
      </w:pPr>
      <w:r w:rsidRPr="00190454">
        <w:rPr>
          <w:rFonts w:ascii="Aptos" w:hAnsi="Aptos" w:cs="Georgia-Bold"/>
          <w:b/>
          <w:bCs/>
        </w:rPr>
        <w:t xml:space="preserve">Aims </w:t>
      </w:r>
    </w:p>
    <w:p w14:paraId="4F60D402" w14:textId="378FB296" w:rsidR="00236910" w:rsidRPr="00190454" w:rsidRDefault="00786C07" w:rsidP="00236910">
      <w:pPr>
        <w:spacing w:before="100" w:beforeAutospacing="1" w:after="100" w:afterAutospacing="1"/>
        <w:rPr>
          <w:rFonts w:ascii="Aptos" w:eastAsia="Times New Roman" w:hAnsi="Aptos" w:cs="Times New Roman"/>
          <w:lang w:eastAsia="en-GB"/>
        </w:rPr>
      </w:pPr>
      <w:r w:rsidRPr="00190454">
        <w:rPr>
          <w:rFonts w:ascii="Aptos" w:hAnsi="Aptos" w:cs="Georgia"/>
        </w:rPr>
        <w:t xml:space="preserve">Quest Work Skills is </w:t>
      </w:r>
      <w:r w:rsidR="00236910" w:rsidRPr="00190454">
        <w:rPr>
          <w:rFonts w:ascii="Aptos" w:eastAsia="Times New Roman" w:hAnsi="Aptos" w:cs="Times New Roman"/>
          <w:lang w:eastAsia="en-GB"/>
        </w:rPr>
        <w:t>committed to the highest standards of honesty, integrity, and accountability. All staff, volunteers, and stakeholders are encouraged to report any concerns about malpractice or wrongdoing without fear of reprisal.</w:t>
      </w:r>
    </w:p>
    <w:p w14:paraId="50B224B8" w14:textId="77777777" w:rsidR="00236910" w:rsidRPr="00236910" w:rsidRDefault="00236910" w:rsidP="0023691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en-GB"/>
        </w:rPr>
      </w:pPr>
      <w:r w:rsidRPr="00236910">
        <w:rPr>
          <w:rFonts w:ascii="Aptos" w:eastAsia="Times New Roman" w:hAnsi="Aptos" w:cs="Times New Roman"/>
          <w:lang w:eastAsia="en-GB"/>
        </w:rPr>
        <w:t xml:space="preserve">This policy provides guidance on how to raise concerns and outlines how we will respond. It supports a culture of openness and complies with the </w:t>
      </w:r>
      <w:r w:rsidRPr="00236910">
        <w:rPr>
          <w:rFonts w:ascii="Aptos" w:eastAsia="Times New Roman" w:hAnsi="Aptos" w:cs="Times New Roman"/>
          <w:b/>
          <w:bCs/>
          <w:lang w:eastAsia="en-GB"/>
        </w:rPr>
        <w:t>Public Interest Disclosure Act 1998</w:t>
      </w:r>
      <w:r w:rsidRPr="00236910">
        <w:rPr>
          <w:rFonts w:ascii="Aptos" w:eastAsia="Times New Roman" w:hAnsi="Aptos" w:cs="Times New Roman"/>
          <w:lang w:eastAsia="en-GB"/>
        </w:rPr>
        <w:t>.</w:t>
      </w:r>
    </w:p>
    <w:p w14:paraId="05914B45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Our highest priority is the welfare of young people</w:t>
      </w:r>
      <w:r w:rsidR="00C2019C" w:rsidRPr="00190454">
        <w:rPr>
          <w:rFonts w:ascii="Aptos" w:hAnsi="Aptos" w:cs="Georgia"/>
        </w:rPr>
        <w:t xml:space="preserve">, and this policy is focused on </w:t>
      </w:r>
      <w:r w:rsidRPr="00190454">
        <w:rPr>
          <w:rFonts w:ascii="Aptos" w:hAnsi="Aptos" w:cs="Georgia"/>
        </w:rPr>
        <w:t xml:space="preserve">allegations about harm or potential harm to young people. </w:t>
      </w:r>
    </w:p>
    <w:p w14:paraId="140A0752" w14:textId="77777777" w:rsidR="00DE0458" w:rsidRPr="00190454" w:rsidRDefault="00DE0458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2235DEB3" w14:textId="77777777" w:rsidR="00C260EC" w:rsidRPr="00C260EC" w:rsidRDefault="00C260EC" w:rsidP="00C260E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en-GB"/>
        </w:rPr>
      </w:pPr>
      <w:r w:rsidRPr="00C260EC">
        <w:rPr>
          <w:rFonts w:ascii="Aptos" w:eastAsia="Times New Roman" w:hAnsi="Aptos" w:cs="Times New Roman"/>
          <w:b/>
          <w:bCs/>
          <w:lang w:eastAsia="en-GB"/>
        </w:rPr>
        <w:t xml:space="preserve">Purpose </w:t>
      </w:r>
    </w:p>
    <w:p w14:paraId="1AADB5BC" w14:textId="77777777" w:rsidR="00C260EC" w:rsidRDefault="00C260EC" w:rsidP="00C260EC">
      <w:pPr>
        <w:pStyle w:val="ListParagraph"/>
        <w:spacing w:before="100" w:beforeAutospacing="1" w:after="100" w:afterAutospacing="1" w:line="240" w:lineRule="auto"/>
        <w:ind w:left="502"/>
        <w:rPr>
          <w:rFonts w:ascii="Aptos" w:eastAsia="Times New Roman" w:hAnsi="Aptos" w:cs="Times New Roman"/>
          <w:b/>
          <w:bCs/>
          <w:lang w:eastAsia="en-GB"/>
        </w:rPr>
      </w:pPr>
    </w:p>
    <w:p w14:paraId="3BAF5353" w14:textId="07AD33ED" w:rsidR="00DE0458" w:rsidRPr="00C260EC" w:rsidRDefault="00DE0458" w:rsidP="00C260EC">
      <w:pPr>
        <w:pStyle w:val="ListParagraph"/>
        <w:spacing w:before="100" w:beforeAutospacing="1" w:after="100" w:afterAutospacing="1" w:line="240" w:lineRule="auto"/>
        <w:ind w:left="502"/>
        <w:rPr>
          <w:rFonts w:ascii="Aptos" w:eastAsia="Times New Roman" w:hAnsi="Aptos" w:cs="Times New Roman"/>
          <w:lang w:eastAsia="en-GB"/>
        </w:rPr>
      </w:pPr>
      <w:r w:rsidRPr="00C260EC">
        <w:rPr>
          <w:rFonts w:ascii="Aptos" w:eastAsia="Times New Roman" w:hAnsi="Aptos" w:cs="Times New Roman"/>
          <w:lang w:eastAsia="en-GB"/>
        </w:rPr>
        <w:t>The purpose of this policy is to:</w:t>
      </w:r>
    </w:p>
    <w:p w14:paraId="501C7D21" w14:textId="77777777" w:rsidR="00DE0458" w:rsidRPr="00DE0458" w:rsidRDefault="00DE0458" w:rsidP="00DE04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en-GB"/>
        </w:rPr>
      </w:pPr>
      <w:r w:rsidRPr="00DE0458">
        <w:rPr>
          <w:rFonts w:ascii="Aptos" w:eastAsia="Times New Roman" w:hAnsi="Aptos" w:cs="Times New Roman"/>
          <w:lang w:eastAsia="en-GB"/>
        </w:rPr>
        <w:t xml:space="preserve">Encourage individuals to report concerns about wrongdoing or </w:t>
      </w:r>
      <w:proofErr w:type="gramStart"/>
      <w:r w:rsidRPr="00DE0458">
        <w:rPr>
          <w:rFonts w:ascii="Aptos" w:eastAsia="Times New Roman" w:hAnsi="Aptos" w:cs="Times New Roman"/>
          <w:lang w:eastAsia="en-GB"/>
        </w:rPr>
        <w:t>risks;</w:t>
      </w:r>
      <w:proofErr w:type="gramEnd"/>
    </w:p>
    <w:p w14:paraId="6FF93CFE" w14:textId="77777777" w:rsidR="00DE0458" w:rsidRPr="00DE0458" w:rsidRDefault="00DE0458" w:rsidP="00DE04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en-GB"/>
        </w:rPr>
      </w:pPr>
      <w:r w:rsidRPr="00DE0458">
        <w:rPr>
          <w:rFonts w:ascii="Aptos" w:eastAsia="Times New Roman" w:hAnsi="Aptos" w:cs="Times New Roman"/>
          <w:lang w:eastAsia="en-GB"/>
        </w:rPr>
        <w:t xml:space="preserve">Provide clear procedures for reporting and investigating </w:t>
      </w:r>
      <w:proofErr w:type="gramStart"/>
      <w:r w:rsidRPr="00DE0458">
        <w:rPr>
          <w:rFonts w:ascii="Aptos" w:eastAsia="Times New Roman" w:hAnsi="Aptos" w:cs="Times New Roman"/>
          <w:lang w:eastAsia="en-GB"/>
        </w:rPr>
        <w:t>concerns;</w:t>
      </w:r>
      <w:proofErr w:type="gramEnd"/>
    </w:p>
    <w:p w14:paraId="05914B46" w14:textId="6468F767" w:rsidR="00786C07" w:rsidRPr="00C260EC" w:rsidRDefault="00DE0458" w:rsidP="00C260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en-GB"/>
        </w:rPr>
      </w:pPr>
      <w:r w:rsidRPr="00DE0458">
        <w:rPr>
          <w:rFonts w:ascii="Aptos" w:eastAsia="Times New Roman" w:hAnsi="Aptos" w:cs="Times New Roman"/>
          <w:lang w:eastAsia="en-GB"/>
        </w:rPr>
        <w:t>Offer reassurance that anyone who raises a concern in good faith will be protected.</w:t>
      </w:r>
    </w:p>
    <w:p w14:paraId="05914B47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48" w14:textId="2186D193" w:rsidR="00786C07" w:rsidRDefault="00786C07" w:rsidP="00C260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Georgia-Bold"/>
          <w:b/>
          <w:bCs/>
        </w:rPr>
      </w:pPr>
      <w:r w:rsidRPr="00C260EC">
        <w:rPr>
          <w:rFonts w:ascii="Aptos" w:hAnsi="Aptos" w:cs="Georgia-Bold"/>
          <w:b/>
          <w:bCs/>
        </w:rPr>
        <w:t>Essential steps</w:t>
      </w:r>
    </w:p>
    <w:p w14:paraId="394AB61C" w14:textId="77777777" w:rsidR="00C260EC" w:rsidRPr="00C260EC" w:rsidRDefault="00C260EC" w:rsidP="00C260EC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Aptos" w:hAnsi="Aptos" w:cs="Georgia-Bold"/>
          <w:b/>
          <w:bCs/>
        </w:rPr>
      </w:pPr>
    </w:p>
    <w:p w14:paraId="05914B49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If a child has clearly been injured and/or there is cle</w:t>
      </w:r>
      <w:r w:rsidR="0023302F" w:rsidRPr="00190454">
        <w:rPr>
          <w:rFonts w:ascii="Aptos" w:hAnsi="Aptos" w:cs="Georgia"/>
        </w:rPr>
        <w:t xml:space="preserve">ar evidence of significant harm </w:t>
      </w:r>
      <w:r w:rsidRPr="00190454">
        <w:rPr>
          <w:rFonts w:ascii="Aptos" w:hAnsi="Aptos" w:cs="Georgia"/>
        </w:rPr>
        <w:t>or risk of significant harm, make immediate contact wi</w:t>
      </w:r>
      <w:r w:rsidR="0023302F" w:rsidRPr="00190454">
        <w:rPr>
          <w:rFonts w:ascii="Aptos" w:hAnsi="Aptos" w:cs="Georgia"/>
        </w:rPr>
        <w:t xml:space="preserve">th the police or social care or </w:t>
      </w:r>
      <w:r w:rsidRPr="00190454">
        <w:rPr>
          <w:rFonts w:ascii="Aptos" w:hAnsi="Aptos" w:cs="Georgia"/>
        </w:rPr>
        <w:t>emergency services.</w:t>
      </w:r>
    </w:p>
    <w:p w14:paraId="05914B4A" w14:textId="77777777" w:rsidR="0023302F" w:rsidRPr="00190454" w:rsidRDefault="0023302F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4B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proofErr w:type="gramStart"/>
      <w:r w:rsidRPr="00190454">
        <w:rPr>
          <w:rFonts w:ascii="Aptos" w:hAnsi="Aptos" w:cs="Georgia"/>
        </w:rPr>
        <w:t>Otherwise</w:t>
      </w:r>
      <w:proofErr w:type="gramEnd"/>
      <w:r w:rsidRPr="00190454">
        <w:rPr>
          <w:rFonts w:ascii="Aptos" w:hAnsi="Aptos" w:cs="Georgia"/>
        </w:rPr>
        <w:t xml:space="preserve"> individuals should:</w:t>
      </w:r>
    </w:p>
    <w:p w14:paraId="05914B4C" w14:textId="35D38678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 xml:space="preserve">Report it to </w:t>
      </w:r>
      <w:r w:rsidR="00C2019C" w:rsidRPr="00190454">
        <w:rPr>
          <w:rFonts w:ascii="Aptos" w:hAnsi="Aptos" w:cs="Georgia"/>
        </w:rPr>
        <w:t xml:space="preserve">Mr Dan Shoebridge </w:t>
      </w:r>
      <w:r w:rsidRPr="00190454">
        <w:rPr>
          <w:rFonts w:ascii="Aptos" w:hAnsi="Aptos" w:cs="Georgia"/>
        </w:rPr>
        <w:t>in person, or email</w:t>
      </w:r>
      <w:r w:rsidRPr="00190454">
        <w:rPr>
          <w:rFonts w:ascii="Aptos" w:hAnsi="Aptos" w:cs="TimesNewRomanPSMT"/>
        </w:rPr>
        <w:t xml:space="preserve"> </w:t>
      </w:r>
      <w:r w:rsidR="00C2019C" w:rsidRPr="00190454">
        <w:rPr>
          <w:rFonts w:ascii="Aptos" w:hAnsi="Aptos" w:cs="Georgia"/>
        </w:rPr>
        <w:t xml:space="preserve">as soon as possible, </w:t>
      </w:r>
      <w:r w:rsidRPr="00190454">
        <w:rPr>
          <w:rFonts w:ascii="Aptos" w:hAnsi="Aptos" w:cs="Georgia"/>
        </w:rPr>
        <w:t>however trivial it may seem</w:t>
      </w:r>
      <w:r w:rsidR="007D4DAD" w:rsidRPr="00190454">
        <w:rPr>
          <w:rFonts w:ascii="Aptos" w:hAnsi="Aptos" w:cs="Georgia"/>
        </w:rPr>
        <w:t>.</w:t>
      </w:r>
    </w:p>
    <w:p w14:paraId="6D5908DE" w14:textId="77777777" w:rsidR="007D4DAD" w:rsidRPr="00190454" w:rsidRDefault="007D4DAD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65C12614" w14:textId="4AEDFC12" w:rsidR="007D4DAD" w:rsidRPr="00190454" w:rsidRDefault="00260165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 xml:space="preserve">If </w:t>
      </w:r>
      <w:r w:rsidRPr="00190454">
        <w:rPr>
          <w:rFonts w:ascii="Aptos" w:hAnsi="Aptos"/>
        </w:rPr>
        <w:t>you feel unable to raise a concern internally, or feel your concern has not been properly addressed, you may contact:</w:t>
      </w:r>
    </w:p>
    <w:p w14:paraId="05914B4E" w14:textId="087C4BA4" w:rsidR="00C22CC6" w:rsidRPr="00190454" w:rsidRDefault="00260165" w:rsidP="00C22C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val="en" w:eastAsia="en-GB"/>
        </w:rPr>
      </w:pPr>
      <w:r w:rsidRPr="00190454">
        <w:rPr>
          <w:rFonts w:ascii="Aptos" w:eastAsia="Times New Roman" w:hAnsi="Aptos" w:cs="Arial"/>
          <w:lang w:val="en" w:eastAsia="en-GB"/>
        </w:rPr>
        <w:t>Your</w:t>
      </w:r>
      <w:r w:rsidR="00C22CC6" w:rsidRPr="00190454">
        <w:rPr>
          <w:rFonts w:ascii="Aptos" w:eastAsia="Times New Roman" w:hAnsi="Aptos" w:cs="Arial"/>
          <w:lang w:val="en" w:eastAsia="en-GB"/>
        </w:rPr>
        <w:t xml:space="preserve"> union or professional </w:t>
      </w:r>
      <w:proofErr w:type="gramStart"/>
      <w:r w:rsidR="00C22CC6" w:rsidRPr="00190454">
        <w:rPr>
          <w:rFonts w:ascii="Aptos" w:eastAsia="Times New Roman" w:hAnsi="Aptos" w:cs="Arial"/>
          <w:lang w:val="en" w:eastAsia="en-GB"/>
        </w:rPr>
        <w:t>body;</w:t>
      </w:r>
      <w:proofErr w:type="gramEnd"/>
    </w:p>
    <w:p w14:paraId="05914B4F" w14:textId="77777777" w:rsidR="00C22CC6" w:rsidRPr="00190454" w:rsidRDefault="00C22CC6" w:rsidP="00C22C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val="en" w:eastAsia="en-GB"/>
        </w:rPr>
      </w:pPr>
      <w:r w:rsidRPr="00190454">
        <w:rPr>
          <w:rFonts w:ascii="Aptos" w:eastAsia="Times New Roman" w:hAnsi="Aptos" w:cs="Arial"/>
          <w:lang w:val="en" w:eastAsia="en-GB"/>
        </w:rPr>
        <w:t xml:space="preserve">The independent whistleblowing charity </w:t>
      </w:r>
      <w:hyperlink r:id="rId7" w:tgtFrame="_blank" w:tooltip="pcaw1" w:history="1">
        <w:r w:rsidRPr="00190454">
          <w:rPr>
            <w:rFonts w:ascii="Aptos" w:eastAsia="Times New Roman" w:hAnsi="Aptos" w:cs="Arial"/>
            <w:b/>
            <w:bCs/>
            <w:lang w:val="en" w:eastAsia="en-GB"/>
          </w:rPr>
          <w:t>Public Concern at Work</w:t>
        </w:r>
      </w:hyperlink>
      <w:r w:rsidRPr="00190454">
        <w:rPr>
          <w:rFonts w:ascii="Aptos" w:eastAsia="Times New Roman" w:hAnsi="Aptos" w:cs="Arial"/>
          <w:lang w:val="en" w:eastAsia="en-GB"/>
        </w:rPr>
        <w:t>;</w:t>
      </w:r>
    </w:p>
    <w:p w14:paraId="05914B50" w14:textId="77777777" w:rsidR="00C22CC6" w:rsidRPr="00190454" w:rsidRDefault="00C22CC6" w:rsidP="00C22C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val="en" w:eastAsia="en-GB"/>
        </w:rPr>
      </w:pPr>
      <w:r w:rsidRPr="00190454">
        <w:rPr>
          <w:rFonts w:ascii="Aptos" w:eastAsia="Times New Roman" w:hAnsi="Aptos" w:cs="Arial"/>
          <w:lang w:val="en" w:eastAsia="en-GB"/>
        </w:rPr>
        <w:t>An independent legal advisor.</w:t>
      </w:r>
    </w:p>
    <w:p w14:paraId="05914B51" w14:textId="2BEBE057" w:rsidR="002D2289" w:rsidRPr="00190454" w:rsidRDefault="00C22CC6" w:rsidP="002D2289">
      <w:pPr>
        <w:shd w:val="clear" w:color="auto" w:fill="FFFFFF"/>
        <w:spacing w:after="300" w:line="240" w:lineRule="auto"/>
        <w:rPr>
          <w:rFonts w:ascii="Aptos" w:eastAsia="Times New Roman" w:hAnsi="Aptos" w:cs="Arial"/>
          <w:lang w:val="en" w:eastAsia="en-GB"/>
        </w:rPr>
      </w:pPr>
      <w:r w:rsidRPr="00190454">
        <w:rPr>
          <w:rFonts w:ascii="Aptos" w:eastAsia="Times New Roman" w:hAnsi="Aptos" w:cs="Arial"/>
          <w:lang w:val="en" w:eastAsia="en-GB"/>
        </w:rPr>
        <w:lastRenderedPageBreak/>
        <w:t xml:space="preserve">If a person deems whistleblowing to be an appropriate action, they are advised to </w:t>
      </w:r>
      <w:r w:rsidR="002D2289" w:rsidRPr="00190454">
        <w:rPr>
          <w:rFonts w:ascii="Aptos" w:eastAsia="Times New Roman" w:hAnsi="Aptos" w:cs="Arial"/>
          <w:lang w:val="en" w:eastAsia="en-GB"/>
        </w:rPr>
        <w:t xml:space="preserve">prepare responses to the following areas </w:t>
      </w:r>
      <w:r w:rsidRPr="00190454">
        <w:rPr>
          <w:rFonts w:ascii="Aptos" w:eastAsia="Times New Roman" w:hAnsi="Aptos" w:cs="Arial"/>
          <w:lang w:val="en" w:eastAsia="en-GB"/>
        </w:rPr>
        <w:t>to ensure that the matt</w:t>
      </w:r>
      <w:r w:rsidR="002D2289" w:rsidRPr="00190454">
        <w:rPr>
          <w:rFonts w:ascii="Aptos" w:eastAsia="Times New Roman" w:hAnsi="Aptos" w:cs="Arial"/>
          <w:lang w:val="en" w:eastAsia="en-GB"/>
        </w:rPr>
        <w:t>er is dealt with more speedily:</w:t>
      </w:r>
    </w:p>
    <w:p w14:paraId="4BA7B8F5" w14:textId="24974A99" w:rsidR="0062268A" w:rsidRPr="00190454" w:rsidRDefault="00C22CC6" w:rsidP="00C260E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val="en" w:eastAsia="en-GB"/>
        </w:rPr>
      </w:pPr>
      <w:r w:rsidRPr="00190454">
        <w:rPr>
          <w:rFonts w:ascii="Aptos" w:eastAsia="Times New Roman" w:hAnsi="Aptos" w:cs="Arial"/>
          <w:lang w:val="en" w:eastAsia="en-GB"/>
        </w:rPr>
        <w:t xml:space="preserve">Does the </w:t>
      </w:r>
      <w:r w:rsidR="00C260EC">
        <w:rPr>
          <w:rFonts w:ascii="Aptos" w:eastAsia="Times New Roman" w:hAnsi="Aptos" w:cs="Arial"/>
          <w:lang w:val="en" w:eastAsia="en-GB"/>
        </w:rPr>
        <w:t xml:space="preserve">individual </w:t>
      </w:r>
      <w:r w:rsidRPr="00190454">
        <w:rPr>
          <w:rFonts w:ascii="Aptos" w:eastAsia="Times New Roman" w:hAnsi="Aptos" w:cs="Arial"/>
          <w:lang w:val="en" w:eastAsia="en-GB"/>
        </w:rPr>
        <w:t>believe that a service user is at immediate risk of harm?</w:t>
      </w:r>
    </w:p>
    <w:p w14:paraId="089C8019" w14:textId="77777777" w:rsidR="00C260EC" w:rsidRDefault="00C22CC6" w:rsidP="00C260E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val="en" w:eastAsia="en-GB"/>
        </w:rPr>
      </w:pPr>
      <w:r w:rsidRPr="00190454">
        <w:rPr>
          <w:rFonts w:ascii="Aptos" w:eastAsia="Times New Roman" w:hAnsi="Aptos" w:cs="Arial"/>
          <w:lang w:val="en" w:eastAsia="en-GB"/>
        </w:rPr>
        <w:t xml:space="preserve">Do other </w:t>
      </w:r>
      <w:r w:rsidR="00C260EC">
        <w:rPr>
          <w:rFonts w:ascii="Aptos" w:eastAsia="Times New Roman" w:hAnsi="Aptos" w:cs="Arial"/>
          <w:lang w:val="en" w:eastAsia="en-GB"/>
        </w:rPr>
        <w:t>individuals</w:t>
      </w:r>
      <w:r w:rsidRPr="00190454">
        <w:rPr>
          <w:rFonts w:ascii="Aptos" w:eastAsia="Times New Roman" w:hAnsi="Aptos" w:cs="Arial"/>
          <w:lang w:val="en" w:eastAsia="en-GB"/>
        </w:rPr>
        <w:t xml:space="preserve"> share </w:t>
      </w:r>
      <w:proofErr w:type="gramStart"/>
      <w:r w:rsidRPr="00190454">
        <w:rPr>
          <w:rFonts w:ascii="Aptos" w:eastAsia="Times New Roman" w:hAnsi="Aptos" w:cs="Arial"/>
          <w:lang w:val="en" w:eastAsia="en-GB"/>
        </w:rPr>
        <w:t>the</w:t>
      </w:r>
      <w:proofErr w:type="gramEnd"/>
      <w:r w:rsidRPr="00190454">
        <w:rPr>
          <w:rFonts w:ascii="Aptos" w:eastAsia="Times New Roman" w:hAnsi="Aptos" w:cs="Arial"/>
          <w:lang w:val="en" w:eastAsia="en-GB"/>
        </w:rPr>
        <w:t xml:space="preserve"> concerns?</w:t>
      </w:r>
    </w:p>
    <w:p w14:paraId="5BDAE833" w14:textId="77777777" w:rsidR="00C260EC" w:rsidRDefault="0062268A" w:rsidP="00C260E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val="en" w:eastAsia="en-GB"/>
        </w:rPr>
      </w:pPr>
      <w:r w:rsidRPr="00C260EC">
        <w:rPr>
          <w:rFonts w:ascii="Aptos" w:eastAsia="Times New Roman" w:hAnsi="Aptos" w:cs="Arial"/>
          <w:lang w:val="en" w:eastAsia="en-GB"/>
        </w:rPr>
        <w:t>Have</w:t>
      </w:r>
      <w:r w:rsidR="00C22CC6" w:rsidRPr="00C260EC">
        <w:rPr>
          <w:rFonts w:ascii="Aptos" w:eastAsia="Times New Roman" w:hAnsi="Aptos" w:cs="Arial"/>
          <w:lang w:val="en" w:eastAsia="en-GB"/>
        </w:rPr>
        <w:t xml:space="preserve"> the concerns have already been raised with the employer and, if so, what </w:t>
      </w:r>
      <w:r w:rsidRPr="00C260EC">
        <w:rPr>
          <w:rFonts w:ascii="Aptos" w:eastAsia="Times New Roman" w:hAnsi="Aptos" w:cs="Arial"/>
          <w:lang w:val="en" w:eastAsia="en-GB"/>
        </w:rPr>
        <w:t>was the response?</w:t>
      </w:r>
    </w:p>
    <w:p w14:paraId="05914B56" w14:textId="6B2DEC9B" w:rsidR="00C22CC6" w:rsidRPr="00C260EC" w:rsidRDefault="00C22CC6" w:rsidP="00C260E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val="en" w:eastAsia="en-GB"/>
        </w:rPr>
      </w:pPr>
      <w:r w:rsidRPr="00C260EC">
        <w:rPr>
          <w:rFonts w:ascii="Aptos" w:eastAsia="Times New Roman" w:hAnsi="Aptos" w:cs="Arial"/>
          <w:lang w:val="en" w:eastAsia="en-GB"/>
        </w:rPr>
        <w:t xml:space="preserve">What </w:t>
      </w:r>
      <w:r w:rsidR="0062268A" w:rsidRPr="00C260EC">
        <w:rPr>
          <w:rFonts w:ascii="Aptos" w:eastAsia="Times New Roman" w:hAnsi="Aptos" w:cs="Arial"/>
          <w:lang w:val="en" w:eastAsia="en-GB"/>
        </w:rPr>
        <w:t xml:space="preserve">are the </w:t>
      </w:r>
      <w:r w:rsidR="00C260EC" w:rsidRPr="00C260EC">
        <w:rPr>
          <w:rFonts w:ascii="Aptos" w:eastAsia="Times New Roman" w:hAnsi="Aptos" w:cs="Arial"/>
          <w:lang w:val="en" w:eastAsia="en-GB"/>
        </w:rPr>
        <w:t>individuals</w:t>
      </w:r>
      <w:r w:rsidR="0062268A" w:rsidRPr="00C260EC">
        <w:rPr>
          <w:rFonts w:ascii="Aptos" w:eastAsia="Times New Roman" w:hAnsi="Aptos" w:cs="Arial"/>
          <w:lang w:val="en" w:eastAsia="en-GB"/>
        </w:rPr>
        <w:t>’</w:t>
      </w:r>
      <w:r w:rsidRPr="00C260EC">
        <w:rPr>
          <w:rFonts w:ascii="Aptos" w:eastAsia="Times New Roman" w:hAnsi="Aptos" w:cs="Arial"/>
          <w:lang w:val="en" w:eastAsia="en-GB"/>
        </w:rPr>
        <w:t xml:space="preserve"> </w:t>
      </w:r>
      <w:proofErr w:type="gramStart"/>
      <w:r w:rsidRPr="00C260EC">
        <w:rPr>
          <w:rFonts w:ascii="Aptos" w:eastAsia="Times New Roman" w:hAnsi="Aptos" w:cs="Arial"/>
          <w:lang w:val="en" w:eastAsia="en-GB"/>
        </w:rPr>
        <w:t>views are</w:t>
      </w:r>
      <w:proofErr w:type="gramEnd"/>
      <w:r w:rsidRPr="00C260EC">
        <w:rPr>
          <w:rFonts w:ascii="Aptos" w:eastAsia="Times New Roman" w:hAnsi="Aptos" w:cs="Arial"/>
          <w:lang w:val="en" w:eastAsia="en-GB"/>
        </w:rPr>
        <w:t xml:space="preserve"> about what should be done?</w:t>
      </w:r>
    </w:p>
    <w:p w14:paraId="05914B57" w14:textId="77777777" w:rsidR="00C22CC6" w:rsidRPr="00190454" w:rsidRDefault="00C22CC6" w:rsidP="00C22CC6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58" w14:textId="77777777" w:rsidR="00C2019C" w:rsidRPr="00190454" w:rsidRDefault="00C2019C" w:rsidP="00C2019C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62" w14:textId="1F2B54EA" w:rsidR="00786C07" w:rsidRPr="00C260EC" w:rsidRDefault="00786C07" w:rsidP="00C260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Georgia-Bold"/>
          <w:b/>
          <w:bCs/>
        </w:rPr>
      </w:pPr>
      <w:r w:rsidRPr="00C260EC">
        <w:rPr>
          <w:rFonts w:ascii="Aptos" w:hAnsi="Aptos" w:cs="Georgia-Bold"/>
          <w:b/>
          <w:bCs/>
        </w:rPr>
        <w:t>Protecting whistleblowers</w:t>
      </w:r>
    </w:p>
    <w:p w14:paraId="05914B63" w14:textId="77777777" w:rsidR="00786C07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Individuals using this procedure to report concerns in good faith can expect:</w:t>
      </w:r>
    </w:p>
    <w:p w14:paraId="482F5D32" w14:textId="77777777" w:rsidR="00C260EC" w:rsidRPr="00190454" w:rsidRDefault="00C260EC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64" w14:textId="5C172413" w:rsidR="00786C07" w:rsidRPr="00190454" w:rsidRDefault="00786C07" w:rsidP="00C201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 xml:space="preserve">To have their identity </w:t>
      </w:r>
      <w:proofErr w:type="gramStart"/>
      <w:r w:rsidRPr="00190454">
        <w:rPr>
          <w:rFonts w:ascii="Aptos" w:hAnsi="Aptos" w:cs="Georgia"/>
        </w:rPr>
        <w:t>protected at all times</w:t>
      </w:r>
      <w:proofErr w:type="gramEnd"/>
      <w:r w:rsidR="00C260EC">
        <w:rPr>
          <w:rFonts w:ascii="Aptos" w:hAnsi="Aptos" w:cs="Georgia"/>
        </w:rPr>
        <w:t>,</w:t>
      </w:r>
      <w:r w:rsidRPr="00190454">
        <w:rPr>
          <w:rFonts w:ascii="Aptos" w:hAnsi="Aptos" w:cs="Georgia"/>
        </w:rPr>
        <w:t xml:space="preserve"> unless they give permission for it to be</w:t>
      </w:r>
      <w:r w:rsidR="00C2019C" w:rsidRPr="00190454">
        <w:rPr>
          <w:rFonts w:ascii="Aptos" w:hAnsi="Aptos" w:cs="Georgia"/>
        </w:rPr>
        <w:t xml:space="preserve"> </w:t>
      </w:r>
      <w:r w:rsidRPr="00190454">
        <w:rPr>
          <w:rFonts w:ascii="Aptos" w:hAnsi="Aptos" w:cs="Georgia"/>
        </w:rPr>
        <w:t>disclosed.</w:t>
      </w:r>
    </w:p>
    <w:p w14:paraId="05914B65" w14:textId="77777777" w:rsidR="00786C07" w:rsidRPr="00190454" w:rsidRDefault="00786C07" w:rsidP="00C201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To be able to choose in exceptional circumstances t</w:t>
      </w:r>
      <w:r w:rsidR="00C2019C" w:rsidRPr="00190454">
        <w:rPr>
          <w:rFonts w:ascii="Aptos" w:hAnsi="Aptos" w:cs="Georgia"/>
        </w:rPr>
        <w:t xml:space="preserve">o raise issues anonymously, but </w:t>
      </w:r>
      <w:r w:rsidRPr="00190454">
        <w:rPr>
          <w:rFonts w:ascii="Aptos" w:hAnsi="Aptos" w:cs="Georgia"/>
        </w:rPr>
        <w:t>in the knowledge that this will make a case very much harder to investigate.</w:t>
      </w:r>
    </w:p>
    <w:p w14:paraId="05914B66" w14:textId="77777777" w:rsidR="00786C07" w:rsidRPr="00190454" w:rsidRDefault="00786C07" w:rsidP="00C201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 xml:space="preserve">That they will not be disciplined or criticised </w:t>
      </w:r>
      <w:proofErr w:type="gramStart"/>
      <w:r w:rsidRPr="00190454">
        <w:rPr>
          <w:rFonts w:ascii="Aptos" w:hAnsi="Aptos" w:cs="Georgia"/>
        </w:rPr>
        <w:t>as a res</w:t>
      </w:r>
      <w:r w:rsidR="00C2019C" w:rsidRPr="00190454">
        <w:rPr>
          <w:rFonts w:ascii="Aptos" w:hAnsi="Aptos" w:cs="Georgia"/>
        </w:rPr>
        <w:t>ult of</w:t>
      </w:r>
      <w:proofErr w:type="gramEnd"/>
      <w:r w:rsidR="00C2019C" w:rsidRPr="00190454">
        <w:rPr>
          <w:rFonts w:ascii="Aptos" w:hAnsi="Aptos" w:cs="Georgia"/>
        </w:rPr>
        <w:t xml:space="preserve"> using the whistleblowing </w:t>
      </w:r>
      <w:r w:rsidRPr="00190454">
        <w:rPr>
          <w:rFonts w:ascii="Aptos" w:hAnsi="Aptos" w:cs="Georgia"/>
        </w:rPr>
        <w:t>procedure, whatever the outcome of the investigation.</w:t>
      </w:r>
    </w:p>
    <w:p w14:paraId="05914B67" w14:textId="77777777" w:rsidR="00C2019C" w:rsidRPr="00190454" w:rsidRDefault="00C2019C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68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However:</w:t>
      </w:r>
    </w:p>
    <w:p w14:paraId="05914B69" w14:textId="6877B7F9" w:rsidR="00786C07" w:rsidRPr="00190454" w:rsidRDefault="00786C07" w:rsidP="00786C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 xml:space="preserve">Individuals found to have raised </w:t>
      </w:r>
      <w:r w:rsidR="00B40BBC">
        <w:rPr>
          <w:rFonts w:ascii="Aptos" w:hAnsi="Aptos" w:cs="Georgia"/>
        </w:rPr>
        <w:t xml:space="preserve">false or malicious </w:t>
      </w:r>
      <w:r w:rsidRPr="00190454">
        <w:rPr>
          <w:rFonts w:ascii="Aptos" w:hAnsi="Aptos" w:cs="Georgia"/>
        </w:rPr>
        <w:t>concerns are not</w:t>
      </w:r>
      <w:r w:rsidR="00C2019C" w:rsidRPr="00190454">
        <w:rPr>
          <w:rFonts w:ascii="Aptos" w:hAnsi="Aptos" w:cs="Georgia"/>
        </w:rPr>
        <w:t xml:space="preserve"> </w:t>
      </w:r>
      <w:r w:rsidRPr="00190454">
        <w:rPr>
          <w:rFonts w:ascii="Aptos" w:hAnsi="Aptos" w:cs="Georgia"/>
        </w:rPr>
        <w:t>subject to these protections.</w:t>
      </w:r>
    </w:p>
    <w:p w14:paraId="05914B6A" w14:textId="77777777" w:rsidR="00C2019C" w:rsidRPr="00190454" w:rsidRDefault="00C2019C" w:rsidP="00C2019C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</w:p>
    <w:p w14:paraId="05914B6B" w14:textId="34103AA8" w:rsidR="00786C07" w:rsidRPr="00B40BBC" w:rsidRDefault="00786C07" w:rsidP="00B40BB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Georgia-Bold"/>
          <w:b/>
          <w:bCs/>
        </w:rPr>
      </w:pPr>
      <w:r w:rsidRPr="00B40BBC">
        <w:rPr>
          <w:rFonts w:ascii="Aptos" w:hAnsi="Aptos" w:cs="Georgia-Bold"/>
          <w:b/>
          <w:bCs/>
        </w:rPr>
        <w:t>Reporting back to the whistleblower</w:t>
      </w:r>
    </w:p>
    <w:p w14:paraId="05914B6C" w14:textId="77777777" w:rsidR="00786C07" w:rsidRPr="00190454" w:rsidRDefault="00C2019C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 xml:space="preserve">Mr D Shoebridge </w:t>
      </w:r>
      <w:r w:rsidR="00786C07" w:rsidRPr="00190454">
        <w:rPr>
          <w:rFonts w:ascii="Aptos" w:hAnsi="Aptos" w:cs="Georgia"/>
        </w:rPr>
        <w:t>will confirm wit</w:t>
      </w:r>
      <w:r w:rsidRPr="00190454">
        <w:rPr>
          <w:rFonts w:ascii="Aptos" w:hAnsi="Aptos" w:cs="Georgia"/>
        </w:rPr>
        <w:t xml:space="preserve">hin 5 working days of the issue </w:t>
      </w:r>
      <w:r w:rsidR="00786C07" w:rsidRPr="00190454">
        <w:rPr>
          <w:rFonts w:ascii="Aptos" w:hAnsi="Aptos" w:cs="Georgia"/>
        </w:rPr>
        <w:t>being advised that the matter is being appropriately investigated.</w:t>
      </w:r>
    </w:p>
    <w:p w14:paraId="05914B6D" w14:textId="77777777" w:rsidR="00786C07" w:rsidRPr="00190454" w:rsidRDefault="00786C07" w:rsidP="00786C07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Serious or complex cases may take longer to investig</w:t>
      </w:r>
      <w:r w:rsidR="00C2019C" w:rsidRPr="00190454">
        <w:rPr>
          <w:rFonts w:ascii="Aptos" w:hAnsi="Aptos" w:cs="Georgia"/>
        </w:rPr>
        <w:t xml:space="preserve">ate, and the person raising the </w:t>
      </w:r>
      <w:r w:rsidRPr="00190454">
        <w:rPr>
          <w:rFonts w:ascii="Aptos" w:hAnsi="Aptos" w:cs="Georgia"/>
        </w:rPr>
        <w:t>issue will be advised if that is the case.</w:t>
      </w:r>
    </w:p>
    <w:p w14:paraId="05914B6E" w14:textId="77777777" w:rsidR="00786C07" w:rsidRPr="00190454" w:rsidRDefault="00786C07" w:rsidP="00C2019C">
      <w:pPr>
        <w:autoSpaceDE w:val="0"/>
        <w:autoSpaceDN w:val="0"/>
        <w:adjustRightInd w:val="0"/>
        <w:spacing w:after="0" w:line="240" w:lineRule="auto"/>
        <w:rPr>
          <w:rFonts w:ascii="Aptos" w:hAnsi="Aptos" w:cs="Georgia"/>
        </w:rPr>
      </w:pPr>
      <w:r w:rsidRPr="00190454">
        <w:rPr>
          <w:rFonts w:ascii="Aptos" w:hAnsi="Aptos" w:cs="Georgia"/>
        </w:rPr>
        <w:t>If the individual raising the concern is not sa</w:t>
      </w:r>
      <w:r w:rsidR="00C2019C" w:rsidRPr="00190454">
        <w:rPr>
          <w:rFonts w:ascii="Aptos" w:hAnsi="Aptos" w:cs="Georgia"/>
        </w:rPr>
        <w:t xml:space="preserve">tisfied with the results of the </w:t>
      </w:r>
      <w:r w:rsidRPr="00190454">
        <w:rPr>
          <w:rFonts w:ascii="Aptos" w:hAnsi="Aptos" w:cs="Georgia"/>
        </w:rPr>
        <w:t xml:space="preserve">investigation or the action taken, they may request </w:t>
      </w:r>
      <w:r w:rsidR="00C2019C" w:rsidRPr="00190454">
        <w:rPr>
          <w:rFonts w:ascii="Aptos" w:hAnsi="Aptos" w:cs="Georgia"/>
        </w:rPr>
        <w:t xml:space="preserve">a meeting, where they can raise </w:t>
      </w:r>
      <w:r w:rsidRPr="00190454">
        <w:rPr>
          <w:rFonts w:ascii="Aptos" w:hAnsi="Aptos" w:cs="Georgia"/>
        </w:rPr>
        <w:t xml:space="preserve">their concerns. </w:t>
      </w:r>
    </w:p>
    <w:p w14:paraId="05914B6F" w14:textId="77777777" w:rsidR="00046E9D" w:rsidRPr="00190454" w:rsidRDefault="00046E9D" w:rsidP="00786C07">
      <w:pPr>
        <w:rPr>
          <w:rFonts w:ascii="Aptos" w:hAnsi="Aptos"/>
        </w:rPr>
      </w:pPr>
    </w:p>
    <w:sectPr w:rsidR="00046E9D" w:rsidRPr="001904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1C0B" w14:textId="77777777" w:rsidR="007F12FE" w:rsidRDefault="007F12FE" w:rsidP="007F12FE">
      <w:pPr>
        <w:spacing w:after="0" w:line="240" w:lineRule="auto"/>
      </w:pPr>
      <w:r>
        <w:separator/>
      </w:r>
    </w:p>
  </w:endnote>
  <w:endnote w:type="continuationSeparator" w:id="0">
    <w:p w14:paraId="0E411492" w14:textId="77777777" w:rsidR="007F12FE" w:rsidRDefault="007F12FE" w:rsidP="007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8A23" w14:textId="77777777" w:rsidR="007F12FE" w:rsidRDefault="007F12FE" w:rsidP="007F12FE">
      <w:pPr>
        <w:spacing w:after="0" w:line="240" w:lineRule="auto"/>
      </w:pPr>
      <w:r>
        <w:separator/>
      </w:r>
    </w:p>
  </w:footnote>
  <w:footnote w:type="continuationSeparator" w:id="0">
    <w:p w14:paraId="4E1EA6EB" w14:textId="77777777" w:rsidR="007F12FE" w:rsidRDefault="007F12FE" w:rsidP="007F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FE79" w14:textId="6461345D" w:rsidR="007F12FE" w:rsidRDefault="007F12FE" w:rsidP="007F12FE">
    <w:pPr>
      <w:pStyle w:val="Header"/>
      <w:tabs>
        <w:tab w:val="clear" w:pos="4513"/>
        <w:tab w:val="clear" w:pos="9026"/>
        <w:tab w:val="left" w:pos="829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95990" wp14:editId="7CE0CF8E">
          <wp:simplePos x="0" y="0"/>
          <wp:positionH relativeFrom="margin">
            <wp:posOffset>4998720</wp:posOffset>
          </wp:positionH>
          <wp:positionV relativeFrom="paragraph">
            <wp:posOffset>-320675</wp:posOffset>
          </wp:positionV>
          <wp:extent cx="1524000" cy="1219200"/>
          <wp:effectExtent l="0" t="0" r="0" b="0"/>
          <wp:wrapTight wrapText="bothSides">
            <wp:wrapPolygon edited="0">
              <wp:start x="0" y="0"/>
              <wp:lineTo x="0" y="21263"/>
              <wp:lineTo x="21330" y="21263"/>
              <wp:lineTo x="21330" y="0"/>
              <wp:lineTo x="0" y="0"/>
            </wp:wrapPolygon>
          </wp:wrapTight>
          <wp:docPr id="114514259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42599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QUEST Work Skills – Whistleblowing Policy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5FA"/>
    <w:multiLevelType w:val="hybridMultilevel"/>
    <w:tmpl w:val="E5DA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58D"/>
    <w:multiLevelType w:val="multilevel"/>
    <w:tmpl w:val="89FC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F6A79"/>
    <w:multiLevelType w:val="hybridMultilevel"/>
    <w:tmpl w:val="095C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5705C"/>
    <w:multiLevelType w:val="hybridMultilevel"/>
    <w:tmpl w:val="AE44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26E9"/>
    <w:multiLevelType w:val="multilevel"/>
    <w:tmpl w:val="F288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C0665"/>
    <w:multiLevelType w:val="hybridMultilevel"/>
    <w:tmpl w:val="F3D0F45A"/>
    <w:lvl w:ilvl="0" w:tplc="E00E156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0309"/>
    <w:multiLevelType w:val="hybridMultilevel"/>
    <w:tmpl w:val="359E7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67E68"/>
    <w:multiLevelType w:val="hybridMultilevel"/>
    <w:tmpl w:val="66EA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B5C07"/>
    <w:multiLevelType w:val="multilevel"/>
    <w:tmpl w:val="5EC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B58C2"/>
    <w:multiLevelType w:val="hybridMultilevel"/>
    <w:tmpl w:val="C96E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8752">
    <w:abstractNumId w:val="6"/>
  </w:num>
  <w:num w:numId="2" w16cid:durableId="1818373134">
    <w:abstractNumId w:val="2"/>
  </w:num>
  <w:num w:numId="3" w16cid:durableId="1353991791">
    <w:abstractNumId w:val="7"/>
  </w:num>
  <w:num w:numId="4" w16cid:durableId="1482774888">
    <w:abstractNumId w:val="3"/>
  </w:num>
  <w:num w:numId="5" w16cid:durableId="316883757">
    <w:abstractNumId w:val="9"/>
  </w:num>
  <w:num w:numId="6" w16cid:durableId="265239425">
    <w:abstractNumId w:val="4"/>
  </w:num>
  <w:num w:numId="7" w16cid:durableId="551307302">
    <w:abstractNumId w:val="1"/>
  </w:num>
  <w:num w:numId="8" w16cid:durableId="985209962">
    <w:abstractNumId w:val="0"/>
  </w:num>
  <w:num w:numId="9" w16cid:durableId="1569654117">
    <w:abstractNumId w:val="8"/>
  </w:num>
  <w:num w:numId="10" w16cid:durableId="1431970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07"/>
    <w:rsid w:val="00046E9D"/>
    <w:rsid w:val="00190454"/>
    <w:rsid w:val="00204F7E"/>
    <w:rsid w:val="0023302F"/>
    <w:rsid w:val="00236910"/>
    <w:rsid w:val="00260165"/>
    <w:rsid w:val="002D2289"/>
    <w:rsid w:val="00351E08"/>
    <w:rsid w:val="003F307A"/>
    <w:rsid w:val="0062268A"/>
    <w:rsid w:val="0063352A"/>
    <w:rsid w:val="00786C07"/>
    <w:rsid w:val="007D4DAD"/>
    <w:rsid w:val="007F12FE"/>
    <w:rsid w:val="00B1597F"/>
    <w:rsid w:val="00B40BBC"/>
    <w:rsid w:val="00C2019C"/>
    <w:rsid w:val="00C22CC6"/>
    <w:rsid w:val="00C260EC"/>
    <w:rsid w:val="00C710EC"/>
    <w:rsid w:val="00DE0458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B39"/>
  <w15:chartTrackingRefBased/>
  <w15:docId w15:val="{F12B3BD9-547E-48DC-AA79-F466FDC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FE"/>
  </w:style>
  <w:style w:type="paragraph" w:styleId="Footer">
    <w:name w:val="footer"/>
    <w:basedOn w:val="Normal"/>
    <w:link w:val="FooterChar"/>
    <w:uiPriority w:val="99"/>
    <w:unhideWhenUsed/>
    <w:rsid w:val="007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28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caw.org.uk/abou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Tregonwell Academy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Shoebridge</dc:creator>
  <cp:keywords/>
  <dc:description/>
  <cp:lastModifiedBy>Emma Shoebridge</cp:lastModifiedBy>
  <cp:revision>2</cp:revision>
  <dcterms:created xsi:type="dcterms:W3CDTF">2025-05-20T10:45:00Z</dcterms:created>
  <dcterms:modified xsi:type="dcterms:W3CDTF">2025-05-20T10:45:00Z</dcterms:modified>
</cp:coreProperties>
</file>