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6FCEA7" w14:textId="49C388FA" w:rsidR="00F73C6E" w:rsidRDefault="00A624CA">
      <w:pPr>
        <w:pStyle w:val="Body"/>
        <w:jc w:val="center"/>
        <w:rPr>
          <w:rFonts w:ascii="Times New Roman" w:hAnsi="Times New Roman"/>
          <w:sz w:val="36"/>
          <w:szCs w:val="36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5F67E8B" wp14:editId="78C06DA9">
            <wp:simplePos x="0" y="0"/>
            <wp:positionH relativeFrom="page">
              <wp:posOffset>3171825</wp:posOffset>
            </wp:positionH>
            <wp:positionV relativeFrom="page">
              <wp:posOffset>685800</wp:posOffset>
            </wp:positionV>
            <wp:extent cx="1409700" cy="13335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td cover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3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E57BD41" w14:textId="77777777" w:rsidR="00F73C6E" w:rsidRDefault="00F73C6E">
      <w:pPr>
        <w:pStyle w:val="Body"/>
        <w:jc w:val="center"/>
        <w:rPr>
          <w:rFonts w:ascii="Times New Roman" w:hAnsi="Times New Roman"/>
          <w:sz w:val="36"/>
          <w:szCs w:val="36"/>
        </w:rPr>
      </w:pPr>
    </w:p>
    <w:p w14:paraId="57041F42" w14:textId="77777777" w:rsidR="00F73C6E" w:rsidRDefault="00F73C6E">
      <w:pPr>
        <w:pStyle w:val="Body"/>
        <w:jc w:val="center"/>
        <w:rPr>
          <w:rFonts w:ascii="Times New Roman" w:hAnsi="Times New Roman"/>
          <w:sz w:val="36"/>
          <w:szCs w:val="36"/>
        </w:rPr>
      </w:pPr>
    </w:p>
    <w:p w14:paraId="54300D1A" w14:textId="77777777" w:rsidR="00F73C6E" w:rsidRDefault="00F73C6E">
      <w:pPr>
        <w:pStyle w:val="Body"/>
        <w:jc w:val="center"/>
        <w:rPr>
          <w:rFonts w:ascii="Times New Roman" w:hAnsi="Times New Roman"/>
          <w:sz w:val="36"/>
          <w:szCs w:val="36"/>
        </w:rPr>
      </w:pPr>
    </w:p>
    <w:p w14:paraId="52738E63" w14:textId="77777777" w:rsidR="00F73C6E" w:rsidRDefault="00F73C6E">
      <w:pPr>
        <w:pStyle w:val="Body"/>
        <w:jc w:val="center"/>
        <w:rPr>
          <w:rFonts w:ascii="Times New Roman" w:hAnsi="Times New Roman"/>
          <w:sz w:val="36"/>
          <w:szCs w:val="36"/>
        </w:rPr>
      </w:pPr>
    </w:p>
    <w:p w14:paraId="362A540B" w14:textId="315472AA" w:rsidR="00F73C6E" w:rsidRDefault="00D252B4" w:rsidP="00A624CA">
      <w:pPr>
        <w:pStyle w:val="Body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The Tech Deck</w:t>
      </w:r>
    </w:p>
    <w:p w14:paraId="10E6E8F0" w14:textId="52BFE872" w:rsidR="00F73C6E" w:rsidRDefault="00A624CA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Decal Cutting</w:t>
      </w:r>
      <w:r w:rsidR="00D252B4">
        <w:rPr>
          <w:rFonts w:ascii="Times New Roman" w:hAnsi="Times New Roman"/>
          <w:sz w:val="28"/>
          <w:szCs w:val="28"/>
        </w:rPr>
        <w:t xml:space="preserve"> Form</w:t>
      </w:r>
    </w:p>
    <w:p w14:paraId="058308D9" w14:textId="77777777" w:rsidR="00F73C6E" w:rsidRDefault="00F73C6E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F70F27" w14:textId="1B09EB93" w:rsidR="00F73C6E" w:rsidRDefault="00D252B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sure to attach your file[s] that yo</w:t>
      </w:r>
      <w:r w:rsidR="00A624C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want </w:t>
      </w:r>
      <w:proofErr w:type="gramStart"/>
      <w:r w:rsidR="008D17EF">
        <w:rPr>
          <w:rFonts w:ascii="Times New Roman" w:hAnsi="Times New Roman"/>
          <w:sz w:val="24"/>
          <w:szCs w:val="24"/>
        </w:rPr>
        <w:t>cut</w:t>
      </w:r>
      <w:proofErr w:type="gramEnd"/>
      <w:r>
        <w:rPr>
          <w:rFonts w:ascii="Times New Roman" w:hAnsi="Times New Roman"/>
          <w:sz w:val="24"/>
          <w:szCs w:val="24"/>
        </w:rPr>
        <w:t xml:space="preserve"> and this form to your email. Not all designs are </w:t>
      </w:r>
      <w:r w:rsidR="0081755E">
        <w:rPr>
          <w:rFonts w:ascii="Times New Roman" w:hAnsi="Times New Roman"/>
          <w:sz w:val="24"/>
          <w:szCs w:val="24"/>
        </w:rPr>
        <w:t>possible</w:t>
      </w:r>
      <w:r>
        <w:rPr>
          <w:rFonts w:ascii="Times New Roman" w:hAnsi="Times New Roman"/>
          <w:sz w:val="24"/>
          <w:szCs w:val="24"/>
        </w:rPr>
        <w:t xml:space="preserve"> due to size and complexity. Files submitted are subject to approval. Once your email is received and file[s] are approved, you will receive an invoice with the detailed cost of the</w:t>
      </w:r>
      <w:r w:rsidR="0081755E">
        <w:rPr>
          <w:rFonts w:ascii="Times New Roman" w:hAnsi="Times New Roman"/>
          <w:sz w:val="24"/>
          <w:szCs w:val="24"/>
        </w:rPr>
        <w:t xml:space="preserve"> cutting</w:t>
      </w:r>
      <w:r>
        <w:rPr>
          <w:rFonts w:ascii="Times New Roman" w:hAnsi="Times New Roman"/>
          <w:sz w:val="24"/>
          <w:szCs w:val="24"/>
        </w:rPr>
        <w:t xml:space="preserve"> job.  </w:t>
      </w:r>
    </w:p>
    <w:p w14:paraId="370D05FD" w14:textId="77777777" w:rsidR="00F73C6E" w:rsidRDefault="00F73C6E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AB84F1" w14:textId="77777777" w:rsidR="00F73C6E" w:rsidRDefault="00D252B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Name: </w:t>
      </w:r>
    </w:p>
    <w:p w14:paraId="1417D6B6" w14:textId="77777777" w:rsidR="00F73C6E" w:rsidRDefault="00D252B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</w:p>
    <w:p w14:paraId="7194D0B1" w14:textId="77777777" w:rsidR="00F73C6E" w:rsidRDefault="00D252B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 Number: </w:t>
      </w:r>
    </w:p>
    <w:p w14:paraId="75170890" w14:textId="77777777" w:rsidR="00F73C6E" w:rsidRDefault="00F73C6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FB07CAB" w14:textId="77777777" w:rsidR="00F73C6E" w:rsidRDefault="00D252B4">
      <w:pPr>
        <w:pStyle w:val="Body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Material</w:t>
      </w:r>
    </w:p>
    <w:p w14:paraId="00AB6572" w14:textId="77777777" w:rsidR="00F73C6E" w:rsidRDefault="00F73C6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E8CF30C" w14:textId="55698B4D" w:rsidR="00F73C6E" w:rsidRDefault="0081755E">
      <w:pPr>
        <w:pStyle w:val="Default"/>
        <w:rPr>
          <w:rFonts w:ascii="Times New Roman" w:hAnsi="Times New Roman"/>
          <w:sz w:val="24"/>
          <w:szCs w:val="24"/>
          <w:shd w:val="clear" w:color="auto" w:fill="FEFFFE"/>
        </w:rPr>
      </w:pPr>
      <w:r>
        <w:rPr>
          <w:rFonts w:ascii="Times New Roman" w:hAnsi="Times New Roman"/>
          <w:sz w:val="24"/>
          <w:szCs w:val="24"/>
          <w:shd w:val="clear" w:color="auto" w:fill="FEFFFE"/>
        </w:rPr>
        <w:t>Carbon Fiber: Black, Gray, Blue, Red, White, Green</w:t>
      </w:r>
    </w:p>
    <w:p w14:paraId="4D11E1C3" w14:textId="420ED90C" w:rsidR="0081755E" w:rsidRDefault="0081755E">
      <w:pPr>
        <w:pStyle w:val="Default"/>
        <w:rPr>
          <w:rFonts w:ascii="Times New Roman" w:hAnsi="Times New Roman"/>
          <w:sz w:val="24"/>
          <w:szCs w:val="24"/>
          <w:shd w:val="clear" w:color="auto" w:fill="FEFFFE"/>
        </w:rPr>
      </w:pPr>
    </w:p>
    <w:p w14:paraId="4EA967B7" w14:textId="0F7D982E" w:rsidR="0081755E" w:rsidRDefault="0081755E">
      <w:pPr>
        <w:pStyle w:val="Default"/>
        <w:rPr>
          <w:rFonts w:ascii="Times New Roman" w:hAnsi="Times New Roman"/>
          <w:sz w:val="24"/>
          <w:szCs w:val="24"/>
          <w:shd w:val="clear" w:color="auto" w:fill="FEFFFE"/>
        </w:rPr>
      </w:pPr>
      <w:r>
        <w:rPr>
          <w:rFonts w:ascii="Times New Roman" w:hAnsi="Times New Roman"/>
          <w:sz w:val="24"/>
          <w:szCs w:val="24"/>
          <w:shd w:val="clear" w:color="auto" w:fill="FEFFFE"/>
        </w:rPr>
        <w:t>Metallic: Copper, Black, Purple, Red</w:t>
      </w:r>
    </w:p>
    <w:p w14:paraId="6043D402" w14:textId="25292C84" w:rsidR="0081755E" w:rsidRDefault="0081755E">
      <w:pPr>
        <w:pStyle w:val="Default"/>
        <w:rPr>
          <w:rFonts w:ascii="Times New Roman" w:hAnsi="Times New Roman"/>
          <w:sz w:val="24"/>
          <w:szCs w:val="24"/>
          <w:shd w:val="clear" w:color="auto" w:fill="FEFFFE"/>
        </w:rPr>
      </w:pPr>
    </w:p>
    <w:p w14:paraId="379D8AFC" w14:textId="48A4E455" w:rsidR="0081755E" w:rsidRDefault="0081755E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>
        <w:rPr>
          <w:rFonts w:ascii="Times New Roman" w:hAnsi="Times New Roman"/>
          <w:sz w:val="24"/>
          <w:szCs w:val="24"/>
          <w:shd w:val="clear" w:color="auto" w:fill="FEFFFE"/>
        </w:rPr>
        <w:t>Gloss: White, Black</w:t>
      </w:r>
    </w:p>
    <w:p w14:paraId="4054E10F" w14:textId="77777777" w:rsidR="00F73C6E" w:rsidRDefault="00F73C6E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14:paraId="134AE427" w14:textId="77777777" w:rsidR="00F73C6E" w:rsidRDefault="00F73C6E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14:paraId="2731308F" w14:textId="77777777" w:rsidR="00F73C6E" w:rsidRDefault="00D252B4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>
        <w:rPr>
          <w:rFonts w:ascii="Times New Roman" w:hAnsi="Times New Roman"/>
          <w:sz w:val="24"/>
          <w:szCs w:val="24"/>
          <w:shd w:val="clear" w:color="auto" w:fill="FEFFFE"/>
        </w:rPr>
        <w:t xml:space="preserve">Tell us what material you would like along with any other details (color, size, </w:t>
      </w:r>
      <w:proofErr w:type="spellStart"/>
      <w:r>
        <w:rPr>
          <w:rFonts w:ascii="Times New Roman" w:hAnsi="Times New Roman"/>
          <w:sz w:val="24"/>
          <w:szCs w:val="24"/>
          <w:shd w:val="clear" w:color="auto" w:fill="FEFFFE"/>
        </w:rPr>
        <w:t>etc</w:t>
      </w:r>
      <w:proofErr w:type="spellEnd"/>
      <w:r>
        <w:rPr>
          <w:rFonts w:ascii="Times New Roman" w:hAnsi="Times New Roman"/>
          <w:sz w:val="24"/>
          <w:szCs w:val="24"/>
          <w:shd w:val="clear" w:color="auto" w:fill="FEFFFE"/>
        </w:rPr>
        <w:t>), we need to know prior to designing and printing.</w:t>
      </w:r>
    </w:p>
    <w:p w14:paraId="2520AA61" w14:textId="77777777" w:rsidR="00F73C6E" w:rsidRDefault="00F73C6E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14:paraId="71350934" w14:textId="77777777" w:rsidR="00F73C6E" w:rsidRDefault="00D252B4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>
        <w:rPr>
          <w:rFonts w:ascii="Times New Roman" w:hAnsi="Times New Roman"/>
          <w:sz w:val="24"/>
          <w:szCs w:val="24"/>
          <w:shd w:val="clear" w:color="auto" w:fill="FEFFF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AEF20D" w14:textId="77777777" w:rsidR="00F73C6E" w:rsidRDefault="00F73C6E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14:paraId="44888E66" w14:textId="77777777" w:rsidR="00F73C6E" w:rsidRDefault="00F73C6E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bookmarkStart w:id="0" w:name="_GoBack"/>
      <w:bookmarkEnd w:id="0"/>
    </w:p>
    <w:p w14:paraId="45CBC94E" w14:textId="77777777" w:rsidR="00F73C6E" w:rsidRDefault="00D252B4">
      <w:pPr>
        <w:pStyle w:val="Default"/>
        <w:jc w:val="center"/>
      </w:pPr>
      <w:r>
        <w:rPr>
          <w:rFonts w:ascii="Times New Roman" w:hAnsi="Times New Roman"/>
          <w:sz w:val="24"/>
          <w:szCs w:val="24"/>
          <w:shd w:val="clear" w:color="auto" w:fill="FEFFFE"/>
        </w:rPr>
        <w:t xml:space="preserve">*Manufactured in Minnesota, imperfections may </w:t>
      </w:r>
      <w:proofErr w:type="gramStart"/>
      <w:r>
        <w:rPr>
          <w:rFonts w:ascii="Times New Roman" w:hAnsi="Times New Roman"/>
          <w:sz w:val="24"/>
          <w:szCs w:val="24"/>
          <w:shd w:val="clear" w:color="auto" w:fill="FEFFFE"/>
        </w:rPr>
        <w:t>occur.*</w:t>
      </w:r>
      <w:proofErr w:type="gramEnd"/>
      <w:r>
        <w:rPr>
          <w:rFonts w:ascii="Times New Roman" w:hAnsi="Times New Roman"/>
          <w:sz w:val="24"/>
          <w:szCs w:val="24"/>
          <w:shd w:val="clear" w:color="auto" w:fill="FEFFFE"/>
        </w:rPr>
        <w:t xml:space="preserve"> </w:t>
      </w:r>
    </w:p>
    <w:sectPr w:rsidR="00F73C6E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D1484" w14:textId="77777777" w:rsidR="002C74E9" w:rsidRDefault="002C74E9">
      <w:r>
        <w:separator/>
      </w:r>
    </w:p>
  </w:endnote>
  <w:endnote w:type="continuationSeparator" w:id="0">
    <w:p w14:paraId="4D2D908F" w14:textId="77777777" w:rsidR="002C74E9" w:rsidRDefault="002C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68B89" w14:textId="77777777" w:rsidR="00F73C6E" w:rsidRDefault="00F73C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EF7A8" w14:textId="77777777" w:rsidR="002C74E9" w:rsidRDefault="002C74E9">
      <w:r>
        <w:separator/>
      </w:r>
    </w:p>
  </w:footnote>
  <w:footnote w:type="continuationSeparator" w:id="0">
    <w:p w14:paraId="1E70F640" w14:textId="77777777" w:rsidR="002C74E9" w:rsidRDefault="002C7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C8BEE" w14:textId="77777777" w:rsidR="00F73C6E" w:rsidRDefault="00F73C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6E"/>
    <w:rsid w:val="002C74E9"/>
    <w:rsid w:val="0081755E"/>
    <w:rsid w:val="008D17EF"/>
    <w:rsid w:val="00A624CA"/>
    <w:rsid w:val="00D252B4"/>
    <w:rsid w:val="00F7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EF26"/>
  <w15:docId w15:val="{5BE446BF-66F9-4FAA-B290-C025B34D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Wetzel</dc:creator>
  <cp:lastModifiedBy>Matthew Wetzel</cp:lastModifiedBy>
  <cp:revision>3</cp:revision>
  <dcterms:created xsi:type="dcterms:W3CDTF">2019-03-17T23:37:00Z</dcterms:created>
  <dcterms:modified xsi:type="dcterms:W3CDTF">2019-03-18T00:17:00Z</dcterms:modified>
</cp:coreProperties>
</file>