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E1" w:rsidRPr="0005219E" w:rsidRDefault="00D77E81" w:rsidP="0012133E">
      <w:pPr>
        <w:spacing w:after="0" w:line="240" w:lineRule="auto"/>
        <w:rPr>
          <w:rFonts w:cstheme="minorHAnsi"/>
          <w:sz w:val="20"/>
          <w:szCs w:val="20"/>
        </w:rPr>
      </w:pPr>
      <w:r w:rsidRPr="0005219E">
        <w:rPr>
          <w:rFonts w:eastAsia="Times New Roman" w:cstheme="minorHAnsi"/>
          <w:noProof/>
          <w:sz w:val="20"/>
          <w:szCs w:val="20"/>
          <w:lang w:eastAsia="en-CA"/>
        </w:rPr>
        <mc:AlternateContent>
          <mc:Choice Requires="wps">
            <w:drawing>
              <wp:anchor distT="36576" distB="36576" distL="36576" distR="36576" simplePos="0" relativeHeight="251661312" behindDoc="0" locked="0" layoutInCell="1" allowOverlap="1" wp14:anchorId="51CDD1DA" wp14:editId="0024DBC7">
                <wp:simplePos x="0" y="0"/>
                <wp:positionH relativeFrom="margin">
                  <wp:align>right</wp:align>
                </wp:positionH>
                <wp:positionV relativeFrom="paragraph">
                  <wp:posOffset>6350</wp:posOffset>
                </wp:positionV>
                <wp:extent cx="1483360" cy="752475"/>
                <wp:effectExtent l="0" t="0" r="254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77E81" w:rsidRPr="006B451B" w:rsidRDefault="00D77E81" w:rsidP="00D77E81">
                            <w:pPr>
                              <w:widowControl w:val="0"/>
                              <w:jc w:val="right"/>
                              <w:rPr>
                                <w:sz w:val="20"/>
                              </w:rPr>
                            </w:pPr>
                            <w:r w:rsidRPr="006B451B">
                              <w:rPr>
                                <w:sz w:val="20"/>
                              </w:rPr>
                              <w:t>175 Hampton Avenue</w:t>
                            </w:r>
                          </w:p>
                          <w:p w:rsidR="00D77E81" w:rsidRPr="006B451B" w:rsidRDefault="00D77E81" w:rsidP="00D77E81">
                            <w:pPr>
                              <w:widowControl w:val="0"/>
                              <w:jc w:val="right"/>
                              <w:rPr>
                                <w:sz w:val="20"/>
                              </w:rPr>
                            </w:pPr>
                            <w:r w:rsidRPr="006B451B">
                              <w:rPr>
                                <w:sz w:val="20"/>
                              </w:rPr>
                              <w:t xml:space="preserve">Toronto, </w:t>
                            </w:r>
                            <w:proofErr w:type="gramStart"/>
                            <w:r w:rsidRPr="006B451B">
                              <w:rPr>
                                <w:sz w:val="20"/>
                              </w:rPr>
                              <w:t>ON  M4K</w:t>
                            </w:r>
                            <w:proofErr w:type="gramEnd"/>
                            <w:r w:rsidRPr="006B451B">
                              <w:rPr>
                                <w:sz w:val="20"/>
                              </w:rPr>
                              <w:t xml:space="preserve"> 2Z3</w:t>
                            </w:r>
                          </w:p>
                          <w:p w:rsidR="00D77E81" w:rsidRPr="006B451B" w:rsidRDefault="00D77E81" w:rsidP="00D77E81">
                            <w:pPr>
                              <w:widowControl w:val="0"/>
                              <w:jc w:val="right"/>
                              <w:rPr>
                                <w:sz w:val="20"/>
                              </w:rPr>
                            </w:pPr>
                            <w:r w:rsidRPr="006B451B">
                              <w:rPr>
                                <w:sz w:val="20"/>
                              </w:rPr>
                              <w:t>416-461-5151</w:t>
                            </w:r>
                          </w:p>
                          <w:p w:rsidR="00D77E81" w:rsidRDefault="00D77E81" w:rsidP="00D77E81">
                            <w:pPr>
                              <w:widowControl w:val="0"/>
                              <w:jc w:val="right"/>
                            </w:pPr>
                            <w:r>
                              <w:t xml:space="preserve">childcircle@bellnet.ca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D1DA" id="_x0000_t202" coordsize="21600,21600" o:spt="202" path="m,l,21600r21600,l21600,xe">
                <v:stroke joinstyle="miter"/>
                <v:path gradientshapeok="t" o:connecttype="rect"/>
              </v:shapetype>
              <v:shape id="Text Box 9" o:spid="_x0000_s1026" type="#_x0000_t202" style="position:absolute;margin-left:65.6pt;margin-top:.5pt;width:116.8pt;height:59.25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" filled="f" stroked="f" strokecolor="black [0]" insetpen="t">
                <v:textbox inset="2.88pt,2.88pt,2.88pt,2.88pt">
                  <w:txbxContent>
                    <w:p w:rsidR="00D77E81" w:rsidRPr="006B451B" w:rsidRDefault="00D77E81" w:rsidP="00D77E81">
                      <w:pPr>
                        <w:widowControl w:val="0"/>
                        <w:jc w:val="right"/>
                        <w:rPr>
                          <w:sz w:val="20"/>
                        </w:rPr>
                      </w:pPr>
                      <w:r w:rsidRPr="006B451B">
                        <w:rPr>
                          <w:sz w:val="20"/>
                        </w:rPr>
                        <w:t>175 Hampton Avenue</w:t>
                      </w:r>
                    </w:p>
                    <w:p w:rsidR="00D77E81" w:rsidRPr="006B451B" w:rsidRDefault="00D77E81" w:rsidP="00D77E81">
                      <w:pPr>
                        <w:widowControl w:val="0"/>
                        <w:jc w:val="right"/>
                        <w:rPr>
                          <w:sz w:val="20"/>
                        </w:rPr>
                      </w:pPr>
                      <w:r w:rsidRPr="006B451B">
                        <w:rPr>
                          <w:sz w:val="20"/>
                        </w:rPr>
                        <w:t xml:space="preserve">Toronto, </w:t>
                      </w:r>
                      <w:proofErr w:type="gramStart"/>
                      <w:r w:rsidRPr="006B451B">
                        <w:rPr>
                          <w:sz w:val="20"/>
                        </w:rPr>
                        <w:t>ON  M4K</w:t>
                      </w:r>
                      <w:proofErr w:type="gramEnd"/>
                      <w:r w:rsidRPr="006B451B">
                        <w:rPr>
                          <w:sz w:val="20"/>
                        </w:rPr>
                        <w:t xml:space="preserve"> 2Z3</w:t>
                      </w:r>
                    </w:p>
                    <w:p w:rsidR="00D77E81" w:rsidRPr="006B451B" w:rsidRDefault="00D77E81" w:rsidP="00D77E81">
                      <w:pPr>
                        <w:widowControl w:val="0"/>
                        <w:jc w:val="right"/>
                        <w:rPr>
                          <w:sz w:val="20"/>
                        </w:rPr>
                      </w:pPr>
                      <w:r w:rsidRPr="006B451B">
                        <w:rPr>
                          <w:sz w:val="20"/>
                        </w:rPr>
                        <w:t>416-461-5151</w:t>
                      </w:r>
                    </w:p>
                    <w:p w:rsidR="00D77E81" w:rsidRDefault="00D77E81" w:rsidP="00D77E81">
                      <w:pPr>
                        <w:widowControl w:val="0"/>
                        <w:jc w:val="right"/>
                      </w:pPr>
                      <w:r>
                        <w:t xml:space="preserve">childcircle@bellnet.ca </w:t>
                      </w:r>
                    </w:p>
                  </w:txbxContent>
                </v:textbox>
                <w10:wrap anchorx="margin"/>
              </v:shape>
            </w:pict>
          </mc:Fallback>
        </mc:AlternateContent>
      </w:r>
      <w:r w:rsidRPr="0005219E">
        <w:rPr>
          <w:rFonts w:cstheme="minorHAnsi"/>
          <w:noProof/>
          <w:sz w:val="20"/>
          <w:szCs w:val="20"/>
          <w:lang w:eastAsia="en-CA"/>
        </w:rPr>
        <w:drawing>
          <wp:anchor distT="36576" distB="36576" distL="36576" distR="36576" simplePos="0" relativeHeight="251659264" behindDoc="0" locked="0" layoutInCell="1" allowOverlap="1" wp14:anchorId="02FD3E24" wp14:editId="6749751F">
            <wp:simplePos x="0" y="0"/>
            <wp:positionH relativeFrom="column">
              <wp:posOffset>0</wp:posOffset>
            </wp:positionH>
            <wp:positionV relativeFrom="paragraph">
              <wp:posOffset>36830</wp:posOffset>
            </wp:positionV>
            <wp:extent cx="871855" cy="910590"/>
            <wp:effectExtent l="0" t="0" r="4445" b="3810"/>
            <wp:wrapNone/>
            <wp:docPr id="7" name="Picture 7" descr="children's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s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r w:rsidRPr="0005219E">
        <w:rPr>
          <w:rFonts w:cstheme="minorHAnsi"/>
          <w:noProof/>
          <w:sz w:val="20"/>
          <w:szCs w:val="20"/>
          <w:lang w:eastAsia="en-CA"/>
        </w:rPr>
        <mc:AlternateContent>
          <mc:Choice Requires="wps">
            <w:drawing>
              <wp:anchor distT="36576" distB="36576" distL="36576" distR="36576" simplePos="0" relativeHeight="251663360" behindDoc="0" locked="0" layoutInCell="1" allowOverlap="1" wp14:anchorId="3E4BF9C2" wp14:editId="40071F90">
                <wp:simplePos x="0" y="0"/>
                <wp:positionH relativeFrom="column">
                  <wp:posOffset>0</wp:posOffset>
                </wp:positionH>
                <wp:positionV relativeFrom="paragraph">
                  <wp:posOffset>38100</wp:posOffset>
                </wp:positionV>
                <wp:extent cx="6858000" cy="647700"/>
                <wp:effectExtent l="0" t="1905" r="0" b="762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647700"/>
                        </a:xfrm>
                        <a:prstGeom prst="rect">
                          <a:avLst/>
                        </a:prstGeom>
                        <a:solidFill>
                          <a:srgbClr val="CC0099">
                            <a:alpha val="57001"/>
                          </a:srgb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77E81" w:rsidRDefault="00D77E81" w:rsidP="00D77E81">
                            <w:pPr>
                              <w:pStyle w:val="Heading2"/>
                              <w:widowControl w:val="0"/>
                              <w:jc w:val="center"/>
                              <w:rPr>
                                <w:color w:val="000000"/>
                                <w:sz w:val="56"/>
                                <w:szCs w:val="56"/>
                                <w:lang w:val="en"/>
                              </w:rPr>
                            </w:pPr>
                            <w:r>
                              <w:rPr>
                                <w:color w:val="000000"/>
                                <w:sz w:val="56"/>
                                <w:szCs w:val="56"/>
                                <w:lang w:val="en"/>
                              </w:rPr>
                              <w:t>Welcome to the Hunny Bear Room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F9C2" id="Text Box 10" o:spid="_x0000_s1027" type="#_x0000_t202" style="position:absolute;margin-left:0;margin-top:3pt;width:540pt;height:5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" fillcolor="#c09" stroked="f" strokecolor="black [0]" strokeweight="0" insetpen="t">
                <v:fill opacity="37265f"/>
                <v:shadow color="#ccc"/>
                <o:lock v:ext="edit" shapetype="t"/>
                <v:textbox inset="2.85pt,2.85pt,2.85pt,2.85pt">
                  <w:txbxContent>
                    <w:p w:rsidR="00D77E81" w:rsidRDefault="00D77E81" w:rsidP="00D77E81">
                      <w:pPr>
                        <w:pStyle w:val="Heading2"/>
                        <w:widowControl w:val="0"/>
                        <w:jc w:val="center"/>
                        <w:rPr>
                          <w:color w:val="000000"/>
                          <w:sz w:val="56"/>
                          <w:szCs w:val="56"/>
                          <w:lang w:val="en"/>
                        </w:rPr>
                      </w:pPr>
                      <w:r>
                        <w:rPr>
                          <w:color w:val="000000"/>
                          <w:sz w:val="56"/>
                          <w:szCs w:val="56"/>
                          <w:lang w:val="en"/>
                        </w:rPr>
                        <w:t>Welcome to the Hunny Bear Room</w:t>
                      </w:r>
                    </w:p>
                  </w:txbxContent>
                </v:textbox>
              </v:shape>
            </w:pict>
          </mc:Fallback>
        </mc:AlternateContent>
      </w: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40" w:lineRule="auto"/>
        <w:rPr>
          <w:rFonts w:cstheme="minorHAnsi"/>
          <w:sz w:val="20"/>
          <w:szCs w:val="20"/>
        </w:rPr>
      </w:pPr>
    </w:p>
    <w:p w:rsidR="006B451B" w:rsidRPr="0005219E" w:rsidRDefault="006B451B" w:rsidP="0012133E">
      <w:pPr>
        <w:widowControl w:val="0"/>
        <w:spacing w:after="0" w:line="240" w:lineRule="auto"/>
        <w:outlineLvl w:val="1"/>
        <w:rPr>
          <w:rFonts w:eastAsia="Times New Roman" w:cstheme="minorHAnsi"/>
          <w:color w:val="000000"/>
          <w:kern w:val="28"/>
          <w:sz w:val="20"/>
          <w:szCs w:val="20"/>
          <w:lang w:eastAsia="en-CA"/>
        </w:rPr>
      </w:pPr>
    </w:p>
    <w:p w:rsidR="00D77E81" w:rsidRPr="0005219E" w:rsidRDefault="009525FE" w:rsidP="0012133E">
      <w:pPr>
        <w:pStyle w:val="Heading2"/>
        <w:widowControl w:val="0"/>
        <w:spacing w:before="0"/>
        <w:rPr>
          <w:rFonts w:asciiTheme="minorHAnsi" w:hAnsiTheme="minorHAnsi" w:cstheme="minorHAnsi"/>
          <w:color w:val="000000"/>
          <w:sz w:val="20"/>
          <w:szCs w:val="20"/>
          <w:lang w:val="en"/>
        </w:rPr>
      </w:pPr>
      <w:r w:rsidRPr="0005219E">
        <w:rPr>
          <w:rFonts w:asciiTheme="minorHAnsi" w:hAnsiTheme="minorHAnsi" w:cstheme="minorHAnsi"/>
          <w:color w:val="000000"/>
          <w:sz w:val="20"/>
          <w:szCs w:val="20"/>
          <w:lang w:val="en"/>
        </w:rPr>
        <w:t>A Little a</w:t>
      </w:r>
      <w:r w:rsidR="006B451B" w:rsidRPr="0005219E">
        <w:rPr>
          <w:rFonts w:asciiTheme="minorHAnsi" w:hAnsiTheme="minorHAnsi" w:cstheme="minorHAnsi"/>
          <w:color w:val="000000"/>
          <w:sz w:val="20"/>
          <w:szCs w:val="20"/>
          <w:lang w:val="en"/>
        </w:rPr>
        <w:t>bout Our Room</w:t>
      </w:r>
    </w:p>
    <w:p w:rsidR="00D77E81" w:rsidRPr="0005219E" w:rsidRDefault="00D77E81" w:rsidP="0012133E">
      <w:pPr>
        <w:widowControl w:val="0"/>
        <w:spacing w:after="0" w:line="240" w:lineRule="auto"/>
        <w:jc w:val="both"/>
        <w:rPr>
          <w:rFonts w:eastAsia="Times New Roman" w:cstheme="minorHAnsi"/>
          <w:color w:val="000000"/>
          <w:kern w:val="28"/>
          <w:sz w:val="20"/>
          <w:szCs w:val="20"/>
          <w:lang w:eastAsia="en-CA"/>
        </w:rPr>
      </w:pPr>
      <w:r w:rsidRPr="0005219E">
        <w:rPr>
          <w:rFonts w:eastAsia="Times New Roman" w:cstheme="minorHAnsi"/>
          <w:color w:val="000000"/>
          <w:kern w:val="28"/>
          <w:sz w:val="20"/>
          <w:szCs w:val="20"/>
          <w:lang w:eastAsia="en-CA"/>
        </w:rPr>
        <w:t>The Hunny Bear Room has ch</w:t>
      </w:r>
      <w:r w:rsidR="00D45FCB" w:rsidRPr="0005219E">
        <w:rPr>
          <w:rFonts w:eastAsia="Times New Roman" w:cstheme="minorHAnsi"/>
          <w:color w:val="000000"/>
          <w:kern w:val="28"/>
          <w:sz w:val="20"/>
          <w:szCs w:val="20"/>
          <w:lang w:eastAsia="en-CA"/>
        </w:rPr>
        <w:t>ildren ranging in age from 2.5</w:t>
      </w:r>
      <w:r w:rsidRPr="0005219E">
        <w:rPr>
          <w:rFonts w:eastAsia="Times New Roman" w:cstheme="minorHAnsi"/>
          <w:color w:val="000000"/>
          <w:kern w:val="28"/>
          <w:sz w:val="20"/>
          <w:szCs w:val="20"/>
          <w:lang w:eastAsia="en-CA"/>
        </w:rPr>
        <w:t xml:space="preserve"> to </w:t>
      </w:r>
      <w:r w:rsidR="006B451B" w:rsidRPr="0005219E">
        <w:rPr>
          <w:rFonts w:eastAsia="Times New Roman" w:cstheme="minorHAnsi"/>
          <w:color w:val="000000"/>
          <w:kern w:val="28"/>
          <w:sz w:val="20"/>
          <w:szCs w:val="20"/>
          <w:lang w:eastAsia="en-CA"/>
        </w:rPr>
        <w:t xml:space="preserve">5 </w:t>
      </w:r>
      <w:r w:rsidRPr="0005219E">
        <w:rPr>
          <w:rFonts w:eastAsia="Times New Roman" w:cstheme="minorHAnsi"/>
          <w:color w:val="000000"/>
          <w:kern w:val="28"/>
          <w:sz w:val="20"/>
          <w:szCs w:val="20"/>
          <w:lang w:eastAsia="en-CA"/>
        </w:rPr>
        <w:t xml:space="preserve">years. </w:t>
      </w:r>
      <w:r w:rsidR="006B451B" w:rsidRPr="0005219E">
        <w:rPr>
          <w:rFonts w:eastAsia="Times New Roman" w:cstheme="minorHAnsi"/>
          <w:color w:val="000000"/>
          <w:kern w:val="28"/>
          <w:sz w:val="20"/>
          <w:szCs w:val="20"/>
          <w:lang w:eastAsia="en-CA"/>
        </w:rPr>
        <w:t>The staffing is a mix of Early Childhood Educators and Early Childhood Assistants</w:t>
      </w:r>
      <w:r w:rsidR="00D129C7" w:rsidRPr="0005219E">
        <w:rPr>
          <w:rFonts w:eastAsia="Times New Roman" w:cstheme="minorHAnsi"/>
          <w:color w:val="000000"/>
          <w:kern w:val="28"/>
          <w:sz w:val="20"/>
          <w:szCs w:val="20"/>
          <w:lang w:eastAsia="en-CA"/>
        </w:rPr>
        <w:t>.</w:t>
      </w:r>
    </w:p>
    <w:p w:rsidR="00D45FCB" w:rsidRPr="0005219E" w:rsidRDefault="00D45FCB" w:rsidP="0012133E">
      <w:pPr>
        <w:widowControl w:val="0"/>
        <w:spacing w:after="0" w:line="240" w:lineRule="auto"/>
        <w:jc w:val="both"/>
        <w:rPr>
          <w:rFonts w:eastAsia="Times New Roman" w:cstheme="minorHAnsi"/>
          <w:color w:val="000000"/>
          <w:kern w:val="28"/>
          <w:sz w:val="20"/>
          <w:szCs w:val="20"/>
          <w:lang w:eastAsia="en-CA"/>
        </w:rPr>
      </w:pPr>
    </w:p>
    <w:p w:rsidR="00D45FCB" w:rsidRPr="0005219E" w:rsidRDefault="00D45FCB" w:rsidP="00121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lang w:eastAsia="en-CA"/>
        </w:rPr>
      </w:pPr>
      <w:r w:rsidRPr="0005219E">
        <w:rPr>
          <w:rFonts w:eastAsia="Times New Roman" w:cstheme="minorHAnsi"/>
          <w:b/>
          <w:bCs/>
          <w:sz w:val="20"/>
          <w:szCs w:val="20"/>
          <w:lang w:eastAsia="en-CA"/>
        </w:rPr>
        <w:t>A Typical Day in the Hunny Bear Room</w:t>
      </w:r>
    </w:p>
    <w:p w:rsidR="00D45FCB" w:rsidRPr="0005219E" w:rsidRDefault="00D45FCB" w:rsidP="00121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en-CA"/>
        </w:rPr>
      </w:pPr>
      <w:r w:rsidRPr="0005219E">
        <w:rPr>
          <w:rFonts w:eastAsia="Times New Roman" w:cstheme="minorHAnsi"/>
          <w:sz w:val="20"/>
          <w:szCs w:val="20"/>
          <w:lang w:eastAsia="en-CA"/>
        </w:rPr>
        <w:t>Staff provide a variety of stimulating and creative activities within the daily routines. We provide a loving and nurturing environment that allows each child to feel secure in a group setting. Here is a brief outline of the day.</w:t>
      </w:r>
    </w:p>
    <w:p w:rsidR="00D45FCB" w:rsidRPr="0005219E" w:rsidRDefault="00D45FCB" w:rsidP="0012133E">
      <w:pPr>
        <w:widowControl w:val="0"/>
        <w:spacing w:after="0" w:line="240" w:lineRule="auto"/>
        <w:jc w:val="both"/>
        <w:rPr>
          <w:rFonts w:eastAsia="Times New Roman" w:cstheme="minorHAnsi"/>
          <w:color w:val="000000"/>
          <w:kern w:val="28"/>
          <w:sz w:val="20"/>
          <w:szCs w:val="20"/>
          <w:lang w:eastAsia="en-CA"/>
        </w:rPr>
      </w:pPr>
    </w:p>
    <w:p w:rsidR="006B451B" w:rsidRPr="0005219E" w:rsidRDefault="00D129C7" w:rsidP="0012133E">
      <w:pPr>
        <w:pStyle w:val="BodyText3"/>
        <w:widowControl w:val="0"/>
        <w:spacing w:after="0" w:line="240" w:lineRule="auto"/>
        <w:rPr>
          <w:rFonts w:cstheme="minorHAnsi"/>
          <w:b/>
          <w:bCs/>
          <w:sz w:val="20"/>
          <w:szCs w:val="20"/>
          <w:lang w:val="en"/>
        </w:rPr>
      </w:pPr>
      <w:r w:rsidRPr="0005219E">
        <w:rPr>
          <w:rFonts w:cstheme="minorHAnsi"/>
          <w:b/>
          <w:bCs/>
          <w:sz w:val="20"/>
          <w:szCs w:val="20"/>
          <w:lang w:val="en"/>
        </w:rPr>
        <w:t>Hunny Bear</w:t>
      </w:r>
      <w:r w:rsidR="006B451B" w:rsidRPr="0005219E">
        <w:rPr>
          <w:rFonts w:cstheme="minorHAnsi"/>
          <w:b/>
          <w:bCs/>
          <w:sz w:val="20"/>
          <w:szCs w:val="20"/>
          <w:lang w:val="en"/>
        </w:rPr>
        <w:t xml:space="preserve"> Daily Schedule:</w:t>
      </w:r>
    </w:p>
    <w:p w:rsidR="006B451B" w:rsidRPr="0005219E" w:rsidRDefault="00D45FCB"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7:30</w:t>
      </w:r>
      <w:r w:rsidR="00D129C7" w:rsidRPr="0005219E">
        <w:rPr>
          <w:rFonts w:cstheme="minorHAnsi"/>
          <w:bCs/>
          <w:sz w:val="20"/>
          <w:szCs w:val="20"/>
          <w:lang w:val="en"/>
        </w:rPr>
        <w:t xml:space="preserve"> – 8</w:t>
      </w:r>
      <w:r w:rsidRPr="0005219E">
        <w:rPr>
          <w:rFonts w:cstheme="minorHAnsi"/>
          <w:bCs/>
          <w:sz w:val="20"/>
          <w:szCs w:val="20"/>
          <w:lang w:val="en"/>
        </w:rPr>
        <w:t>:15</w:t>
      </w:r>
      <w:r w:rsidRPr="0005219E">
        <w:rPr>
          <w:rFonts w:cstheme="minorHAnsi"/>
          <w:bCs/>
          <w:sz w:val="20"/>
          <w:szCs w:val="20"/>
          <w:lang w:val="en"/>
        </w:rPr>
        <w:tab/>
      </w:r>
    </w:p>
    <w:p w:rsidR="006B451B" w:rsidRPr="0005219E" w:rsidRDefault="00D129C7"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8:15 –</w:t>
      </w:r>
      <w:r w:rsidR="0005219E" w:rsidRPr="0005219E">
        <w:rPr>
          <w:rFonts w:cstheme="minorHAnsi"/>
          <w:bCs/>
          <w:sz w:val="20"/>
          <w:szCs w:val="20"/>
          <w:lang w:val="en"/>
        </w:rPr>
        <w:t xml:space="preserve"> </w:t>
      </w:r>
      <w:r w:rsidRPr="0005219E">
        <w:rPr>
          <w:rFonts w:cstheme="minorHAnsi"/>
          <w:bCs/>
          <w:sz w:val="20"/>
          <w:szCs w:val="20"/>
          <w:lang w:val="en"/>
        </w:rPr>
        <w:t>10</w:t>
      </w:r>
      <w:r w:rsidR="006B451B" w:rsidRPr="0005219E">
        <w:rPr>
          <w:rFonts w:cstheme="minorHAnsi"/>
          <w:bCs/>
          <w:sz w:val="20"/>
          <w:szCs w:val="20"/>
          <w:lang w:val="en"/>
        </w:rPr>
        <w:t>:00</w:t>
      </w:r>
      <w:r w:rsidR="00D45FCB" w:rsidRPr="0005219E">
        <w:rPr>
          <w:rFonts w:cstheme="minorHAnsi"/>
          <w:sz w:val="20"/>
          <w:szCs w:val="20"/>
          <w:lang w:val="en"/>
        </w:rPr>
        <w:tab/>
      </w:r>
      <w:r w:rsidRPr="0005219E">
        <w:rPr>
          <w:rFonts w:cstheme="minorHAnsi"/>
          <w:sz w:val="20"/>
          <w:szCs w:val="20"/>
          <w:lang w:val="en"/>
        </w:rPr>
        <w:t>Quiet activities, snack,</w:t>
      </w:r>
      <w:r w:rsidR="00D45FCB" w:rsidRPr="0005219E">
        <w:rPr>
          <w:rFonts w:cstheme="minorHAnsi"/>
          <w:sz w:val="20"/>
          <w:szCs w:val="20"/>
          <w:lang w:val="en"/>
        </w:rPr>
        <w:t xml:space="preserve"> </w:t>
      </w:r>
      <w:r w:rsidR="006B451B" w:rsidRPr="0005219E">
        <w:rPr>
          <w:rFonts w:cstheme="minorHAnsi"/>
          <w:sz w:val="20"/>
          <w:szCs w:val="20"/>
          <w:lang w:val="en"/>
        </w:rPr>
        <w:t>washroom</w:t>
      </w:r>
      <w:r w:rsidRPr="0005219E">
        <w:rPr>
          <w:rFonts w:cstheme="minorHAnsi"/>
          <w:sz w:val="20"/>
          <w:szCs w:val="20"/>
          <w:lang w:val="en"/>
        </w:rPr>
        <w:t>, creative indoor activities</w:t>
      </w:r>
    </w:p>
    <w:p w:rsidR="006B451B" w:rsidRPr="0005219E" w:rsidRDefault="00D129C7"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10:00 – 11:00</w:t>
      </w:r>
      <w:r w:rsidR="00D45FCB" w:rsidRPr="0005219E">
        <w:rPr>
          <w:rFonts w:cstheme="minorHAnsi"/>
          <w:sz w:val="20"/>
          <w:szCs w:val="20"/>
          <w:lang w:val="en"/>
        </w:rPr>
        <w:tab/>
      </w:r>
      <w:r w:rsidR="006B451B" w:rsidRPr="0005219E">
        <w:rPr>
          <w:rFonts w:cstheme="minorHAnsi"/>
          <w:sz w:val="20"/>
          <w:szCs w:val="20"/>
          <w:lang w:val="en"/>
        </w:rPr>
        <w:t>Outdoor play</w:t>
      </w:r>
    </w:p>
    <w:p w:rsidR="006B451B" w:rsidRPr="0005219E" w:rsidRDefault="00D129C7"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11</w:t>
      </w:r>
      <w:r w:rsidR="006B451B" w:rsidRPr="0005219E">
        <w:rPr>
          <w:rFonts w:cstheme="minorHAnsi"/>
          <w:bCs/>
          <w:sz w:val="20"/>
          <w:szCs w:val="20"/>
          <w:lang w:val="en"/>
        </w:rPr>
        <w:t>:00</w:t>
      </w:r>
      <w:r w:rsidRPr="0005219E">
        <w:rPr>
          <w:rFonts w:cstheme="minorHAnsi"/>
          <w:bCs/>
          <w:sz w:val="20"/>
          <w:szCs w:val="20"/>
          <w:lang w:val="en"/>
        </w:rPr>
        <w:t xml:space="preserve"> – 11:15</w:t>
      </w:r>
      <w:r w:rsidR="006B451B" w:rsidRPr="0005219E">
        <w:rPr>
          <w:rFonts w:cstheme="minorHAnsi"/>
          <w:sz w:val="20"/>
          <w:szCs w:val="20"/>
          <w:lang w:val="en"/>
        </w:rPr>
        <w:tab/>
      </w:r>
      <w:r w:rsidRPr="0005219E">
        <w:rPr>
          <w:rFonts w:cstheme="minorHAnsi"/>
          <w:sz w:val="20"/>
          <w:szCs w:val="20"/>
          <w:lang w:val="en"/>
        </w:rPr>
        <w:t>Transitioning inside</w:t>
      </w:r>
    </w:p>
    <w:p w:rsidR="006B451B" w:rsidRPr="0005219E" w:rsidRDefault="00D129C7"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11:15 – 1</w:t>
      </w:r>
      <w:r w:rsidR="006B451B" w:rsidRPr="0005219E">
        <w:rPr>
          <w:rFonts w:cstheme="minorHAnsi"/>
          <w:bCs/>
          <w:sz w:val="20"/>
          <w:szCs w:val="20"/>
          <w:lang w:val="en"/>
        </w:rPr>
        <w:t>1:30</w:t>
      </w:r>
      <w:r w:rsidR="006B451B" w:rsidRPr="0005219E">
        <w:rPr>
          <w:rFonts w:cstheme="minorHAnsi"/>
          <w:sz w:val="20"/>
          <w:szCs w:val="20"/>
          <w:lang w:val="en"/>
        </w:rPr>
        <w:tab/>
        <w:t>Quiet reading</w:t>
      </w:r>
      <w:r w:rsidRPr="0005219E">
        <w:rPr>
          <w:rFonts w:cstheme="minorHAnsi"/>
          <w:sz w:val="20"/>
          <w:szCs w:val="20"/>
          <w:lang w:val="en"/>
        </w:rPr>
        <w:t>, washroom</w:t>
      </w:r>
    </w:p>
    <w:p w:rsidR="006B451B" w:rsidRPr="0005219E" w:rsidRDefault="006B451B"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11:30</w:t>
      </w:r>
      <w:r w:rsidR="00D129C7" w:rsidRPr="0005219E">
        <w:rPr>
          <w:rFonts w:cstheme="minorHAnsi"/>
          <w:bCs/>
          <w:sz w:val="20"/>
          <w:szCs w:val="20"/>
          <w:lang w:val="en"/>
        </w:rPr>
        <w:t xml:space="preserve"> – 12:00</w:t>
      </w:r>
      <w:r w:rsidR="00D129C7" w:rsidRPr="0005219E">
        <w:rPr>
          <w:rFonts w:cstheme="minorHAnsi"/>
          <w:bCs/>
          <w:sz w:val="20"/>
          <w:szCs w:val="20"/>
          <w:lang w:val="en"/>
        </w:rPr>
        <w:tab/>
        <w:t>Lunch</w:t>
      </w:r>
    </w:p>
    <w:p w:rsidR="006B451B" w:rsidRPr="0005219E" w:rsidRDefault="006B451B"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12:</w:t>
      </w:r>
      <w:r w:rsidR="00D129C7" w:rsidRPr="0005219E">
        <w:rPr>
          <w:rFonts w:cstheme="minorHAnsi"/>
          <w:bCs/>
          <w:sz w:val="20"/>
          <w:szCs w:val="20"/>
          <w:lang w:val="en"/>
        </w:rPr>
        <w:t>00 – 12:15</w:t>
      </w:r>
      <w:r w:rsidRPr="0005219E">
        <w:rPr>
          <w:rFonts w:cstheme="minorHAnsi"/>
          <w:sz w:val="20"/>
          <w:szCs w:val="20"/>
          <w:lang w:val="en"/>
        </w:rPr>
        <w:tab/>
        <w:t>Washroom routine</w:t>
      </w:r>
    </w:p>
    <w:p w:rsidR="006B451B" w:rsidRPr="0005219E" w:rsidRDefault="006B451B"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12</w:t>
      </w:r>
      <w:r w:rsidR="0005219E" w:rsidRPr="0005219E">
        <w:rPr>
          <w:rFonts w:cstheme="minorHAnsi"/>
          <w:bCs/>
          <w:sz w:val="20"/>
          <w:szCs w:val="20"/>
          <w:lang w:val="en"/>
        </w:rPr>
        <w:t>:15 – 2:00</w:t>
      </w:r>
      <w:r w:rsidRPr="0005219E">
        <w:rPr>
          <w:rFonts w:cstheme="minorHAnsi"/>
          <w:sz w:val="20"/>
          <w:szCs w:val="20"/>
          <w:lang w:val="en"/>
        </w:rPr>
        <w:tab/>
        <w:t>Nap</w:t>
      </w:r>
      <w:r w:rsidR="0005219E" w:rsidRPr="0005219E">
        <w:rPr>
          <w:rFonts w:cstheme="minorHAnsi"/>
          <w:sz w:val="20"/>
          <w:szCs w:val="20"/>
          <w:lang w:val="en"/>
        </w:rPr>
        <w:t xml:space="preserve"> </w:t>
      </w:r>
      <w:r w:rsidRPr="0005219E">
        <w:rPr>
          <w:rFonts w:cstheme="minorHAnsi"/>
          <w:sz w:val="20"/>
          <w:szCs w:val="20"/>
          <w:lang w:val="en"/>
        </w:rPr>
        <w:t>time</w:t>
      </w:r>
    </w:p>
    <w:p w:rsidR="0005219E" w:rsidRPr="0005219E" w:rsidRDefault="0005219E" w:rsidP="0012133E">
      <w:pPr>
        <w:pStyle w:val="BodyText3"/>
        <w:widowControl w:val="0"/>
        <w:spacing w:after="0" w:line="240" w:lineRule="auto"/>
        <w:jc w:val="both"/>
        <w:rPr>
          <w:rFonts w:cstheme="minorHAnsi"/>
          <w:bCs/>
          <w:sz w:val="20"/>
          <w:szCs w:val="20"/>
          <w:lang w:val="en"/>
        </w:rPr>
      </w:pPr>
      <w:r w:rsidRPr="0005219E">
        <w:rPr>
          <w:rFonts w:cstheme="minorHAnsi"/>
          <w:bCs/>
          <w:sz w:val="20"/>
          <w:szCs w:val="20"/>
          <w:lang w:val="en"/>
        </w:rPr>
        <w:t>2:00 – 2:15</w:t>
      </w:r>
      <w:r w:rsidRPr="0005219E">
        <w:rPr>
          <w:rFonts w:cstheme="minorHAnsi"/>
          <w:bCs/>
          <w:sz w:val="20"/>
          <w:szCs w:val="20"/>
          <w:lang w:val="en"/>
        </w:rPr>
        <w:tab/>
        <w:t>Washroom routine</w:t>
      </w:r>
    </w:p>
    <w:p w:rsidR="006B451B" w:rsidRPr="0005219E" w:rsidRDefault="0005219E"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2:15 – 3:30</w:t>
      </w:r>
      <w:r w:rsidR="006B451B" w:rsidRPr="0005219E">
        <w:rPr>
          <w:rFonts w:cstheme="minorHAnsi"/>
          <w:sz w:val="20"/>
          <w:szCs w:val="20"/>
          <w:lang w:val="en"/>
        </w:rPr>
        <w:tab/>
        <w:t>Outdoor play</w:t>
      </w:r>
    </w:p>
    <w:p w:rsidR="006B451B" w:rsidRPr="0005219E" w:rsidRDefault="0005219E" w:rsidP="0012133E">
      <w:pPr>
        <w:pStyle w:val="BodyText3"/>
        <w:widowControl w:val="0"/>
        <w:spacing w:after="0" w:line="240" w:lineRule="auto"/>
        <w:jc w:val="both"/>
        <w:rPr>
          <w:rFonts w:cstheme="minorHAnsi"/>
          <w:sz w:val="20"/>
          <w:szCs w:val="20"/>
          <w:lang w:val="en"/>
        </w:rPr>
      </w:pPr>
      <w:r w:rsidRPr="0005219E">
        <w:rPr>
          <w:rFonts w:cstheme="minorHAnsi"/>
          <w:bCs/>
          <w:sz w:val="20"/>
          <w:szCs w:val="20"/>
          <w:lang w:val="en"/>
        </w:rPr>
        <w:t>3:30 – 4:15</w:t>
      </w:r>
      <w:r w:rsidR="006B451B" w:rsidRPr="0005219E">
        <w:rPr>
          <w:rFonts w:cstheme="minorHAnsi"/>
          <w:sz w:val="20"/>
          <w:szCs w:val="20"/>
          <w:lang w:val="en"/>
        </w:rPr>
        <w:tab/>
      </w:r>
      <w:r w:rsidRPr="0005219E">
        <w:rPr>
          <w:rFonts w:cstheme="minorHAnsi"/>
          <w:sz w:val="20"/>
          <w:szCs w:val="20"/>
          <w:lang w:val="en"/>
        </w:rPr>
        <w:t>Snack, washroom routine</w:t>
      </w:r>
      <w:r w:rsidR="006B451B" w:rsidRPr="0005219E">
        <w:rPr>
          <w:rFonts w:cstheme="minorHAnsi"/>
          <w:sz w:val="20"/>
          <w:szCs w:val="20"/>
          <w:lang w:val="en"/>
        </w:rPr>
        <w:t xml:space="preserve"> </w:t>
      </w:r>
    </w:p>
    <w:p w:rsidR="006B451B" w:rsidRPr="0005219E" w:rsidRDefault="0005219E" w:rsidP="0012133E">
      <w:pPr>
        <w:pStyle w:val="BodyText3"/>
        <w:widowControl w:val="0"/>
        <w:spacing w:after="0" w:line="240" w:lineRule="auto"/>
        <w:jc w:val="both"/>
        <w:rPr>
          <w:rFonts w:cstheme="minorHAnsi"/>
          <w:bCs/>
          <w:sz w:val="20"/>
          <w:szCs w:val="20"/>
          <w:lang w:val="en"/>
        </w:rPr>
      </w:pPr>
      <w:r w:rsidRPr="0005219E">
        <w:rPr>
          <w:rFonts w:cstheme="minorHAnsi"/>
          <w:bCs/>
          <w:sz w:val="20"/>
          <w:szCs w:val="20"/>
          <w:lang w:val="en"/>
        </w:rPr>
        <w:t>4:15 – 5</w:t>
      </w:r>
      <w:r w:rsidR="006B451B" w:rsidRPr="0005219E">
        <w:rPr>
          <w:rFonts w:cstheme="minorHAnsi"/>
          <w:bCs/>
          <w:sz w:val="20"/>
          <w:szCs w:val="20"/>
          <w:lang w:val="en"/>
        </w:rPr>
        <w:t>:50</w:t>
      </w:r>
      <w:r w:rsidR="00D45FCB" w:rsidRPr="0005219E">
        <w:rPr>
          <w:rFonts w:cstheme="minorHAnsi"/>
          <w:sz w:val="20"/>
          <w:szCs w:val="20"/>
          <w:lang w:val="en"/>
        </w:rPr>
        <w:tab/>
      </w:r>
      <w:r w:rsidR="006B451B" w:rsidRPr="0005219E">
        <w:rPr>
          <w:rFonts w:cstheme="minorHAnsi"/>
          <w:sz w:val="20"/>
          <w:szCs w:val="20"/>
          <w:lang w:val="en"/>
        </w:rPr>
        <w:t xml:space="preserve">Quiet activities, </w:t>
      </w:r>
      <w:r w:rsidRPr="0005219E">
        <w:rPr>
          <w:rFonts w:cstheme="minorHAnsi"/>
          <w:sz w:val="20"/>
          <w:szCs w:val="20"/>
          <w:lang w:val="en"/>
        </w:rPr>
        <w:t>stories, creative activities</w:t>
      </w:r>
    </w:p>
    <w:p w:rsidR="0005219E" w:rsidRPr="0005219E" w:rsidRDefault="0005219E" w:rsidP="0012133E">
      <w:pPr>
        <w:pStyle w:val="BodyText3"/>
        <w:widowControl w:val="0"/>
        <w:spacing w:after="0"/>
        <w:jc w:val="both"/>
        <w:rPr>
          <w:rFonts w:cstheme="minorHAnsi"/>
          <w:bCs/>
          <w:sz w:val="20"/>
          <w:szCs w:val="20"/>
          <w:lang w:val="en"/>
        </w:rPr>
      </w:pPr>
      <w:r w:rsidRPr="0005219E">
        <w:rPr>
          <w:rFonts w:cstheme="minorHAnsi"/>
          <w:bCs/>
          <w:sz w:val="20"/>
          <w:szCs w:val="20"/>
          <w:lang w:val="en"/>
        </w:rPr>
        <w:t>5:50 – 6:00</w:t>
      </w:r>
      <w:r w:rsidRPr="0005219E">
        <w:rPr>
          <w:rFonts w:cstheme="minorHAnsi"/>
          <w:bCs/>
          <w:sz w:val="20"/>
          <w:szCs w:val="20"/>
          <w:lang w:val="en"/>
        </w:rPr>
        <w:tab/>
      </w:r>
    </w:p>
    <w:p w:rsidR="006B451B" w:rsidRPr="0005219E" w:rsidRDefault="006B451B" w:rsidP="0012133E">
      <w:pPr>
        <w:pStyle w:val="BodyText3"/>
        <w:widowControl w:val="0"/>
        <w:spacing w:after="0"/>
        <w:jc w:val="both"/>
        <w:rPr>
          <w:rFonts w:cstheme="minorHAnsi"/>
          <w:sz w:val="20"/>
          <w:szCs w:val="20"/>
          <w:lang w:val="en"/>
        </w:rPr>
      </w:pPr>
      <w:r w:rsidRPr="0005219E">
        <w:rPr>
          <w:rFonts w:cstheme="minorHAnsi"/>
          <w:bCs/>
          <w:sz w:val="20"/>
          <w:szCs w:val="20"/>
          <w:lang w:val="en"/>
        </w:rPr>
        <w:t>6:00</w:t>
      </w:r>
      <w:r w:rsidRPr="0005219E">
        <w:rPr>
          <w:rFonts w:cstheme="minorHAnsi"/>
          <w:sz w:val="20"/>
          <w:szCs w:val="20"/>
          <w:lang w:val="en"/>
        </w:rPr>
        <w:tab/>
      </w:r>
      <w:r w:rsidRPr="0005219E">
        <w:rPr>
          <w:rFonts w:cstheme="minorHAnsi"/>
          <w:sz w:val="20"/>
          <w:szCs w:val="20"/>
          <w:lang w:val="en"/>
        </w:rPr>
        <w:tab/>
        <w:t>Centre closed</w:t>
      </w:r>
    </w:p>
    <w:p w:rsidR="00D77E81" w:rsidRPr="0005219E" w:rsidRDefault="00D77E81" w:rsidP="0012133E">
      <w:pPr>
        <w:spacing w:after="0" w:line="240" w:lineRule="auto"/>
        <w:rPr>
          <w:rFonts w:cstheme="minorHAnsi"/>
          <w:sz w:val="20"/>
          <w:szCs w:val="20"/>
        </w:rPr>
      </w:pPr>
    </w:p>
    <w:p w:rsidR="00D77E81" w:rsidRPr="0005219E" w:rsidRDefault="00D77E81" w:rsidP="0012133E">
      <w:pPr>
        <w:spacing w:after="0" w:line="273" w:lineRule="auto"/>
        <w:rPr>
          <w:rFonts w:eastAsia="Times New Roman" w:cstheme="minorHAnsi"/>
          <w:b/>
          <w:bCs/>
          <w:color w:val="000000"/>
          <w:kern w:val="28"/>
          <w:sz w:val="20"/>
          <w:szCs w:val="20"/>
          <w:lang w:val="en" w:eastAsia="en-CA"/>
        </w:rPr>
      </w:pPr>
      <w:r w:rsidRPr="0005219E">
        <w:rPr>
          <w:rFonts w:eastAsia="Times New Roman" w:cstheme="minorHAnsi"/>
          <w:b/>
          <w:bCs/>
          <w:color w:val="000000"/>
          <w:kern w:val="28"/>
          <w:sz w:val="20"/>
          <w:szCs w:val="20"/>
          <w:lang w:val="en" w:eastAsia="en-CA"/>
        </w:rPr>
        <w:t>Emergent Curriculum</w:t>
      </w:r>
    </w:p>
    <w:p w:rsidR="00D77E81" w:rsidRPr="0005219E" w:rsidRDefault="00D77E81" w:rsidP="0012133E">
      <w:pPr>
        <w:spacing w:after="0" w:line="273" w:lineRule="auto"/>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 xml:space="preserve">Educators understand individual differences and </w:t>
      </w:r>
      <w:r w:rsidR="0005219E">
        <w:rPr>
          <w:rFonts w:eastAsia="Times New Roman" w:cstheme="minorHAnsi"/>
          <w:color w:val="000000"/>
          <w:kern w:val="28"/>
          <w:sz w:val="20"/>
          <w:szCs w:val="20"/>
          <w:lang w:val="en" w:eastAsia="en-CA"/>
        </w:rPr>
        <w:t>arrange the</w:t>
      </w:r>
      <w:r w:rsidRPr="0005219E">
        <w:rPr>
          <w:rFonts w:eastAsia="Times New Roman" w:cstheme="minorHAnsi"/>
          <w:color w:val="000000"/>
          <w:kern w:val="28"/>
          <w:sz w:val="20"/>
          <w:szCs w:val="20"/>
          <w:lang w:val="en" w:eastAsia="en-CA"/>
        </w:rPr>
        <w:t xml:space="preserve"> room so that children can explore</w:t>
      </w:r>
      <w:r w:rsidR="0005219E">
        <w:rPr>
          <w:rFonts w:eastAsia="Times New Roman" w:cstheme="minorHAnsi"/>
          <w:color w:val="000000"/>
          <w:kern w:val="28"/>
          <w:sz w:val="20"/>
          <w:szCs w:val="20"/>
          <w:lang w:val="en" w:eastAsia="en-CA"/>
        </w:rPr>
        <w:t xml:space="preserve"> and learn</w:t>
      </w:r>
      <w:r w:rsidRPr="0005219E">
        <w:rPr>
          <w:rFonts w:eastAsia="Times New Roman" w:cstheme="minorHAnsi"/>
          <w:color w:val="000000"/>
          <w:kern w:val="28"/>
          <w:sz w:val="20"/>
          <w:szCs w:val="20"/>
          <w:lang w:val="en" w:eastAsia="en-CA"/>
        </w:rPr>
        <w:t xml:space="preserve"> at their</w:t>
      </w:r>
      <w:r w:rsidR="0012133E" w:rsidRPr="0005219E">
        <w:rPr>
          <w:rFonts w:eastAsia="Times New Roman" w:cstheme="minorHAnsi"/>
          <w:color w:val="000000"/>
          <w:kern w:val="28"/>
          <w:sz w:val="20"/>
          <w:szCs w:val="20"/>
          <w:lang w:val="en" w:eastAsia="en-CA"/>
        </w:rPr>
        <w:t xml:space="preserve"> own pace. We base our program on Emergent </w:t>
      </w:r>
      <w:r w:rsidRPr="0005219E">
        <w:rPr>
          <w:rFonts w:eastAsia="Times New Roman" w:cstheme="minorHAnsi"/>
          <w:color w:val="000000"/>
          <w:kern w:val="28"/>
          <w:sz w:val="20"/>
          <w:szCs w:val="20"/>
          <w:lang w:val="en" w:eastAsia="en-CA"/>
        </w:rPr>
        <w:t>Curriculum planni</w:t>
      </w:r>
      <w:r w:rsidR="00520E71">
        <w:rPr>
          <w:rFonts w:eastAsia="Times New Roman" w:cstheme="minorHAnsi"/>
          <w:color w:val="000000"/>
          <w:kern w:val="28"/>
          <w:sz w:val="20"/>
          <w:szCs w:val="20"/>
          <w:lang w:val="en" w:eastAsia="en-CA"/>
        </w:rPr>
        <w:t>ng models using the children’s</w:t>
      </w:r>
      <w:r w:rsidRPr="0005219E">
        <w:rPr>
          <w:rFonts w:eastAsia="Times New Roman" w:cstheme="minorHAnsi"/>
          <w:color w:val="000000"/>
          <w:kern w:val="28"/>
          <w:sz w:val="20"/>
          <w:szCs w:val="20"/>
          <w:lang w:val="en" w:eastAsia="en-CA"/>
        </w:rPr>
        <w:t xml:space="preserve"> interests and needs as the main resource. The goal o</w:t>
      </w:r>
      <w:r w:rsidR="0012133E" w:rsidRPr="0005219E">
        <w:rPr>
          <w:rFonts w:eastAsia="Times New Roman" w:cstheme="minorHAnsi"/>
          <w:color w:val="000000"/>
          <w:kern w:val="28"/>
          <w:sz w:val="20"/>
          <w:szCs w:val="20"/>
          <w:lang w:val="en" w:eastAsia="en-CA"/>
        </w:rPr>
        <w:t>f our planning program</w:t>
      </w:r>
      <w:r w:rsidRPr="0005219E">
        <w:rPr>
          <w:rFonts w:eastAsia="Times New Roman" w:cstheme="minorHAnsi"/>
          <w:color w:val="000000"/>
          <w:kern w:val="28"/>
          <w:sz w:val="20"/>
          <w:szCs w:val="20"/>
          <w:lang w:val="en" w:eastAsia="en-CA"/>
        </w:rPr>
        <w:t xml:space="preserve"> is to re</w:t>
      </w:r>
      <w:r w:rsidR="00520E71">
        <w:rPr>
          <w:rFonts w:eastAsia="Times New Roman" w:cstheme="minorHAnsi"/>
          <w:color w:val="000000"/>
          <w:kern w:val="28"/>
          <w:sz w:val="20"/>
          <w:szCs w:val="20"/>
          <w:lang w:val="en" w:eastAsia="en-CA"/>
        </w:rPr>
        <w:t>spond to every child’s interests</w:t>
      </w:r>
      <w:r w:rsidRPr="0005219E">
        <w:rPr>
          <w:rFonts w:eastAsia="Times New Roman" w:cstheme="minorHAnsi"/>
          <w:color w:val="000000"/>
          <w:kern w:val="28"/>
          <w:sz w:val="20"/>
          <w:szCs w:val="20"/>
          <w:lang w:val="en" w:eastAsia="en-CA"/>
        </w:rPr>
        <w:t>. Its practice is open-ended and self-directed.</w:t>
      </w:r>
      <w:r w:rsidR="00520E71">
        <w:rPr>
          <w:rFonts w:eastAsia="Times New Roman" w:cstheme="minorHAnsi"/>
          <w:color w:val="000000"/>
          <w:kern w:val="28"/>
          <w:sz w:val="20"/>
          <w:szCs w:val="20"/>
          <w:lang w:val="en" w:eastAsia="en-CA"/>
        </w:rPr>
        <w:t xml:space="preserve"> Family members can find a copy of the governing document ELECT outside of the room.</w:t>
      </w:r>
    </w:p>
    <w:p w:rsidR="00520E71" w:rsidRDefault="00520E71" w:rsidP="0012133E">
      <w:pPr>
        <w:spacing w:after="0" w:line="273" w:lineRule="auto"/>
        <w:rPr>
          <w:rFonts w:eastAsia="Times New Roman" w:cstheme="minorHAnsi"/>
          <w:color w:val="000000"/>
          <w:kern w:val="28"/>
          <w:sz w:val="20"/>
          <w:szCs w:val="20"/>
          <w:lang w:val="en" w:eastAsia="en-CA"/>
        </w:rPr>
      </w:pPr>
    </w:p>
    <w:p w:rsidR="00D77E81" w:rsidRPr="0005219E" w:rsidRDefault="00D77E81" w:rsidP="0012133E">
      <w:pPr>
        <w:spacing w:after="0" w:line="273" w:lineRule="auto"/>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Some</w:t>
      </w:r>
      <w:r w:rsidR="00520E71">
        <w:rPr>
          <w:rFonts w:eastAsia="Times New Roman" w:cstheme="minorHAnsi"/>
          <w:color w:val="000000"/>
          <w:kern w:val="28"/>
          <w:sz w:val="20"/>
          <w:szCs w:val="20"/>
          <w:lang w:val="en" w:eastAsia="en-CA"/>
        </w:rPr>
        <w:t xml:space="preserve"> </w:t>
      </w:r>
      <w:r w:rsidRPr="0005219E">
        <w:rPr>
          <w:rFonts w:eastAsia="Times New Roman" w:cstheme="minorHAnsi"/>
          <w:color w:val="000000"/>
          <w:kern w:val="28"/>
          <w:sz w:val="20"/>
          <w:szCs w:val="20"/>
          <w:lang w:val="en" w:eastAsia="en-CA"/>
        </w:rPr>
        <w:t>main skills</w:t>
      </w:r>
      <w:r w:rsidR="00520E71">
        <w:rPr>
          <w:rFonts w:eastAsia="Times New Roman" w:cstheme="minorHAnsi"/>
          <w:color w:val="000000"/>
          <w:kern w:val="28"/>
          <w:sz w:val="20"/>
          <w:szCs w:val="20"/>
          <w:lang w:val="en" w:eastAsia="en-CA"/>
        </w:rPr>
        <w:t xml:space="preserve"> emerging</w:t>
      </w:r>
      <w:r w:rsidR="00E314D4">
        <w:rPr>
          <w:rFonts w:eastAsia="Times New Roman" w:cstheme="minorHAnsi"/>
          <w:color w:val="000000"/>
          <w:kern w:val="28"/>
          <w:sz w:val="20"/>
          <w:szCs w:val="20"/>
          <w:lang w:val="en" w:eastAsia="en-CA"/>
        </w:rPr>
        <w:t xml:space="preserve"> to extend, explain and explore</w:t>
      </w:r>
      <w:bookmarkStart w:id="0" w:name="_GoBack"/>
      <w:bookmarkEnd w:id="0"/>
      <w:r w:rsidRPr="0005219E">
        <w:rPr>
          <w:rFonts w:eastAsia="Times New Roman" w:cstheme="minorHAnsi"/>
          <w:color w:val="000000"/>
          <w:kern w:val="28"/>
          <w:sz w:val="20"/>
          <w:szCs w:val="20"/>
          <w:lang w:val="en" w:eastAsia="en-CA"/>
        </w:rPr>
        <w:t xml:space="preserve"> </w:t>
      </w:r>
      <w:r w:rsidR="00520E71">
        <w:rPr>
          <w:rFonts w:eastAsia="Times New Roman" w:cstheme="minorHAnsi"/>
          <w:color w:val="000000"/>
          <w:kern w:val="28"/>
          <w:sz w:val="20"/>
          <w:szCs w:val="20"/>
          <w:lang w:val="en" w:eastAsia="en-CA"/>
        </w:rPr>
        <w:t>in</w:t>
      </w:r>
      <w:r w:rsidRPr="0005219E">
        <w:rPr>
          <w:rFonts w:eastAsia="Times New Roman" w:cstheme="minorHAnsi"/>
          <w:color w:val="000000"/>
          <w:kern w:val="28"/>
          <w:sz w:val="20"/>
          <w:szCs w:val="20"/>
          <w:lang w:val="en" w:eastAsia="en-CA"/>
        </w:rPr>
        <w:t xml:space="preserve"> the Hunny Bear Room are</w:t>
      </w:r>
      <w:r w:rsidR="0012133E" w:rsidRPr="0005219E">
        <w:rPr>
          <w:rFonts w:eastAsia="Times New Roman" w:cstheme="minorHAnsi"/>
          <w:color w:val="000000"/>
          <w:kern w:val="28"/>
          <w:sz w:val="20"/>
          <w:szCs w:val="20"/>
          <w:lang w:val="en" w:eastAsia="en-CA"/>
        </w:rPr>
        <w:t>:</w:t>
      </w:r>
    </w:p>
    <w:p w:rsidR="00D77E81" w:rsidRPr="0005219E" w:rsidRDefault="0012133E" w:rsidP="0012133E">
      <w:pPr>
        <w:spacing w:after="0" w:line="273" w:lineRule="auto"/>
        <w:rPr>
          <w:rFonts w:eastAsia="Times New Roman" w:cstheme="minorHAnsi"/>
          <w:iCs/>
          <w:color w:val="000000"/>
          <w:kern w:val="28"/>
          <w:sz w:val="20"/>
          <w:szCs w:val="20"/>
          <w:lang w:val="en" w:eastAsia="en-CA"/>
        </w:rPr>
      </w:pPr>
      <w:r w:rsidRPr="0005219E">
        <w:rPr>
          <w:rFonts w:eastAsia="Times New Roman" w:cstheme="minorHAnsi"/>
          <w:iCs/>
          <w:color w:val="000000"/>
          <w:kern w:val="28"/>
          <w:sz w:val="20"/>
          <w:szCs w:val="20"/>
          <w:lang w:val="en" w:eastAsia="en-CA"/>
        </w:rPr>
        <w:t xml:space="preserve">Representation, </w:t>
      </w:r>
      <w:r w:rsidR="00D77E81" w:rsidRPr="0005219E">
        <w:rPr>
          <w:rFonts w:eastAsia="Times New Roman" w:cstheme="minorHAnsi"/>
          <w:iCs/>
          <w:color w:val="000000"/>
          <w:kern w:val="28"/>
          <w:sz w:val="20"/>
          <w:szCs w:val="20"/>
          <w:lang w:val="en" w:eastAsia="en-CA"/>
        </w:rPr>
        <w:t>En</w:t>
      </w:r>
      <w:r w:rsidR="00520E71">
        <w:rPr>
          <w:rFonts w:eastAsia="Times New Roman" w:cstheme="minorHAnsi"/>
          <w:iCs/>
          <w:color w:val="000000"/>
          <w:kern w:val="28"/>
          <w:sz w:val="20"/>
          <w:szCs w:val="20"/>
          <w:lang w:val="en" w:eastAsia="en-CA"/>
        </w:rPr>
        <w:t>joying l</w:t>
      </w:r>
      <w:r w:rsidRPr="0005219E">
        <w:rPr>
          <w:rFonts w:eastAsia="Times New Roman" w:cstheme="minorHAnsi"/>
          <w:iCs/>
          <w:color w:val="000000"/>
          <w:kern w:val="28"/>
          <w:sz w:val="20"/>
          <w:szCs w:val="20"/>
          <w:lang w:val="en" w:eastAsia="en-CA"/>
        </w:rPr>
        <w:t xml:space="preserve">iteracy, Self-regulation, </w:t>
      </w:r>
      <w:r w:rsidR="00520E71">
        <w:rPr>
          <w:rFonts w:eastAsia="Times New Roman" w:cstheme="minorHAnsi"/>
          <w:iCs/>
          <w:color w:val="000000"/>
          <w:kern w:val="28"/>
          <w:sz w:val="20"/>
          <w:szCs w:val="20"/>
          <w:lang w:val="en" w:eastAsia="en-CA"/>
        </w:rPr>
        <w:t>Making f</w:t>
      </w:r>
      <w:r w:rsidRPr="0005219E">
        <w:rPr>
          <w:rFonts w:eastAsia="Times New Roman" w:cstheme="minorHAnsi"/>
          <w:iCs/>
          <w:color w:val="000000"/>
          <w:kern w:val="28"/>
          <w:sz w:val="20"/>
          <w:szCs w:val="20"/>
          <w:lang w:val="en" w:eastAsia="en-CA"/>
        </w:rPr>
        <w:t xml:space="preserve">riends, </w:t>
      </w:r>
      <w:r w:rsidR="00D77E81" w:rsidRPr="0005219E">
        <w:rPr>
          <w:rFonts w:eastAsia="Times New Roman" w:cstheme="minorHAnsi"/>
          <w:iCs/>
          <w:color w:val="000000"/>
          <w:kern w:val="28"/>
          <w:sz w:val="20"/>
          <w:szCs w:val="20"/>
          <w:lang w:val="en" w:eastAsia="en-CA"/>
        </w:rPr>
        <w:t xml:space="preserve">Identify </w:t>
      </w:r>
      <w:r w:rsidR="00520E71">
        <w:rPr>
          <w:rFonts w:eastAsia="Times New Roman" w:cstheme="minorHAnsi"/>
          <w:iCs/>
          <w:color w:val="000000"/>
          <w:kern w:val="28"/>
          <w:sz w:val="20"/>
          <w:szCs w:val="20"/>
          <w:lang w:val="en" w:eastAsia="en-CA"/>
        </w:rPr>
        <w:t>f</w:t>
      </w:r>
      <w:r w:rsidR="00D77E81" w:rsidRPr="0005219E">
        <w:rPr>
          <w:rFonts w:eastAsia="Times New Roman" w:cstheme="minorHAnsi"/>
          <w:iCs/>
          <w:color w:val="000000"/>
          <w:kern w:val="28"/>
          <w:sz w:val="20"/>
          <w:szCs w:val="20"/>
          <w:lang w:val="en" w:eastAsia="en-CA"/>
        </w:rPr>
        <w:t>o</w:t>
      </w:r>
      <w:r w:rsidRPr="0005219E">
        <w:rPr>
          <w:rFonts w:eastAsia="Times New Roman" w:cstheme="minorHAnsi"/>
          <w:iCs/>
          <w:color w:val="000000"/>
          <w:kern w:val="28"/>
          <w:sz w:val="20"/>
          <w:szCs w:val="20"/>
          <w:lang w:val="en" w:eastAsia="en-CA"/>
        </w:rPr>
        <w:t>rmation</w:t>
      </w:r>
      <w:r w:rsidR="00520E71">
        <w:rPr>
          <w:rFonts w:eastAsia="Times New Roman" w:cstheme="minorHAnsi"/>
          <w:iCs/>
          <w:color w:val="000000"/>
          <w:kern w:val="28"/>
          <w:sz w:val="20"/>
          <w:szCs w:val="20"/>
          <w:lang w:val="en" w:eastAsia="en-CA"/>
        </w:rPr>
        <w:t xml:space="preserve">, Autonomy, Problem-solving, </w:t>
      </w:r>
      <w:proofErr w:type="gramStart"/>
      <w:r w:rsidR="009121B7">
        <w:rPr>
          <w:rFonts w:eastAsia="Times New Roman" w:cstheme="minorHAnsi"/>
          <w:iCs/>
          <w:color w:val="000000"/>
          <w:kern w:val="28"/>
          <w:sz w:val="20"/>
          <w:szCs w:val="20"/>
          <w:lang w:val="en" w:eastAsia="en-CA"/>
        </w:rPr>
        <w:t>Using</w:t>
      </w:r>
      <w:proofErr w:type="gramEnd"/>
      <w:r w:rsidR="009121B7">
        <w:rPr>
          <w:rFonts w:eastAsia="Times New Roman" w:cstheme="minorHAnsi"/>
          <w:iCs/>
          <w:color w:val="000000"/>
          <w:kern w:val="28"/>
          <w:sz w:val="20"/>
          <w:szCs w:val="20"/>
          <w:lang w:val="en" w:eastAsia="en-CA"/>
        </w:rPr>
        <w:t xml:space="preserve"> descriptive l</w:t>
      </w:r>
      <w:r w:rsidR="00520E71">
        <w:rPr>
          <w:rFonts w:eastAsia="Times New Roman" w:cstheme="minorHAnsi"/>
          <w:iCs/>
          <w:color w:val="000000"/>
          <w:kern w:val="28"/>
          <w:sz w:val="20"/>
          <w:szCs w:val="20"/>
          <w:lang w:val="en" w:eastAsia="en-CA"/>
        </w:rPr>
        <w:t>anguage, Conflict resolution</w:t>
      </w:r>
    </w:p>
    <w:p w:rsidR="0012133E" w:rsidRPr="0005219E" w:rsidRDefault="0012133E" w:rsidP="0012133E">
      <w:pPr>
        <w:spacing w:after="0" w:line="273" w:lineRule="auto"/>
        <w:rPr>
          <w:rFonts w:eastAsia="Times New Roman" w:cstheme="minorHAnsi"/>
          <w:iCs/>
          <w:color w:val="000000"/>
          <w:kern w:val="28"/>
          <w:sz w:val="20"/>
          <w:szCs w:val="20"/>
          <w:lang w:val="en" w:eastAsia="en-CA"/>
        </w:rPr>
      </w:pPr>
    </w:p>
    <w:p w:rsidR="0012133E" w:rsidRPr="0005219E" w:rsidRDefault="00D77E81" w:rsidP="0012133E">
      <w:pPr>
        <w:pStyle w:val="Heading2"/>
        <w:widowControl w:val="0"/>
        <w:spacing w:before="0"/>
        <w:rPr>
          <w:rFonts w:asciiTheme="minorHAnsi" w:hAnsiTheme="minorHAnsi" w:cstheme="minorHAnsi"/>
          <w:color w:val="000000"/>
          <w:sz w:val="20"/>
          <w:szCs w:val="20"/>
          <w:lang w:val="en"/>
        </w:rPr>
      </w:pPr>
      <w:r w:rsidRPr="0005219E">
        <w:rPr>
          <w:rFonts w:asciiTheme="minorHAnsi" w:eastAsia="Times New Roman" w:hAnsiTheme="minorHAnsi" w:cstheme="minorHAnsi"/>
          <w:b/>
          <w:color w:val="000000"/>
          <w:kern w:val="28"/>
          <w:sz w:val="20"/>
          <w:szCs w:val="20"/>
          <w:lang w:val="en" w:eastAsia="en-CA"/>
        </w:rPr>
        <w:t xml:space="preserve"> </w:t>
      </w:r>
      <w:r w:rsidR="0012133E" w:rsidRPr="0005219E">
        <w:rPr>
          <w:rFonts w:asciiTheme="minorHAnsi" w:hAnsiTheme="minorHAnsi" w:cstheme="minorHAnsi"/>
          <w:b/>
          <w:color w:val="000000"/>
          <w:sz w:val="20"/>
          <w:szCs w:val="20"/>
          <w:lang w:val="en"/>
        </w:rPr>
        <w:t>Learning Circle: What Is It?</w:t>
      </w:r>
      <w:r w:rsidR="0012133E" w:rsidRPr="0005219E">
        <w:rPr>
          <w:rFonts w:asciiTheme="minorHAnsi" w:hAnsiTheme="minorHAnsi" w:cstheme="minorHAnsi"/>
          <w:b/>
          <w:bCs/>
          <w:color w:val="000000"/>
          <w:sz w:val="20"/>
          <w:szCs w:val="20"/>
          <w:lang w:val="en"/>
        </w:rPr>
        <w:br/>
      </w:r>
      <w:r w:rsidR="00520E71">
        <w:rPr>
          <w:rFonts w:asciiTheme="minorHAnsi" w:hAnsiTheme="minorHAnsi" w:cstheme="minorHAnsi"/>
          <w:bCs/>
          <w:color w:val="000000"/>
          <w:sz w:val="20"/>
          <w:szCs w:val="20"/>
          <w:lang w:val="en"/>
        </w:rPr>
        <w:t>A learning circle can take pace inside or outside at any time. It’s a</w:t>
      </w:r>
      <w:r w:rsidR="0012133E" w:rsidRPr="0005219E">
        <w:rPr>
          <w:rFonts w:asciiTheme="minorHAnsi" w:hAnsiTheme="minorHAnsi" w:cstheme="minorHAnsi"/>
          <w:bCs/>
          <w:color w:val="000000"/>
          <w:sz w:val="20"/>
          <w:szCs w:val="20"/>
          <w:lang w:val="en"/>
        </w:rPr>
        <w:t xml:space="preserve"> time when children come together as a group to meet and greet each other as well as learn songs, share stories </w:t>
      </w:r>
      <w:r w:rsidR="00520E71">
        <w:rPr>
          <w:rFonts w:asciiTheme="minorHAnsi" w:hAnsiTheme="minorHAnsi" w:cstheme="minorHAnsi"/>
          <w:bCs/>
          <w:color w:val="000000"/>
          <w:sz w:val="20"/>
          <w:szCs w:val="20"/>
          <w:lang w:val="en"/>
        </w:rPr>
        <w:t>or engage in short activities.</w:t>
      </w:r>
    </w:p>
    <w:p w:rsidR="00D77E81" w:rsidRPr="0005219E" w:rsidRDefault="00D77E81" w:rsidP="0012133E">
      <w:pPr>
        <w:spacing w:after="0" w:line="240" w:lineRule="auto"/>
        <w:rPr>
          <w:rFonts w:cstheme="minorHAnsi"/>
          <w:sz w:val="20"/>
          <w:szCs w:val="20"/>
        </w:rPr>
      </w:pPr>
    </w:p>
    <w:p w:rsidR="00D77E81" w:rsidRPr="0005219E" w:rsidRDefault="0012133E" w:rsidP="0012133E">
      <w:pPr>
        <w:pStyle w:val="Heading2"/>
        <w:widowControl w:val="0"/>
        <w:spacing w:before="0"/>
        <w:rPr>
          <w:rFonts w:asciiTheme="minorHAnsi" w:hAnsiTheme="minorHAnsi" w:cstheme="minorHAnsi"/>
          <w:b/>
          <w:color w:val="000000"/>
          <w:sz w:val="20"/>
          <w:szCs w:val="20"/>
          <w:lang w:val="en"/>
        </w:rPr>
      </w:pPr>
      <w:r w:rsidRPr="0005219E">
        <w:rPr>
          <w:rFonts w:asciiTheme="minorHAnsi" w:hAnsiTheme="minorHAnsi" w:cstheme="minorHAnsi"/>
          <w:b/>
          <w:color w:val="000000"/>
          <w:sz w:val="20"/>
          <w:szCs w:val="20"/>
          <w:lang w:val="en"/>
        </w:rPr>
        <w:t>Becoming a Hunny Bear</w:t>
      </w:r>
    </w:p>
    <w:p w:rsidR="00E2530B" w:rsidRDefault="00B740A0" w:rsidP="0012133E">
      <w:pPr>
        <w:widowControl w:val="0"/>
        <w:spacing w:after="0" w:line="240" w:lineRule="auto"/>
        <w:jc w:val="both"/>
        <w:rPr>
          <w:rFonts w:eastAsia="Times New Roman" w:cstheme="minorHAnsi"/>
          <w:color w:val="000000"/>
          <w:kern w:val="28"/>
          <w:sz w:val="20"/>
          <w:szCs w:val="20"/>
          <w:lang w:eastAsia="en-CA"/>
        </w:rPr>
      </w:pPr>
      <w:r w:rsidRPr="0005219E">
        <w:rPr>
          <w:rFonts w:eastAsia="Times New Roman" w:cstheme="minorHAnsi"/>
          <w:color w:val="000000"/>
          <w:kern w:val="28"/>
          <w:sz w:val="20"/>
          <w:szCs w:val="20"/>
          <w:lang w:eastAsia="en-CA"/>
        </w:rPr>
        <w:t xml:space="preserve">Children visit the Hunny Bear Room the day before their official moving up date. If a child needs to </w:t>
      </w:r>
      <w:r w:rsidR="00E2530B">
        <w:rPr>
          <w:rFonts w:eastAsia="Times New Roman" w:cstheme="minorHAnsi"/>
          <w:color w:val="000000"/>
          <w:kern w:val="28"/>
          <w:sz w:val="20"/>
          <w:szCs w:val="20"/>
          <w:lang w:eastAsia="en-CA"/>
        </w:rPr>
        <w:t>move up</w:t>
      </w:r>
      <w:r w:rsidR="00F61E02">
        <w:rPr>
          <w:rFonts w:eastAsia="Times New Roman" w:cstheme="minorHAnsi"/>
          <w:color w:val="000000"/>
          <w:kern w:val="28"/>
          <w:sz w:val="20"/>
          <w:szCs w:val="20"/>
          <w:lang w:eastAsia="en-CA"/>
        </w:rPr>
        <w:t xml:space="preserve"> more</w:t>
      </w:r>
      <w:r w:rsidRPr="0005219E">
        <w:rPr>
          <w:rFonts w:eastAsia="Times New Roman" w:cstheme="minorHAnsi"/>
          <w:color w:val="000000"/>
          <w:kern w:val="28"/>
          <w:sz w:val="20"/>
          <w:szCs w:val="20"/>
          <w:lang w:eastAsia="en-CA"/>
        </w:rPr>
        <w:t xml:space="preserve"> gradually, they are able to go back and visit thei</w:t>
      </w:r>
      <w:r w:rsidR="00F61E02">
        <w:rPr>
          <w:rFonts w:eastAsia="Times New Roman" w:cstheme="minorHAnsi"/>
          <w:color w:val="000000"/>
          <w:kern w:val="28"/>
          <w:sz w:val="20"/>
          <w:szCs w:val="20"/>
          <w:lang w:eastAsia="en-CA"/>
        </w:rPr>
        <w:t>r old Toddler friends. For continuity, the Toddlers and Hunny Bears</w:t>
      </w:r>
      <w:r w:rsidRPr="0005219E">
        <w:rPr>
          <w:rFonts w:eastAsia="Times New Roman" w:cstheme="minorHAnsi"/>
          <w:color w:val="000000"/>
          <w:kern w:val="28"/>
          <w:sz w:val="20"/>
          <w:szCs w:val="20"/>
          <w:lang w:eastAsia="en-CA"/>
        </w:rPr>
        <w:t xml:space="preserve"> </w:t>
      </w:r>
      <w:r w:rsidR="00F61E02">
        <w:rPr>
          <w:rFonts w:eastAsia="Times New Roman" w:cstheme="minorHAnsi"/>
          <w:color w:val="000000"/>
          <w:kern w:val="28"/>
          <w:sz w:val="20"/>
          <w:szCs w:val="20"/>
          <w:lang w:eastAsia="en-CA"/>
        </w:rPr>
        <w:t xml:space="preserve">are able to </w:t>
      </w:r>
      <w:r w:rsidRPr="0005219E">
        <w:rPr>
          <w:rFonts w:eastAsia="Times New Roman" w:cstheme="minorHAnsi"/>
          <w:color w:val="000000"/>
          <w:kern w:val="28"/>
          <w:sz w:val="20"/>
          <w:szCs w:val="20"/>
          <w:lang w:eastAsia="en-CA"/>
        </w:rPr>
        <w:t>play together outside. Often, more than one Toddler moves up at a time, making the transition easier on the Toddlers.</w:t>
      </w:r>
    </w:p>
    <w:p w:rsidR="00E2530B" w:rsidRPr="0005219E" w:rsidRDefault="00E2530B" w:rsidP="0012133E">
      <w:pPr>
        <w:widowControl w:val="0"/>
        <w:spacing w:after="0" w:line="240" w:lineRule="auto"/>
        <w:jc w:val="both"/>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The Toddler staff speak to your child about moving up to the Hunny Bear Room, reassuring your child that they will be welcomed and comforted by their new educators when they enter their new room.</w:t>
      </w:r>
    </w:p>
    <w:p w:rsidR="0012133E" w:rsidRPr="0005219E" w:rsidRDefault="0012133E" w:rsidP="0012133E">
      <w:pPr>
        <w:widowControl w:val="0"/>
        <w:spacing w:after="0" w:line="240" w:lineRule="auto"/>
        <w:jc w:val="both"/>
        <w:rPr>
          <w:rFonts w:eastAsia="Times New Roman" w:cstheme="minorHAnsi"/>
          <w:color w:val="000000"/>
          <w:kern w:val="28"/>
          <w:sz w:val="20"/>
          <w:szCs w:val="20"/>
          <w:lang w:eastAsia="en-CA"/>
        </w:rPr>
      </w:pPr>
    </w:p>
    <w:p w:rsidR="0012133E" w:rsidRPr="0005219E" w:rsidRDefault="0012133E" w:rsidP="0012133E">
      <w:pPr>
        <w:pStyle w:val="Heading2"/>
        <w:widowControl w:val="0"/>
        <w:spacing w:before="0"/>
        <w:rPr>
          <w:rFonts w:asciiTheme="minorHAnsi" w:hAnsiTheme="minorHAnsi" w:cstheme="minorHAnsi"/>
          <w:b/>
          <w:color w:val="000000"/>
          <w:sz w:val="20"/>
          <w:szCs w:val="20"/>
          <w:lang w:val="en"/>
        </w:rPr>
      </w:pPr>
      <w:r w:rsidRPr="0005219E">
        <w:rPr>
          <w:rFonts w:asciiTheme="minorHAnsi" w:hAnsiTheme="minorHAnsi" w:cstheme="minorHAnsi"/>
          <w:b/>
          <w:color w:val="000000"/>
          <w:sz w:val="20"/>
          <w:szCs w:val="20"/>
          <w:lang w:val="en"/>
        </w:rPr>
        <w:t>Typical Hunny Bears</w:t>
      </w:r>
    </w:p>
    <w:p w:rsidR="00F94124" w:rsidRDefault="00E2530B" w:rsidP="0012133E">
      <w:pPr>
        <w:widowControl w:val="0"/>
        <w:spacing w:after="0" w:line="240" w:lineRule="auto"/>
        <w:jc w:val="both"/>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Hunny Bears can be very shy to very sociable and out-going. The children work on developing new skills while in the Hunny Bear Room. Inside the Hunny Bear Room, we mostly work on social skills, language, self-regulation</w:t>
      </w:r>
      <w:r w:rsidR="00F61E02">
        <w:rPr>
          <w:rFonts w:eastAsia="Times New Roman" w:cstheme="minorHAnsi"/>
          <w:color w:val="000000"/>
          <w:kern w:val="28"/>
          <w:sz w:val="20"/>
          <w:szCs w:val="20"/>
          <w:lang w:eastAsia="en-CA"/>
        </w:rPr>
        <w:t xml:space="preserve"> and problem-solving. Although </w:t>
      </w:r>
      <w:r>
        <w:rPr>
          <w:rFonts w:eastAsia="Times New Roman" w:cstheme="minorHAnsi"/>
          <w:color w:val="000000"/>
          <w:kern w:val="28"/>
          <w:sz w:val="20"/>
          <w:szCs w:val="20"/>
          <w:lang w:eastAsia="en-CA"/>
        </w:rPr>
        <w:t xml:space="preserve">there may be a few setbacks or obstacles when it comes to </w:t>
      </w:r>
      <w:r w:rsidR="00F94124">
        <w:rPr>
          <w:rFonts w:eastAsia="Times New Roman" w:cstheme="minorHAnsi"/>
          <w:color w:val="000000"/>
          <w:kern w:val="28"/>
          <w:sz w:val="20"/>
          <w:szCs w:val="20"/>
          <w:lang w:eastAsia="en-CA"/>
        </w:rPr>
        <w:t>working on and gaining these new skills, the educators in the room help the children to reach their full potential because every child is capable, competent and curious.</w:t>
      </w:r>
    </w:p>
    <w:p w:rsidR="00F94124" w:rsidRPr="0005219E" w:rsidRDefault="00F94124" w:rsidP="0012133E">
      <w:pPr>
        <w:widowControl w:val="0"/>
        <w:spacing w:after="0" w:line="240" w:lineRule="auto"/>
        <w:jc w:val="both"/>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We support each child</w:t>
      </w:r>
      <w:r w:rsidR="00F61E02">
        <w:rPr>
          <w:rFonts w:eastAsia="Times New Roman" w:cstheme="minorHAnsi"/>
          <w:color w:val="000000"/>
          <w:kern w:val="28"/>
          <w:sz w:val="20"/>
          <w:szCs w:val="20"/>
          <w:lang w:eastAsia="en-CA"/>
        </w:rPr>
        <w:t xml:space="preserve"> with self-regulation</w:t>
      </w:r>
      <w:r>
        <w:rPr>
          <w:rFonts w:eastAsia="Times New Roman" w:cstheme="minorHAnsi"/>
          <w:color w:val="000000"/>
          <w:kern w:val="28"/>
          <w:sz w:val="20"/>
          <w:szCs w:val="20"/>
          <w:lang w:eastAsia="en-CA"/>
        </w:rPr>
        <w:t xml:space="preserve"> in times </w:t>
      </w:r>
      <w:r w:rsidR="00F61E02">
        <w:rPr>
          <w:rFonts w:eastAsia="Times New Roman" w:cstheme="minorHAnsi"/>
          <w:color w:val="000000"/>
          <w:kern w:val="28"/>
          <w:sz w:val="20"/>
          <w:szCs w:val="20"/>
          <w:lang w:eastAsia="en-CA"/>
        </w:rPr>
        <w:t>of frustration</w:t>
      </w:r>
      <w:r>
        <w:rPr>
          <w:rFonts w:eastAsia="Times New Roman" w:cstheme="minorHAnsi"/>
          <w:color w:val="000000"/>
          <w:kern w:val="28"/>
          <w:sz w:val="20"/>
          <w:szCs w:val="20"/>
          <w:lang w:eastAsia="en-CA"/>
        </w:rPr>
        <w:t xml:space="preserve"> by redirecting them to new activities or by giving them the skills they need to problem-solve.</w:t>
      </w:r>
    </w:p>
    <w:p w:rsidR="00CE3193" w:rsidRDefault="00CE3193" w:rsidP="00CE3193">
      <w:pPr>
        <w:widowControl w:val="0"/>
        <w:spacing w:after="0" w:line="240" w:lineRule="auto"/>
        <w:rPr>
          <w:rFonts w:eastAsia="Times New Roman" w:cstheme="minorHAnsi"/>
          <w:color w:val="000000"/>
          <w:kern w:val="28"/>
          <w:sz w:val="20"/>
          <w:szCs w:val="20"/>
          <w:lang w:eastAsia="en-CA"/>
        </w:rPr>
      </w:pPr>
    </w:p>
    <w:p w:rsidR="00CE3193" w:rsidRPr="00CE3193" w:rsidRDefault="00CE3193" w:rsidP="00CE3193">
      <w:pPr>
        <w:widowControl w:val="0"/>
        <w:spacing w:after="0" w:line="240" w:lineRule="auto"/>
        <w:rPr>
          <w:rFonts w:eastAsia="Times New Roman" w:cstheme="minorHAnsi"/>
          <w:b/>
          <w:color w:val="000000"/>
          <w:kern w:val="28"/>
          <w:sz w:val="20"/>
          <w:szCs w:val="20"/>
          <w:lang w:eastAsia="en-CA"/>
        </w:rPr>
      </w:pPr>
      <w:r w:rsidRPr="00CE3193">
        <w:rPr>
          <w:rFonts w:eastAsia="Times New Roman" w:cstheme="minorHAnsi"/>
          <w:b/>
          <w:color w:val="000000"/>
          <w:kern w:val="28"/>
          <w:sz w:val="20"/>
          <w:szCs w:val="20"/>
          <w:lang w:eastAsia="en-CA"/>
        </w:rPr>
        <w:t>Toilet Training</w:t>
      </w:r>
    </w:p>
    <w:p w:rsidR="00CE3193" w:rsidRDefault="00CE3193" w:rsidP="00CE3193">
      <w:pPr>
        <w:widowControl w:val="0"/>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Many Hunny Bears are in the process of toilet training. Here are some tips:</w:t>
      </w:r>
    </w:p>
    <w:p w:rsidR="00CE3193" w:rsidRDefault="00CE3193"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Talk to your child about being trained and wearing underpants/underwear instead of diapers</w:t>
      </w:r>
    </w:p>
    <w:p w:rsidR="00CE3193" w:rsidRDefault="00CE3193"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Once started, keep your child in underpants because switching back and forth is confusing for the child and can set them back</w:t>
      </w:r>
    </w:p>
    <w:p w:rsidR="00CE3193" w:rsidRDefault="00CE3193"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Talk to the teachers about the toileting routine at daycare and make a plan together specifically for your child</w:t>
      </w:r>
    </w:p>
    <w:p w:rsidR="00CE3193" w:rsidRDefault="00CE3193"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Keep your child company while on the potty, reading books and singing songs</w:t>
      </w:r>
    </w:p>
    <w:p w:rsidR="00734AE9" w:rsidRDefault="00734AE9"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Give your child praise and rewards to help keep your child motivated. Accidents are part of the process and so just continue to encourage your child (and yourself)</w:t>
      </w:r>
    </w:p>
    <w:p w:rsidR="00734AE9" w:rsidRDefault="00734AE9"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Offering more fluids to your child can help your child respond to the more frequent body signals</w:t>
      </w:r>
    </w:p>
    <w:p w:rsidR="00734AE9" w:rsidRPr="00CE3193" w:rsidRDefault="00734AE9" w:rsidP="00CE3193">
      <w:pPr>
        <w:pStyle w:val="ListParagraph"/>
        <w:widowControl w:val="0"/>
        <w:numPr>
          <w:ilvl w:val="0"/>
          <w:numId w:val="2"/>
        </w:numPr>
        <w:spacing w:after="0" w:line="240" w:lineRule="auto"/>
        <w:rPr>
          <w:rFonts w:eastAsia="Times New Roman" w:cstheme="minorHAnsi"/>
          <w:color w:val="000000"/>
          <w:kern w:val="28"/>
          <w:sz w:val="20"/>
          <w:szCs w:val="20"/>
          <w:lang w:eastAsia="en-CA"/>
        </w:rPr>
      </w:pPr>
      <w:r>
        <w:rPr>
          <w:rFonts w:eastAsia="Times New Roman" w:cstheme="minorHAnsi"/>
          <w:color w:val="000000"/>
          <w:kern w:val="28"/>
          <w:sz w:val="20"/>
          <w:szCs w:val="20"/>
          <w:lang w:eastAsia="en-CA"/>
        </w:rPr>
        <w:t>Make sure you have plenty of clothes at the daycare</w:t>
      </w:r>
    </w:p>
    <w:p w:rsidR="00CE3193" w:rsidRPr="0005219E" w:rsidRDefault="00CE3193" w:rsidP="00CE3193">
      <w:pPr>
        <w:widowControl w:val="0"/>
        <w:spacing w:after="0" w:line="240" w:lineRule="auto"/>
        <w:rPr>
          <w:rFonts w:eastAsia="Times New Roman" w:cstheme="minorHAnsi"/>
          <w:color w:val="000000"/>
          <w:kern w:val="28"/>
          <w:sz w:val="20"/>
          <w:szCs w:val="20"/>
          <w:lang w:eastAsia="en-CA"/>
        </w:rPr>
      </w:pPr>
    </w:p>
    <w:p w:rsidR="00CE3193" w:rsidRPr="0005219E" w:rsidRDefault="00CE3193" w:rsidP="00CE3193">
      <w:pPr>
        <w:widowControl w:val="0"/>
        <w:spacing w:after="0" w:line="240" w:lineRule="auto"/>
        <w:outlineLvl w:val="1"/>
        <w:rPr>
          <w:rFonts w:eastAsia="Times New Roman" w:cstheme="minorHAnsi"/>
          <w:b/>
          <w:bCs/>
          <w:color w:val="000000"/>
          <w:kern w:val="28"/>
          <w:sz w:val="20"/>
          <w:szCs w:val="20"/>
          <w:lang w:val="en" w:eastAsia="en-CA"/>
        </w:rPr>
      </w:pPr>
      <w:r w:rsidRPr="0005219E">
        <w:rPr>
          <w:rFonts w:eastAsia="Times New Roman" w:cstheme="minorHAnsi"/>
          <w:b/>
          <w:bCs/>
          <w:color w:val="000000"/>
          <w:kern w:val="28"/>
          <w:sz w:val="20"/>
          <w:szCs w:val="20"/>
          <w:lang w:val="en" w:eastAsia="en-CA"/>
        </w:rPr>
        <w:t>Many Hunny Bears Are...</w:t>
      </w:r>
    </w:p>
    <w:p w:rsidR="00CE3193" w:rsidRPr="0005219E" w:rsidRDefault="00CE3193" w:rsidP="00CE3193">
      <w:pPr>
        <w:widowControl w:val="0"/>
        <w:spacing w:after="0" w:line="240" w:lineRule="auto"/>
        <w:ind w:left="566" w:hanging="566"/>
        <w:outlineLvl w:val="1"/>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Toilet trained</w:t>
      </w:r>
    </w:p>
    <w:p w:rsidR="00CE3193" w:rsidRPr="0005219E" w:rsidRDefault="00CE3193" w:rsidP="00CE3193">
      <w:pPr>
        <w:widowControl w:val="0"/>
        <w:spacing w:after="0" w:line="240" w:lineRule="auto"/>
        <w:ind w:left="566" w:hanging="566"/>
        <w:outlineLvl w:val="1"/>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Learning how to share</w:t>
      </w:r>
    </w:p>
    <w:p w:rsidR="00CE3193" w:rsidRPr="0005219E" w:rsidRDefault="00CE3193" w:rsidP="00CE3193">
      <w:pPr>
        <w:widowControl w:val="0"/>
        <w:spacing w:after="0" w:line="240" w:lineRule="auto"/>
        <w:ind w:left="566" w:hanging="566"/>
        <w:outlineLvl w:val="1"/>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Starting to problem-solve</w:t>
      </w:r>
    </w:p>
    <w:p w:rsidR="00CE3193" w:rsidRDefault="00CE3193" w:rsidP="00CE3193">
      <w:pPr>
        <w:widowControl w:val="0"/>
        <w:spacing w:after="0" w:line="240" w:lineRule="auto"/>
        <w:ind w:left="566" w:hanging="566"/>
        <w:outlineLvl w:val="1"/>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Learning to choose activities</w:t>
      </w:r>
    </w:p>
    <w:p w:rsidR="00CE3193" w:rsidRPr="00CE3193" w:rsidRDefault="00CE3193" w:rsidP="00CE3193">
      <w:pPr>
        <w:widowControl w:val="0"/>
        <w:spacing w:after="0" w:line="240" w:lineRule="auto"/>
        <w:outlineLvl w:val="1"/>
        <w:rPr>
          <w:rFonts w:eastAsia="Times New Roman" w:cstheme="minorHAnsi"/>
          <w:bCs/>
          <w:color w:val="000000"/>
          <w:kern w:val="28"/>
          <w:sz w:val="20"/>
          <w:szCs w:val="20"/>
          <w:lang w:val="en" w:eastAsia="en-CA"/>
        </w:rPr>
      </w:pPr>
      <w:r w:rsidRPr="00CE3193">
        <w:rPr>
          <w:rFonts w:eastAsia="Times New Roman" w:cstheme="minorHAnsi"/>
          <w:bCs/>
          <w:color w:val="000000"/>
          <w:kern w:val="28"/>
          <w:sz w:val="20"/>
          <w:szCs w:val="20"/>
          <w:lang w:val="en" w:eastAsia="en-CA"/>
        </w:rPr>
        <w:t>This is the room where children begin to form friendships.</w:t>
      </w:r>
    </w:p>
    <w:p w:rsidR="00B740A0" w:rsidRPr="0005219E" w:rsidRDefault="00B740A0" w:rsidP="0012133E">
      <w:pPr>
        <w:widowControl w:val="0"/>
        <w:spacing w:after="0" w:line="240" w:lineRule="auto"/>
        <w:rPr>
          <w:rFonts w:eastAsia="Times New Roman" w:cstheme="minorHAnsi"/>
          <w:color w:val="000000"/>
          <w:kern w:val="28"/>
          <w:sz w:val="20"/>
          <w:szCs w:val="20"/>
          <w:lang w:eastAsia="en-CA"/>
        </w:rPr>
      </w:pPr>
    </w:p>
    <w:p w:rsidR="00D45FCB" w:rsidRPr="0005219E" w:rsidRDefault="00D45FCB" w:rsidP="0012133E">
      <w:pPr>
        <w:widowControl w:val="0"/>
        <w:spacing w:after="0" w:line="240" w:lineRule="auto"/>
        <w:rPr>
          <w:rFonts w:eastAsia="Times New Roman" w:cstheme="minorHAnsi"/>
          <w:b/>
          <w:color w:val="000000"/>
          <w:kern w:val="28"/>
          <w:sz w:val="20"/>
          <w:szCs w:val="20"/>
          <w:lang w:eastAsia="en-CA"/>
        </w:rPr>
      </w:pPr>
      <w:r w:rsidRPr="00734AE9">
        <w:rPr>
          <w:rFonts w:eastAsia="Times New Roman" w:cstheme="minorHAnsi"/>
          <w:b/>
          <w:color w:val="000000"/>
          <w:kern w:val="28"/>
          <w:sz w:val="20"/>
          <w:szCs w:val="20"/>
          <w:lang w:eastAsia="en-CA"/>
        </w:rPr>
        <w:t>What to Bring</w:t>
      </w:r>
      <w:r w:rsidR="009121B7">
        <w:rPr>
          <w:rFonts w:eastAsia="Times New Roman" w:cstheme="minorHAnsi"/>
          <w:b/>
          <w:color w:val="000000"/>
          <w:kern w:val="28"/>
          <w:sz w:val="20"/>
          <w:szCs w:val="20"/>
          <w:lang w:eastAsia="en-CA"/>
        </w:rPr>
        <w:t>: Please Label Everything</w:t>
      </w:r>
    </w:p>
    <w:p w:rsidR="009121B7" w:rsidRDefault="00955AB3" w:rsidP="0012133E">
      <w:pPr>
        <w:widowControl w:val="0"/>
        <w:spacing w:after="0" w:line="240" w:lineRule="auto"/>
        <w:rPr>
          <w:rFonts w:eastAsia="Times New Roman" w:cstheme="minorHAnsi"/>
          <w:b/>
          <w:bCs/>
          <w:color w:val="000000"/>
          <w:kern w:val="28"/>
          <w:sz w:val="20"/>
          <w:szCs w:val="20"/>
          <w:lang w:eastAsia="en-CA"/>
        </w:rPr>
      </w:pPr>
      <w:r w:rsidRPr="0005219E">
        <w:rPr>
          <w:rFonts w:eastAsia="Times New Roman" w:cstheme="minorHAnsi"/>
          <w:color w:val="000000"/>
          <w:kern w:val="28"/>
          <w:sz w:val="20"/>
          <w:szCs w:val="20"/>
          <w:lang w:eastAsia="en-CA"/>
        </w:rPr>
        <w:t>This room requires more extra clothes on h</w:t>
      </w:r>
      <w:r w:rsidR="009121B7">
        <w:rPr>
          <w:rFonts w:eastAsia="Times New Roman" w:cstheme="minorHAnsi"/>
          <w:color w:val="000000"/>
          <w:kern w:val="28"/>
          <w:sz w:val="20"/>
          <w:szCs w:val="20"/>
          <w:lang w:eastAsia="en-CA"/>
        </w:rPr>
        <w:t>and than any other room…toilet t</w:t>
      </w:r>
      <w:r w:rsidRPr="0005219E">
        <w:rPr>
          <w:rFonts w:eastAsia="Times New Roman" w:cstheme="minorHAnsi"/>
          <w:color w:val="000000"/>
          <w:kern w:val="28"/>
          <w:sz w:val="20"/>
          <w:szCs w:val="20"/>
          <w:lang w:eastAsia="en-CA"/>
        </w:rPr>
        <w:t>raining!</w:t>
      </w:r>
      <w:r w:rsidRPr="0005219E">
        <w:rPr>
          <w:rFonts w:eastAsia="Times New Roman" w:cstheme="minorHAnsi"/>
          <w:color w:val="000000"/>
          <w:kern w:val="28"/>
          <w:sz w:val="20"/>
          <w:szCs w:val="20"/>
          <w:lang w:eastAsia="en-CA"/>
        </w:rPr>
        <w:br/>
        <w:t>Pack extra unde</w:t>
      </w:r>
      <w:r w:rsidR="009121B7">
        <w:rPr>
          <w:rFonts w:eastAsia="Times New Roman" w:cstheme="minorHAnsi"/>
          <w:color w:val="000000"/>
          <w:kern w:val="28"/>
          <w:sz w:val="20"/>
          <w:szCs w:val="20"/>
          <w:lang w:eastAsia="en-CA"/>
        </w:rPr>
        <w:t>rpants</w:t>
      </w:r>
      <w:r w:rsidRPr="0005219E">
        <w:rPr>
          <w:rFonts w:eastAsia="Times New Roman" w:cstheme="minorHAnsi"/>
          <w:color w:val="000000"/>
          <w:kern w:val="28"/>
          <w:sz w:val="20"/>
          <w:szCs w:val="20"/>
          <w:lang w:eastAsia="en-CA"/>
        </w:rPr>
        <w:t xml:space="preserve">, pants, shirts, socks and even shoes every day. </w:t>
      </w:r>
      <w:r w:rsidRPr="0005219E">
        <w:rPr>
          <w:rFonts w:eastAsia="Times New Roman" w:cstheme="minorHAnsi"/>
          <w:b/>
          <w:bCs/>
          <w:color w:val="000000"/>
          <w:kern w:val="28"/>
          <w:sz w:val="20"/>
          <w:szCs w:val="20"/>
          <w:lang w:eastAsia="en-CA"/>
        </w:rPr>
        <w:t>Please label everything.</w:t>
      </w:r>
    </w:p>
    <w:p w:rsidR="00955AB3" w:rsidRPr="009121B7" w:rsidRDefault="00955AB3" w:rsidP="009121B7">
      <w:pPr>
        <w:widowControl w:val="0"/>
        <w:spacing w:after="0" w:line="240" w:lineRule="auto"/>
        <w:rPr>
          <w:rFonts w:eastAsia="Times New Roman" w:cstheme="minorHAnsi"/>
          <w:strike/>
          <w:color w:val="000000"/>
          <w:kern w:val="28"/>
          <w:sz w:val="20"/>
          <w:szCs w:val="20"/>
          <w:lang w:eastAsia="en-CA"/>
        </w:rPr>
      </w:pPr>
      <w:r w:rsidRPr="0005219E">
        <w:rPr>
          <w:rFonts w:eastAsia="Times New Roman" w:cstheme="minorHAnsi"/>
          <w:color w:val="000000"/>
          <w:kern w:val="28"/>
          <w:sz w:val="20"/>
          <w:szCs w:val="20"/>
          <w:lang w:eastAsia="en-CA"/>
        </w:rPr>
        <w:t>We encourage Hunny Bear child</w:t>
      </w:r>
      <w:r w:rsidR="009121B7">
        <w:rPr>
          <w:rFonts w:eastAsia="Times New Roman" w:cstheme="minorHAnsi"/>
          <w:color w:val="000000"/>
          <w:kern w:val="28"/>
          <w:sz w:val="20"/>
          <w:szCs w:val="20"/>
          <w:lang w:eastAsia="en-CA"/>
        </w:rPr>
        <w:t>ren to leave their toys at home.</w:t>
      </w:r>
    </w:p>
    <w:p w:rsidR="00D77E81" w:rsidRPr="0005219E" w:rsidRDefault="00D77E81" w:rsidP="0012133E">
      <w:pPr>
        <w:spacing w:after="0" w:line="240" w:lineRule="auto"/>
        <w:rPr>
          <w:rFonts w:cstheme="minorHAnsi"/>
          <w:sz w:val="20"/>
          <w:szCs w:val="20"/>
        </w:rPr>
      </w:pPr>
    </w:p>
    <w:p w:rsidR="00955AB3" w:rsidRPr="00F94124" w:rsidRDefault="00955AB3" w:rsidP="0012133E">
      <w:pPr>
        <w:widowControl w:val="0"/>
        <w:spacing w:after="0" w:line="240" w:lineRule="auto"/>
        <w:outlineLvl w:val="1"/>
        <w:rPr>
          <w:rFonts w:eastAsia="Times New Roman" w:cstheme="minorHAnsi"/>
          <w:b/>
          <w:bCs/>
          <w:color w:val="000000"/>
          <w:kern w:val="28"/>
          <w:sz w:val="20"/>
          <w:szCs w:val="20"/>
          <w:lang w:val="en" w:eastAsia="en-CA"/>
        </w:rPr>
      </w:pPr>
      <w:r w:rsidRPr="0005219E">
        <w:rPr>
          <w:rFonts w:eastAsia="Times New Roman" w:cstheme="minorHAnsi"/>
          <w:b/>
          <w:bCs/>
          <w:color w:val="000000"/>
          <w:kern w:val="28"/>
          <w:sz w:val="20"/>
          <w:szCs w:val="20"/>
          <w:lang w:val="en" w:eastAsia="en-CA"/>
        </w:rPr>
        <w:t>Have a Concern?</w:t>
      </w:r>
      <w:r w:rsidRPr="0005219E">
        <w:rPr>
          <w:rFonts w:eastAsia="Times New Roman" w:cstheme="minorHAnsi"/>
          <w:color w:val="000000"/>
          <w:kern w:val="28"/>
          <w:sz w:val="20"/>
          <w:szCs w:val="20"/>
          <w:lang w:val="en" w:eastAsia="en-CA"/>
        </w:rPr>
        <w:br/>
        <w:t>We are always willing to discuss any concerns that you may have. We take our role in providing care for your child very seriously and value open communication.</w:t>
      </w:r>
    </w:p>
    <w:p w:rsidR="00955AB3" w:rsidRPr="0005219E" w:rsidRDefault="00955AB3" w:rsidP="0012133E">
      <w:pPr>
        <w:widowControl w:val="0"/>
        <w:tabs>
          <w:tab w:val="left" w:pos="720"/>
        </w:tabs>
        <w:spacing w:after="0" w:line="240" w:lineRule="auto"/>
        <w:rPr>
          <w:rFonts w:eastAsia="Times New Roman" w:cstheme="minorHAnsi"/>
          <w:color w:val="000000"/>
          <w:kern w:val="28"/>
          <w:sz w:val="20"/>
          <w:szCs w:val="20"/>
          <w:lang w:val="en" w:eastAsia="en-CA"/>
        </w:rPr>
      </w:pPr>
    </w:p>
    <w:p w:rsidR="00D77E81" w:rsidRPr="0005219E" w:rsidRDefault="00955AB3" w:rsidP="0012133E">
      <w:pPr>
        <w:widowControl w:val="0"/>
        <w:tabs>
          <w:tab w:val="left" w:pos="720"/>
        </w:tabs>
        <w:spacing w:after="0" w:line="240" w:lineRule="auto"/>
        <w:rPr>
          <w:rFonts w:eastAsia="Times New Roman" w:cstheme="minorHAnsi"/>
          <w:color w:val="000000"/>
          <w:kern w:val="28"/>
          <w:sz w:val="20"/>
          <w:szCs w:val="20"/>
          <w:lang w:val="en" w:eastAsia="en-CA"/>
        </w:rPr>
      </w:pPr>
      <w:r w:rsidRPr="0005219E">
        <w:rPr>
          <w:rFonts w:eastAsia="Times New Roman" w:cstheme="minorHAnsi"/>
          <w:color w:val="000000"/>
          <w:kern w:val="28"/>
          <w:sz w:val="20"/>
          <w:szCs w:val="20"/>
          <w:lang w:val="en" w:eastAsia="en-CA"/>
        </w:rPr>
        <w:t xml:space="preserve">Please speak to us when you have a concern. Remember that drop offs and </w:t>
      </w:r>
      <w:r w:rsidR="00F94124" w:rsidRPr="0005219E">
        <w:rPr>
          <w:rFonts w:eastAsia="Times New Roman" w:cstheme="minorHAnsi"/>
          <w:color w:val="000000"/>
          <w:kern w:val="28"/>
          <w:sz w:val="20"/>
          <w:szCs w:val="20"/>
          <w:lang w:val="en" w:eastAsia="en-CA"/>
        </w:rPr>
        <w:t>pick-ups</w:t>
      </w:r>
      <w:r w:rsidRPr="0005219E">
        <w:rPr>
          <w:rFonts w:eastAsia="Times New Roman" w:cstheme="minorHAnsi"/>
          <w:color w:val="000000"/>
          <w:kern w:val="28"/>
          <w:sz w:val="20"/>
          <w:szCs w:val="20"/>
          <w:lang w:val="en" w:eastAsia="en-CA"/>
        </w:rPr>
        <w:t xml:space="preserve"> are usually quite busy, and staff may not have the chance to ‘get into a discussion’ with you at these times. If a longer discussion is necessary, arrange to speak at a mutually convenient time. It is always important to keep in touch with the staff. Please inform your child’s teachers </w:t>
      </w:r>
      <w:r w:rsidR="00F94124">
        <w:rPr>
          <w:rFonts w:eastAsia="Times New Roman" w:cstheme="minorHAnsi"/>
          <w:color w:val="000000"/>
          <w:kern w:val="28"/>
          <w:sz w:val="20"/>
          <w:szCs w:val="20"/>
          <w:lang w:val="en" w:eastAsia="en-CA"/>
        </w:rPr>
        <w:t>of your child’s current issues.</w:t>
      </w:r>
    </w:p>
    <w:sectPr w:rsidR="00D77E81" w:rsidRPr="0005219E" w:rsidSect="00D77E8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54094"/>
    <w:multiLevelType w:val="hybridMultilevel"/>
    <w:tmpl w:val="81F40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CF4EA6"/>
    <w:multiLevelType w:val="hybridMultilevel"/>
    <w:tmpl w:val="DFFC8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81"/>
    <w:rsid w:val="0005219E"/>
    <w:rsid w:val="000F6616"/>
    <w:rsid w:val="0012133E"/>
    <w:rsid w:val="00520E71"/>
    <w:rsid w:val="006B451B"/>
    <w:rsid w:val="00734AE9"/>
    <w:rsid w:val="008221AC"/>
    <w:rsid w:val="009121B7"/>
    <w:rsid w:val="009525FE"/>
    <w:rsid w:val="00955AB3"/>
    <w:rsid w:val="00B656E1"/>
    <w:rsid w:val="00B740A0"/>
    <w:rsid w:val="00CE3193"/>
    <w:rsid w:val="00D129C7"/>
    <w:rsid w:val="00D45FCB"/>
    <w:rsid w:val="00D77E81"/>
    <w:rsid w:val="00E2530B"/>
    <w:rsid w:val="00E314D4"/>
    <w:rsid w:val="00F61E02"/>
    <w:rsid w:val="00F941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6D262-4037-4F68-8D5C-DC92988E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77E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E81"/>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D77E81"/>
    <w:pPr>
      <w:spacing w:after="120"/>
    </w:pPr>
    <w:rPr>
      <w:sz w:val="16"/>
      <w:szCs w:val="16"/>
    </w:rPr>
  </w:style>
  <w:style w:type="character" w:customStyle="1" w:styleId="BodyText3Char">
    <w:name w:val="Body Text 3 Char"/>
    <w:basedOn w:val="DefaultParagraphFont"/>
    <w:link w:val="BodyText3"/>
    <w:uiPriority w:val="99"/>
    <w:semiHidden/>
    <w:rsid w:val="00D77E81"/>
    <w:rPr>
      <w:sz w:val="16"/>
      <w:szCs w:val="16"/>
    </w:rPr>
  </w:style>
  <w:style w:type="paragraph" w:styleId="ListParagraph">
    <w:name w:val="List Paragraph"/>
    <w:basedOn w:val="Normal"/>
    <w:uiPriority w:val="34"/>
    <w:qFormat/>
    <w:rsid w:val="00B74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984">
      <w:bodyDiv w:val="1"/>
      <w:marLeft w:val="0"/>
      <w:marRight w:val="0"/>
      <w:marTop w:val="0"/>
      <w:marBottom w:val="0"/>
      <w:divBdr>
        <w:top w:val="none" w:sz="0" w:space="0" w:color="auto"/>
        <w:left w:val="none" w:sz="0" w:space="0" w:color="auto"/>
        <w:bottom w:val="none" w:sz="0" w:space="0" w:color="auto"/>
        <w:right w:val="none" w:sz="0" w:space="0" w:color="auto"/>
      </w:divBdr>
    </w:div>
    <w:div w:id="183908940">
      <w:bodyDiv w:val="1"/>
      <w:marLeft w:val="0"/>
      <w:marRight w:val="0"/>
      <w:marTop w:val="0"/>
      <w:marBottom w:val="0"/>
      <w:divBdr>
        <w:top w:val="none" w:sz="0" w:space="0" w:color="auto"/>
        <w:left w:val="none" w:sz="0" w:space="0" w:color="auto"/>
        <w:bottom w:val="none" w:sz="0" w:space="0" w:color="auto"/>
        <w:right w:val="none" w:sz="0" w:space="0" w:color="auto"/>
      </w:divBdr>
    </w:div>
    <w:div w:id="186987443">
      <w:bodyDiv w:val="1"/>
      <w:marLeft w:val="0"/>
      <w:marRight w:val="0"/>
      <w:marTop w:val="0"/>
      <w:marBottom w:val="0"/>
      <w:divBdr>
        <w:top w:val="none" w:sz="0" w:space="0" w:color="auto"/>
        <w:left w:val="none" w:sz="0" w:space="0" w:color="auto"/>
        <w:bottom w:val="none" w:sz="0" w:space="0" w:color="auto"/>
        <w:right w:val="none" w:sz="0" w:space="0" w:color="auto"/>
      </w:divBdr>
      <w:divsChild>
        <w:div w:id="143008816">
          <w:marLeft w:val="0"/>
          <w:marRight w:val="0"/>
          <w:marTop w:val="0"/>
          <w:marBottom w:val="0"/>
          <w:divBdr>
            <w:top w:val="none" w:sz="0" w:space="0" w:color="auto"/>
            <w:left w:val="none" w:sz="0" w:space="0" w:color="auto"/>
            <w:bottom w:val="none" w:sz="0" w:space="0" w:color="auto"/>
            <w:right w:val="none" w:sz="0" w:space="0" w:color="auto"/>
          </w:divBdr>
          <w:divsChild>
            <w:div w:id="1759907211">
              <w:marLeft w:val="0"/>
              <w:marRight w:val="0"/>
              <w:marTop w:val="0"/>
              <w:marBottom w:val="0"/>
              <w:divBdr>
                <w:top w:val="none" w:sz="0" w:space="0" w:color="auto"/>
                <w:left w:val="none" w:sz="0" w:space="0" w:color="auto"/>
                <w:bottom w:val="none" w:sz="0" w:space="0" w:color="auto"/>
                <w:right w:val="none" w:sz="0" w:space="0" w:color="auto"/>
              </w:divBdr>
            </w:div>
          </w:divsChild>
        </w:div>
        <w:div w:id="1616907822">
          <w:marLeft w:val="0"/>
          <w:marRight w:val="0"/>
          <w:marTop w:val="0"/>
          <w:marBottom w:val="0"/>
          <w:divBdr>
            <w:top w:val="none" w:sz="0" w:space="0" w:color="auto"/>
            <w:left w:val="none" w:sz="0" w:space="0" w:color="auto"/>
            <w:bottom w:val="none" w:sz="0" w:space="0" w:color="auto"/>
            <w:right w:val="none" w:sz="0" w:space="0" w:color="auto"/>
          </w:divBdr>
          <w:divsChild>
            <w:div w:id="13851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908">
      <w:bodyDiv w:val="1"/>
      <w:marLeft w:val="0"/>
      <w:marRight w:val="0"/>
      <w:marTop w:val="0"/>
      <w:marBottom w:val="0"/>
      <w:divBdr>
        <w:top w:val="none" w:sz="0" w:space="0" w:color="auto"/>
        <w:left w:val="none" w:sz="0" w:space="0" w:color="auto"/>
        <w:bottom w:val="none" w:sz="0" w:space="0" w:color="auto"/>
        <w:right w:val="none" w:sz="0" w:space="0" w:color="auto"/>
      </w:divBdr>
    </w:div>
    <w:div w:id="430391120">
      <w:bodyDiv w:val="1"/>
      <w:marLeft w:val="0"/>
      <w:marRight w:val="0"/>
      <w:marTop w:val="0"/>
      <w:marBottom w:val="0"/>
      <w:divBdr>
        <w:top w:val="none" w:sz="0" w:space="0" w:color="auto"/>
        <w:left w:val="none" w:sz="0" w:space="0" w:color="auto"/>
        <w:bottom w:val="none" w:sz="0" w:space="0" w:color="auto"/>
        <w:right w:val="none" w:sz="0" w:space="0" w:color="auto"/>
      </w:divBdr>
    </w:div>
    <w:div w:id="675040748">
      <w:bodyDiv w:val="1"/>
      <w:marLeft w:val="0"/>
      <w:marRight w:val="0"/>
      <w:marTop w:val="0"/>
      <w:marBottom w:val="0"/>
      <w:divBdr>
        <w:top w:val="none" w:sz="0" w:space="0" w:color="auto"/>
        <w:left w:val="none" w:sz="0" w:space="0" w:color="auto"/>
        <w:bottom w:val="none" w:sz="0" w:space="0" w:color="auto"/>
        <w:right w:val="none" w:sz="0" w:space="0" w:color="auto"/>
      </w:divBdr>
    </w:div>
    <w:div w:id="892817293">
      <w:bodyDiv w:val="1"/>
      <w:marLeft w:val="0"/>
      <w:marRight w:val="0"/>
      <w:marTop w:val="0"/>
      <w:marBottom w:val="0"/>
      <w:divBdr>
        <w:top w:val="none" w:sz="0" w:space="0" w:color="auto"/>
        <w:left w:val="none" w:sz="0" w:space="0" w:color="auto"/>
        <w:bottom w:val="none" w:sz="0" w:space="0" w:color="auto"/>
        <w:right w:val="none" w:sz="0" w:space="0" w:color="auto"/>
      </w:divBdr>
    </w:div>
    <w:div w:id="1132135437">
      <w:bodyDiv w:val="1"/>
      <w:marLeft w:val="0"/>
      <w:marRight w:val="0"/>
      <w:marTop w:val="0"/>
      <w:marBottom w:val="0"/>
      <w:divBdr>
        <w:top w:val="none" w:sz="0" w:space="0" w:color="auto"/>
        <w:left w:val="none" w:sz="0" w:space="0" w:color="auto"/>
        <w:bottom w:val="none" w:sz="0" w:space="0" w:color="auto"/>
        <w:right w:val="none" w:sz="0" w:space="0" w:color="auto"/>
      </w:divBdr>
    </w:div>
    <w:div w:id="1387219533">
      <w:bodyDiv w:val="1"/>
      <w:marLeft w:val="0"/>
      <w:marRight w:val="0"/>
      <w:marTop w:val="0"/>
      <w:marBottom w:val="0"/>
      <w:divBdr>
        <w:top w:val="none" w:sz="0" w:space="0" w:color="auto"/>
        <w:left w:val="none" w:sz="0" w:space="0" w:color="auto"/>
        <w:bottom w:val="none" w:sz="0" w:space="0" w:color="auto"/>
        <w:right w:val="none" w:sz="0" w:space="0" w:color="auto"/>
      </w:divBdr>
    </w:div>
    <w:div w:id="1440905098">
      <w:bodyDiv w:val="1"/>
      <w:marLeft w:val="0"/>
      <w:marRight w:val="0"/>
      <w:marTop w:val="0"/>
      <w:marBottom w:val="0"/>
      <w:divBdr>
        <w:top w:val="none" w:sz="0" w:space="0" w:color="auto"/>
        <w:left w:val="none" w:sz="0" w:space="0" w:color="auto"/>
        <w:bottom w:val="none" w:sz="0" w:space="0" w:color="auto"/>
        <w:right w:val="none" w:sz="0" w:space="0" w:color="auto"/>
      </w:divBdr>
    </w:div>
    <w:div w:id="1481995152">
      <w:bodyDiv w:val="1"/>
      <w:marLeft w:val="0"/>
      <w:marRight w:val="0"/>
      <w:marTop w:val="0"/>
      <w:marBottom w:val="0"/>
      <w:divBdr>
        <w:top w:val="none" w:sz="0" w:space="0" w:color="auto"/>
        <w:left w:val="none" w:sz="0" w:space="0" w:color="auto"/>
        <w:bottom w:val="none" w:sz="0" w:space="0" w:color="auto"/>
        <w:right w:val="none" w:sz="0" w:space="0" w:color="auto"/>
      </w:divBdr>
    </w:div>
    <w:div w:id="1823042992">
      <w:bodyDiv w:val="1"/>
      <w:marLeft w:val="0"/>
      <w:marRight w:val="0"/>
      <w:marTop w:val="0"/>
      <w:marBottom w:val="0"/>
      <w:divBdr>
        <w:top w:val="none" w:sz="0" w:space="0" w:color="auto"/>
        <w:left w:val="none" w:sz="0" w:space="0" w:color="auto"/>
        <w:bottom w:val="none" w:sz="0" w:space="0" w:color="auto"/>
        <w:right w:val="none" w:sz="0" w:space="0" w:color="auto"/>
      </w:divBdr>
    </w:div>
    <w:div w:id="1831604782">
      <w:bodyDiv w:val="1"/>
      <w:marLeft w:val="0"/>
      <w:marRight w:val="0"/>
      <w:marTop w:val="0"/>
      <w:marBottom w:val="0"/>
      <w:divBdr>
        <w:top w:val="none" w:sz="0" w:space="0" w:color="auto"/>
        <w:left w:val="none" w:sz="0" w:space="0" w:color="auto"/>
        <w:bottom w:val="none" w:sz="0" w:space="0" w:color="auto"/>
        <w:right w:val="none" w:sz="0" w:space="0" w:color="auto"/>
      </w:divBdr>
    </w:div>
    <w:div w:id="1832409419">
      <w:bodyDiv w:val="1"/>
      <w:marLeft w:val="0"/>
      <w:marRight w:val="0"/>
      <w:marTop w:val="0"/>
      <w:marBottom w:val="0"/>
      <w:divBdr>
        <w:top w:val="none" w:sz="0" w:space="0" w:color="auto"/>
        <w:left w:val="none" w:sz="0" w:space="0" w:color="auto"/>
        <w:bottom w:val="none" w:sz="0" w:space="0" w:color="auto"/>
        <w:right w:val="none" w:sz="0" w:space="0" w:color="auto"/>
      </w:divBdr>
    </w:div>
    <w:div w:id="21048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1745</TotalTime>
  <Pages>2</Pages>
  <Words>743</Words>
  <Characters>4241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A Little about Our Room</vt:lpstr>
      <vt:lpstr>    Learning Circle: What Is It? A learning circle can take pace inside or outside </vt:lpstr>
      <vt:lpstr>    Becoming a Hunny Bear</vt:lpstr>
      <vt:lpstr>    Typical Hunny Bears</vt:lpstr>
      <vt:lpstr>    Many Hunny Bears Are...</vt:lpstr>
      <vt:lpstr>    Toilet trained</vt:lpstr>
      <vt:lpstr>    Learning how to share</vt:lpstr>
      <vt:lpstr>    Starting to problem-solve</vt:lpstr>
      <vt:lpstr>    Learning to choose activities</vt:lpstr>
      <vt:lpstr>    This is the room where children begin to form friendships.</vt:lpstr>
      <vt:lpstr>    Have a Concern? We are always willing to discuss any concerns that you may have.</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Treloar</dc:creator>
  <cp:keywords/>
  <dc:description/>
  <cp:lastModifiedBy>Ruth Treloar</cp:lastModifiedBy>
  <cp:revision>5</cp:revision>
  <dcterms:created xsi:type="dcterms:W3CDTF">2021-02-17T18:12:00Z</dcterms:created>
  <dcterms:modified xsi:type="dcterms:W3CDTF">2021-03-23T17:04:00Z</dcterms:modified>
</cp:coreProperties>
</file>