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E4A1" w14:textId="4DF98425" w:rsidR="00E02204" w:rsidRDefault="00F635B0" w:rsidP="00422E10">
      <w:pPr>
        <w:jc w:val="center"/>
        <w:rPr>
          <w:b/>
          <w:bCs/>
          <w:sz w:val="28"/>
          <w:szCs w:val="28"/>
          <w:u w:val="single"/>
        </w:rPr>
      </w:pPr>
      <w:r w:rsidRPr="00F635B0">
        <w:rPr>
          <w:b/>
          <w:bCs/>
          <w:sz w:val="28"/>
          <w:szCs w:val="28"/>
          <w:u w:val="single"/>
        </w:rPr>
        <w:t>PLVD WORKING SESSION DECEMEMBER 2, 2020</w:t>
      </w:r>
    </w:p>
    <w:p w14:paraId="2F8629E4" w14:textId="77777777" w:rsidR="00422E10" w:rsidRPr="00422E10" w:rsidRDefault="00F635B0" w:rsidP="00422E10">
      <w:pPr>
        <w:spacing w:after="120" w:line="240" w:lineRule="auto"/>
        <w:rPr>
          <w:b/>
          <w:bCs/>
          <w:sz w:val="24"/>
          <w:szCs w:val="24"/>
        </w:rPr>
      </w:pPr>
      <w:r w:rsidRPr="00422E10">
        <w:rPr>
          <w:b/>
          <w:bCs/>
          <w:sz w:val="24"/>
          <w:szCs w:val="24"/>
        </w:rPr>
        <w:t xml:space="preserve">Present: Commissioner Vasquez, Commissioner Robinson, Commissioner Goodwin, Treasurer Brandon Doherty, Clerk David Vasquez </w:t>
      </w:r>
    </w:p>
    <w:p w14:paraId="2CDBBCAB" w14:textId="6E4D88CE" w:rsidR="00F635B0" w:rsidRPr="00422E10" w:rsidRDefault="00F635B0" w:rsidP="00422E10">
      <w:pPr>
        <w:spacing w:after="120" w:line="240" w:lineRule="auto"/>
        <w:rPr>
          <w:b/>
          <w:bCs/>
          <w:sz w:val="24"/>
          <w:szCs w:val="24"/>
        </w:rPr>
      </w:pPr>
      <w:r w:rsidRPr="00422E10">
        <w:rPr>
          <w:b/>
          <w:bCs/>
          <w:sz w:val="24"/>
          <w:szCs w:val="24"/>
        </w:rPr>
        <w:t xml:space="preserve">Attendees: Erin Poquette, </w:t>
      </w:r>
      <w:r w:rsidR="0001058D" w:rsidRPr="00422E10">
        <w:rPr>
          <w:b/>
          <w:bCs/>
          <w:sz w:val="24"/>
          <w:szCs w:val="24"/>
        </w:rPr>
        <w:t>Tom McWilliams</w:t>
      </w:r>
    </w:p>
    <w:p w14:paraId="64BBD760" w14:textId="104F35CF" w:rsidR="00F635B0" w:rsidRDefault="00F635B0" w:rsidP="00422E10">
      <w:pPr>
        <w:spacing w:line="240" w:lineRule="auto"/>
        <w:rPr>
          <w:sz w:val="24"/>
          <w:szCs w:val="24"/>
        </w:rPr>
      </w:pPr>
      <w:r>
        <w:rPr>
          <w:sz w:val="24"/>
          <w:szCs w:val="24"/>
        </w:rPr>
        <w:t>At 6</w:t>
      </w:r>
      <w:r w:rsidR="00CB5C08">
        <w:rPr>
          <w:sz w:val="24"/>
          <w:szCs w:val="24"/>
        </w:rPr>
        <w:t>:</w:t>
      </w:r>
      <w:r>
        <w:rPr>
          <w:sz w:val="24"/>
          <w:szCs w:val="24"/>
        </w:rPr>
        <w:t xml:space="preserve">33pm Commissioner Vasquez made a motion to call the meeting to order, Seconded by Commissioner Robinson and unanimously approved. </w:t>
      </w:r>
    </w:p>
    <w:p w14:paraId="57DAC5E3" w14:textId="77777777" w:rsidR="00CB5C08" w:rsidRDefault="00F635B0" w:rsidP="00422E10">
      <w:pPr>
        <w:spacing w:line="240" w:lineRule="auto"/>
        <w:rPr>
          <w:sz w:val="24"/>
          <w:szCs w:val="24"/>
        </w:rPr>
      </w:pPr>
      <w:r>
        <w:rPr>
          <w:sz w:val="24"/>
          <w:szCs w:val="24"/>
        </w:rPr>
        <w:t xml:space="preserve">Commissioners went straight to public comment and asked Erin Poquette to talk about her concerns that she sent via email to the board. Erin explained she wanted to see all the water costs paid for by the water users going into 2021. </w:t>
      </w:r>
      <w:r w:rsidR="00286E10">
        <w:rPr>
          <w:sz w:val="24"/>
          <w:szCs w:val="24"/>
        </w:rPr>
        <w:t>Erin</w:t>
      </w:r>
      <w:r>
        <w:rPr>
          <w:sz w:val="24"/>
          <w:szCs w:val="24"/>
        </w:rPr>
        <w:t xml:space="preserve"> mentioned that last year at a meeting held former commissioner Ray </w:t>
      </w:r>
      <w:r w:rsidR="00286E10">
        <w:rPr>
          <w:sz w:val="24"/>
          <w:szCs w:val="24"/>
        </w:rPr>
        <w:t>Scott</w:t>
      </w:r>
      <w:r>
        <w:rPr>
          <w:sz w:val="24"/>
          <w:szCs w:val="24"/>
        </w:rPr>
        <w:t xml:space="preserve"> mentioned he would loo</w:t>
      </w:r>
      <w:r w:rsidR="00286E10">
        <w:rPr>
          <w:sz w:val="24"/>
          <w:szCs w:val="24"/>
        </w:rPr>
        <w:t>k</w:t>
      </w:r>
      <w:r>
        <w:rPr>
          <w:sz w:val="24"/>
          <w:szCs w:val="24"/>
        </w:rPr>
        <w:t xml:space="preserve"> at doing that this year</w:t>
      </w:r>
      <w:r w:rsidR="00286E10">
        <w:rPr>
          <w:sz w:val="24"/>
          <w:szCs w:val="24"/>
        </w:rPr>
        <w:t xml:space="preserve"> and she wanted to know an update on that. </w:t>
      </w:r>
      <w:r w:rsidR="00C10FF4">
        <w:rPr>
          <w:sz w:val="24"/>
          <w:szCs w:val="24"/>
        </w:rPr>
        <w:t>Commissioner</w:t>
      </w:r>
      <w:r w:rsidR="00286E10">
        <w:rPr>
          <w:sz w:val="24"/>
          <w:szCs w:val="24"/>
        </w:rPr>
        <w:t xml:space="preserve"> Vasquez explained that this current board has discussed </w:t>
      </w:r>
      <w:r w:rsidR="00C10FF4">
        <w:rPr>
          <w:sz w:val="24"/>
          <w:szCs w:val="24"/>
        </w:rPr>
        <w:t>separation</w:t>
      </w:r>
      <w:r w:rsidR="00286E10">
        <w:rPr>
          <w:sz w:val="24"/>
          <w:szCs w:val="24"/>
        </w:rPr>
        <w:t xml:space="preserve"> of accounts </w:t>
      </w:r>
      <w:r w:rsidR="00C10FF4">
        <w:rPr>
          <w:sz w:val="24"/>
          <w:szCs w:val="24"/>
        </w:rPr>
        <w:t>since</w:t>
      </w:r>
      <w:r w:rsidR="00286E10">
        <w:rPr>
          <w:sz w:val="24"/>
          <w:szCs w:val="24"/>
        </w:rPr>
        <w:t xml:space="preserve"> state law </w:t>
      </w:r>
      <w:r w:rsidR="00C10FF4">
        <w:rPr>
          <w:sz w:val="24"/>
          <w:szCs w:val="24"/>
        </w:rPr>
        <w:t xml:space="preserve">RSA 38:29 requires it and will be working on completing that this month. </w:t>
      </w:r>
    </w:p>
    <w:p w14:paraId="4AD0584B" w14:textId="4219C6FE" w:rsidR="00F635B0" w:rsidRDefault="00CB5C08" w:rsidP="00422E10">
      <w:pPr>
        <w:spacing w:line="240" w:lineRule="auto"/>
        <w:rPr>
          <w:sz w:val="24"/>
          <w:szCs w:val="24"/>
        </w:rPr>
      </w:pPr>
      <w:r>
        <w:rPr>
          <w:sz w:val="24"/>
          <w:szCs w:val="24"/>
        </w:rPr>
        <w:t>Commissioner Vasquez</w:t>
      </w:r>
      <w:r w:rsidR="00C10FF4">
        <w:rPr>
          <w:sz w:val="24"/>
          <w:szCs w:val="24"/>
        </w:rPr>
        <w:t xml:space="preserve"> states that this is a difficult process that entails a lot of work and the first year going into separation will require the continued use of all revenues until a proper analysis can be done to know what exact income we will be receiving from current water users and the yearly overhead costs of the water system with changes that have been made. Commissioner Vasquez states it is the goal of the board to not only help reduce taxes for the district but also make sure our water system is fully functioning and properly maintained per DES standards and we wont comprise the system and its function for water customers for this or any purpose. She mentioned everything this board does needs to be done reasonably, responsibly and takes time. The full complete process of separation and </w:t>
      </w:r>
      <w:r>
        <w:rPr>
          <w:sz w:val="24"/>
          <w:szCs w:val="24"/>
        </w:rPr>
        <w:t>analysis will</w:t>
      </w:r>
      <w:r w:rsidR="00C10FF4">
        <w:rPr>
          <w:sz w:val="24"/>
          <w:szCs w:val="24"/>
        </w:rPr>
        <w:t xml:space="preserve"> take a few years. </w:t>
      </w:r>
    </w:p>
    <w:p w14:paraId="71F3E200" w14:textId="34E94A96" w:rsidR="00DB4954" w:rsidRDefault="00DB4954" w:rsidP="00422E10">
      <w:pPr>
        <w:spacing w:line="240" w:lineRule="auto"/>
        <w:rPr>
          <w:sz w:val="24"/>
          <w:szCs w:val="24"/>
        </w:rPr>
      </w:pPr>
      <w:r>
        <w:rPr>
          <w:sz w:val="24"/>
          <w:szCs w:val="24"/>
        </w:rPr>
        <w:t xml:space="preserve">Tom McWilliams wanted to thank the board for helping stabilize the water system and he feels his water pressure is doing much better. Tom had a question about the replacement line for concord drive going into next year. Commissioner Robinson mentioned we are still in the process of finalizing our loan through DES and having our new contract written up with Wright and Pierce for our bidding process and contractor work.  She mentioned its our goal to have work started late spring but will know more once we hear back from Wright and Peirce when our bidding contract is complete and ready to be put out. </w:t>
      </w:r>
    </w:p>
    <w:p w14:paraId="74DF32A8" w14:textId="5F660A5D" w:rsidR="00DB4954" w:rsidRDefault="00DB4954" w:rsidP="00422E10">
      <w:pPr>
        <w:spacing w:line="240" w:lineRule="auto"/>
        <w:rPr>
          <w:sz w:val="24"/>
          <w:szCs w:val="24"/>
        </w:rPr>
      </w:pPr>
      <w:r>
        <w:rPr>
          <w:sz w:val="24"/>
          <w:szCs w:val="24"/>
        </w:rPr>
        <w:t xml:space="preserve">Commissioners started working on a pre-budget plans for 2021 for the annual meeting and went through the breakdown and adjustments making comments and discussion on each line item.  </w:t>
      </w:r>
      <w:r w:rsidR="00DE1FE8">
        <w:rPr>
          <w:sz w:val="24"/>
          <w:szCs w:val="24"/>
        </w:rPr>
        <w:t xml:space="preserve">Discussion was made for </w:t>
      </w:r>
      <w:r w:rsidR="00F031B2">
        <w:rPr>
          <w:sz w:val="24"/>
          <w:szCs w:val="24"/>
        </w:rPr>
        <w:t xml:space="preserve">needing to </w:t>
      </w:r>
      <w:r w:rsidR="00422E10">
        <w:rPr>
          <w:sz w:val="24"/>
          <w:szCs w:val="24"/>
        </w:rPr>
        <w:t xml:space="preserve">continue to draft and reedit changes and to have another meeting to finalize and review the updates made. </w:t>
      </w:r>
      <w:r w:rsidR="005835BC">
        <w:rPr>
          <w:sz w:val="24"/>
          <w:szCs w:val="24"/>
        </w:rPr>
        <w:t>Commissioner Vasquez made a motion to close the meeting at 8:23pm with next meeting being December 9</w:t>
      </w:r>
      <w:r w:rsidR="005835BC" w:rsidRPr="005835BC">
        <w:rPr>
          <w:sz w:val="24"/>
          <w:szCs w:val="24"/>
          <w:vertAlign w:val="superscript"/>
        </w:rPr>
        <w:t>th</w:t>
      </w:r>
      <w:r w:rsidR="005835BC">
        <w:rPr>
          <w:sz w:val="24"/>
          <w:szCs w:val="24"/>
        </w:rPr>
        <w:t xml:space="preserve"> at 6:30pm. </w:t>
      </w:r>
    </w:p>
    <w:p w14:paraId="5AC64580" w14:textId="14EDB4DC" w:rsidR="00422E10" w:rsidRDefault="00422E10" w:rsidP="00F635B0">
      <w:pPr>
        <w:rPr>
          <w:sz w:val="24"/>
          <w:szCs w:val="24"/>
        </w:rPr>
      </w:pPr>
      <w:bookmarkStart w:id="0" w:name="_GoBack"/>
      <w:bookmarkEnd w:id="0"/>
      <w:r>
        <w:rPr>
          <w:sz w:val="24"/>
          <w:szCs w:val="24"/>
        </w:rPr>
        <w:t xml:space="preserve">Respectfully Submitted </w:t>
      </w:r>
    </w:p>
    <w:p w14:paraId="4F1FE053" w14:textId="77777777" w:rsidR="00422E10" w:rsidRDefault="00422E10" w:rsidP="00F635B0">
      <w:pPr>
        <w:rPr>
          <w:sz w:val="24"/>
          <w:szCs w:val="24"/>
        </w:rPr>
      </w:pPr>
    </w:p>
    <w:p w14:paraId="5D42B50D" w14:textId="7B538572" w:rsidR="00F635B0" w:rsidRPr="00422E10" w:rsidRDefault="00422E10">
      <w:pPr>
        <w:rPr>
          <w:sz w:val="24"/>
          <w:szCs w:val="24"/>
        </w:rPr>
      </w:pPr>
      <w:r>
        <w:rPr>
          <w:sz w:val="24"/>
          <w:szCs w:val="24"/>
        </w:rPr>
        <w:t>David Vasquez clerk</w:t>
      </w:r>
    </w:p>
    <w:sectPr w:rsidR="00F635B0" w:rsidRPr="00422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B0"/>
    <w:rsid w:val="0001058D"/>
    <w:rsid w:val="00286E10"/>
    <w:rsid w:val="00422E10"/>
    <w:rsid w:val="005835BC"/>
    <w:rsid w:val="00C10FF4"/>
    <w:rsid w:val="00CB5C08"/>
    <w:rsid w:val="00DB4954"/>
    <w:rsid w:val="00DE1FE8"/>
    <w:rsid w:val="00E02204"/>
    <w:rsid w:val="00F031B2"/>
    <w:rsid w:val="00F635B0"/>
    <w:rsid w:val="00FB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57DC"/>
  <w15:chartTrackingRefBased/>
  <w15:docId w15:val="{27F69632-E7FD-47A5-9A35-181AF0D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zw465</dc:creator>
  <cp:keywords/>
  <dc:description/>
  <cp:lastModifiedBy>zw465</cp:lastModifiedBy>
  <cp:revision>2</cp:revision>
  <dcterms:created xsi:type="dcterms:W3CDTF">2020-12-05T14:20:00Z</dcterms:created>
  <dcterms:modified xsi:type="dcterms:W3CDTF">2020-12-05T16:09:00Z</dcterms:modified>
</cp:coreProperties>
</file>