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F00D" w14:textId="3DFBCE0C" w:rsidR="00354500" w:rsidRPr="00A049A0" w:rsidRDefault="00C97F13" w:rsidP="00C97F13">
      <w:pPr>
        <w:jc w:val="center"/>
        <w:rPr>
          <w:rFonts w:ascii="Times New Roman" w:hAnsi="Times New Roman" w:cs="Times New Roman"/>
          <w:sz w:val="36"/>
          <w:szCs w:val="36"/>
          <w:u w:val="single"/>
          <w:lang w:val="es-MX"/>
        </w:rPr>
      </w:pPr>
      <w:r w:rsidRPr="00A049A0">
        <w:rPr>
          <w:rFonts w:ascii="Times New Roman" w:hAnsi="Times New Roman" w:cs="Times New Roman"/>
          <w:sz w:val="36"/>
          <w:szCs w:val="36"/>
          <w:u w:val="single"/>
          <w:lang w:val="es-MX"/>
        </w:rPr>
        <w:t xml:space="preserve">Estantes intencionales: </w:t>
      </w:r>
      <w:r w:rsidR="00A049A0">
        <w:rPr>
          <w:rFonts w:ascii="Times New Roman" w:hAnsi="Times New Roman" w:cs="Times New Roman"/>
          <w:sz w:val="36"/>
          <w:szCs w:val="36"/>
          <w:u w:val="single"/>
          <w:lang w:val="es-MX"/>
        </w:rPr>
        <w:t>prejuicio</w:t>
      </w:r>
      <w:r w:rsidRPr="00A049A0">
        <w:rPr>
          <w:rFonts w:ascii="Times New Roman" w:hAnsi="Times New Roman" w:cs="Times New Roman"/>
          <w:sz w:val="36"/>
          <w:szCs w:val="36"/>
          <w:u w:val="single"/>
          <w:lang w:val="es-MX"/>
        </w:rPr>
        <w:t>, representación y equidad en el taller de alfabetización temprana</w:t>
      </w:r>
    </w:p>
    <w:p w14:paraId="00262E44" w14:textId="63F8AC8E" w:rsidR="00C97F13" w:rsidRPr="00A049A0" w:rsidRDefault="00C97F13" w:rsidP="00C97F13">
      <w:pPr>
        <w:rPr>
          <w:rFonts w:ascii="Times New Roman" w:hAnsi="Times New Roman" w:cs="Times New Roman"/>
          <w:sz w:val="36"/>
          <w:szCs w:val="36"/>
          <w:lang w:val="es-MX"/>
        </w:rPr>
      </w:pPr>
      <w:r w:rsidRPr="00A049A0">
        <w:rPr>
          <w:rFonts w:ascii="Times New Roman" w:hAnsi="Times New Roman" w:cs="Times New Roman"/>
          <w:sz w:val="36"/>
          <w:szCs w:val="36"/>
          <w:lang w:val="es-MX"/>
        </w:rPr>
        <w:tab/>
        <w:t xml:space="preserve">Buenos días, me gustaría comenzar este taller contándoles un poco sobre mí.  Mi nombre es Kelly Melton.  He estado en el campo de la educación infantil durante más de 10 años.  Comencé mi viaje trabajando para un centro de grupos.  Trabajé en Milwaukee durante tres años, Fox Point durante dos años y fui dueña de mi propio centro de cuidado infantil familiar en Milwaukee durante seis años.  Cerré mi programa en septiembre de 2024.  Comencé a consultar y ayudar a los posibles proveedores en su viaje hacia la licencia en julio de 2024.  Me encanta compartir recursos con posibles proveedores y conectarlos con personas de ideas afines que comparten experiencias vividas con ellos y pueden ayudarlos en el futuro.  En 2023, me convertí en autor.  Autopubliqué mi primer libro para niños.  Siempre he reconocido la importancia de la alfabetización temprana.  Siempre fue mi enfoque en mi programa.  Practicamos el reconocimiento de letras, la fonética, la ortografía de nuestros nombres y los nombres de nuestros amigos, y leímos muchos libros.  Aprendí sobre el camino del preescolar a la prisión al principio de mi viaje educativo.  Siempre ha sido una prioridad para mí contribuir a ayudar a los académicos a prepararse para convertirse en lectores jóvenes para que no caigan sujetos a convertirse en analfabetos.      </w:t>
      </w:r>
    </w:p>
    <w:p w14:paraId="5B999C3E" w14:textId="77777777" w:rsidR="00565C4B" w:rsidRPr="00A049A0" w:rsidRDefault="00565C4B" w:rsidP="00C97F13">
      <w:pPr>
        <w:rPr>
          <w:rFonts w:ascii="Times New Roman" w:hAnsi="Times New Roman" w:cs="Times New Roman"/>
          <w:sz w:val="36"/>
          <w:szCs w:val="36"/>
          <w:lang w:val="es-MX"/>
        </w:rPr>
      </w:pPr>
    </w:p>
    <w:p w14:paraId="731D1344" w14:textId="5DC2E799" w:rsidR="00565C4B" w:rsidRPr="00A049A0" w:rsidRDefault="00565C4B" w:rsidP="00C97F13">
      <w:pPr>
        <w:rPr>
          <w:rFonts w:ascii="Times New Roman" w:hAnsi="Times New Roman" w:cs="Times New Roman"/>
          <w:sz w:val="36"/>
          <w:szCs w:val="36"/>
          <w:lang w:val="es-MX"/>
        </w:rPr>
      </w:pPr>
      <w:r w:rsidRPr="00A049A0">
        <w:rPr>
          <w:rFonts w:ascii="Times New Roman" w:hAnsi="Times New Roman" w:cs="Times New Roman"/>
          <w:sz w:val="36"/>
          <w:szCs w:val="36"/>
          <w:lang w:val="es-MX"/>
        </w:rPr>
        <w:lastRenderedPageBreak/>
        <w:t xml:space="preserve">La agenda de hoy consistirá en una descripción general de Por qué es importante la alfabetización temprana, El poder de la representación y La alfabetización y el conducto del preescolar a la prisión.  Repasaremos una lista de formas que podemos usar para verificar nuestros sesgos.  Participaremos en dos actividades en grupos pequeños.  Compartiré una lista de libros que puedes agregar o inspirarte a crear la tuya propia.  Luego concluiremos con una reflexión final y un compromiso con un cambio.  </w:t>
      </w:r>
    </w:p>
    <w:p w14:paraId="5FBCE084" w14:textId="77777777" w:rsidR="000F296B" w:rsidRPr="00A049A0" w:rsidRDefault="000F296B" w:rsidP="00C97F13">
      <w:pPr>
        <w:rPr>
          <w:rFonts w:ascii="Times New Roman" w:hAnsi="Times New Roman" w:cs="Times New Roman"/>
          <w:sz w:val="36"/>
          <w:szCs w:val="36"/>
          <w:lang w:val="es-MX"/>
        </w:rPr>
      </w:pPr>
    </w:p>
    <w:p w14:paraId="15ABCD75" w14:textId="77777777" w:rsidR="000F296B" w:rsidRPr="00A049A0" w:rsidRDefault="000F296B" w:rsidP="000F296B">
      <w:p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"Carecemos de los sistemas básicos de atención, comunicación, conexión y apoyo familiar necesarios para fomentar las habilidades críticas de lenguaje y alfabetización en los niños desde el nacimiento.  Enfocamos el tiempo, la atención y los recursos en los años escolares, descuidando el cerebro, el lenguaje y el desarrollo social fundamentales sobre los que descansa el éxito escolar y de la vida". </w:t>
      </w:r>
    </w:p>
    <w:p w14:paraId="4A142F3A" w14:textId="77777777" w:rsidR="000F296B" w:rsidRPr="00A049A0" w:rsidRDefault="000F296B" w:rsidP="000F296B">
      <w:pPr>
        <w:rPr>
          <w:rFonts w:ascii="Times New Roman" w:hAnsi="Times New Roman" w:cs="Times New Roman"/>
          <w:sz w:val="36"/>
          <w:szCs w:val="36"/>
          <w:lang w:val="es-MX"/>
        </w:rPr>
      </w:pPr>
    </w:p>
    <w:p w14:paraId="1900995E" w14:textId="77777777" w:rsidR="003F4029" w:rsidRPr="00A049A0" w:rsidRDefault="003F4029" w:rsidP="003F4029">
      <w:p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En los primeros años de vida, el cerebro de un niño está creciendo más rápido que nunca. Durante este tiempo, </w:t>
      </w:r>
      <w:r w:rsidRPr="00A049A0">
        <w:rPr>
          <w:rFonts w:ascii="Times New Roman" w:hAnsi="Times New Roman" w:cs="Times New Roman"/>
          <w:b/>
          <w:bCs/>
          <w:sz w:val="36"/>
          <w:szCs w:val="36"/>
          <w:lang w:val="es-MX"/>
        </w:rPr>
        <w:t>el cerebro crea hasta un millón de nuevas conexiones (sinapsis) cada segundo</w:t>
      </w:r>
      <w:r w:rsidRPr="00A049A0">
        <w:rPr>
          <w:rFonts w:ascii="Times New Roman" w:hAnsi="Times New Roman" w:cs="Times New Roman"/>
          <w:sz w:val="36"/>
          <w:szCs w:val="36"/>
          <w:lang w:val="es-MX"/>
        </w:rPr>
        <w:t>. Estas conexiones son como un "cableado" que permite a los niños pensar, sentir y aprender.</w:t>
      </w:r>
    </w:p>
    <w:p w14:paraId="47086092" w14:textId="77777777" w:rsidR="003F4029" w:rsidRPr="00A049A0" w:rsidRDefault="003F4029" w:rsidP="003F4029">
      <w:p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Pero aquí está la clave: no todas esas conexiones durarán. El cerebro conserva los que se usan con frecuencia y recorta los </w:t>
      </w:r>
      <w:r w:rsidRPr="00A049A0">
        <w:rPr>
          <w:rFonts w:ascii="Times New Roman" w:hAnsi="Times New Roman" w:cs="Times New Roman"/>
          <w:sz w:val="36"/>
          <w:szCs w:val="36"/>
          <w:lang w:val="es-MX"/>
        </w:rPr>
        <w:lastRenderedPageBreak/>
        <w:t xml:space="preserve">que no lo son. Es por eso que la gente suele decir: </w:t>
      </w:r>
      <w:r w:rsidRPr="00A049A0">
        <w:rPr>
          <w:rFonts w:ascii="Times New Roman" w:hAnsi="Times New Roman" w:cs="Times New Roman"/>
          <w:b/>
          <w:bCs/>
          <w:sz w:val="36"/>
          <w:szCs w:val="36"/>
          <w:lang w:val="es-MX"/>
        </w:rPr>
        <w:t>"úsalo o piérdelo".</w:t>
      </w:r>
      <w:r w:rsidRPr="00A049A0">
        <w:rPr>
          <w:rFonts w:ascii="Times New Roman" w:hAnsi="Times New Roman" w:cs="Times New Roman"/>
          <w:sz w:val="36"/>
          <w:szCs w:val="36"/>
          <w:lang w:val="es-MX"/>
        </w:rPr>
        <w:t xml:space="preserve"> Cada vez que un niño escucha palabras, juega, se consuela o explora, esas experiencias fortalecen las conexiones cerebrales que apoyan el aprendizaje y el desarrollo saludable.</w:t>
      </w:r>
    </w:p>
    <w:p w14:paraId="4EE7A202" w14:textId="77777777" w:rsidR="00FE7687" w:rsidRPr="00A049A0" w:rsidRDefault="00FE7687" w:rsidP="003F4029">
      <w:pPr>
        <w:rPr>
          <w:rFonts w:ascii="Times New Roman" w:hAnsi="Times New Roman" w:cs="Times New Roman"/>
          <w:b/>
          <w:bCs/>
          <w:sz w:val="36"/>
          <w:szCs w:val="36"/>
          <w:lang w:val="es-MX"/>
        </w:rPr>
      </w:pPr>
    </w:p>
    <w:p w14:paraId="276DAE70" w14:textId="4FC836B5" w:rsidR="003F4029" w:rsidRPr="00A049A0" w:rsidRDefault="003F4029" w:rsidP="003F402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Lo que los padres y cuidadores pueden hacer:</w:t>
      </w:r>
    </w:p>
    <w:p w14:paraId="35C9B9A8" w14:textId="77777777" w:rsidR="003F4029" w:rsidRPr="00A049A0" w:rsidRDefault="003F4029" w:rsidP="003F402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Hable y lea con frecuencia:</w:t>
      </w:r>
      <w:r w:rsidRPr="00A049A0">
        <w:rPr>
          <w:rFonts w:ascii="Times New Roman" w:hAnsi="Times New Roman" w:cs="Times New Roman"/>
          <w:sz w:val="36"/>
          <w:szCs w:val="36"/>
          <w:lang w:val="es-MX"/>
        </w:rPr>
        <w:t xml:space="preserve"> Cada conversación desarrolla habilidades lingüísticas y de pensamiento.</w:t>
      </w:r>
    </w:p>
    <w:p w14:paraId="16E43A00" w14:textId="77777777" w:rsidR="003F4029" w:rsidRPr="00A049A0" w:rsidRDefault="003F4029" w:rsidP="003F402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Jueguen juntos:</w:t>
      </w:r>
      <w:r w:rsidRPr="00A049A0">
        <w:rPr>
          <w:rFonts w:ascii="Times New Roman" w:hAnsi="Times New Roman" w:cs="Times New Roman"/>
          <w:sz w:val="36"/>
          <w:szCs w:val="36"/>
          <w:lang w:val="es-MX"/>
        </w:rPr>
        <w:t xml:space="preserve"> El tiempo de juego ayuda a los niños a practicar la resolución de problemas, la imaginación y las habilidades sociales.</w:t>
      </w:r>
    </w:p>
    <w:p w14:paraId="4C91CEEB" w14:textId="77777777" w:rsidR="003F4029" w:rsidRPr="00A049A0" w:rsidRDefault="003F4029" w:rsidP="003F402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Brindar consuelo y amor:</w:t>
      </w:r>
      <w:r w:rsidRPr="00A049A0">
        <w:rPr>
          <w:rFonts w:ascii="Times New Roman" w:hAnsi="Times New Roman" w:cs="Times New Roman"/>
          <w:sz w:val="36"/>
          <w:szCs w:val="36"/>
          <w:lang w:val="es-MX"/>
        </w:rPr>
        <w:t xml:space="preserve"> Las relaciones positivas y afectuosas fortalecen el desarrollo emocional.</w:t>
      </w:r>
    </w:p>
    <w:p w14:paraId="10BBDAB3" w14:textId="77777777" w:rsidR="003F4029" w:rsidRPr="00A049A0" w:rsidRDefault="003F4029" w:rsidP="003F402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Fomentar la exploración:</w:t>
      </w:r>
      <w:r w:rsidRPr="00A049A0">
        <w:rPr>
          <w:rFonts w:ascii="Times New Roman" w:hAnsi="Times New Roman" w:cs="Times New Roman"/>
          <w:sz w:val="36"/>
          <w:szCs w:val="36"/>
          <w:lang w:val="es-MX"/>
        </w:rPr>
        <w:t xml:space="preserve"> Las oportunidades seguras para tocar, moverse y descubrir ayudan al cerebro a aprender sobre el mundo.</w:t>
      </w:r>
    </w:p>
    <w:p w14:paraId="11C1C9E4" w14:textId="77777777" w:rsidR="003F4029" w:rsidRDefault="003F4029" w:rsidP="003F4029">
      <w:pPr>
        <w:rPr>
          <w:rFonts w:ascii="Times New Roman" w:hAnsi="Times New Roman" w:cs="Times New Roman"/>
          <w:sz w:val="36"/>
          <w:szCs w:val="36"/>
          <w:lang w:val="es-MX"/>
        </w:rPr>
      </w:pPr>
      <w:r w:rsidRPr="00A049A0">
        <w:rPr>
          <w:rFonts w:ascii="Times New Roman" w:hAnsi="Times New Roman" w:cs="Times New Roman"/>
          <w:sz w:val="36"/>
          <w:szCs w:val="36"/>
          <w:lang w:val="es-MX"/>
        </w:rPr>
        <w:t>En resumen, las interacciones cotidianas (hablar, leer, jugar, cantar, abrazarse) son los componentes básicos de un cerebro fuerte y saludable.</w:t>
      </w:r>
    </w:p>
    <w:p w14:paraId="58BC5918" w14:textId="77777777" w:rsidR="00DC69D6" w:rsidRDefault="00DC69D6" w:rsidP="003F4029">
      <w:pPr>
        <w:rPr>
          <w:rFonts w:ascii="Times New Roman" w:hAnsi="Times New Roman" w:cs="Times New Roman"/>
          <w:sz w:val="36"/>
          <w:szCs w:val="36"/>
          <w:lang w:val="es-MX"/>
        </w:rPr>
      </w:pPr>
    </w:p>
    <w:p w14:paraId="02C69D4E" w14:textId="77777777" w:rsidR="00DC69D6" w:rsidRPr="00A049A0" w:rsidRDefault="00DC69D6" w:rsidP="003F4029">
      <w:pPr>
        <w:rPr>
          <w:rFonts w:ascii="Times New Roman" w:hAnsi="Times New Roman" w:cs="Times New Roman"/>
          <w:sz w:val="36"/>
          <w:szCs w:val="36"/>
          <w:lang w:val="es-MX"/>
        </w:rPr>
      </w:pPr>
    </w:p>
    <w:p w14:paraId="14F3F05C" w14:textId="77777777" w:rsidR="000F296B" w:rsidRPr="00A049A0" w:rsidRDefault="000F296B" w:rsidP="00C97F13">
      <w:pPr>
        <w:rPr>
          <w:rFonts w:ascii="Times New Roman" w:hAnsi="Times New Roman" w:cs="Times New Roman"/>
          <w:sz w:val="36"/>
          <w:szCs w:val="36"/>
          <w:lang w:val="es-MX"/>
        </w:rPr>
      </w:pPr>
    </w:p>
    <w:p w14:paraId="763607C9" w14:textId="77777777" w:rsidR="002D26CD" w:rsidRPr="00A049A0" w:rsidRDefault="003F611A" w:rsidP="002D26CD">
      <w:pPr>
        <w:rPr>
          <w:sz w:val="36"/>
          <w:szCs w:val="36"/>
          <w:lang w:val="es-MX"/>
        </w:rPr>
      </w:pPr>
      <w:r w:rsidRPr="00A049A0">
        <w:rPr>
          <w:rFonts w:ascii="Times New Roman" w:hAnsi="Times New Roman" w:cs="Times New Roman"/>
          <w:sz w:val="36"/>
          <w:szCs w:val="36"/>
          <w:u w:val="single"/>
          <w:lang w:val="es-MX"/>
        </w:rPr>
        <w:lastRenderedPageBreak/>
        <w:t>Por qué es importante la alfabetización temprana</w:t>
      </w:r>
      <w:r w:rsidRPr="00A049A0">
        <w:rPr>
          <w:rFonts w:ascii="Times New Roman" w:hAnsi="Times New Roman" w:cs="Times New Roman"/>
          <w:sz w:val="36"/>
          <w:szCs w:val="36"/>
          <w:lang w:val="es-MX"/>
        </w:rPr>
        <w:br/>
      </w:r>
      <w:r w:rsidR="002D26CD" w:rsidRPr="00A049A0">
        <w:rPr>
          <w:b/>
          <w:bCs/>
          <w:sz w:val="36"/>
          <w:szCs w:val="36"/>
          <w:lang w:val="es-MX"/>
        </w:rPr>
        <w:t>La alfabetización temprana no se trata de enseñar a los niños a leer temprano, se trata de construir las bases para el aprendizaje.</w:t>
      </w:r>
    </w:p>
    <w:p w14:paraId="11D5A91A" w14:textId="77777777" w:rsidR="002D26CD" w:rsidRPr="00A049A0" w:rsidRDefault="002D26CD" w:rsidP="002D26CD">
      <w:pPr>
        <w:rPr>
          <w:rFonts w:ascii="Times New Roman" w:hAnsi="Times New Roman" w:cs="Times New Roman"/>
          <w:sz w:val="36"/>
          <w:szCs w:val="36"/>
          <w:lang w:val="es-MX"/>
        </w:rPr>
      </w:pPr>
      <w:r w:rsidRPr="00A049A0">
        <w:rPr>
          <w:rFonts w:ascii="Times New Roman" w:hAnsi="Times New Roman" w:cs="Times New Roman"/>
          <w:sz w:val="36"/>
          <w:szCs w:val="36"/>
          <w:lang w:val="es-MX"/>
        </w:rPr>
        <w:t>Desde el nacimiento, los niños están desarrollando las habilidades que necesitarán para convertirse en buenos lectores y escritores más adelante. Cuando los padres y cuidadores hablan, cantan, leen y juegan con los niños, ayudan a desarrollar el lenguaje, la curiosidad y el amor por el aprendizaje.</w:t>
      </w:r>
    </w:p>
    <w:p w14:paraId="4CC50051" w14:textId="0C05E580" w:rsidR="002D26CD" w:rsidRPr="002D26CD" w:rsidRDefault="004C039C" w:rsidP="002D26CD">
      <w:pPr>
        <w:rPr>
          <w:rFonts w:ascii="Times New Roman" w:hAnsi="Times New Roman" w:cs="Times New Roman"/>
          <w:sz w:val="36"/>
          <w:szCs w:val="36"/>
        </w:rPr>
      </w:pPr>
      <w:r>
        <w:rPr>
          <w:rFonts w:ascii="Times New Roman" w:hAnsi="Times New Roman" w:cs="Times New Roman"/>
          <w:sz w:val="36"/>
          <w:szCs w:val="36"/>
        </w:rPr>
        <w:t>La alfabetización temprana promueve:</w:t>
      </w:r>
    </w:p>
    <w:p w14:paraId="3CAA1445" w14:textId="77777777" w:rsidR="002D26CD" w:rsidRPr="00A049A0" w:rsidRDefault="002D26CD" w:rsidP="002D26CD">
      <w:pPr>
        <w:numPr>
          <w:ilvl w:val="0"/>
          <w:numId w:val="1"/>
        </w:numPr>
        <w:rPr>
          <w:rFonts w:ascii="Times New Roman" w:hAnsi="Times New Roman" w:cs="Times New Roman"/>
          <w:sz w:val="36"/>
          <w:szCs w:val="36"/>
          <w:lang w:val="es-MX"/>
        </w:rPr>
      </w:pPr>
      <w:r w:rsidRPr="00A049A0">
        <w:rPr>
          <w:rFonts w:ascii="Times New Roman" w:hAnsi="Times New Roman" w:cs="Times New Roman"/>
          <w:b/>
          <w:bCs/>
          <w:sz w:val="36"/>
          <w:szCs w:val="36"/>
          <w:lang w:val="es-MX"/>
        </w:rPr>
        <w:t>Crecimiento del cerebro:</w:t>
      </w:r>
      <w:r w:rsidRPr="00A049A0">
        <w:rPr>
          <w:rFonts w:ascii="Times New Roman" w:hAnsi="Times New Roman" w:cs="Times New Roman"/>
          <w:sz w:val="36"/>
          <w:szCs w:val="36"/>
          <w:lang w:val="es-MX"/>
        </w:rPr>
        <w:t xml:space="preserve"> Las experiencias tempranas con libros, historias y conversaciones fortalecen las conexiones cerebrales para el lenguaje y el pensamiento.</w:t>
      </w:r>
    </w:p>
    <w:p w14:paraId="63D863AC" w14:textId="423816A6" w:rsidR="002D26CD" w:rsidRPr="00A049A0" w:rsidRDefault="002D26CD" w:rsidP="002D26CD">
      <w:pPr>
        <w:numPr>
          <w:ilvl w:val="0"/>
          <w:numId w:val="1"/>
        </w:numPr>
        <w:rPr>
          <w:rFonts w:ascii="Times New Roman" w:hAnsi="Times New Roman" w:cs="Times New Roman"/>
          <w:sz w:val="36"/>
          <w:szCs w:val="36"/>
          <w:lang w:val="es-MX"/>
        </w:rPr>
      </w:pPr>
      <w:r w:rsidRPr="00A049A0">
        <w:rPr>
          <w:rFonts w:ascii="Times New Roman" w:hAnsi="Times New Roman" w:cs="Times New Roman"/>
          <w:b/>
          <w:bCs/>
          <w:sz w:val="36"/>
          <w:szCs w:val="36"/>
          <w:lang w:val="es-MX"/>
        </w:rPr>
        <w:t>Vocabulario:</w:t>
      </w:r>
      <w:r w:rsidRPr="00A049A0">
        <w:rPr>
          <w:rFonts w:ascii="Times New Roman" w:hAnsi="Times New Roman" w:cs="Times New Roman"/>
          <w:sz w:val="36"/>
          <w:szCs w:val="36"/>
          <w:lang w:val="es-MX"/>
        </w:rPr>
        <w:t xml:space="preserve"> Los niños que escuchan más palabras desde el principio tienen un vocabulario más amplio, lo que facilita la lectura y la escuela.</w:t>
      </w:r>
    </w:p>
    <w:p w14:paraId="7F7497B2" w14:textId="77777777" w:rsidR="002D26CD" w:rsidRPr="00A049A0" w:rsidRDefault="002D26CD" w:rsidP="002D26CD">
      <w:pPr>
        <w:numPr>
          <w:ilvl w:val="0"/>
          <w:numId w:val="1"/>
        </w:numPr>
        <w:rPr>
          <w:rFonts w:ascii="Times New Roman" w:hAnsi="Times New Roman" w:cs="Times New Roman"/>
          <w:sz w:val="36"/>
          <w:szCs w:val="36"/>
          <w:lang w:val="es-MX"/>
        </w:rPr>
      </w:pPr>
      <w:r w:rsidRPr="00A049A0">
        <w:rPr>
          <w:rFonts w:ascii="Times New Roman" w:hAnsi="Times New Roman" w:cs="Times New Roman"/>
          <w:b/>
          <w:bCs/>
          <w:sz w:val="36"/>
          <w:szCs w:val="36"/>
          <w:lang w:val="es-MX"/>
        </w:rPr>
        <w:t>Preparación escolar:</w:t>
      </w:r>
      <w:r w:rsidRPr="00A049A0">
        <w:rPr>
          <w:rFonts w:ascii="Times New Roman" w:hAnsi="Times New Roman" w:cs="Times New Roman"/>
          <w:sz w:val="36"/>
          <w:szCs w:val="36"/>
          <w:lang w:val="es-MX"/>
        </w:rPr>
        <w:t xml:space="preserve"> Los niños que están familiarizados con los libros y las historias son estudiantes más seguros cuando comienzan la escuela.</w:t>
      </w:r>
    </w:p>
    <w:p w14:paraId="36EC7C2E" w14:textId="77777777" w:rsidR="002D26CD" w:rsidRPr="00A049A0" w:rsidRDefault="002D26CD" w:rsidP="002D26CD">
      <w:pPr>
        <w:numPr>
          <w:ilvl w:val="0"/>
          <w:numId w:val="1"/>
        </w:numPr>
        <w:rPr>
          <w:rFonts w:ascii="Times New Roman" w:hAnsi="Times New Roman" w:cs="Times New Roman"/>
          <w:sz w:val="36"/>
          <w:szCs w:val="36"/>
          <w:lang w:val="es-MX"/>
        </w:rPr>
      </w:pPr>
      <w:r w:rsidRPr="00A049A0">
        <w:rPr>
          <w:rFonts w:ascii="Times New Roman" w:hAnsi="Times New Roman" w:cs="Times New Roman"/>
          <w:b/>
          <w:bCs/>
          <w:sz w:val="36"/>
          <w:szCs w:val="36"/>
          <w:lang w:val="es-MX"/>
        </w:rPr>
        <w:t>Vinculación:</w:t>
      </w:r>
      <w:r w:rsidRPr="00A049A0">
        <w:rPr>
          <w:rFonts w:ascii="Times New Roman" w:hAnsi="Times New Roman" w:cs="Times New Roman"/>
          <w:sz w:val="36"/>
          <w:szCs w:val="36"/>
          <w:lang w:val="es-MX"/>
        </w:rPr>
        <w:t xml:space="preserve"> Leer juntos genera cercanía y ayuda a los niños a sentirse seguros.</w:t>
      </w:r>
    </w:p>
    <w:p w14:paraId="2964B592" w14:textId="77777777" w:rsidR="002D26CD" w:rsidRPr="00A049A0" w:rsidRDefault="002D26CD" w:rsidP="002D26CD">
      <w:pPr>
        <w:numPr>
          <w:ilvl w:val="0"/>
          <w:numId w:val="1"/>
        </w:numPr>
        <w:rPr>
          <w:rFonts w:ascii="Times New Roman" w:hAnsi="Times New Roman" w:cs="Times New Roman"/>
          <w:sz w:val="36"/>
          <w:szCs w:val="36"/>
          <w:lang w:val="es-MX"/>
        </w:rPr>
      </w:pPr>
      <w:r w:rsidRPr="00A049A0">
        <w:rPr>
          <w:rFonts w:ascii="Times New Roman" w:hAnsi="Times New Roman" w:cs="Times New Roman"/>
          <w:b/>
          <w:bCs/>
          <w:sz w:val="36"/>
          <w:szCs w:val="36"/>
          <w:lang w:val="es-MX"/>
        </w:rPr>
        <w:t>Amor por el aprendizaje:</w:t>
      </w:r>
      <w:r w:rsidRPr="00A049A0">
        <w:rPr>
          <w:rFonts w:ascii="Times New Roman" w:hAnsi="Times New Roman" w:cs="Times New Roman"/>
          <w:sz w:val="36"/>
          <w:szCs w:val="36"/>
          <w:lang w:val="es-MX"/>
        </w:rPr>
        <w:t xml:space="preserve"> Las experiencias tempranas positivas con los libros despiertan alegría en la lectura que puede durar toda la vida.</w:t>
      </w:r>
    </w:p>
    <w:p w14:paraId="1796791C" w14:textId="77777777" w:rsidR="002D26CD" w:rsidRPr="00A049A0" w:rsidRDefault="002D26CD" w:rsidP="002D26CD">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lastRenderedPageBreak/>
        <w:t>Formas sencillas de apoyar la alfabetización temprana:</w:t>
      </w:r>
    </w:p>
    <w:p w14:paraId="02B0DD33" w14:textId="77777777" w:rsidR="002D26CD" w:rsidRPr="00A049A0" w:rsidRDefault="002D26CD" w:rsidP="002D26CD">
      <w:pPr>
        <w:numPr>
          <w:ilvl w:val="0"/>
          <w:numId w:val="2"/>
        </w:numPr>
        <w:rPr>
          <w:rFonts w:ascii="Times New Roman" w:hAnsi="Times New Roman" w:cs="Times New Roman"/>
          <w:sz w:val="36"/>
          <w:szCs w:val="36"/>
          <w:lang w:val="es-MX"/>
        </w:rPr>
      </w:pPr>
      <w:r w:rsidRPr="00A049A0">
        <w:rPr>
          <w:rFonts w:ascii="Times New Roman" w:hAnsi="Times New Roman" w:cs="Times New Roman"/>
          <w:sz w:val="36"/>
          <w:szCs w:val="36"/>
          <w:lang w:val="es-MX"/>
        </w:rPr>
        <w:t>Lea en voz alta todos los días, incluso por unos minutos.</w:t>
      </w:r>
    </w:p>
    <w:p w14:paraId="56229F94" w14:textId="77777777" w:rsidR="002D26CD" w:rsidRPr="00A049A0" w:rsidRDefault="002D26CD" w:rsidP="002D26CD">
      <w:pPr>
        <w:numPr>
          <w:ilvl w:val="0"/>
          <w:numId w:val="2"/>
        </w:numPr>
        <w:rPr>
          <w:rFonts w:ascii="Times New Roman" w:hAnsi="Times New Roman" w:cs="Times New Roman"/>
          <w:sz w:val="36"/>
          <w:szCs w:val="36"/>
          <w:lang w:val="es-MX"/>
        </w:rPr>
      </w:pPr>
      <w:r w:rsidRPr="00A049A0">
        <w:rPr>
          <w:rFonts w:ascii="Times New Roman" w:hAnsi="Times New Roman" w:cs="Times New Roman"/>
          <w:sz w:val="36"/>
          <w:szCs w:val="36"/>
          <w:lang w:val="es-MX"/>
        </w:rPr>
        <w:t>Hable sobre las imágenes de los libros y deje que su hijo pase las páginas.</w:t>
      </w:r>
    </w:p>
    <w:p w14:paraId="0950D780" w14:textId="77777777" w:rsidR="002D26CD" w:rsidRPr="00A049A0" w:rsidRDefault="002D26CD" w:rsidP="002D26CD">
      <w:pPr>
        <w:numPr>
          <w:ilvl w:val="0"/>
          <w:numId w:val="2"/>
        </w:numPr>
        <w:rPr>
          <w:rFonts w:ascii="Times New Roman" w:hAnsi="Times New Roman" w:cs="Times New Roman"/>
          <w:sz w:val="36"/>
          <w:szCs w:val="36"/>
          <w:lang w:val="es-MX"/>
        </w:rPr>
      </w:pPr>
      <w:r w:rsidRPr="00A049A0">
        <w:rPr>
          <w:rFonts w:ascii="Times New Roman" w:hAnsi="Times New Roman" w:cs="Times New Roman"/>
          <w:sz w:val="36"/>
          <w:szCs w:val="36"/>
          <w:lang w:val="es-MX"/>
        </w:rPr>
        <w:t>Canta canciones, canciones infantiles y juega juegos de palabras.</w:t>
      </w:r>
    </w:p>
    <w:p w14:paraId="7D67EEBC" w14:textId="77777777" w:rsidR="002D26CD" w:rsidRPr="00A049A0" w:rsidRDefault="002D26CD" w:rsidP="002D26CD">
      <w:pPr>
        <w:numPr>
          <w:ilvl w:val="0"/>
          <w:numId w:val="2"/>
        </w:numPr>
        <w:rPr>
          <w:rFonts w:ascii="Times New Roman" w:hAnsi="Times New Roman" w:cs="Times New Roman"/>
          <w:sz w:val="36"/>
          <w:szCs w:val="36"/>
          <w:lang w:val="es-MX"/>
        </w:rPr>
      </w:pPr>
      <w:r w:rsidRPr="00A049A0">
        <w:rPr>
          <w:rFonts w:ascii="Times New Roman" w:hAnsi="Times New Roman" w:cs="Times New Roman"/>
          <w:sz w:val="36"/>
          <w:szCs w:val="36"/>
          <w:lang w:val="es-MX"/>
        </w:rPr>
        <w:t>Fomente el dibujo y los garabatos: ¡es escritura temprana!</w:t>
      </w:r>
    </w:p>
    <w:p w14:paraId="723BFF13" w14:textId="77777777" w:rsidR="00F13157" w:rsidRPr="00A049A0" w:rsidRDefault="00F13157" w:rsidP="00F13157">
      <w:pPr>
        <w:rPr>
          <w:rFonts w:ascii="Times New Roman" w:hAnsi="Times New Roman" w:cs="Times New Roman"/>
          <w:sz w:val="36"/>
          <w:szCs w:val="36"/>
          <w:lang w:val="es-MX"/>
        </w:rPr>
      </w:pPr>
    </w:p>
    <w:p w14:paraId="4BA2F481" w14:textId="77777777" w:rsidR="00F13157" w:rsidRPr="00F13157" w:rsidRDefault="00F13157" w:rsidP="00F13157">
      <w:pPr>
        <w:numPr>
          <w:ilvl w:val="0"/>
          <w:numId w:val="5"/>
        </w:numPr>
        <w:rPr>
          <w:rFonts w:ascii="Times New Roman" w:hAnsi="Times New Roman" w:cs="Times New Roman"/>
          <w:sz w:val="36"/>
          <w:szCs w:val="36"/>
        </w:rPr>
      </w:pPr>
      <w:r w:rsidRPr="00F13157">
        <w:rPr>
          <w:rFonts w:ascii="Times New Roman" w:hAnsi="Times New Roman" w:cs="Times New Roman"/>
          <w:b/>
          <w:bCs/>
          <w:sz w:val="36"/>
          <w:szCs w:val="36"/>
        </w:rPr>
        <w:t>Conversación</w:t>
      </w:r>
    </w:p>
    <w:p w14:paraId="458AE7AF" w14:textId="77777777" w:rsidR="00F13157" w:rsidRPr="00F13157" w:rsidRDefault="00F13157" w:rsidP="00F13157">
      <w:pPr>
        <w:numPr>
          <w:ilvl w:val="1"/>
          <w:numId w:val="5"/>
        </w:numPr>
        <w:rPr>
          <w:rFonts w:ascii="Times New Roman" w:hAnsi="Times New Roman" w:cs="Times New Roman"/>
          <w:sz w:val="36"/>
          <w:szCs w:val="36"/>
        </w:rPr>
      </w:pPr>
      <w:r w:rsidRPr="00A049A0">
        <w:rPr>
          <w:rFonts w:ascii="Times New Roman" w:hAnsi="Times New Roman" w:cs="Times New Roman"/>
          <w:sz w:val="36"/>
          <w:szCs w:val="36"/>
          <w:lang w:val="es-MX"/>
        </w:rPr>
        <w:t xml:space="preserve">Hable con los niños a lo largo del día: describa lo que está haciendo, haga preguntas y escuche sus respuestas. </w:t>
      </w:r>
      <w:r w:rsidRPr="00F13157">
        <w:rPr>
          <w:rFonts w:ascii="Times New Roman" w:hAnsi="Times New Roman" w:cs="Times New Roman"/>
          <w:sz w:val="36"/>
          <w:szCs w:val="36"/>
        </w:rPr>
        <w:t>Cada conversación desarrolla vocabulario y habilidades de pensamiento.</w:t>
      </w:r>
    </w:p>
    <w:p w14:paraId="7CE6F0D9" w14:textId="77777777" w:rsidR="00F13157" w:rsidRPr="00F13157" w:rsidRDefault="00F13157" w:rsidP="00F13157">
      <w:pPr>
        <w:numPr>
          <w:ilvl w:val="0"/>
          <w:numId w:val="5"/>
        </w:numPr>
        <w:rPr>
          <w:rFonts w:ascii="Times New Roman" w:hAnsi="Times New Roman" w:cs="Times New Roman"/>
          <w:sz w:val="36"/>
          <w:szCs w:val="36"/>
        </w:rPr>
      </w:pPr>
      <w:r w:rsidRPr="00F13157">
        <w:rPr>
          <w:rFonts w:ascii="Times New Roman" w:hAnsi="Times New Roman" w:cs="Times New Roman"/>
          <w:b/>
          <w:bCs/>
          <w:sz w:val="36"/>
          <w:szCs w:val="36"/>
        </w:rPr>
        <w:t>Compartir libros</w:t>
      </w:r>
    </w:p>
    <w:p w14:paraId="42B2B196" w14:textId="77777777" w:rsidR="00F13157" w:rsidRPr="00A049A0" w:rsidRDefault="00F13157" w:rsidP="00F13157">
      <w:pPr>
        <w:numPr>
          <w:ilvl w:val="1"/>
          <w:numId w:val="5"/>
        </w:numPr>
        <w:rPr>
          <w:rFonts w:ascii="Times New Roman" w:hAnsi="Times New Roman" w:cs="Times New Roman"/>
          <w:sz w:val="36"/>
          <w:szCs w:val="36"/>
          <w:lang w:val="es-MX"/>
        </w:rPr>
      </w:pPr>
      <w:r w:rsidRPr="00A049A0">
        <w:rPr>
          <w:rFonts w:ascii="Times New Roman" w:hAnsi="Times New Roman" w:cs="Times New Roman"/>
          <w:sz w:val="36"/>
          <w:szCs w:val="36"/>
          <w:lang w:val="es-MX"/>
        </w:rPr>
        <w:t>Lean juntos todos los días. Deje que los niños sostengan el libro, pasen las páginas y señalen las imágenes. Leer en voz alta hace que las historias cobren vida y crea momentos alegres.</w:t>
      </w:r>
    </w:p>
    <w:p w14:paraId="5C53B1F7" w14:textId="77777777" w:rsidR="00F13157" w:rsidRPr="00F13157" w:rsidRDefault="00F13157" w:rsidP="00F13157">
      <w:pPr>
        <w:numPr>
          <w:ilvl w:val="0"/>
          <w:numId w:val="5"/>
        </w:numPr>
        <w:rPr>
          <w:rFonts w:ascii="Times New Roman" w:hAnsi="Times New Roman" w:cs="Times New Roman"/>
          <w:sz w:val="36"/>
          <w:szCs w:val="36"/>
        </w:rPr>
      </w:pPr>
      <w:r w:rsidRPr="00F13157">
        <w:rPr>
          <w:rFonts w:ascii="Times New Roman" w:hAnsi="Times New Roman" w:cs="Times New Roman"/>
          <w:b/>
          <w:bCs/>
          <w:sz w:val="36"/>
          <w:szCs w:val="36"/>
        </w:rPr>
        <w:t xml:space="preserve">Enseñar a través del juego </w:t>
      </w:r>
    </w:p>
    <w:p w14:paraId="11DF2ED8" w14:textId="77777777" w:rsidR="00F13157" w:rsidRPr="00A049A0" w:rsidRDefault="00F13157" w:rsidP="00F13157">
      <w:pPr>
        <w:numPr>
          <w:ilvl w:val="1"/>
          <w:numId w:val="5"/>
        </w:numPr>
        <w:rPr>
          <w:rFonts w:ascii="Times New Roman" w:hAnsi="Times New Roman" w:cs="Times New Roman"/>
          <w:sz w:val="36"/>
          <w:szCs w:val="36"/>
          <w:lang w:val="es-MX"/>
        </w:rPr>
      </w:pPr>
      <w:r w:rsidRPr="00A049A0">
        <w:rPr>
          <w:rFonts w:ascii="Times New Roman" w:hAnsi="Times New Roman" w:cs="Times New Roman"/>
          <w:sz w:val="36"/>
          <w:szCs w:val="36"/>
          <w:lang w:val="es-MX"/>
        </w:rPr>
        <w:t>Jueguen a fingir, canten canciones y realicen actividades cotidianas juntos. El juego ayuda a los niños a aprender la resolución de problemas, la imaginación y el lenguaje de una manera natural.</w:t>
      </w:r>
    </w:p>
    <w:p w14:paraId="3A14CD57" w14:textId="77777777" w:rsidR="00F13157" w:rsidRPr="00F13157" w:rsidRDefault="00F13157" w:rsidP="00F13157">
      <w:pPr>
        <w:numPr>
          <w:ilvl w:val="0"/>
          <w:numId w:val="5"/>
        </w:numPr>
        <w:rPr>
          <w:rFonts w:ascii="Times New Roman" w:hAnsi="Times New Roman" w:cs="Times New Roman"/>
          <w:sz w:val="36"/>
          <w:szCs w:val="36"/>
        </w:rPr>
      </w:pPr>
      <w:r w:rsidRPr="00F13157">
        <w:rPr>
          <w:rFonts w:ascii="Times New Roman" w:hAnsi="Times New Roman" w:cs="Times New Roman"/>
          <w:b/>
          <w:bCs/>
          <w:sz w:val="36"/>
          <w:szCs w:val="36"/>
        </w:rPr>
        <w:lastRenderedPageBreak/>
        <w:t>Conectando con la comunidad</w:t>
      </w:r>
    </w:p>
    <w:p w14:paraId="4B165746" w14:textId="77777777" w:rsidR="00F13157" w:rsidRPr="00A049A0" w:rsidRDefault="00F13157" w:rsidP="00F13157">
      <w:pPr>
        <w:numPr>
          <w:ilvl w:val="1"/>
          <w:numId w:val="5"/>
        </w:numPr>
        <w:rPr>
          <w:rFonts w:ascii="Times New Roman" w:hAnsi="Times New Roman" w:cs="Times New Roman"/>
          <w:sz w:val="36"/>
          <w:szCs w:val="36"/>
          <w:lang w:val="es-MX"/>
        </w:rPr>
      </w:pPr>
      <w:r w:rsidRPr="00A049A0">
        <w:rPr>
          <w:rFonts w:ascii="Times New Roman" w:hAnsi="Times New Roman" w:cs="Times New Roman"/>
          <w:sz w:val="36"/>
          <w:szCs w:val="36"/>
          <w:lang w:val="es-MX"/>
        </w:rPr>
        <w:t>Dígales a los padres que se asocien con ayudantes como médicos, maestros y bibliotecarios. Pueden compartir consejos, recursos gratuitos y orientación para apoyar el aprendizaje de los niños.</w:t>
      </w:r>
    </w:p>
    <w:p w14:paraId="331EFC03" w14:textId="77777777" w:rsidR="00F13157" w:rsidRPr="00F13157" w:rsidRDefault="00F13157" w:rsidP="00F13157">
      <w:pPr>
        <w:numPr>
          <w:ilvl w:val="0"/>
          <w:numId w:val="5"/>
        </w:numPr>
        <w:rPr>
          <w:rFonts w:ascii="Times New Roman" w:hAnsi="Times New Roman" w:cs="Times New Roman"/>
          <w:sz w:val="36"/>
          <w:szCs w:val="36"/>
        </w:rPr>
      </w:pPr>
      <w:r w:rsidRPr="00F13157">
        <w:rPr>
          <w:rFonts w:ascii="Times New Roman" w:hAnsi="Times New Roman" w:cs="Times New Roman"/>
          <w:b/>
          <w:bCs/>
          <w:sz w:val="36"/>
          <w:szCs w:val="36"/>
        </w:rPr>
        <w:t>Invertir</w:t>
      </w:r>
    </w:p>
    <w:p w14:paraId="46B6C1ED" w14:textId="77777777" w:rsidR="00F13157" w:rsidRPr="00A049A0" w:rsidRDefault="00F13157" w:rsidP="00F13157">
      <w:pPr>
        <w:numPr>
          <w:ilvl w:val="1"/>
          <w:numId w:val="5"/>
        </w:numPr>
        <w:rPr>
          <w:rFonts w:ascii="Times New Roman" w:hAnsi="Times New Roman" w:cs="Times New Roman"/>
          <w:sz w:val="36"/>
          <w:szCs w:val="36"/>
          <w:lang w:val="es-MX"/>
        </w:rPr>
      </w:pPr>
      <w:r w:rsidRPr="00A049A0">
        <w:rPr>
          <w:rFonts w:ascii="Times New Roman" w:hAnsi="Times New Roman" w:cs="Times New Roman"/>
          <w:sz w:val="36"/>
          <w:szCs w:val="36"/>
          <w:lang w:val="es-MX"/>
        </w:rPr>
        <w:t>Aproveche oportunidades como tutores, bibliotecas, museos y horas de cuentos. Estas experiencias amplían el mundo de los niños y despiertan la curiosidad.</w:t>
      </w:r>
    </w:p>
    <w:p w14:paraId="6C3A7BD5" w14:textId="77777777" w:rsidR="00F13157" w:rsidRPr="00F13157" w:rsidRDefault="00F13157" w:rsidP="00F13157">
      <w:pPr>
        <w:numPr>
          <w:ilvl w:val="0"/>
          <w:numId w:val="5"/>
        </w:numPr>
        <w:rPr>
          <w:rFonts w:ascii="Times New Roman" w:hAnsi="Times New Roman" w:cs="Times New Roman"/>
          <w:sz w:val="36"/>
          <w:szCs w:val="36"/>
        </w:rPr>
      </w:pPr>
      <w:r w:rsidRPr="00F13157">
        <w:rPr>
          <w:rFonts w:ascii="Times New Roman" w:hAnsi="Times New Roman" w:cs="Times New Roman"/>
          <w:b/>
          <w:bCs/>
          <w:sz w:val="36"/>
          <w:szCs w:val="36"/>
        </w:rPr>
        <w:t>Abogacía</w:t>
      </w:r>
    </w:p>
    <w:p w14:paraId="1AAD994F" w14:textId="77777777" w:rsidR="00F13157" w:rsidRPr="00A049A0" w:rsidRDefault="00F13157" w:rsidP="00F13157">
      <w:pPr>
        <w:numPr>
          <w:ilvl w:val="1"/>
          <w:numId w:val="5"/>
        </w:numPr>
        <w:rPr>
          <w:rFonts w:ascii="Times New Roman" w:hAnsi="Times New Roman" w:cs="Times New Roman"/>
          <w:sz w:val="36"/>
          <w:szCs w:val="36"/>
          <w:lang w:val="es-MX"/>
        </w:rPr>
      </w:pPr>
      <w:r w:rsidRPr="00A049A0">
        <w:rPr>
          <w:rFonts w:ascii="Times New Roman" w:hAnsi="Times New Roman" w:cs="Times New Roman"/>
          <w:sz w:val="36"/>
          <w:szCs w:val="36"/>
          <w:lang w:val="es-MX"/>
        </w:rPr>
        <w:t>Defienda la alfabetización temprana en su comunidad: apoye bibliotecas, escuelas y programas que brinden a todos los niños acceso a libros y oportunidades de aprendizaje</w:t>
      </w:r>
    </w:p>
    <w:p w14:paraId="062D97BB" w14:textId="77777777" w:rsidR="00F13157" w:rsidRPr="00A049A0" w:rsidRDefault="00F13157" w:rsidP="00F13157">
      <w:pPr>
        <w:rPr>
          <w:rFonts w:ascii="Times New Roman" w:hAnsi="Times New Roman" w:cs="Times New Roman"/>
          <w:sz w:val="36"/>
          <w:szCs w:val="36"/>
          <w:lang w:val="es-MX"/>
        </w:rPr>
      </w:pPr>
    </w:p>
    <w:p w14:paraId="64F70275" w14:textId="554E44FF" w:rsidR="003F611A" w:rsidRPr="00A049A0" w:rsidRDefault="00931C8F" w:rsidP="00C97F13">
      <w:pPr>
        <w:rPr>
          <w:rFonts w:ascii="Times New Roman" w:hAnsi="Times New Roman" w:cs="Times New Roman"/>
          <w:sz w:val="36"/>
          <w:szCs w:val="36"/>
          <w:lang w:val="es-MX"/>
        </w:rPr>
      </w:pPr>
      <w:r w:rsidRPr="00A049A0">
        <w:rPr>
          <w:rFonts w:ascii="Times New Roman" w:hAnsi="Times New Roman" w:cs="Times New Roman"/>
          <w:sz w:val="36"/>
          <w:szCs w:val="36"/>
          <w:u w:val="single"/>
          <w:lang w:val="es-MX"/>
        </w:rPr>
        <w:t>Por qué es importante la representación en los libros</w:t>
      </w:r>
    </w:p>
    <w:p w14:paraId="530DD622" w14:textId="77777777" w:rsidR="00395469" w:rsidRPr="00A049A0" w:rsidRDefault="00395469" w:rsidP="00395469">
      <w:pPr>
        <w:rPr>
          <w:rFonts w:ascii="Times New Roman" w:hAnsi="Times New Roman" w:cs="Times New Roman"/>
          <w:b/>
          <w:bCs/>
          <w:sz w:val="36"/>
          <w:szCs w:val="36"/>
          <w:lang w:val="es-MX"/>
        </w:rPr>
      </w:pPr>
      <w:r w:rsidRPr="00A049A0">
        <w:rPr>
          <w:rFonts w:ascii="Times New Roman" w:hAnsi="Times New Roman" w:cs="Times New Roman"/>
          <w:b/>
          <w:bCs/>
          <w:sz w:val="36"/>
          <w:szCs w:val="36"/>
          <w:lang w:val="es-MX"/>
        </w:rPr>
        <w:t>Por qué es importante la representación en los libros</w:t>
      </w:r>
    </w:p>
    <w:p w14:paraId="349074BF" w14:textId="0E12FB12" w:rsidR="00395469" w:rsidRPr="00A049A0" w:rsidRDefault="00395469" w:rsidP="00395469">
      <w:pPr>
        <w:numPr>
          <w:ilvl w:val="0"/>
          <w:numId w:val="3"/>
        </w:numPr>
        <w:rPr>
          <w:rFonts w:ascii="Times New Roman" w:hAnsi="Times New Roman" w:cs="Times New Roman"/>
          <w:sz w:val="36"/>
          <w:szCs w:val="36"/>
          <w:lang w:val="es-MX"/>
        </w:rPr>
      </w:pPr>
      <w:r w:rsidRPr="00A049A0">
        <w:rPr>
          <w:rFonts w:ascii="Times New Roman" w:hAnsi="Times New Roman" w:cs="Times New Roman"/>
          <w:sz w:val="36"/>
          <w:szCs w:val="36"/>
          <w:lang w:val="es-MX"/>
        </w:rPr>
        <w:t>Cuando los niños ven personajes que se parecen a ellos, viven como ellos o comparten su cultura, se sienten vistos y valorados. Ayuda a desarrollar la autoestima y el orgullo por quiénes son.</w:t>
      </w:r>
    </w:p>
    <w:p w14:paraId="24DB894C" w14:textId="23AE1E9A" w:rsidR="00395469" w:rsidRPr="00A049A0" w:rsidRDefault="00395469" w:rsidP="00395469">
      <w:pPr>
        <w:numPr>
          <w:ilvl w:val="0"/>
          <w:numId w:val="3"/>
        </w:numPr>
        <w:rPr>
          <w:rFonts w:ascii="Times New Roman" w:hAnsi="Times New Roman" w:cs="Times New Roman"/>
          <w:sz w:val="36"/>
          <w:szCs w:val="36"/>
          <w:lang w:val="es-MX"/>
        </w:rPr>
      </w:pPr>
      <w:r w:rsidRPr="00A049A0">
        <w:rPr>
          <w:rFonts w:ascii="Times New Roman" w:hAnsi="Times New Roman" w:cs="Times New Roman"/>
          <w:sz w:val="36"/>
          <w:szCs w:val="36"/>
          <w:lang w:val="es-MX"/>
        </w:rPr>
        <w:lastRenderedPageBreak/>
        <w:t>Los libros también muestran a los niños vidas diferentes a las suyas. Esto les ayuda a desarrollar empatía, respeto y comprensión por los demás.</w:t>
      </w:r>
    </w:p>
    <w:p w14:paraId="152EEE25" w14:textId="77777777" w:rsidR="00395469" w:rsidRPr="00395469" w:rsidRDefault="00395469" w:rsidP="00395469">
      <w:pPr>
        <w:numPr>
          <w:ilvl w:val="0"/>
          <w:numId w:val="3"/>
        </w:numPr>
        <w:rPr>
          <w:rFonts w:ascii="Times New Roman" w:hAnsi="Times New Roman" w:cs="Times New Roman"/>
          <w:sz w:val="36"/>
          <w:szCs w:val="36"/>
        </w:rPr>
      </w:pPr>
      <w:r w:rsidRPr="00A049A0">
        <w:rPr>
          <w:rFonts w:ascii="Times New Roman" w:hAnsi="Times New Roman" w:cs="Times New Roman"/>
          <w:b/>
          <w:bCs/>
          <w:sz w:val="36"/>
          <w:szCs w:val="36"/>
          <w:lang w:val="es-MX"/>
        </w:rPr>
        <w:t>Pertenencia:</w:t>
      </w:r>
      <w:r w:rsidRPr="00A049A0">
        <w:rPr>
          <w:rFonts w:ascii="Times New Roman" w:hAnsi="Times New Roman" w:cs="Times New Roman"/>
          <w:sz w:val="36"/>
          <w:szCs w:val="36"/>
          <w:lang w:val="es-MX"/>
        </w:rPr>
        <w:t xml:space="preserve"> La representación les dice a los niños: </w:t>
      </w:r>
      <w:r w:rsidRPr="00A049A0">
        <w:rPr>
          <w:rFonts w:ascii="Times New Roman" w:hAnsi="Times New Roman" w:cs="Times New Roman"/>
          <w:i/>
          <w:iCs/>
          <w:sz w:val="36"/>
          <w:szCs w:val="36"/>
          <w:lang w:val="es-MX"/>
        </w:rPr>
        <w:t xml:space="preserve">"Tu historia importa. </w:t>
      </w:r>
      <w:r w:rsidRPr="00395469">
        <w:rPr>
          <w:rFonts w:ascii="Times New Roman" w:hAnsi="Times New Roman" w:cs="Times New Roman"/>
          <w:i/>
          <w:iCs/>
          <w:sz w:val="36"/>
          <w:szCs w:val="36"/>
        </w:rPr>
        <w:t>Perteneces aquí".</w:t>
      </w:r>
    </w:p>
    <w:p w14:paraId="4472CA7F" w14:textId="77777777" w:rsidR="00395469" w:rsidRPr="00A049A0" w:rsidRDefault="00395469" w:rsidP="00395469">
      <w:pPr>
        <w:numPr>
          <w:ilvl w:val="0"/>
          <w:numId w:val="3"/>
        </w:numPr>
        <w:rPr>
          <w:rFonts w:ascii="Times New Roman" w:hAnsi="Times New Roman" w:cs="Times New Roman"/>
          <w:sz w:val="36"/>
          <w:szCs w:val="36"/>
          <w:lang w:val="es-MX"/>
        </w:rPr>
      </w:pPr>
      <w:r w:rsidRPr="00A049A0">
        <w:rPr>
          <w:rFonts w:ascii="Times New Roman" w:hAnsi="Times New Roman" w:cs="Times New Roman"/>
          <w:b/>
          <w:bCs/>
          <w:sz w:val="36"/>
          <w:szCs w:val="36"/>
          <w:lang w:val="es-MX"/>
        </w:rPr>
        <w:t>Motivación para leer:</w:t>
      </w:r>
      <w:r w:rsidRPr="00A049A0">
        <w:rPr>
          <w:rFonts w:ascii="Times New Roman" w:hAnsi="Times New Roman" w:cs="Times New Roman"/>
          <w:sz w:val="36"/>
          <w:szCs w:val="36"/>
          <w:lang w:val="es-MX"/>
        </w:rPr>
        <w:t xml:space="preserve"> Los niños están más entusiasmados con la lectura cuando los personajes y las historias reflejan sus propias experiencias e intereses.</w:t>
      </w:r>
    </w:p>
    <w:p w14:paraId="02CF47CD" w14:textId="77777777" w:rsidR="00395469" w:rsidRPr="00A049A0" w:rsidRDefault="00395469" w:rsidP="00395469">
      <w:pPr>
        <w:numPr>
          <w:ilvl w:val="0"/>
          <w:numId w:val="3"/>
        </w:numPr>
        <w:rPr>
          <w:rFonts w:ascii="Times New Roman" w:hAnsi="Times New Roman" w:cs="Times New Roman"/>
          <w:sz w:val="36"/>
          <w:szCs w:val="36"/>
          <w:lang w:val="es-MX"/>
        </w:rPr>
      </w:pPr>
      <w:r w:rsidRPr="00A049A0">
        <w:rPr>
          <w:rFonts w:ascii="Times New Roman" w:hAnsi="Times New Roman" w:cs="Times New Roman"/>
          <w:b/>
          <w:bCs/>
          <w:sz w:val="36"/>
          <w:szCs w:val="36"/>
          <w:lang w:val="es-MX"/>
        </w:rPr>
        <w:t>Preparándose para el mundo:</w:t>
      </w:r>
      <w:r w:rsidRPr="00A049A0">
        <w:rPr>
          <w:rFonts w:ascii="Times New Roman" w:hAnsi="Times New Roman" w:cs="Times New Roman"/>
          <w:sz w:val="36"/>
          <w:szCs w:val="36"/>
          <w:lang w:val="es-MX"/>
        </w:rPr>
        <w:t xml:space="preserve"> Diversos libros preparan a los niños para vivir en un mundo lleno de diferentes personas, perspectivas y culturas.</w:t>
      </w:r>
    </w:p>
    <w:p w14:paraId="214D9697" w14:textId="6CF9D695" w:rsidR="00395469" w:rsidRPr="00A049A0" w:rsidRDefault="00395469" w:rsidP="00395469">
      <w:p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Una rica mezcla de historias ayuda a los niños a convertirse en lectores seguros, curiosos y compasivos.  </w:t>
      </w:r>
    </w:p>
    <w:p w14:paraId="43FF5BAA" w14:textId="77777777" w:rsidR="00CA2FFD" w:rsidRPr="00A049A0" w:rsidRDefault="00CA2FFD" w:rsidP="00395469">
      <w:pPr>
        <w:rPr>
          <w:rFonts w:ascii="Times New Roman" w:hAnsi="Times New Roman" w:cs="Times New Roman"/>
          <w:sz w:val="36"/>
          <w:szCs w:val="36"/>
          <w:lang w:val="es-MX"/>
        </w:rPr>
      </w:pPr>
    </w:p>
    <w:p w14:paraId="78570A82" w14:textId="6CD8BBD9" w:rsidR="00CA2FFD" w:rsidRDefault="00CA2FFD" w:rsidP="00395469">
      <w:pPr>
        <w:rPr>
          <w:rFonts w:ascii="Times New Roman" w:hAnsi="Times New Roman" w:cs="Times New Roman"/>
          <w:sz w:val="36"/>
          <w:szCs w:val="36"/>
        </w:rPr>
      </w:pPr>
      <w:r>
        <w:rPr>
          <w:rFonts w:ascii="Times New Roman" w:hAnsi="Times New Roman" w:cs="Times New Roman"/>
          <w:sz w:val="36"/>
          <w:szCs w:val="36"/>
        </w:rPr>
        <w:t>Actividad de estantería:</w:t>
      </w:r>
    </w:p>
    <w:p w14:paraId="76379EF0" w14:textId="77777777" w:rsidR="00CA2FFD" w:rsidRPr="00A049A0" w:rsidRDefault="00CA2FFD" w:rsidP="00CA2FFD">
      <w:pPr>
        <w:numPr>
          <w:ilvl w:val="0"/>
          <w:numId w:val="6"/>
        </w:numPr>
        <w:rPr>
          <w:rFonts w:ascii="Times New Roman" w:hAnsi="Times New Roman" w:cs="Times New Roman"/>
          <w:sz w:val="36"/>
          <w:szCs w:val="36"/>
          <w:lang w:val="es-MX"/>
        </w:rPr>
      </w:pPr>
      <w:r w:rsidRPr="00A049A0">
        <w:rPr>
          <w:rFonts w:ascii="Times New Roman" w:hAnsi="Times New Roman" w:cs="Times New Roman"/>
          <w:sz w:val="36"/>
          <w:szCs w:val="36"/>
          <w:lang w:val="es-MX"/>
        </w:rPr>
        <w:t>Los participantes elegirán un libro sobre la mesa y responderán estas preguntas sobre el libro:</w:t>
      </w:r>
    </w:p>
    <w:p w14:paraId="4ED95AC5" w14:textId="77777777" w:rsidR="00CA2FFD" w:rsidRPr="00CA2FFD" w:rsidRDefault="00CA2FFD" w:rsidP="00CA2FFD">
      <w:pPr>
        <w:numPr>
          <w:ilvl w:val="0"/>
          <w:numId w:val="6"/>
        </w:numPr>
        <w:rPr>
          <w:rFonts w:ascii="Times New Roman" w:hAnsi="Times New Roman" w:cs="Times New Roman"/>
          <w:sz w:val="36"/>
          <w:szCs w:val="36"/>
        </w:rPr>
      </w:pPr>
      <w:r w:rsidRPr="00CA2FFD">
        <w:rPr>
          <w:rFonts w:ascii="Times New Roman" w:hAnsi="Times New Roman" w:cs="Times New Roman"/>
          <w:sz w:val="36"/>
          <w:szCs w:val="36"/>
        </w:rPr>
        <w:t>-¿Quién está representado?</w:t>
      </w:r>
    </w:p>
    <w:p w14:paraId="037C0951" w14:textId="77777777" w:rsidR="00CA2FFD" w:rsidRPr="00A049A0" w:rsidRDefault="00CA2FFD" w:rsidP="00CA2FFD">
      <w:pPr>
        <w:numPr>
          <w:ilvl w:val="0"/>
          <w:numId w:val="6"/>
        </w:numPr>
        <w:rPr>
          <w:rFonts w:ascii="Times New Roman" w:hAnsi="Times New Roman" w:cs="Times New Roman"/>
          <w:sz w:val="36"/>
          <w:szCs w:val="36"/>
          <w:lang w:val="es-MX"/>
        </w:rPr>
      </w:pPr>
      <w:r w:rsidRPr="00A049A0">
        <w:rPr>
          <w:rFonts w:ascii="Times New Roman" w:hAnsi="Times New Roman" w:cs="Times New Roman"/>
          <w:sz w:val="36"/>
          <w:szCs w:val="36"/>
          <w:lang w:val="es-MX"/>
        </w:rPr>
        <w:t>-¿Son los personajes diversos en raza, estructura familiar, capacidad, género, etc.?</w:t>
      </w:r>
    </w:p>
    <w:p w14:paraId="487E226C" w14:textId="77777777" w:rsidR="00CA2FFD" w:rsidRPr="00A049A0" w:rsidRDefault="00CA2FFD" w:rsidP="00CA2FFD">
      <w:pPr>
        <w:numPr>
          <w:ilvl w:val="0"/>
          <w:numId w:val="6"/>
        </w:num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-¿Quién tiene poder o voz en la historia?  </w:t>
      </w:r>
    </w:p>
    <w:p w14:paraId="29FB5357" w14:textId="77777777" w:rsidR="00CA2FFD" w:rsidRPr="00A049A0" w:rsidRDefault="00CA2FFD" w:rsidP="00CA2FFD">
      <w:pPr>
        <w:numPr>
          <w:ilvl w:val="0"/>
          <w:numId w:val="6"/>
        </w:numPr>
        <w:rPr>
          <w:rFonts w:ascii="Times New Roman" w:hAnsi="Times New Roman" w:cs="Times New Roman"/>
          <w:sz w:val="36"/>
          <w:szCs w:val="36"/>
          <w:lang w:val="es-MX"/>
        </w:rPr>
      </w:pPr>
      <w:r w:rsidRPr="00A049A0">
        <w:rPr>
          <w:rFonts w:ascii="Times New Roman" w:hAnsi="Times New Roman" w:cs="Times New Roman"/>
          <w:sz w:val="36"/>
          <w:szCs w:val="36"/>
          <w:lang w:val="es-MX"/>
        </w:rPr>
        <w:t>* Elija a una persona del grupo pequeño para que sea el orador que responda estas preguntas en voz alta.</w:t>
      </w:r>
    </w:p>
    <w:p w14:paraId="2CB7E6DA" w14:textId="77777777" w:rsidR="007C0CC9" w:rsidRPr="00A049A0" w:rsidRDefault="007C0CC9" w:rsidP="007C0CC9">
      <w:pPr>
        <w:rPr>
          <w:rFonts w:ascii="Times New Roman" w:hAnsi="Times New Roman" w:cs="Times New Roman"/>
          <w:sz w:val="36"/>
          <w:szCs w:val="36"/>
          <w:lang w:val="es-MX"/>
        </w:rPr>
      </w:pPr>
    </w:p>
    <w:p w14:paraId="3F53523B" w14:textId="180C58D0" w:rsidR="007C0CC9" w:rsidRPr="00A049A0" w:rsidRDefault="007C0CC9" w:rsidP="007C0CC9">
      <w:p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Mi libro, ¿Dijiste bebé?, es un libro sobre las emociones de Raylan mientras se prepara para la llegada de su nuevo hermano.  </w:t>
      </w:r>
    </w:p>
    <w:p w14:paraId="7A86726E" w14:textId="77777777" w:rsidR="007C0CC9" w:rsidRPr="00A049A0" w:rsidRDefault="007C0CC9" w:rsidP="007C0CC9">
      <w:pPr>
        <w:numPr>
          <w:ilvl w:val="0"/>
          <w:numId w:val="6"/>
        </w:num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Destaca el aprendizaje socioemocional desde la perspectiva del niño.  </w:t>
      </w:r>
    </w:p>
    <w:p w14:paraId="12E0CD5D" w14:textId="77777777" w:rsidR="007C0CC9" w:rsidRPr="00A049A0" w:rsidRDefault="007C0CC9" w:rsidP="007C0CC9">
      <w:pPr>
        <w:numPr>
          <w:ilvl w:val="0"/>
          <w:numId w:val="6"/>
        </w:num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Los libros pueden inspirar conversaciones significativas sobre el cambio, las emociones y la identidad. </w:t>
      </w:r>
    </w:p>
    <w:p w14:paraId="553335BC" w14:textId="77777777" w:rsidR="007C0CC9" w:rsidRPr="00A049A0" w:rsidRDefault="007C0CC9" w:rsidP="007C0CC9">
      <w:pPr>
        <w:numPr>
          <w:ilvl w:val="0"/>
          <w:numId w:val="6"/>
        </w:num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Los padres compartieron cómo se sentían sus hijos en la historia.  También compartieron cómo se inspiraron para crear sus propias historias.  </w:t>
      </w:r>
    </w:p>
    <w:p w14:paraId="5E466BD3" w14:textId="77777777" w:rsidR="007C0CC9" w:rsidRPr="00A049A0" w:rsidRDefault="007C0CC9" w:rsidP="000F2732">
      <w:pPr>
        <w:rPr>
          <w:rFonts w:ascii="Times New Roman" w:hAnsi="Times New Roman" w:cs="Times New Roman"/>
          <w:sz w:val="36"/>
          <w:szCs w:val="36"/>
          <w:lang w:val="es-MX"/>
        </w:rPr>
      </w:pPr>
    </w:p>
    <w:p w14:paraId="25C82693" w14:textId="77777777" w:rsidR="000F2732" w:rsidRPr="00A049A0" w:rsidRDefault="000F2732" w:rsidP="000F2732">
      <w:p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El conducto de la escuela a la prisión es un patrón en el que las políticas escolares y las desigualdades sistémicas empujan desproporcionadamente a los estudiantes marginados, especialmente a los niños negros y morenos, fuera de las aulas y hacia el sistema de justicia penal.  </w:t>
      </w:r>
    </w:p>
    <w:p w14:paraId="7460FD58" w14:textId="77777777" w:rsidR="00763C27" w:rsidRPr="00A049A0" w:rsidRDefault="00763C27" w:rsidP="00763C27">
      <w:p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El bajo dominio de la lectura es uno de los predictores más fuertes del encarcelamiento.  </w:t>
      </w:r>
    </w:p>
    <w:p w14:paraId="47E40F81" w14:textId="77777777" w:rsidR="00763C27" w:rsidRPr="00A049A0" w:rsidRDefault="00763C27" w:rsidP="00763C27">
      <w:p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-Los niños que no leen a nivel de grado en el 3er grado tienen cuatro veces más probabilidades de abandonar la escuela secundaria. </w:t>
      </w:r>
    </w:p>
    <w:p w14:paraId="1333AF7E" w14:textId="77777777" w:rsidR="00763C27" w:rsidRPr="00A049A0" w:rsidRDefault="00763C27" w:rsidP="00763C27">
      <w:p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 </w:t>
      </w:r>
    </w:p>
    <w:p w14:paraId="40E03044" w14:textId="77777777" w:rsidR="00763C27" w:rsidRPr="00A049A0" w:rsidRDefault="00763C27" w:rsidP="00763C27">
      <w:pPr>
        <w:rPr>
          <w:rFonts w:ascii="Times New Roman" w:hAnsi="Times New Roman" w:cs="Times New Roman"/>
          <w:sz w:val="36"/>
          <w:szCs w:val="36"/>
          <w:lang w:val="es-MX"/>
        </w:rPr>
      </w:pPr>
      <w:r w:rsidRPr="00A049A0">
        <w:rPr>
          <w:rFonts w:ascii="Times New Roman" w:hAnsi="Times New Roman" w:cs="Times New Roman"/>
          <w:sz w:val="36"/>
          <w:szCs w:val="36"/>
          <w:lang w:val="es-MX"/>
        </w:rPr>
        <w:lastRenderedPageBreak/>
        <w:t xml:space="preserve">-Las habilidades de alfabetización deficientes pueden provocar problemas de comportamiento, suspensión y desvinculación de la escuela.  </w:t>
      </w:r>
    </w:p>
    <w:p w14:paraId="71433089" w14:textId="77777777" w:rsidR="009A7788" w:rsidRPr="00A049A0" w:rsidRDefault="009A7788" w:rsidP="009A7788">
      <w:p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-Las barreras sistémicas como la falta de acceso a diversos libros y recursos de aprendizaje temprano contribuyen a estos resultados.  </w:t>
      </w:r>
    </w:p>
    <w:p w14:paraId="39A9E1CB" w14:textId="77777777" w:rsidR="009A7788" w:rsidRPr="00A049A0" w:rsidRDefault="009A7788" w:rsidP="009A7788">
      <w:p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-La alfabetización temprana es un factor protector.  </w:t>
      </w:r>
    </w:p>
    <w:p w14:paraId="4548037C" w14:textId="77777777" w:rsidR="009A7788" w:rsidRPr="00A049A0" w:rsidRDefault="009A7788" w:rsidP="009A7788">
      <w:p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-Las experiencias de aprendizaje temprano de calidad pueden interrumpir la canalización. </w:t>
      </w:r>
    </w:p>
    <w:p w14:paraId="76BA849C" w14:textId="77777777" w:rsidR="009A7788" w:rsidRPr="00A049A0" w:rsidRDefault="009A7788" w:rsidP="009A7788">
      <w:p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 </w:t>
      </w:r>
    </w:p>
    <w:p w14:paraId="6C7E4955" w14:textId="77777777" w:rsidR="009A7788" w:rsidRPr="00A049A0" w:rsidRDefault="009A7788" w:rsidP="009A7788">
      <w:p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-Los entornos de alfabetización inclusivos y culturalmente receptivos apoyan la autoestima, la comunicación y el compromiso académico de los niños.  </w:t>
      </w:r>
    </w:p>
    <w:p w14:paraId="6BE4887E" w14:textId="77777777" w:rsidR="007C0CC9" w:rsidRPr="00A049A0" w:rsidRDefault="007C0CC9" w:rsidP="000F2732">
      <w:pPr>
        <w:rPr>
          <w:rFonts w:ascii="Times New Roman" w:hAnsi="Times New Roman" w:cs="Times New Roman"/>
          <w:sz w:val="36"/>
          <w:szCs w:val="36"/>
          <w:lang w:val="es-MX"/>
        </w:rPr>
      </w:pPr>
    </w:p>
    <w:p w14:paraId="746E36B8" w14:textId="311D880C" w:rsidR="007C0CC9" w:rsidRPr="00A049A0" w:rsidRDefault="00412213" w:rsidP="000F2732">
      <w:pPr>
        <w:rPr>
          <w:rFonts w:ascii="Times New Roman" w:hAnsi="Times New Roman" w:cs="Times New Roman"/>
          <w:sz w:val="36"/>
          <w:szCs w:val="36"/>
          <w:lang w:val="es-MX"/>
        </w:rPr>
      </w:pPr>
      <w:r w:rsidRPr="00A049A0">
        <w:rPr>
          <w:rFonts w:ascii="Times New Roman" w:hAnsi="Times New Roman" w:cs="Times New Roman"/>
          <w:sz w:val="36"/>
          <w:szCs w:val="36"/>
          <w:lang w:val="es-MX"/>
        </w:rPr>
        <w:t>10 formas de verificar sus prejuicios:</w:t>
      </w:r>
    </w:p>
    <w:p w14:paraId="7D48FB1B" w14:textId="77777777" w:rsidR="00412213" w:rsidRPr="00A049A0" w:rsidRDefault="00412213" w:rsidP="00412213">
      <w:pPr>
        <w:numPr>
          <w:ilvl w:val="0"/>
          <w:numId w:val="8"/>
        </w:num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1) Reflexione sobre su propia identidad y experiencias: considere cómo sus antecedentes, educación y cultura influyen en sus percepciones de los niños y las familias.  </w:t>
      </w:r>
    </w:p>
    <w:p w14:paraId="73D6334A" w14:textId="77777777" w:rsidR="00412213" w:rsidRPr="00412213" w:rsidRDefault="00412213" w:rsidP="00412213">
      <w:pPr>
        <w:numPr>
          <w:ilvl w:val="0"/>
          <w:numId w:val="8"/>
        </w:numPr>
        <w:rPr>
          <w:rFonts w:ascii="Times New Roman" w:hAnsi="Times New Roman" w:cs="Times New Roman"/>
          <w:sz w:val="36"/>
          <w:szCs w:val="36"/>
        </w:rPr>
      </w:pPr>
      <w:r w:rsidRPr="00A049A0">
        <w:rPr>
          <w:rFonts w:ascii="Times New Roman" w:hAnsi="Times New Roman" w:cs="Times New Roman"/>
          <w:sz w:val="36"/>
          <w:szCs w:val="36"/>
          <w:lang w:val="es-MX"/>
        </w:rPr>
        <w:t xml:space="preserve">2) Realice una auditoría en el aula: revise libros, carteles, juguetes y materiales de aprendizaje: ¿Quién está representado? </w:t>
      </w:r>
      <w:r w:rsidRPr="00412213">
        <w:rPr>
          <w:rFonts w:ascii="Times New Roman" w:hAnsi="Times New Roman" w:cs="Times New Roman"/>
          <w:sz w:val="36"/>
          <w:szCs w:val="36"/>
        </w:rPr>
        <w:t xml:space="preserve">¿Quién falta?  ¿Hay estereotipos?  </w:t>
      </w:r>
    </w:p>
    <w:p w14:paraId="7B7AA114" w14:textId="77777777" w:rsidR="00412213" w:rsidRPr="00A049A0" w:rsidRDefault="00412213" w:rsidP="00412213">
      <w:pPr>
        <w:numPr>
          <w:ilvl w:val="0"/>
          <w:numId w:val="8"/>
        </w:num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3) Examine el uso del lenguaje: reflexione sobre cómo describe el comportamiento de los niños.  ¿Usas un </w:t>
      </w:r>
      <w:r w:rsidRPr="00A049A0">
        <w:rPr>
          <w:rFonts w:ascii="Times New Roman" w:hAnsi="Times New Roman" w:cs="Times New Roman"/>
          <w:sz w:val="36"/>
          <w:szCs w:val="36"/>
          <w:lang w:val="es-MX"/>
        </w:rPr>
        <w:lastRenderedPageBreak/>
        <w:t xml:space="preserve">lenguaje diferente para diferentes niños?  ¿Estás etiquetando algunos comportamientos con más dureza?   </w:t>
      </w:r>
    </w:p>
    <w:p w14:paraId="2A827E91" w14:textId="77777777" w:rsidR="00412213" w:rsidRPr="00A049A0" w:rsidRDefault="00412213" w:rsidP="00412213">
      <w:pPr>
        <w:numPr>
          <w:ilvl w:val="0"/>
          <w:numId w:val="8"/>
        </w:num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4) Reconocer la raza, la cultura y la identidad.  Decir "No veo el color" ignora las experiencias vividas y borra la diversidad.  </w:t>
      </w:r>
    </w:p>
    <w:p w14:paraId="6B3E55B8" w14:textId="77777777" w:rsidR="00412213" w:rsidRPr="00A049A0" w:rsidRDefault="00412213" w:rsidP="00412213">
      <w:pPr>
        <w:numPr>
          <w:ilvl w:val="0"/>
          <w:numId w:val="8"/>
        </w:num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5) Diversifique su colección de libros.  Asegúrese de que los libros reflejen una amplia gama de identidades raciales, culturales, familiares y basadas en habilidades, no solo durante las vacaciones o los meses de concientización.  </w:t>
      </w:r>
    </w:p>
    <w:p w14:paraId="01848A49" w14:textId="77777777" w:rsidR="00E97DF9" w:rsidRPr="00A049A0" w:rsidRDefault="00E97DF9" w:rsidP="00E97DF9">
      <w:pPr>
        <w:numPr>
          <w:ilvl w:val="0"/>
          <w:numId w:val="9"/>
        </w:num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Busque comentarios.  Pida a colegas o familias de confianza que den su opinión sobre sus interacciones y materiales.  Esté abierto a escuchar dónde puede estar apareciendo el sesgo.  </w:t>
      </w:r>
    </w:p>
    <w:p w14:paraId="54B9C34C" w14:textId="77777777" w:rsidR="00E97DF9" w:rsidRPr="00A049A0" w:rsidRDefault="00E97DF9" w:rsidP="00E97DF9">
      <w:pPr>
        <w:numPr>
          <w:ilvl w:val="0"/>
          <w:numId w:val="10"/>
        </w:num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Examine las expectativas.  ¿Sus expectativas de comportamiento o capacidad académica son diferentes para ciertos grupos de niños?  </w:t>
      </w:r>
    </w:p>
    <w:p w14:paraId="75861DF6" w14:textId="77777777" w:rsidR="00E97DF9" w:rsidRPr="00A049A0" w:rsidRDefault="00E97DF9" w:rsidP="00E97DF9">
      <w:pPr>
        <w:numPr>
          <w:ilvl w:val="0"/>
          <w:numId w:val="11"/>
        </w:num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Participar en el aprendizaje continuo.  Asista a capacitaciones contra los prejuicios, lea artículos/libros de educadores de color y participe en el desarrollo profesional centrado en la equidad.  </w:t>
      </w:r>
    </w:p>
    <w:p w14:paraId="35386C7D" w14:textId="77777777" w:rsidR="00E97DF9" w:rsidRPr="00A049A0" w:rsidRDefault="00E97DF9" w:rsidP="00E97DF9">
      <w:pPr>
        <w:numPr>
          <w:ilvl w:val="0"/>
          <w:numId w:val="12"/>
        </w:num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Use un lenguaje que afirme la identidad.  Llame a los niños por sus nombres correctos, progúntelos correctamente y respete los idiomas del hogar y las prácticas culturales.  </w:t>
      </w:r>
    </w:p>
    <w:p w14:paraId="50A6D6A5" w14:textId="77777777" w:rsidR="00E97DF9" w:rsidRPr="00A049A0" w:rsidRDefault="00E97DF9" w:rsidP="00E97DF9">
      <w:pPr>
        <w:rPr>
          <w:rFonts w:ascii="Times New Roman" w:hAnsi="Times New Roman" w:cs="Times New Roman"/>
          <w:sz w:val="36"/>
          <w:szCs w:val="36"/>
          <w:lang w:val="es-MX"/>
        </w:rPr>
      </w:pPr>
      <w:r w:rsidRPr="00A049A0">
        <w:rPr>
          <w:rFonts w:ascii="Times New Roman" w:hAnsi="Times New Roman" w:cs="Times New Roman"/>
          <w:sz w:val="36"/>
          <w:szCs w:val="36"/>
          <w:lang w:val="es-MX"/>
        </w:rPr>
        <w:lastRenderedPageBreak/>
        <w:t xml:space="preserve">10) Fomente las conversaciones sobre las diferencias.  No evite las conversaciones sobre raza, capacidad o estructuras familiares.  Use libros y discusiones dirigidas por niños para explorar las diferencias con apertura y respeto.    </w:t>
      </w:r>
    </w:p>
    <w:p w14:paraId="717A4E02" w14:textId="05C0A158" w:rsidR="007C0CC9" w:rsidRPr="00A049A0" w:rsidRDefault="00FF40BA" w:rsidP="000F2732">
      <w:pPr>
        <w:rPr>
          <w:rFonts w:ascii="Times New Roman" w:hAnsi="Times New Roman" w:cs="Times New Roman"/>
          <w:sz w:val="36"/>
          <w:szCs w:val="36"/>
          <w:lang w:val="es-MX"/>
        </w:rPr>
      </w:pPr>
      <w:r w:rsidRPr="00A049A0">
        <w:rPr>
          <w:rFonts w:ascii="Times New Roman" w:hAnsi="Times New Roman" w:cs="Times New Roman"/>
          <w:sz w:val="36"/>
          <w:szCs w:val="36"/>
          <w:lang w:val="es-MX"/>
        </w:rPr>
        <w:t>Herramientas de reflexión para el sesgo en la alfabetización temprana:</w:t>
      </w:r>
    </w:p>
    <w:p w14:paraId="4D376FA4" w14:textId="77777777" w:rsidR="00FF40BA" w:rsidRPr="00A049A0" w:rsidRDefault="00FF40BA" w:rsidP="00FF40BA">
      <w:pPr>
        <w:numPr>
          <w:ilvl w:val="0"/>
          <w:numId w:val="13"/>
        </w:numPr>
        <w:rPr>
          <w:rFonts w:ascii="Times New Roman" w:hAnsi="Times New Roman" w:cs="Times New Roman"/>
          <w:sz w:val="36"/>
          <w:szCs w:val="36"/>
          <w:lang w:val="es-MX"/>
        </w:rPr>
      </w:pPr>
      <w:r w:rsidRPr="00A049A0">
        <w:rPr>
          <w:rFonts w:ascii="Times New Roman" w:hAnsi="Times New Roman" w:cs="Times New Roman"/>
          <w:sz w:val="36"/>
          <w:szCs w:val="36"/>
          <w:lang w:val="es-MX"/>
        </w:rPr>
        <w:t>¿Quién está representado en la biblioteca de su aula?</w:t>
      </w:r>
    </w:p>
    <w:p w14:paraId="62C2BA92" w14:textId="77777777" w:rsidR="00FF40BA" w:rsidRPr="00A049A0" w:rsidRDefault="00FF40BA" w:rsidP="00FF40BA">
      <w:pPr>
        <w:numPr>
          <w:ilvl w:val="0"/>
          <w:numId w:val="13"/>
        </w:numPr>
        <w:rPr>
          <w:rFonts w:ascii="Times New Roman" w:hAnsi="Times New Roman" w:cs="Times New Roman"/>
          <w:sz w:val="36"/>
          <w:szCs w:val="36"/>
          <w:lang w:val="es-MX"/>
        </w:rPr>
      </w:pPr>
      <w:r w:rsidRPr="00A049A0">
        <w:rPr>
          <w:rFonts w:ascii="Times New Roman" w:hAnsi="Times New Roman" w:cs="Times New Roman"/>
          <w:sz w:val="36"/>
          <w:szCs w:val="36"/>
          <w:lang w:val="es-MX"/>
        </w:rPr>
        <w:t>¿Los libros refuerzan los estereotipos u ofrecen múltiples perspectivas?</w:t>
      </w:r>
    </w:p>
    <w:p w14:paraId="637C64A1" w14:textId="77777777" w:rsidR="00FF40BA" w:rsidRPr="00A049A0" w:rsidRDefault="00FF40BA" w:rsidP="00FF40BA">
      <w:pPr>
        <w:numPr>
          <w:ilvl w:val="0"/>
          <w:numId w:val="13"/>
        </w:numPr>
        <w:rPr>
          <w:rFonts w:ascii="Times New Roman" w:hAnsi="Times New Roman" w:cs="Times New Roman"/>
          <w:sz w:val="36"/>
          <w:szCs w:val="36"/>
          <w:lang w:val="es-MX"/>
        </w:rPr>
      </w:pPr>
      <w:r w:rsidRPr="00A049A0">
        <w:rPr>
          <w:rFonts w:ascii="Times New Roman" w:hAnsi="Times New Roman" w:cs="Times New Roman"/>
          <w:sz w:val="36"/>
          <w:szCs w:val="36"/>
          <w:lang w:val="es-MX"/>
        </w:rPr>
        <w:t>¿Los libros reflejan la diversidad de raza, cultura, idioma, estructuras familiares y habilidades?</w:t>
      </w:r>
    </w:p>
    <w:p w14:paraId="7ED2AEF1" w14:textId="77777777" w:rsidR="00FF40BA" w:rsidRPr="00A049A0" w:rsidRDefault="00FF40BA" w:rsidP="00562A82">
      <w:pPr>
        <w:ind w:left="720"/>
        <w:rPr>
          <w:rFonts w:ascii="Times New Roman" w:hAnsi="Times New Roman" w:cs="Times New Roman"/>
          <w:sz w:val="36"/>
          <w:szCs w:val="36"/>
          <w:lang w:val="es-MX"/>
        </w:rPr>
      </w:pPr>
    </w:p>
    <w:p w14:paraId="2818C725" w14:textId="13C97D5E" w:rsidR="007C0CC9" w:rsidRPr="00A049A0" w:rsidRDefault="00562A82" w:rsidP="000F2732">
      <w:pPr>
        <w:rPr>
          <w:rFonts w:ascii="Times New Roman" w:hAnsi="Times New Roman" w:cs="Times New Roman"/>
          <w:sz w:val="36"/>
          <w:szCs w:val="36"/>
          <w:lang w:val="es-MX"/>
        </w:rPr>
      </w:pPr>
      <w:r w:rsidRPr="00A049A0">
        <w:rPr>
          <w:rFonts w:ascii="Times New Roman" w:hAnsi="Times New Roman" w:cs="Times New Roman"/>
          <w:sz w:val="36"/>
          <w:szCs w:val="36"/>
          <w:lang w:val="es-MX"/>
        </w:rPr>
        <w:t>Discusión de escenarios de la vida real:</w:t>
      </w:r>
    </w:p>
    <w:p w14:paraId="4E7239EB" w14:textId="77777777" w:rsidR="00562A82" w:rsidRPr="00A049A0" w:rsidRDefault="00562A82" w:rsidP="00562A82">
      <w:pPr>
        <w:numPr>
          <w:ilvl w:val="0"/>
          <w:numId w:val="14"/>
        </w:num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Piense en un escenario de la vida real como grupo y responda con puntos de conversación para compartir con el grupo.  </w:t>
      </w:r>
    </w:p>
    <w:p w14:paraId="0F24C876" w14:textId="77777777" w:rsidR="00562A82" w:rsidRPr="00562A82" w:rsidRDefault="00562A82" w:rsidP="00562A82">
      <w:pPr>
        <w:numPr>
          <w:ilvl w:val="0"/>
          <w:numId w:val="14"/>
        </w:numPr>
        <w:rPr>
          <w:rFonts w:ascii="Times New Roman" w:hAnsi="Times New Roman" w:cs="Times New Roman"/>
          <w:sz w:val="36"/>
          <w:szCs w:val="36"/>
        </w:rPr>
      </w:pPr>
      <w:r w:rsidRPr="00A049A0">
        <w:rPr>
          <w:rFonts w:ascii="Times New Roman" w:hAnsi="Times New Roman" w:cs="Times New Roman"/>
          <w:sz w:val="36"/>
          <w:szCs w:val="36"/>
          <w:lang w:val="es-MX"/>
        </w:rPr>
        <w:t xml:space="preserve">Ejemplo: Un padre pregunta por qué hay libros sobre familias de dos mamás en su salón de clases. </w:t>
      </w:r>
      <w:r w:rsidRPr="00562A82">
        <w:rPr>
          <w:rFonts w:ascii="Times New Roman" w:hAnsi="Times New Roman" w:cs="Times New Roman"/>
          <w:sz w:val="36"/>
          <w:szCs w:val="36"/>
        </w:rPr>
        <w:t xml:space="preserve">¿Cómo respondes? </w:t>
      </w:r>
    </w:p>
    <w:p w14:paraId="112B136A" w14:textId="77777777" w:rsidR="00562A82" w:rsidRPr="00A049A0" w:rsidRDefault="00562A82" w:rsidP="00562A82">
      <w:pPr>
        <w:numPr>
          <w:ilvl w:val="0"/>
          <w:numId w:val="14"/>
        </w:numPr>
        <w:rPr>
          <w:rFonts w:ascii="Times New Roman" w:hAnsi="Times New Roman" w:cs="Times New Roman"/>
          <w:sz w:val="36"/>
          <w:szCs w:val="36"/>
          <w:lang w:val="es-MX"/>
        </w:rPr>
      </w:pPr>
      <w:r w:rsidRPr="00A049A0">
        <w:rPr>
          <w:rFonts w:ascii="Times New Roman" w:hAnsi="Times New Roman" w:cs="Times New Roman"/>
          <w:sz w:val="36"/>
          <w:szCs w:val="36"/>
          <w:lang w:val="es-MX"/>
        </w:rPr>
        <w:t>No use este ejemplo.  Elige el tuyo.  Piense en las diferencias en las estructuras familiares, el género, la identidad o la religión.</w:t>
      </w:r>
    </w:p>
    <w:p w14:paraId="39CB863D" w14:textId="77777777" w:rsidR="00562A82" w:rsidRPr="00A049A0" w:rsidRDefault="00562A82" w:rsidP="00A7742A">
      <w:pPr>
        <w:rPr>
          <w:rFonts w:ascii="Times New Roman" w:hAnsi="Times New Roman" w:cs="Times New Roman"/>
          <w:sz w:val="36"/>
          <w:szCs w:val="36"/>
          <w:lang w:val="es-MX"/>
        </w:rPr>
      </w:pPr>
    </w:p>
    <w:p w14:paraId="51CA58AA" w14:textId="77777777" w:rsidR="00A7742A" w:rsidRPr="00A049A0" w:rsidRDefault="00A7742A" w:rsidP="00A7742A">
      <w:pPr>
        <w:rPr>
          <w:rFonts w:ascii="Times New Roman" w:hAnsi="Times New Roman" w:cs="Times New Roman"/>
          <w:sz w:val="36"/>
          <w:szCs w:val="36"/>
          <w:lang w:val="es-MX"/>
        </w:rPr>
      </w:pPr>
      <w:r w:rsidRPr="00A049A0">
        <w:rPr>
          <w:rFonts w:ascii="Times New Roman" w:hAnsi="Times New Roman" w:cs="Times New Roman"/>
          <w:sz w:val="36"/>
          <w:szCs w:val="36"/>
          <w:lang w:val="es-MX"/>
        </w:rPr>
        <w:lastRenderedPageBreak/>
        <w:t>La literatura hace más que contar una historia:</w:t>
      </w:r>
    </w:p>
    <w:p w14:paraId="5AB858A2" w14:textId="77777777" w:rsidR="00A7742A" w:rsidRPr="00A049A0" w:rsidRDefault="00A7742A" w:rsidP="00A7742A">
      <w:p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Despierta la imaginación, nutre la libertad, profundiza el aprendizaje y crea conexión.  </w:t>
      </w:r>
    </w:p>
    <w:p w14:paraId="6D2D27C0" w14:textId="77777777" w:rsidR="00A7742A" w:rsidRPr="00A049A0" w:rsidRDefault="00A7742A" w:rsidP="00A7742A">
      <w:pPr>
        <w:rPr>
          <w:rFonts w:ascii="Times New Roman" w:hAnsi="Times New Roman" w:cs="Times New Roman"/>
          <w:sz w:val="36"/>
          <w:szCs w:val="36"/>
          <w:lang w:val="es-MX"/>
        </w:rPr>
      </w:pPr>
      <w:r w:rsidRPr="00A049A0">
        <w:rPr>
          <w:rFonts w:ascii="Times New Roman" w:hAnsi="Times New Roman" w:cs="Times New Roman"/>
          <w:sz w:val="36"/>
          <w:szCs w:val="36"/>
          <w:lang w:val="es-MX"/>
        </w:rPr>
        <w:t xml:space="preserve">En los entornos de aprendizaje temprano, los libros sirven como espejos y ventanas: espejos que afirman las identidades y experiencias de los niños, y ventanas que los abren a diversas perspectivas y nuevas posibilidades.  Cuando somos intencionales con las historias que colocamos en nuestros estantes, no solo apoyamos el desarrollo de la alfabetización, sino que también damos forma a entornos que honran la dignidad, cultivan la empatía y reflejan la plenitud del mundo de cada niño.  </w:t>
      </w:r>
    </w:p>
    <w:p w14:paraId="15E06AFB" w14:textId="77777777" w:rsidR="00EC04B7" w:rsidRPr="00A049A0" w:rsidRDefault="00EC04B7" w:rsidP="00A7742A">
      <w:pPr>
        <w:rPr>
          <w:rFonts w:ascii="Times New Roman" w:hAnsi="Times New Roman" w:cs="Times New Roman"/>
          <w:sz w:val="36"/>
          <w:szCs w:val="36"/>
          <w:lang w:val="es-MX"/>
        </w:rPr>
      </w:pPr>
    </w:p>
    <w:p w14:paraId="2D94AA84" w14:textId="223561FA" w:rsidR="00A7169B" w:rsidRPr="00A7742A" w:rsidRDefault="00A7169B" w:rsidP="00A7742A">
      <w:pPr>
        <w:rPr>
          <w:rFonts w:ascii="Times New Roman" w:hAnsi="Times New Roman" w:cs="Times New Roman"/>
          <w:sz w:val="36"/>
          <w:szCs w:val="36"/>
        </w:rPr>
      </w:pPr>
      <w:r>
        <w:rPr>
          <w:rFonts w:ascii="Times New Roman" w:hAnsi="Times New Roman" w:cs="Times New Roman"/>
          <w:sz w:val="36"/>
          <w:szCs w:val="36"/>
        </w:rPr>
        <w:t>Llamada a la acción/Reflexión</w:t>
      </w:r>
    </w:p>
    <w:p w14:paraId="69268802" w14:textId="77777777" w:rsidR="00EC04B7" w:rsidRPr="00A049A0" w:rsidRDefault="00A7169B" w:rsidP="00A7169B">
      <w:pPr>
        <w:numPr>
          <w:ilvl w:val="0"/>
          <w:numId w:val="15"/>
        </w:numPr>
        <w:rPr>
          <w:rFonts w:ascii="Times New Roman" w:hAnsi="Times New Roman" w:cs="Times New Roman"/>
          <w:sz w:val="36"/>
          <w:szCs w:val="36"/>
          <w:lang w:val="es-MX"/>
        </w:rPr>
      </w:pPr>
      <w:r w:rsidRPr="00A049A0">
        <w:rPr>
          <w:rFonts w:ascii="Times New Roman" w:hAnsi="Times New Roman" w:cs="Times New Roman"/>
          <w:sz w:val="36"/>
          <w:szCs w:val="36"/>
          <w:lang w:val="es-MX"/>
        </w:rPr>
        <w:t>¿Qué harás diferente después de hoy?</w:t>
      </w:r>
    </w:p>
    <w:p w14:paraId="30816BFC" w14:textId="77777777" w:rsidR="008415F9" w:rsidRDefault="00EC04B7" w:rsidP="008415F9">
      <w:pPr>
        <w:numPr>
          <w:ilvl w:val="0"/>
          <w:numId w:val="15"/>
        </w:numPr>
        <w:rPr>
          <w:rFonts w:ascii="Times New Roman" w:hAnsi="Times New Roman" w:cs="Times New Roman"/>
          <w:sz w:val="36"/>
          <w:szCs w:val="36"/>
        </w:rPr>
      </w:pPr>
      <w:r w:rsidRPr="00EC04B7">
        <w:rPr>
          <w:rFonts w:ascii="Times New Roman" w:hAnsi="Times New Roman" w:cs="Times New Roman"/>
          <w:sz w:val="36"/>
          <w:szCs w:val="36"/>
        </w:rPr>
        <w:t xml:space="preserve">Comprométete con UN cambio </w:t>
      </w:r>
    </w:p>
    <w:p w14:paraId="189BB169" w14:textId="77777777" w:rsidR="008415F9" w:rsidRDefault="008415F9" w:rsidP="008415F9">
      <w:pPr>
        <w:rPr>
          <w:rFonts w:ascii="Times New Roman" w:hAnsi="Times New Roman" w:cs="Times New Roman"/>
          <w:sz w:val="36"/>
          <w:szCs w:val="36"/>
        </w:rPr>
      </w:pPr>
    </w:p>
    <w:p w14:paraId="6271679B" w14:textId="43541A49" w:rsidR="00A7169B" w:rsidRPr="00A049A0" w:rsidRDefault="008415F9" w:rsidP="008415F9">
      <w:pPr>
        <w:rPr>
          <w:rFonts w:ascii="Times New Roman" w:hAnsi="Times New Roman" w:cs="Times New Roman"/>
          <w:sz w:val="36"/>
          <w:szCs w:val="36"/>
          <w:lang w:val="es-MX"/>
        </w:rPr>
      </w:pPr>
      <w:r w:rsidRPr="00A049A0">
        <w:rPr>
          <w:rFonts w:ascii="Times New Roman" w:hAnsi="Times New Roman" w:cs="Times New Roman"/>
          <w:sz w:val="36"/>
          <w:szCs w:val="36"/>
          <w:lang w:val="es-MX"/>
        </w:rPr>
        <w:br/>
        <w:t xml:space="preserve">He seleccionado una lista de libros y una lista de autores de color en la literatura de educación infantil.  </w:t>
      </w:r>
      <w:r w:rsidRPr="00A049A0">
        <w:rPr>
          <w:rFonts w:ascii="Times New Roman" w:hAnsi="Times New Roman" w:cs="Times New Roman"/>
          <w:sz w:val="36"/>
          <w:szCs w:val="36"/>
          <w:lang w:val="es-MX"/>
        </w:rPr>
        <w:br/>
      </w:r>
      <w:r w:rsidRPr="00A049A0">
        <w:rPr>
          <w:rFonts w:ascii="Times New Roman" w:hAnsi="Times New Roman" w:cs="Times New Roman"/>
          <w:sz w:val="36"/>
          <w:szCs w:val="36"/>
          <w:lang w:val="es-MX"/>
        </w:rPr>
        <w:br/>
        <w:t>¡Te animo a que agregues a esta lista o crees una lista propia!</w:t>
      </w:r>
    </w:p>
    <w:p w14:paraId="05EAAE23" w14:textId="77777777" w:rsidR="00A7169B" w:rsidRPr="00A049A0" w:rsidRDefault="00A7169B" w:rsidP="008415F9">
      <w:pPr>
        <w:rPr>
          <w:rFonts w:ascii="Times New Roman" w:hAnsi="Times New Roman" w:cs="Times New Roman"/>
          <w:sz w:val="36"/>
          <w:szCs w:val="36"/>
          <w:lang w:val="es-MX"/>
        </w:rPr>
      </w:pPr>
    </w:p>
    <w:p w14:paraId="538B797D" w14:textId="049C33EC" w:rsidR="00A7169B" w:rsidRPr="00A049A0" w:rsidRDefault="00CC2BFC" w:rsidP="008415F9">
      <w:pPr>
        <w:rPr>
          <w:rFonts w:ascii="Times New Roman" w:hAnsi="Times New Roman" w:cs="Times New Roman"/>
          <w:sz w:val="36"/>
          <w:szCs w:val="36"/>
          <w:lang w:val="es-MX"/>
        </w:rPr>
      </w:pPr>
      <w:r w:rsidRPr="00A049A0">
        <w:rPr>
          <w:rFonts w:ascii="Times New Roman" w:hAnsi="Times New Roman" w:cs="Times New Roman"/>
          <w:sz w:val="36"/>
          <w:szCs w:val="36"/>
          <w:lang w:val="es-MX"/>
        </w:rPr>
        <w:lastRenderedPageBreak/>
        <w:t>¡Gracias!</w:t>
      </w:r>
      <w:r w:rsidRPr="00A049A0">
        <w:rPr>
          <w:rFonts w:ascii="Times New Roman" w:hAnsi="Times New Roman" w:cs="Times New Roman"/>
          <w:sz w:val="36"/>
          <w:szCs w:val="36"/>
          <w:lang w:val="es-MX"/>
        </w:rPr>
        <w:br/>
      </w:r>
      <w:r w:rsidRPr="00A049A0">
        <w:rPr>
          <w:rFonts w:ascii="Times New Roman" w:hAnsi="Times New Roman" w:cs="Times New Roman"/>
          <w:sz w:val="36"/>
          <w:szCs w:val="36"/>
          <w:lang w:val="es-MX"/>
        </w:rPr>
        <w:br/>
        <w:t xml:space="preserve">Puedes contactarme en: Info@theitsybitsyscholars.com  </w:t>
      </w:r>
    </w:p>
    <w:p w14:paraId="1A0610AE" w14:textId="77777777" w:rsidR="00A7169B" w:rsidRPr="00A049A0" w:rsidRDefault="00A7169B" w:rsidP="008415F9">
      <w:pPr>
        <w:rPr>
          <w:rFonts w:ascii="Times New Roman" w:hAnsi="Times New Roman" w:cs="Times New Roman"/>
          <w:sz w:val="36"/>
          <w:szCs w:val="36"/>
          <w:lang w:val="es-MX"/>
        </w:rPr>
      </w:pPr>
    </w:p>
    <w:p w14:paraId="16A5FC66" w14:textId="77777777" w:rsidR="00A7169B" w:rsidRPr="00A049A0" w:rsidRDefault="00A7169B" w:rsidP="008415F9">
      <w:pPr>
        <w:rPr>
          <w:rFonts w:ascii="Times New Roman" w:hAnsi="Times New Roman" w:cs="Times New Roman"/>
          <w:sz w:val="36"/>
          <w:szCs w:val="36"/>
          <w:lang w:val="es-MX"/>
        </w:rPr>
      </w:pPr>
    </w:p>
    <w:p w14:paraId="75AD7D12" w14:textId="77777777" w:rsidR="00A7169B" w:rsidRPr="00A049A0" w:rsidRDefault="00A7169B" w:rsidP="008415F9">
      <w:pPr>
        <w:rPr>
          <w:rFonts w:ascii="Times New Roman" w:hAnsi="Times New Roman" w:cs="Times New Roman"/>
          <w:sz w:val="36"/>
          <w:szCs w:val="36"/>
          <w:lang w:val="es-MX"/>
        </w:rPr>
      </w:pPr>
    </w:p>
    <w:p w14:paraId="0230951E" w14:textId="77777777" w:rsidR="00A7169B" w:rsidRPr="00A049A0" w:rsidRDefault="00A7169B" w:rsidP="008415F9">
      <w:pPr>
        <w:rPr>
          <w:rFonts w:ascii="Times New Roman" w:hAnsi="Times New Roman" w:cs="Times New Roman"/>
          <w:sz w:val="36"/>
          <w:szCs w:val="36"/>
          <w:lang w:val="es-MX"/>
        </w:rPr>
      </w:pPr>
    </w:p>
    <w:p w14:paraId="40A9E781" w14:textId="77777777" w:rsidR="00A7169B" w:rsidRPr="00A049A0" w:rsidRDefault="00A7169B" w:rsidP="008415F9">
      <w:pPr>
        <w:rPr>
          <w:rFonts w:ascii="Times New Roman" w:hAnsi="Times New Roman" w:cs="Times New Roman"/>
          <w:sz w:val="36"/>
          <w:szCs w:val="36"/>
          <w:lang w:val="es-MX"/>
        </w:rPr>
      </w:pPr>
    </w:p>
    <w:p w14:paraId="4A41E433" w14:textId="77777777" w:rsidR="00A7169B" w:rsidRPr="00A049A0" w:rsidRDefault="00A7169B" w:rsidP="008415F9">
      <w:pPr>
        <w:rPr>
          <w:rFonts w:ascii="Times New Roman" w:hAnsi="Times New Roman" w:cs="Times New Roman"/>
          <w:sz w:val="36"/>
          <w:szCs w:val="36"/>
          <w:lang w:val="es-MX"/>
        </w:rPr>
      </w:pPr>
    </w:p>
    <w:p w14:paraId="1FB437F4" w14:textId="77777777" w:rsidR="00A01799" w:rsidRPr="00A049A0" w:rsidRDefault="00A01799" w:rsidP="00A01799">
      <w:pPr>
        <w:rPr>
          <w:rFonts w:ascii="Times New Roman" w:hAnsi="Times New Roman" w:cs="Times New Roman"/>
          <w:b/>
          <w:bCs/>
          <w:sz w:val="36"/>
          <w:szCs w:val="36"/>
          <w:lang w:val="es-MX"/>
        </w:rPr>
      </w:pPr>
      <w:r w:rsidRPr="00A049A0">
        <w:rPr>
          <w:rFonts w:ascii="Times New Roman" w:hAnsi="Times New Roman" w:cs="Times New Roman"/>
          <w:b/>
          <w:bCs/>
          <w:sz w:val="36"/>
          <w:szCs w:val="36"/>
          <w:lang w:val="es-MX"/>
        </w:rPr>
        <w:t>Lista de libros infantiles diversos e inclusivos</w:t>
      </w:r>
    </w:p>
    <w:p w14:paraId="7CB0CB4E" w14:textId="2574655A" w:rsidR="00E13AC7" w:rsidRPr="00A049A0" w:rsidRDefault="00E13AC7" w:rsidP="00E13AC7">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Mañana Iguana</w:t>
      </w:r>
      <w:r w:rsidRPr="00A049A0">
        <w:rPr>
          <w:rFonts w:ascii="Times New Roman" w:hAnsi="Times New Roman" w:cs="Times New Roman"/>
          <w:sz w:val="36"/>
          <w:szCs w:val="36"/>
          <w:lang w:val="es-MX"/>
        </w:rPr>
        <w:t xml:space="preserve"> de Ann Whitford Paul– Un divertido giro bilingüe en </w:t>
      </w:r>
      <w:r w:rsidRPr="00A049A0">
        <w:rPr>
          <w:rFonts w:ascii="Times New Roman" w:hAnsi="Times New Roman" w:cs="Times New Roman"/>
          <w:i/>
          <w:iCs/>
          <w:sz w:val="36"/>
          <w:szCs w:val="36"/>
          <w:lang w:val="es-MX"/>
        </w:rPr>
        <w:t>The Little Red Hen</w:t>
      </w:r>
      <w:r w:rsidRPr="00A049A0">
        <w:rPr>
          <w:rFonts w:ascii="Times New Roman" w:hAnsi="Times New Roman" w:cs="Times New Roman"/>
          <w:sz w:val="36"/>
          <w:szCs w:val="36"/>
          <w:lang w:val="es-MX"/>
        </w:rPr>
        <w:t>, con iguanas, conejos y tortugas.</w:t>
      </w:r>
    </w:p>
    <w:p w14:paraId="5FD3421D" w14:textId="31638A20" w:rsidR="00A01799" w:rsidRPr="00A049A0" w:rsidRDefault="00A01799" w:rsidP="00A0179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Hair Love</w:t>
      </w:r>
      <w:r w:rsidRPr="00A049A0">
        <w:rPr>
          <w:rFonts w:ascii="Times New Roman" w:hAnsi="Times New Roman" w:cs="Times New Roman"/>
          <w:sz w:val="36"/>
          <w:szCs w:val="36"/>
          <w:lang w:val="es-MX"/>
        </w:rPr>
        <w:t xml:space="preserve"> de Matthew A. Cherry– Una historia conmovedora sobre un padre que aprende a peinar el cabello de su hija, celebrando el amor, el orgullo y la confianza.</w:t>
      </w:r>
    </w:p>
    <w:p w14:paraId="469C2E66" w14:textId="77777777" w:rsidR="00A01799" w:rsidRPr="00A049A0" w:rsidRDefault="00A01799" w:rsidP="00A0179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Última parada en Market Street</w:t>
      </w:r>
      <w:r w:rsidRPr="00A049A0">
        <w:rPr>
          <w:rFonts w:ascii="Times New Roman" w:hAnsi="Times New Roman" w:cs="Times New Roman"/>
          <w:sz w:val="36"/>
          <w:szCs w:val="36"/>
          <w:lang w:val="es-MX"/>
        </w:rPr>
        <w:t xml:space="preserve"> por Matt de la Peña: un niño y su abuela viajan en autobús y descubren la belleza y la comunidad en lugares cotidianos.</w:t>
      </w:r>
    </w:p>
    <w:p w14:paraId="2D5AC432" w14:textId="77777777" w:rsidR="00B849C7" w:rsidRPr="00A049A0" w:rsidRDefault="00B849C7" w:rsidP="00B849C7">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Round Is a Tortilla / Redonda como una tortilla</w:t>
      </w:r>
      <w:r w:rsidRPr="00A049A0">
        <w:rPr>
          <w:rFonts w:ascii="Times New Roman" w:hAnsi="Times New Roman" w:cs="Times New Roman"/>
          <w:sz w:val="36"/>
          <w:szCs w:val="36"/>
          <w:lang w:val="es-MX"/>
        </w:rPr>
        <w:t xml:space="preserve"> by Roseanne Greenfield Thong– Una introducción bilingüe a las formas con referencias culturales que a los niños les encantarán.</w:t>
      </w:r>
    </w:p>
    <w:p w14:paraId="70ACCD0D" w14:textId="77777777" w:rsidR="00A01799" w:rsidRPr="00A049A0" w:rsidRDefault="00A01799" w:rsidP="00A0179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lastRenderedPageBreak/>
        <w:t>Nuestra clase es una familia</w:t>
      </w:r>
      <w:r w:rsidRPr="00A049A0">
        <w:rPr>
          <w:rFonts w:ascii="Times New Roman" w:hAnsi="Times New Roman" w:cs="Times New Roman"/>
          <w:sz w:val="36"/>
          <w:szCs w:val="36"/>
          <w:lang w:val="es-MX"/>
        </w:rPr>
        <w:t xml:space="preserve"> por Shannon Olsen: alienta a los niños a ver su salón de clases como una comunidad solidaria y amorosa.</w:t>
      </w:r>
    </w:p>
    <w:p w14:paraId="30F2EA19" w14:textId="77777777" w:rsidR="007E2895" w:rsidRPr="00A049A0" w:rsidRDefault="007E2895" w:rsidP="007E2895">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Los Pollitos / Little Chickies de</w:t>
      </w:r>
      <w:r w:rsidRPr="00A049A0">
        <w:rPr>
          <w:rFonts w:ascii="Times New Roman" w:hAnsi="Times New Roman" w:cs="Times New Roman"/>
          <w:sz w:val="36"/>
          <w:szCs w:val="36"/>
          <w:lang w:val="es-MX"/>
        </w:rPr>
        <w:t xml:space="preserve"> Susie Jaramillo– Un libro de cartón bilingüe basado en la clásica canción infantil en español </w:t>
      </w:r>
      <w:r w:rsidRPr="00A049A0">
        <w:rPr>
          <w:rFonts w:ascii="Times New Roman" w:hAnsi="Times New Roman" w:cs="Times New Roman"/>
          <w:i/>
          <w:iCs/>
          <w:sz w:val="36"/>
          <w:szCs w:val="36"/>
          <w:lang w:val="es-MX"/>
        </w:rPr>
        <w:t>"Los Pollitos Dicen".</w:t>
      </w:r>
    </w:p>
    <w:p w14:paraId="30436F4C" w14:textId="77777777" w:rsidR="00A01799" w:rsidRPr="00A049A0" w:rsidRDefault="00A01799" w:rsidP="00A0179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Fry Bread: A Native American Family Story</w:t>
      </w:r>
      <w:r w:rsidRPr="00A049A0">
        <w:rPr>
          <w:rFonts w:ascii="Times New Roman" w:hAnsi="Times New Roman" w:cs="Times New Roman"/>
          <w:sz w:val="36"/>
          <w:szCs w:val="36"/>
          <w:lang w:val="es-MX"/>
        </w:rPr>
        <w:t xml:space="preserve"> por Kevin Noble Maillard– Una alegre celebración de la cultura, las tradiciones y la familia de los nativos americanos a través de la comida.</w:t>
      </w:r>
    </w:p>
    <w:p w14:paraId="26118EF4" w14:textId="77777777" w:rsidR="00A01799" w:rsidRPr="00A049A0" w:rsidRDefault="00A01799" w:rsidP="00A0179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Every Night is Pizza Night</w:t>
      </w:r>
      <w:r w:rsidRPr="00A049A0">
        <w:rPr>
          <w:rFonts w:ascii="Times New Roman" w:hAnsi="Times New Roman" w:cs="Times New Roman"/>
          <w:sz w:val="36"/>
          <w:szCs w:val="36"/>
          <w:lang w:val="es-MX"/>
        </w:rPr>
        <w:t xml:space="preserve"> de J. Kenji López-Alt– Una mirada lúdica a la comida, la cultura y probar cosas nuevas, recordando a los niños que las comidas de cada familia son importantes.</w:t>
      </w:r>
    </w:p>
    <w:p w14:paraId="3B875909" w14:textId="77777777" w:rsidR="004C29B3" w:rsidRPr="00A049A0" w:rsidRDefault="004C29B3" w:rsidP="004C29B3">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Opuestos: Opposites</w:t>
      </w:r>
      <w:r w:rsidRPr="00A049A0">
        <w:rPr>
          <w:rFonts w:ascii="Times New Roman" w:hAnsi="Times New Roman" w:cs="Times New Roman"/>
          <w:sz w:val="36"/>
          <w:szCs w:val="36"/>
          <w:lang w:val="es-MX"/>
        </w:rPr>
        <w:t xml:space="preserve"> de Cynthia Weill – Un brillante libro conceptual bilingüe con animales de arte popular que enseñan opuestos en inglés y español.</w:t>
      </w:r>
    </w:p>
    <w:p w14:paraId="0AA5E00A" w14:textId="77777777" w:rsidR="00A01799" w:rsidRPr="00A049A0" w:rsidRDefault="00A01799" w:rsidP="00A0179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El día que comienzas</w:t>
      </w:r>
      <w:r w:rsidRPr="00A049A0">
        <w:rPr>
          <w:rFonts w:ascii="Times New Roman" w:hAnsi="Times New Roman" w:cs="Times New Roman"/>
          <w:sz w:val="36"/>
          <w:szCs w:val="36"/>
          <w:lang w:val="es-MX"/>
        </w:rPr>
        <w:t xml:space="preserve"> de Jacqueline Woodson: una historia conmovedora sobre cómo encontrar coraje cuando te sientes diferente y aprender que todos tienen una historia que compartir.</w:t>
      </w:r>
    </w:p>
    <w:p w14:paraId="1890985B" w14:textId="77777777" w:rsidR="00A01799" w:rsidRPr="00A049A0" w:rsidRDefault="00A01799" w:rsidP="00A0179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Todos son bienvenidos</w:t>
      </w:r>
      <w:r w:rsidRPr="00A049A0">
        <w:rPr>
          <w:rFonts w:ascii="Times New Roman" w:hAnsi="Times New Roman" w:cs="Times New Roman"/>
          <w:sz w:val="36"/>
          <w:szCs w:val="36"/>
          <w:lang w:val="es-MX"/>
        </w:rPr>
        <w:t xml:space="preserve"> por Alexandra Penfold: una celebración de las comunidades escolares que abrazan la diversidad y la pertenencia.</w:t>
      </w:r>
    </w:p>
    <w:p w14:paraId="7E31A1CA" w14:textId="2699768E" w:rsidR="00A01799" w:rsidRPr="00A049A0" w:rsidRDefault="00B92B07" w:rsidP="00A0179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Mi Papi Tiene una Moto / My Papi Has a Motorcycle de</w:t>
      </w:r>
      <w:r w:rsidRPr="00A049A0">
        <w:rPr>
          <w:rFonts w:ascii="Times New Roman" w:hAnsi="Times New Roman" w:cs="Times New Roman"/>
          <w:sz w:val="36"/>
          <w:szCs w:val="36"/>
          <w:lang w:val="es-MX"/>
        </w:rPr>
        <w:t xml:space="preserve"> Isabel Quintero </w:t>
      </w:r>
      <w:r w:rsidRPr="00A049A0">
        <w:rPr>
          <w:rFonts w:ascii="Times New Roman" w:hAnsi="Times New Roman" w:cs="Times New Roman"/>
          <w:sz w:val="36"/>
          <w:szCs w:val="36"/>
          <w:lang w:val="es-MX"/>
        </w:rPr>
        <w:br/>
      </w:r>
      <w:r w:rsidR="00A01799" w:rsidRPr="00A049A0">
        <w:rPr>
          <w:rFonts w:ascii="Times New Roman" w:hAnsi="Times New Roman" w:cs="Times New Roman"/>
          <w:sz w:val="36"/>
          <w:szCs w:val="36"/>
          <w:lang w:val="es-MX"/>
        </w:rPr>
        <w:lastRenderedPageBreak/>
        <w:t>– Un viaje nostálgico y lleno de amor a través de una comunidad, visto a través de los ojos de una niña y su padre.</w:t>
      </w:r>
    </w:p>
    <w:p w14:paraId="5118AE34" w14:textId="77777777" w:rsidR="00A01799" w:rsidRPr="00A049A0" w:rsidRDefault="00A01799" w:rsidP="00A0179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Mooncakes de</w:t>
      </w:r>
      <w:r w:rsidRPr="00A049A0">
        <w:rPr>
          <w:rFonts w:ascii="Times New Roman" w:hAnsi="Times New Roman" w:cs="Times New Roman"/>
          <w:sz w:val="36"/>
          <w:szCs w:val="36"/>
          <w:lang w:val="es-MX"/>
        </w:rPr>
        <w:t xml:space="preserve"> Loretta Seto: explora las tradiciones familiares y la narración de historias durante el Festival del Medio Otoño.</w:t>
      </w:r>
    </w:p>
    <w:p w14:paraId="3ADFE96B" w14:textId="77777777" w:rsidR="00A01799" w:rsidRPr="00A049A0" w:rsidRDefault="00A01799" w:rsidP="00A0179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Sábado</w:t>
      </w:r>
      <w:r w:rsidRPr="00A049A0">
        <w:rPr>
          <w:rFonts w:ascii="Times New Roman" w:hAnsi="Times New Roman" w:cs="Times New Roman"/>
          <w:sz w:val="36"/>
          <w:szCs w:val="36"/>
          <w:lang w:val="es-MX"/>
        </w:rPr>
        <w:t xml:space="preserve"> de Oge Mora– Una historia conmovedora de una madre y una hija que aprovechan al máximo su día, incluso cuando las cosas van mal.</w:t>
      </w:r>
    </w:p>
    <w:p w14:paraId="3B0A7042" w14:textId="77777777" w:rsidR="00A01799" w:rsidRPr="00A049A0" w:rsidRDefault="00A01799" w:rsidP="00A0179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Julián es una sirena</w:t>
      </w:r>
      <w:r w:rsidRPr="00A049A0">
        <w:rPr>
          <w:rFonts w:ascii="Times New Roman" w:hAnsi="Times New Roman" w:cs="Times New Roman"/>
          <w:sz w:val="36"/>
          <w:szCs w:val="36"/>
          <w:lang w:val="es-MX"/>
        </w:rPr>
        <w:t xml:space="preserve"> de Jessica Love: una tierna historia de identidad y autoexpresión cuando un niño abraza quién quiere ser.</w:t>
      </w:r>
    </w:p>
    <w:p w14:paraId="15C292FF" w14:textId="77777777" w:rsidR="00B849C7" w:rsidRPr="00A049A0" w:rsidRDefault="00B849C7" w:rsidP="00B849C7">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Dreamers / Soñadores</w:t>
      </w:r>
      <w:r w:rsidRPr="00A049A0">
        <w:rPr>
          <w:rFonts w:ascii="Times New Roman" w:hAnsi="Times New Roman" w:cs="Times New Roman"/>
          <w:sz w:val="36"/>
          <w:szCs w:val="36"/>
          <w:lang w:val="es-MX"/>
        </w:rPr>
        <w:t xml:space="preserve"> de Yuyi Morales– Una hermosa historia autobiográfica sobre la migración, la resiliencia y el poder de los libros.</w:t>
      </w:r>
    </w:p>
    <w:p w14:paraId="1A816B45" w14:textId="77777777" w:rsidR="00A01799" w:rsidRPr="00A049A0" w:rsidRDefault="00A01799" w:rsidP="00A0179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Crown: An Ode to the Fresh Cut</w:t>
      </w:r>
      <w:r w:rsidRPr="00A049A0">
        <w:rPr>
          <w:rFonts w:ascii="Times New Roman" w:hAnsi="Times New Roman" w:cs="Times New Roman"/>
          <w:sz w:val="36"/>
          <w:szCs w:val="36"/>
          <w:lang w:val="es-MX"/>
        </w:rPr>
        <w:t xml:space="preserve"> de Derrick Barnes: una vibrante celebración de las peluquerías, la confianza y la cultura negra.</w:t>
      </w:r>
    </w:p>
    <w:p w14:paraId="71FD00FE" w14:textId="77777777" w:rsidR="00A01799" w:rsidRPr="00A049A0" w:rsidRDefault="00A01799" w:rsidP="00A0179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The Proudest Blue</w:t>
      </w:r>
      <w:r w:rsidRPr="00A049A0">
        <w:rPr>
          <w:rFonts w:ascii="Times New Roman" w:hAnsi="Times New Roman" w:cs="Times New Roman"/>
          <w:sz w:val="36"/>
          <w:szCs w:val="36"/>
          <w:lang w:val="es-MX"/>
        </w:rPr>
        <w:t xml:space="preserve"> de Ibtihaj Muhammad &amp; S.K. Ali– Una historia de fuerza, orgullo y hermandad cuando una niña usa su hijab por primera vez.</w:t>
      </w:r>
    </w:p>
    <w:p w14:paraId="121C02B1" w14:textId="77777777" w:rsidR="00A01799" w:rsidRPr="00A049A0" w:rsidRDefault="00A01799" w:rsidP="00A0179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I Am Enough</w:t>
      </w:r>
      <w:r w:rsidRPr="00A049A0">
        <w:rPr>
          <w:rFonts w:ascii="Times New Roman" w:hAnsi="Times New Roman" w:cs="Times New Roman"/>
          <w:sz w:val="36"/>
          <w:szCs w:val="36"/>
          <w:lang w:val="es-MX"/>
        </w:rPr>
        <w:t xml:space="preserve"> de Grace Byers: una afirmación lírica de autoestima y bondad, recordando a los niños que son dignos tal como son.</w:t>
      </w:r>
    </w:p>
    <w:p w14:paraId="57A001DD" w14:textId="77777777" w:rsidR="00A01799" w:rsidRPr="00A049A0" w:rsidRDefault="00A01799" w:rsidP="00A0179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lastRenderedPageBreak/>
        <w:t>My Hair Is a Garden</w:t>
      </w:r>
      <w:r w:rsidRPr="00A049A0">
        <w:rPr>
          <w:rFonts w:ascii="Times New Roman" w:hAnsi="Times New Roman" w:cs="Times New Roman"/>
          <w:sz w:val="36"/>
          <w:szCs w:val="36"/>
          <w:lang w:val="es-MX"/>
        </w:rPr>
        <w:t xml:space="preserve"> de Cozbi A. Cabrera– Una historia metafórica y empoderadora sobre aprender a amar y cuidar el cabello natural.</w:t>
      </w:r>
    </w:p>
    <w:p w14:paraId="066CC198" w14:textId="77777777" w:rsidR="00B849C7" w:rsidRPr="00A049A0" w:rsidRDefault="00B849C7" w:rsidP="00B849C7">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Green Is a Chile Pepper / Verde es un chile picante de</w:t>
      </w:r>
      <w:r w:rsidRPr="00A049A0">
        <w:rPr>
          <w:rFonts w:ascii="Times New Roman" w:hAnsi="Times New Roman" w:cs="Times New Roman"/>
          <w:sz w:val="36"/>
          <w:szCs w:val="36"/>
          <w:lang w:val="es-MX"/>
        </w:rPr>
        <w:t xml:space="preserve"> Roseanne Greenfield Thong– Un animado libro bilingüe que explora los colores a través de la cultura latina.</w:t>
      </w:r>
    </w:p>
    <w:p w14:paraId="307452A7" w14:textId="77777777" w:rsidR="00A01799" w:rsidRPr="00A049A0" w:rsidRDefault="00A01799" w:rsidP="00A0179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The Rough Patch</w:t>
      </w:r>
      <w:r w:rsidRPr="00A049A0">
        <w:rPr>
          <w:rFonts w:ascii="Times New Roman" w:hAnsi="Times New Roman" w:cs="Times New Roman"/>
          <w:sz w:val="36"/>
          <w:szCs w:val="36"/>
          <w:lang w:val="es-MX"/>
        </w:rPr>
        <w:t xml:space="preserve"> de Brian Lies– Una historia conmovedora sobre la pérdida, la curación y la búsqueda de la alegría nuevamente.</w:t>
      </w:r>
    </w:p>
    <w:p w14:paraId="7993A290" w14:textId="77777777" w:rsidR="00A01799" w:rsidRPr="00A049A0" w:rsidRDefault="00A01799" w:rsidP="00A0179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Drawn Together</w:t>
      </w:r>
      <w:r w:rsidRPr="00A049A0">
        <w:rPr>
          <w:rFonts w:ascii="Times New Roman" w:hAnsi="Times New Roman" w:cs="Times New Roman"/>
          <w:sz w:val="36"/>
          <w:szCs w:val="36"/>
          <w:lang w:val="es-MX"/>
        </w:rPr>
        <w:t xml:space="preserve"> de Minh Lê– Una historia bellamente ilustrada sobre cómo cerrar el lenguaje y las brechas generacionales a través del arte.</w:t>
      </w:r>
    </w:p>
    <w:p w14:paraId="697C518D" w14:textId="77777777" w:rsidR="00B92B07" w:rsidRPr="00A049A0" w:rsidRDefault="00B92B07" w:rsidP="00B92B07">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Alma y cómo obtuvo su nombre / Alma and How She Got Her Name</w:t>
      </w:r>
      <w:r w:rsidRPr="00A049A0">
        <w:rPr>
          <w:rFonts w:ascii="Times New Roman" w:hAnsi="Times New Roman" w:cs="Times New Roman"/>
          <w:sz w:val="36"/>
          <w:szCs w:val="36"/>
          <w:lang w:val="es-MX"/>
        </w:rPr>
        <w:t xml:space="preserve"> by Juana Martinez-Neal– Una historia bilingüe que celebra la historia familiar, la identidad y la pertenencia.</w:t>
      </w:r>
    </w:p>
    <w:p w14:paraId="677D8E88" w14:textId="77777777" w:rsidR="00A01799" w:rsidRPr="00A049A0" w:rsidRDefault="00A01799" w:rsidP="00A0179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A Bad Case of Stripes de</w:t>
      </w:r>
      <w:r w:rsidRPr="00A049A0">
        <w:rPr>
          <w:rFonts w:ascii="Times New Roman" w:hAnsi="Times New Roman" w:cs="Times New Roman"/>
          <w:sz w:val="36"/>
          <w:szCs w:val="36"/>
          <w:lang w:val="es-MX"/>
        </w:rPr>
        <w:t xml:space="preserve"> David Shannon: una historia divertida e imaginativa sobre la autoaceptación y el coraje de ser uno mismo.</w:t>
      </w:r>
    </w:p>
    <w:p w14:paraId="56D1EAA5" w14:textId="77777777" w:rsidR="00A01799" w:rsidRPr="00A049A0" w:rsidRDefault="00A01799" w:rsidP="00A01799">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Chico del trueno Jr.</w:t>
      </w:r>
      <w:r w:rsidRPr="00A049A0">
        <w:rPr>
          <w:rFonts w:ascii="Times New Roman" w:hAnsi="Times New Roman" w:cs="Times New Roman"/>
          <w:sz w:val="36"/>
          <w:szCs w:val="36"/>
          <w:lang w:val="es-MX"/>
        </w:rPr>
        <w:t xml:space="preserve"> por Sherman Alexie– Una historia humorística y sincera sobre nombres, identidad y encontrar tu propio lugar en el mundo.</w:t>
      </w:r>
    </w:p>
    <w:p w14:paraId="33ADBD7E" w14:textId="77777777" w:rsidR="00B849C7" w:rsidRPr="00A049A0" w:rsidRDefault="00B849C7" w:rsidP="00B849C7">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Islandborn / Lola</w:t>
      </w:r>
      <w:r w:rsidRPr="00A049A0">
        <w:rPr>
          <w:rFonts w:ascii="Times New Roman" w:hAnsi="Times New Roman" w:cs="Times New Roman"/>
          <w:sz w:val="36"/>
          <w:szCs w:val="36"/>
          <w:lang w:val="es-MX"/>
        </w:rPr>
        <w:t xml:space="preserve"> de Junot Díaz (</w:t>
      </w:r>
      <w:r w:rsidRPr="00A049A0">
        <w:rPr>
          <w:rFonts w:ascii="Times New Roman" w:hAnsi="Times New Roman" w:cs="Times New Roman"/>
          <w:i/>
          <w:iCs/>
          <w:sz w:val="36"/>
          <w:szCs w:val="36"/>
          <w:lang w:val="es-MX"/>
        </w:rPr>
        <w:t>Lola</w:t>
      </w:r>
      <w:r w:rsidRPr="00A049A0">
        <w:rPr>
          <w:rFonts w:ascii="Times New Roman" w:hAnsi="Times New Roman" w:cs="Times New Roman"/>
          <w:sz w:val="36"/>
          <w:szCs w:val="36"/>
          <w:lang w:val="es-MX"/>
        </w:rPr>
        <w:t xml:space="preserve"> en español) – Una niña descubre la herencia y la identidad de su familia a través de historias comunitarias.</w:t>
      </w:r>
    </w:p>
    <w:p w14:paraId="680DA46B" w14:textId="3734940F" w:rsidR="007311DF" w:rsidRPr="00A049A0" w:rsidRDefault="007311DF" w:rsidP="007311DF">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lastRenderedPageBreak/>
        <w:t xml:space="preserve">I Am Violet </w:t>
      </w:r>
      <w:r w:rsidR="00312F26" w:rsidRPr="00A049A0">
        <w:rPr>
          <w:rFonts w:ascii="Times New Roman" w:hAnsi="Times New Roman" w:cs="Times New Roman"/>
          <w:sz w:val="36"/>
          <w:szCs w:val="36"/>
          <w:lang w:val="es-MX"/>
        </w:rPr>
        <w:t>de Tania Duprey Stehlik– Celebra la belleza de los diferentes colores de piel a través de imágenes de colores lúdicos.</w:t>
      </w:r>
    </w:p>
    <w:p w14:paraId="6E6984CB" w14:textId="77777777" w:rsidR="007311DF" w:rsidRPr="00A049A0" w:rsidRDefault="007311DF" w:rsidP="007311DF">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¡Amo mi cabello!</w:t>
      </w:r>
      <w:r w:rsidRPr="00A049A0">
        <w:rPr>
          <w:rFonts w:ascii="Times New Roman" w:hAnsi="Times New Roman" w:cs="Times New Roman"/>
          <w:sz w:val="36"/>
          <w:szCs w:val="36"/>
          <w:lang w:val="es-MX"/>
        </w:rPr>
        <w:t xml:space="preserve"> por Natasha Tarpley– Una alegre afirmación de orgullo y confianza, que refleja la herencia afroamericana.</w:t>
      </w:r>
    </w:p>
    <w:p w14:paraId="61185D79" w14:textId="77777777" w:rsidR="007311DF" w:rsidRPr="00A049A0" w:rsidRDefault="007311DF" w:rsidP="007311DF">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A es para todas las cosas que eres</w:t>
      </w:r>
      <w:r w:rsidRPr="00A049A0">
        <w:rPr>
          <w:rFonts w:ascii="Times New Roman" w:hAnsi="Times New Roman" w:cs="Times New Roman"/>
          <w:sz w:val="36"/>
          <w:szCs w:val="36"/>
          <w:lang w:val="es-MX"/>
        </w:rPr>
        <w:t xml:space="preserve"> por Anna Forgerson Hindley y el Museo Nacional de Historia y Cultura Afroamericana</w:t>
      </w:r>
      <w:r w:rsidRPr="00A049A0">
        <w:rPr>
          <w:rFonts w:ascii="Times New Roman" w:hAnsi="Times New Roman" w:cs="Times New Roman"/>
          <w:sz w:val="36"/>
          <w:szCs w:val="36"/>
          <w:lang w:val="es-MX"/>
        </w:rPr>
        <w:br/>
        <w:t>: un libro multicultural de ABC que promueve la inclusión y la humanidad compartida.</w:t>
      </w:r>
    </w:p>
    <w:p w14:paraId="7EC6E35D" w14:textId="77777777" w:rsidR="007311DF" w:rsidRPr="00A049A0" w:rsidRDefault="007311DF" w:rsidP="007311DF">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Global Babies</w:t>
      </w:r>
      <w:r w:rsidRPr="00A049A0">
        <w:rPr>
          <w:rFonts w:ascii="Times New Roman" w:hAnsi="Times New Roman" w:cs="Times New Roman"/>
          <w:sz w:val="36"/>
          <w:szCs w:val="36"/>
          <w:lang w:val="es-MX"/>
        </w:rPr>
        <w:t xml:space="preserve"> del Fondo Mundial para la Infancia – Fotos encantadoras de bebés de todas las culturas, disponibles en inglés y español.</w:t>
      </w:r>
    </w:p>
    <w:p w14:paraId="2760C66B" w14:textId="77777777" w:rsidR="004C29B3" w:rsidRPr="00A049A0" w:rsidRDefault="004C29B3" w:rsidP="004C29B3">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Besos for Baby: A Little Book of Kisses / Besos para bebé de</w:t>
      </w:r>
      <w:r w:rsidRPr="00A049A0">
        <w:rPr>
          <w:rFonts w:ascii="Times New Roman" w:hAnsi="Times New Roman" w:cs="Times New Roman"/>
          <w:sz w:val="36"/>
          <w:szCs w:val="36"/>
          <w:lang w:val="es-MX"/>
        </w:rPr>
        <w:t xml:space="preserve"> Jen Arena – Un dulce libro de cartón bilingüe con besos en inglés y español.</w:t>
      </w:r>
    </w:p>
    <w:p w14:paraId="2F0D6305" w14:textId="77777777" w:rsidR="007311DF" w:rsidRPr="00A049A0" w:rsidRDefault="007311DF" w:rsidP="007311DF">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Baby's First Words</w:t>
      </w:r>
      <w:r w:rsidRPr="00A049A0">
        <w:rPr>
          <w:rFonts w:ascii="Times New Roman" w:hAnsi="Times New Roman" w:cs="Times New Roman"/>
          <w:sz w:val="36"/>
          <w:szCs w:val="36"/>
          <w:lang w:val="es-MX"/>
        </w:rPr>
        <w:t xml:space="preserve"> de Stella Blackstone y Sunny Scribens: presenta a un bebé con dos papás, que abrazan diversas estructuras familiares.</w:t>
      </w:r>
    </w:p>
    <w:p w14:paraId="2F9C7096" w14:textId="77777777" w:rsidR="007311DF" w:rsidRPr="00A049A0" w:rsidRDefault="007311DF" w:rsidP="007311DF">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All Kinds of People</w:t>
      </w:r>
      <w:r w:rsidRPr="00A049A0">
        <w:rPr>
          <w:rFonts w:ascii="Times New Roman" w:hAnsi="Times New Roman" w:cs="Times New Roman"/>
          <w:sz w:val="36"/>
          <w:szCs w:val="36"/>
          <w:lang w:val="es-MX"/>
        </w:rPr>
        <w:t xml:space="preserve"> de Shelley Rotner y Sheila M. Kelly: una celebración de la amplia variedad de tonos de piel y características en los niños de todo el mundo.</w:t>
      </w:r>
    </w:p>
    <w:p w14:paraId="2B6EB822" w14:textId="77777777" w:rsidR="00B849C7" w:rsidRPr="00A049A0" w:rsidRDefault="00B849C7" w:rsidP="00B849C7">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Paletero Man / ¡Qué Paletero tan Cool!</w:t>
      </w:r>
      <w:r w:rsidRPr="00A049A0">
        <w:rPr>
          <w:rFonts w:ascii="Times New Roman" w:hAnsi="Times New Roman" w:cs="Times New Roman"/>
          <w:sz w:val="36"/>
          <w:szCs w:val="36"/>
          <w:lang w:val="es-MX"/>
        </w:rPr>
        <w:t xml:space="preserve"> por Lucky Diaz– Un alegre libro ilustrado bilingüe sobre la comunidad, la amabilidad y la persecución de paletas en un día caluroso.</w:t>
      </w:r>
    </w:p>
    <w:p w14:paraId="1F98060F" w14:textId="77777777" w:rsidR="007311DF" w:rsidRPr="00A049A0" w:rsidRDefault="007311DF" w:rsidP="007311DF">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lastRenderedPageBreak/>
        <w:t>¿Quién? Una celebración de bebés</w:t>
      </w:r>
      <w:r w:rsidRPr="00A049A0">
        <w:rPr>
          <w:rFonts w:ascii="Times New Roman" w:hAnsi="Times New Roman" w:cs="Times New Roman"/>
          <w:sz w:val="36"/>
          <w:szCs w:val="36"/>
          <w:lang w:val="es-MX"/>
        </w:rPr>
        <w:t xml:space="preserve"> por Robie H. Harris: las fotos juguetonas y el texto simple muestran la universalidad de la infancia y el amor familiar.</w:t>
      </w:r>
    </w:p>
    <w:p w14:paraId="3C3C3CE3" w14:textId="39C8A93A" w:rsidR="009945AE" w:rsidRPr="00A049A0" w:rsidRDefault="009945AE" w:rsidP="009945AE">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El libro de familia</w:t>
      </w:r>
      <w:r w:rsidRPr="00A049A0">
        <w:rPr>
          <w:rFonts w:ascii="Times New Roman" w:hAnsi="Times New Roman" w:cs="Times New Roman"/>
          <w:sz w:val="36"/>
          <w:szCs w:val="36"/>
          <w:lang w:val="es-MX"/>
        </w:rPr>
        <w:t xml:space="preserve"> de Todd Parr – Ilustra la vida cotidiana de diversas familias en un arte brillante y atractivo. </w:t>
      </w:r>
    </w:p>
    <w:p w14:paraId="0BCE4387" w14:textId="77777777" w:rsidR="009945AE" w:rsidRPr="00A049A0" w:rsidRDefault="009945AE" w:rsidP="009945AE">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Everywhere Babies</w:t>
      </w:r>
      <w:r w:rsidRPr="00A049A0">
        <w:rPr>
          <w:rFonts w:ascii="Times New Roman" w:hAnsi="Times New Roman" w:cs="Times New Roman"/>
          <w:sz w:val="36"/>
          <w:szCs w:val="36"/>
          <w:lang w:val="es-MX"/>
        </w:rPr>
        <w:t xml:space="preserve"> de Susan Meyers – Un libro de cartón con rimas con bebés de todo tipo de familias. </w:t>
      </w:r>
    </w:p>
    <w:p w14:paraId="78931987" w14:textId="78886670" w:rsidR="009945AE" w:rsidRPr="00A049A0" w:rsidRDefault="009945AE" w:rsidP="009945AE">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Diez deditos y diez dedos de los pies de</w:t>
      </w:r>
      <w:r w:rsidRPr="00A049A0">
        <w:rPr>
          <w:rFonts w:ascii="Times New Roman" w:hAnsi="Times New Roman" w:cs="Times New Roman"/>
          <w:sz w:val="36"/>
          <w:szCs w:val="36"/>
          <w:lang w:val="es-MX"/>
        </w:rPr>
        <w:t xml:space="preserve"> Mem Fox – Celebra los rasgos universales del bebé a través de ilustraciones culturales. </w:t>
      </w:r>
    </w:p>
    <w:p w14:paraId="3294CCBB" w14:textId="0C729E51" w:rsidR="009945AE" w:rsidRPr="00A049A0" w:rsidRDefault="00AA2B31" w:rsidP="009945AE">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Danibi lidera el desfile escolar de</w:t>
      </w:r>
      <w:r w:rsidR="009945AE" w:rsidRPr="00A049A0">
        <w:rPr>
          <w:rFonts w:ascii="Times New Roman" w:hAnsi="Times New Roman" w:cs="Times New Roman"/>
          <w:sz w:val="36"/>
          <w:szCs w:val="36"/>
          <w:lang w:val="es-MX"/>
        </w:rPr>
        <w:t xml:space="preserve"> Anna Kim – Una dulce historia de inmigrantes en la que una niña que no habla inglés reúne a sus compañeros de clase usando creatividad y amabilidad.</w:t>
      </w:r>
    </w:p>
    <w:p w14:paraId="6A1B46AB" w14:textId="77777777" w:rsidR="00B849C7" w:rsidRPr="00A049A0" w:rsidRDefault="00B849C7" w:rsidP="00B849C7">
      <w:pPr>
        <w:rPr>
          <w:rFonts w:ascii="Times New Roman" w:hAnsi="Times New Roman" w:cs="Times New Roman"/>
          <w:sz w:val="36"/>
          <w:szCs w:val="36"/>
          <w:lang w:val="es-MX"/>
        </w:rPr>
      </w:pPr>
      <w:r w:rsidRPr="00A049A0">
        <w:rPr>
          <w:rFonts w:ascii="Times New Roman" w:hAnsi="Times New Roman" w:cs="Times New Roman"/>
          <w:b/>
          <w:bCs/>
          <w:sz w:val="36"/>
          <w:szCs w:val="36"/>
          <w:lang w:val="es-MX"/>
        </w:rPr>
        <w:t>Niño Wrestles the World / Niño campeón de lucha libre de</w:t>
      </w:r>
      <w:r w:rsidRPr="00A049A0">
        <w:rPr>
          <w:rFonts w:ascii="Times New Roman" w:hAnsi="Times New Roman" w:cs="Times New Roman"/>
          <w:sz w:val="36"/>
          <w:szCs w:val="36"/>
          <w:lang w:val="es-MX"/>
        </w:rPr>
        <w:t xml:space="preserve"> Yuyi Morales – Una historia bilingüe divertida y llena de acción que celebra la lucha libre y la imaginación.</w:t>
      </w:r>
    </w:p>
    <w:p w14:paraId="77C8B6D5" w14:textId="77777777" w:rsidR="00727659" w:rsidRPr="00A049A0" w:rsidRDefault="00727659" w:rsidP="009945AE">
      <w:pPr>
        <w:rPr>
          <w:rFonts w:ascii="Times New Roman" w:hAnsi="Times New Roman" w:cs="Times New Roman"/>
          <w:sz w:val="36"/>
          <w:szCs w:val="36"/>
          <w:lang w:val="es-MX"/>
        </w:rPr>
      </w:pPr>
    </w:p>
    <w:p w14:paraId="27E72680" w14:textId="15216BE1" w:rsidR="00727659" w:rsidRPr="00A049A0" w:rsidRDefault="00727659" w:rsidP="009945AE">
      <w:pPr>
        <w:rPr>
          <w:rFonts w:ascii="Times New Roman" w:hAnsi="Times New Roman" w:cs="Times New Roman"/>
          <w:sz w:val="36"/>
          <w:szCs w:val="36"/>
          <w:lang w:val="es-MX"/>
        </w:rPr>
      </w:pPr>
    </w:p>
    <w:sectPr w:rsidR="00727659" w:rsidRPr="00A04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6DC5"/>
    <w:multiLevelType w:val="hybridMultilevel"/>
    <w:tmpl w:val="FEB05B82"/>
    <w:lvl w:ilvl="0" w:tplc="0B74B0D4">
      <w:start w:val="1"/>
      <w:numFmt w:val="bullet"/>
      <w:lvlText w:val="•"/>
      <w:lvlJc w:val="left"/>
      <w:pPr>
        <w:tabs>
          <w:tab w:val="num" w:pos="720"/>
        </w:tabs>
        <w:ind w:left="720" w:hanging="360"/>
      </w:pPr>
      <w:rPr>
        <w:rFonts w:ascii="Times New Roman" w:hAnsi="Times New Roman" w:hint="default"/>
      </w:rPr>
    </w:lvl>
    <w:lvl w:ilvl="1" w:tplc="40C082F2" w:tentative="1">
      <w:start w:val="1"/>
      <w:numFmt w:val="bullet"/>
      <w:lvlText w:val="•"/>
      <w:lvlJc w:val="left"/>
      <w:pPr>
        <w:tabs>
          <w:tab w:val="num" w:pos="1440"/>
        </w:tabs>
        <w:ind w:left="1440" w:hanging="360"/>
      </w:pPr>
      <w:rPr>
        <w:rFonts w:ascii="Times New Roman" w:hAnsi="Times New Roman" w:hint="default"/>
      </w:rPr>
    </w:lvl>
    <w:lvl w:ilvl="2" w:tplc="1DCC684A" w:tentative="1">
      <w:start w:val="1"/>
      <w:numFmt w:val="bullet"/>
      <w:lvlText w:val="•"/>
      <w:lvlJc w:val="left"/>
      <w:pPr>
        <w:tabs>
          <w:tab w:val="num" w:pos="2160"/>
        </w:tabs>
        <w:ind w:left="2160" w:hanging="360"/>
      </w:pPr>
      <w:rPr>
        <w:rFonts w:ascii="Times New Roman" w:hAnsi="Times New Roman" w:hint="default"/>
      </w:rPr>
    </w:lvl>
    <w:lvl w:ilvl="3" w:tplc="578044C0" w:tentative="1">
      <w:start w:val="1"/>
      <w:numFmt w:val="bullet"/>
      <w:lvlText w:val="•"/>
      <w:lvlJc w:val="left"/>
      <w:pPr>
        <w:tabs>
          <w:tab w:val="num" w:pos="2880"/>
        </w:tabs>
        <w:ind w:left="2880" w:hanging="360"/>
      </w:pPr>
      <w:rPr>
        <w:rFonts w:ascii="Times New Roman" w:hAnsi="Times New Roman" w:hint="default"/>
      </w:rPr>
    </w:lvl>
    <w:lvl w:ilvl="4" w:tplc="D1147EDE" w:tentative="1">
      <w:start w:val="1"/>
      <w:numFmt w:val="bullet"/>
      <w:lvlText w:val="•"/>
      <w:lvlJc w:val="left"/>
      <w:pPr>
        <w:tabs>
          <w:tab w:val="num" w:pos="3600"/>
        </w:tabs>
        <w:ind w:left="3600" w:hanging="360"/>
      </w:pPr>
      <w:rPr>
        <w:rFonts w:ascii="Times New Roman" w:hAnsi="Times New Roman" w:hint="default"/>
      </w:rPr>
    </w:lvl>
    <w:lvl w:ilvl="5" w:tplc="96F818CA" w:tentative="1">
      <w:start w:val="1"/>
      <w:numFmt w:val="bullet"/>
      <w:lvlText w:val="•"/>
      <w:lvlJc w:val="left"/>
      <w:pPr>
        <w:tabs>
          <w:tab w:val="num" w:pos="4320"/>
        </w:tabs>
        <w:ind w:left="4320" w:hanging="360"/>
      </w:pPr>
      <w:rPr>
        <w:rFonts w:ascii="Times New Roman" w:hAnsi="Times New Roman" w:hint="default"/>
      </w:rPr>
    </w:lvl>
    <w:lvl w:ilvl="6" w:tplc="43A0CD06" w:tentative="1">
      <w:start w:val="1"/>
      <w:numFmt w:val="bullet"/>
      <w:lvlText w:val="•"/>
      <w:lvlJc w:val="left"/>
      <w:pPr>
        <w:tabs>
          <w:tab w:val="num" w:pos="5040"/>
        </w:tabs>
        <w:ind w:left="5040" w:hanging="360"/>
      </w:pPr>
      <w:rPr>
        <w:rFonts w:ascii="Times New Roman" w:hAnsi="Times New Roman" w:hint="default"/>
      </w:rPr>
    </w:lvl>
    <w:lvl w:ilvl="7" w:tplc="D946F52A" w:tentative="1">
      <w:start w:val="1"/>
      <w:numFmt w:val="bullet"/>
      <w:lvlText w:val="•"/>
      <w:lvlJc w:val="left"/>
      <w:pPr>
        <w:tabs>
          <w:tab w:val="num" w:pos="5760"/>
        </w:tabs>
        <w:ind w:left="5760" w:hanging="360"/>
      </w:pPr>
      <w:rPr>
        <w:rFonts w:ascii="Times New Roman" w:hAnsi="Times New Roman" w:hint="default"/>
      </w:rPr>
    </w:lvl>
    <w:lvl w:ilvl="8" w:tplc="E88603F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AC0385"/>
    <w:multiLevelType w:val="hybridMultilevel"/>
    <w:tmpl w:val="6F324F16"/>
    <w:lvl w:ilvl="0" w:tplc="6EDC7970">
      <w:start w:val="1"/>
      <w:numFmt w:val="bullet"/>
      <w:lvlText w:val="•"/>
      <w:lvlJc w:val="left"/>
      <w:pPr>
        <w:tabs>
          <w:tab w:val="num" w:pos="720"/>
        </w:tabs>
        <w:ind w:left="720" w:hanging="360"/>
      </w:pPr>
      <w:rPr>
        <w:rFonts w:ascii="Times New Roman" w:hAnsi="Times New Roman" w:hint="default"/>
      </w:rPr>
    </w:lvl>
    <w:lvl w:ilvl="1" w:tplc="281C2A1E" w:tentative="1">
      <w:start w:val="1"/>
      <w:numFmt w:val="bullet"/>
      <w:lvlText w:val="•"/>
      <w:lvlJc w:val="left"/>
      <w:pPr>
        <w:tabs>
          <w:tab w:val="num" w:pos="1440"/>
        </w:tabs>
        <w:ind w:left="1440" w:hanging="360"/>
      </w:pPr>
      <w:rPr>
        <w:rFonts w:ascii="Times New Roman" w:hAnsi="Times New Roman" w:hint="default"/>
      </w:rPr>
    </w:lvl>
    <w:lvl w:ilvl="2" w:tplc="4928FC66" w:tentative="1">
      <w:start w:val="1"/>
      <w:numFmt w:val="bullet"/>
      <w:lvlText w:val="•"/>
      <w:lvlJc w:val="left"/>
      <w:pPr>
        <w:tabs>
          <w:tab w:val="num" w:pos="2160"/>
        </w:tabs>
        <w:ind w:left="2160" w:hanging="360"/>
      </w:pPr>
      <w:rPr>
        <w:rFonts w:ascii="Times New Roman" w:hAnsi="Times New Roman" w:hint="default"/>
      </w:rPr>
    </w:lvl>
    <w:lvl w:ilvl="3" w:tplc="5B425590" w:tentative="1">
      <w:start w:val="1"/>
      <w:numFmt w:val="bullet"/>
      <w:lvlText w:val="•"/>
      <w:lvlJc w:val="left"/>
      <w:pPr>
        <w:tabs>
          <w:tab w:val="num" w:pos="2880"/>
        </w:tabs>
        <w:ind w:left="2880" w:hanging="360"/>
      </w:pPr>
      <w:rPr>
        <w:rFonts w:ascii="Times New Roman" w:hAnsi="Times New Roman" w:hint="default"/>
      </w:rPr>
    </w:lvl>
    <w:lvl w:ilvl="4" w:tplc="09F67894" w:tentative="1">
      <w:start w:val="1"/>
      <w:numFmt w:val="bullet"/>
      <w:lvlText w:val="•"/>
      <w:lvlJc w:val="left"/>
      <w:pPr>
        <w:tabs>
          <w:tab w:val="num" w:pos="3600"/>
        </w:tabs>
        <w:ind w:left="3600" w:hanging="360"/>
      </w:pPr>
      <w:rPr>
        <w:rFonts w:ascii="Times New Roman" w:hAnsi="Times New Roman" w:hint="default"/>
      </w:rPr>
    </w:lvl>
    <w:lvl w:ilvl="5" w:tplc="5D4E024E" w:tentative="1">
      <w:start w:val="1"/>
      <w:numFmt w:val="bullet"/>
      <w:lvlText w:val="•"/>
      <w:lvlJc w:val="left"/>
      <w:pPr>
        <w:tabs>
          <w:tab w:val="num" w:pos="4320"/>
        </w:tabs>
        <w:ind w:left="4320" w:hanging="360"/>
      </w:pPr>
      <w:rPr>
        <w:rFonts w:ascii="Times New Roman" w:hAnsi="Times New Roman" w:hint="default"/>
      </w:rPr>
    </w:lvl>
    <w:lvl w:ilvl="6" w:tplc="B464D264" w:tentative="1">
      <w:start w:val="1"/>
      <w:numFmt w:val="bullet"/>
      <w:lvlText w:val="•"/>
      <w:lvlJc w:val="left"/>
      <w:pPr>
        <w:tabs>
          <w:tab w:val="num" w:pos="5040"/>
        </w:tabs>
        <w:ind w:left="5040" w:hanging="360"/>
      </w:pPr>
      <w:rPr>
        <w:rFonts w:ascii="Times New Roman" w:hAnsi="Times New Roman" w:hint="default"/>
      </w:rPr>
    </w:lvl>
    <w:lvl w:ilvl="7" w:tplc="C512C714" w:tentative="1">
      <w:start w:val="1"/>
      <w:numFmt w:val="bullet"/>
      <w:lvlText w:val="•"/>
      <w:lvlJc w:val="left"/>
      <w:pPr>
        <w:tabs>
          <w:tab w:val="num" w:pos="5760"/>
        </w:tabs>
        <w:ind w:left="5760" w:hanging="360"/>
      </w:pPr>
      <w:rPr>
        <w:rFonts w:ascii="Times New Roman" w:hAnsi="Times New Roman" w:hint="default"/>
      </w:rPr>
    </w:lvl>
    <w:lvl w:ilvl="8" w:tplc="D22C57E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E2165C"/>
    <w:multiLevelType w:val="hybridMultilevel"/>
    <w:tmpl w:val="1A4AD834"/>
    <w:lvl w:ilvl="0" w:tplc="E43669AC">
      <w:start w:val="1"/>
      <w:numFmt w:val="bullet"/>
      <w:lvlText w:val=""/>
      <w:lvlJc w:val="left"/>
      <w:pPr>
        <w:tabs>
          <w:tab w:val="num" w:pos="720"/>
        </w:tabs>
        <w:ind w:left="720" w:hanging="360"/>
      </w:pPr>
      <w:rPr>
        <w:rFonts w:ascii="Wingdings 2" w:hAnsi="Wingdings 2" w:hint="default"/>
      </w:rPr>
    </w:lvl>
    <w:lvl w:ilvl="1" w:tplc="860AAB92" w:tentative="1">
      <w:start w:val="1"/>
      <w:numFmt w:val="bullet"/>
      <w:lvlText w:val=""/>
      <w:lvlJc w:val="left"/>
      <w:pPr>
        <w:tabs>
          <w:tab w:val="num" w:pos="1440"/>
        </w:tabs>
        <w:ind w:left="1440" w:hanging="360"/>
      </w:pPr>
      <w:rPr>
        <w:rFonts w:ascii="Wingdings 2" w:hAnsi="Wingdings 2" w:hint="default"/>
      </w:rPr>
    </w:lvl>
    <w:lvl w:ilvl="2" w:tplc="B4A49668" w:tentative="1">
      <w:start w:val="1"/>
      <w:numFmt w:val="bullet"/>
      <w:lvlText w:val=""/>
      <w:lvlJc w:val="left"/>
      <w:pPr>
        <w:tabs>
          <w:tab w:val="num" w:pos="2160"/>
        </w:tabs>
        <w:ind w:left="2160" w:hanging="360"/>
      </w:pPr>
      <w:rPr>
        <w:rFonts w:ascii="Wingdings 2" w:hAnsi="Wingdings 2" w:hint="default"/>
      </w:rPr>
    </w:lvl>
    <w:lvl w:ilvl="3" w:tplc="A53A489E" w:tentative="1">
      <w:start w:val="1"/>
      <w:numFmt w:val="bullet"/>
      <w:lvlText w:val=""/>
      <w:lvlJc w:val="left"/>
      <w:pPr>
        <w:tabs>
          <w:tab w:val="num" w:pos="2880"/>
        </w:tabs>
        <w:ind w:left="2880" w:hanging="360"/>
      </w:pPr>
      <w:rPr>
        <w:rFonts w:ascii="Wingdings 2" w:hAnsi="Wingdings 2" w:hint="default"/>
      </w:rPr>
    </w:lvl>
    <w:lvl w:ilvl="4" w:tplc="44BC4C14" w:tentative="1">
      <w:start w:val="1"/>
      <w:numFmt w:val="bullet"/>
      <w:lvlText w:val=""/>
      <w:lvlJc w:val="left"/>
      <w:pPr>
        <w:tabs>
          <w:tab w:val="num" w:pos="3600"/>
        </w:tabs>
        <w:ind w:left="3600" w:hanging="360"/>
      </w:pPr>
      <w:rPr>
        <w:rFonts w:ascii="Wingdings 2" w:hAnsi="Wingdings 2" w:hint="default"/>
      </w:rPr>
    </w:lvl>
    <w:lvl w:ilvl="5" w:tplc="F8C2E9BA" w:tentative="1">
      <w:start w:val="1"/>
      <w:numFmt w:val="bullet"/>
      <w:lvlText w:val=""/>
      <w:lvlJc w:val="left"/>
      <w:pPr>
        <w:tabs>
          <w:tab w:val="num" w:pos="4320"/>
        </w:tabs>
        <w:ind w:left="4320" w:hanging="360"/>
      </w:pPr>
      <w:rPr>
        <w:rFonts w:ascii="Wingdings 2" w:hAnsi="Wingdings 2" w:hint="default"/>
      </w:rPr>
    </w:lvl>
    <w:lvl w:ilvl="6" w:tplc="324A8650" w:tentative="1">
      <w:start w:val="1"/>
      <w:numFmt w:val="bullet"/>
      <w:lvlText w:val=""/>
      <w:lvlJc w:val="left"/>
      <w:pPr>
        <w:tabs>
          <w:tab w:val="num" w:pos="5040"/>
        </w:tabs>
        <w:ind w:left="5040" w:hanging="360"/>
      </w:pPr>
      <w:rPr>
        <w:rFonts w:ascii="Wingdings 2" w:hAnsi="Wingdings 2" w:hint="default"/>
      </w:rPr>
    </w:lvl>
    <w:lvl w:ilvl="7" w:tplc="0BAAE8B2" w:tentative="1">
      <w:start w:val="1"/>
      <w:numFmt w:val="bullet"/>
      <w:lvlText w:val=""/>
      <w:lvlJc w:val="left"/>
      <w:pPr>
        <w:tabs>
          <w:tab w:val="num" w:pos="5760"/>
        </w:tabs>
        <w:ind w:left="5760" w:hanging="360"/>
      </w:pPr>
      <w:rPr>
        <w:rFonts w:ascii="Wingdings 2" w:hAnsi="Wingdings 2" w:hint="default"/>
      </w:rPr>
    </w:lvl>
    <w:lvl w:ilvl="8" w:tplc="7930872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EA04F9A"/>
    <w:multiLevelType w:val="hybridMultilevel"/>
    <w:tmpl w:val="15CE056A"/>
    <w:lvl w:ilvl="0" w:tplc="2444D090">
      <w:start w:val="1"/>
      <w:numFmt w:val="bullet"/>
      <w:lvlText w:val=""/>
      <w:lvlJc w:val="left"/>
      <w:pPr>
        <w:tabs>
          <w:tab w:val="num" w:pos="720"/>
        </w:tabs>
        <w:ind w:left="720" w:hanging="360"/>
      </w:pPr>
      <w:rPr>
        <w:rFonts w:ascii="Wingdings 2" w:hAnsi="Wingdings 2" w:hint="default"/>
      </w:rPr>
    </w:lvl>
    <w:lvl w:ilvl="1" w:tplc="C6A40F54" w:tentative="1">
      <w:start w:val="1"/>
      <w:numFmt w:val="bullet"/>
      <w:lvlText w:val=""/>
      <w:lvlJc w:val="left"/>
      <w:pPr>
        <w:tabs>
          <w:tab w:val="num" w:pos="1440"/>
        </w:tabs>
        <w:ind w:left="1440" w:hanging="360"/>
      </w:pPr>
      <w:rPr>
        <w:rFonts w:ascii="Wingdings 2" w:hAnsi="Wingdings 2" w:hint="default"/>
      </w:rPr>
    </w:lvl>
    <w:lvl w:ilvl="2" w:tplc="56DCC420" w:tentative="1">
      <w:start w:val="1"/>
      <w:numFmt w:val="bullet"/>
      <w:lvlText w:val=""/>
      <w:lvlJc w:val="left"/>
      <w:pPr>
        <w:tabs>
          <w:tab w:val="num" w:pos="2160"/>
        </w:tabs>
        <w:ind w:left="2160" w:hanging="360"/>
      </w:pPr>
      <w:rPr>
        <w:rFonts w:ascii="Wingdings 2" w:hAnsi="Wingdings 2" w:hint="default"/>
      </w:rPr>
    </w:lvl>
    <w:lvl w:ilvl="3" w:tplc="A2A632A4" w:tentative="1">
      <w:start w:val="1"/>
      <w:numFmt w:val="bullet"/>
      <w:lvlText w:val=""/>
      <w:lvlJc w:val="left"/>
      <w:pPr>
        <w:tabs>
          <w:tab w:val="num" w:pos="2880"/>
        </w:tabs>
        <w:ind w:left="2880" w:hanging="360"/>
      </w:pPr>
      <w:rPr>
        <w:rFonts w:ascii="Wingdings 2" w:hAnsi="Wingdings 2" w:hint="default"/>
      </w:rPr>
    </w:lvl>
    <w:lvl w:ilvl="4" w:tplc="272AF67C" w:tentative="1">
      <w:start w:val="1"/>
      <w:numFmt w:val="bullet"/>
      <w:lvlText w:val=""/>
      <w:lvlJc w:val="left"/>
      <w:pPr>
        <w:tabs>
          <w:tab w:val="num" w:pos="3600"/>
        </w:tabs>
        <w:ind w:left="3600" w:hanging="360"/>
      </w:pPr>
      <w:rPr>
        <w:rFonts w:ascii="Wingdings 2" w:hAnsi="Wingdings 2" w:hint="default"/>
      </w:rPr>
    </w:lvl>
    <w:lvl w:ilvl="5" w:tplc="B0403690" w:tentative="1">
      <w:start w:val="1"/>
      <w:numFmt w:val="bullet"/>
      <w:lvlText w:val=""/>
      <w:lvlJc w:val="left"/>
      <w:pPr>
        <w:tabs>
          <w:tab w:val="num" w:pos="4320"/>
        </w:tabs>
        <w:ind w:left="4320" w:hanging="360"/>
      </w:pPr>
      <w:rPr>
        <w:rFonts w:ascii="Wingdings 2" w:hAnsi="Wingdings 2" w:hint="default"/>
      </w:rPr>
    </w:lvl>
    <w:lvl w:ilvl="6" w:tplc="BEA65E0A" w:tentative="1">
      <w:start w:val="1"/>
      <w:numFmt w:val="bullet"/>
      <w:lvlText w:val=""/>
      <w:lvlJc w:val="left"/>
      <w:pPr>
        <w:tabs>
          <w:tab w:val="num" w:pos="5040"/>
        </w:tabs>
        <w:ind w:left="5040" w:hanging="360"/>
      </w:pPr>
      <w:rPr>
        <w:rFonts w:ascii="Wingdings 2" w:hAnsi="Wingdings 2" w:hint="default"/>
      </w:rPr>
    </w:lvl>
    <w:lvl w:ilvl="7" w:tplc="39B68A5E" w:tentative="1">
      <w:start w:val="1"/>
      <w:numFmt w:val="bullet"/>
      <w:lvlText w:val=""/>
      <w:lvlJc w:val="left"/>
      <w:pPr>
        <w:tabs>
          <w:tab w:val="num" w:pos="5760"/>
        </w:tabs>
        <w:ind w:left="5760" w:hanging="360"/>
      </w:pPr>
      <w:rPr>
        <w:rFonts w:ascii="Wingdings 2" w:hAnsi="Wingdings 2" w:hint="default"/>
      </w:rPr>
    </w:lvl>
    <w:lvl w:ilvl="8" w:tplc="B9CA036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F33705C"/>
    <w:multiLevelType w:val="hybridMultilevel"/>
    <w:tmpl w:val="AAE24F24"/>
    <w:lvl w:ilvl="0" w:tplc="A58427E0">
      <w:start w:val="1"/>
      <w:numFmt w:val="bullet"/>
      <w:lvlText w:val=""/>
      <w:lvlJc w:val="left"/>
      <w:pPr>
        <w:tabs>
          <w:tab w:val="num" w:pos="720"/>
        </w:tabs>
        <w:ind w:left="720" w:hanging="360"/>
      </w:pPr>
      <w:rPr>
        <w:rFonts w:ascii="Wingdings 2" w:hAnsi="Wingdings 2" w:hint="default"/>
      </w:rPr>
    </w:lvl>
    <w:lvl w:ilvl="1" w:tplc="1D48C1B6" w:tentative="1">
      <w:start w:val="1"/>
      <w:numFmt w:val="bullet"/>
      <w:lvlText w:val=""/>
      <w:lvlJc w:val="left"/>
      <w:pPr>
        <w:tabs>
          <w:tab w:val="num" w:pos="1440"/>
        </w:tabs>
        <w:ind w:left="1440" w:hanging="360"/>
      </w:pPr>
      <w:rPr>
        <w:rFonts w:ascii="Wingdings 2" w:hAnsi="Wingdings 2" w:hint="default"/>
      </w:rPr>
    </w:lvl>
    <w:lvl w:ilvl="2" w:tplc="0B7C16E2" w:tentative="1">
      <w:start w:val="1"/>
      <w:numFmt w:val="bullet"/>
      <w:lvlText w:val=""/>
      <w:lvlJc w:val="left"/>
      <w:pPr>
        <w:tabs>
          <w:tab w:val="num" w:pos="2160"/>
        </w:tabs>
        <w:ind w:left="2160" w:hanging="360"/>
      </w:pPr>
      <w:rPr>
        <w:rFonts w:ascii="Wingdings 2" w:hAnsi="Wingdings 2" w:hint="default"/>
      </w:rPr>
    </w:lvl>
    <w:lvl w:ilvl="3" w:tplc="1A324954" w:tentative="1">
      <w:start w:val="1"/>
      <w:numFmt w:val="bullet"/>
      <w:lvlText w:val=""/>
      <w:lvlJc w:val="left"/>
      <w:pPr>
        <w:tabs>
          <w:tab w:val="num" w:pos="2880"/>
        </w:tabs>
        <w:ind w:left="2880" w:hanging="360"/>
      </w:pPr>
      <w:rPr>
        <w:rFonts w:ascii="Wingdings 2" w:hAnsi="Wingdings 2" w:hint="default"/>
      </w:rPr>
    </w:lvl>
    <w:lvl w:ilvl="4" w:tplc="786C47F8" w:tentative="1">
      <w:start w:val="1"/>
      <w:numFmt w:val="bullet"/>
      <w:lvlText w:val=""/>
      <w:lvlJc w:val="left"/>
      <w:pPr>
        <w:tabs>
          <w:tab w:val="num" w:pos="3600"/>
        </w:tabs>
        <w:ind w:left="3600" w:hanging="360"/>
      </w:pPr>
      <w:rPr>
        <w:rFonts w:ascii="Wingdings 2" w:hAnsi="Wingdings 2" w:hint="default"/>
      </w:rPr>
    </w:lvl>
    <w:lvl w:ilvl="5" w:tplc="7AFEC90C" w:tentative="1">
      <w:start w:val="1"/>
      <w:numFmt w:val="bullet"/>
      <w:lvlText w:val=""/>
      <w:lvlJc w:val="left"/>
      <w:pPr>
        <w:tabs>
          <w:tab w:val="num" w:pos="4320"/>
        </w:tabs>
        <w:ind w:left="4320" w:hanging="360"/>
      </w:pPr>
      <w:rPr>
        <w:rFonts w:ascii="Wingdings 2" w:hAnsi="Wingdings 2" w:hint="default"/>
      </w:rPr>
    </w:lvl>
    <w:lvl w:ilvl="6" w:tplc="5A108B94" w:tentative="1">
      <w:start w:val="1"/>
      <w:numFmt w:val="bullet"/>
      <w:lvlText w:val=""/>
      <w:lvlJc w:val="left"/>
      <w:pPr>
        <w:tabs>
          <w:tab w:val="num" w:pos="5040"/>
        </w:tabs>
        <w:ind w:left="5040" w:hanging="360"/>
      </w:pPr>
      <w:rPr>
        <w:rFonts w:ascii="Wingdings 2" w:hAnsi="Wingdings 2" w:hint="default"/>
      </w:rPr>
    </w:lvl>
    <w:lvl w:ilvl="7" w:tplc="2814E5A0" w:tentative="1">
      <w:start w:val="1"/>
      <w:numFmt w:val="bullet"/>
      <w:lvlText w:val=""/>
      <w:lvlJc w:val="left"/>
      <w:pPr>
        <w:tabs>
          <w:tab w:val="num" w:pos="5760"/>
        </w:tabs>
        <w:ind w:left="5760" w:hanging="360"/>
      </w:pPr>
      <w:rPr>
        <w:rFonts w:ascii="Wingdings 2" w:hAnsi="Wingdings 2" w:hint="default"/>
      </w:rPr>
    </w:lvl>
    <w:lvl w:ilvl="8" w:tplc="D3807DC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D3133C6"/>
    <w:multiLevelType w:val="multilevel"/>
    <w:tmpl w:val="FA68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425793"/>
    <w:multiLevelType w:val="hybridMultilevel"/>
    <w:tmpl w:val="DC80AEC2"/>
    <w:lvl w:ilvl="0" w:tplc="D3D2BED8">
      <w:start w:val="1"/>
      <w:numFmt w:val="bullet"/>
      <w:lvlText w:val=""/>
      <w:lvlJc w:val="left"/>
      <w:pPr>
        <w:tabs>
          <w:tab w:val="num" w:pos="720"/>
        </w:tabs>
        <w:ind w:left="720" w:hanging="360"/>
      </w:pPr>
      <w:rPr>
        <w:rFonts w:ascii="Wingdings 2" w:hAnsi="Wingdings 2" w:hint="default"/>
      </w:rPr>
    </w:lvl>
    <w:lvl w:ilvl="1" w:tplc="06683958">
      <w:numFmt w:val="bullet"/>
      <w:lvlText w:val=""/>
      <w:lvlJc w:val="left"/>
      <w:pPr>
        <w:tabs>
          <w:tab w:val="num" w:pos="1440"/>
        </w:tabs>
        <w:ind w:left="1440" w:hanging="360"/>
      </w:pPr>
      <w:rPr>
        <w:rFonts w:ascii="Wingdings 2" w:hAnsi="Wingdings 2" w:hint="default"/>
      </w:rPr>
    </w:lvl>
    <w:lvl w:ilvl="2" w:tplc="431CD85E" w:tentative="1">
      <w:start w:val="1"/>
      <w:numFmt w:val="bullet"/>
      <w:lvlText w:val=""/>
      <w:lvlJc w:val="left"/>
      <w:pPr>
        <w:tabs>
          <w:tab w:val="num" w:pos="2160"/>
        </w:tabs>
        <w:ind w:left="2160" w:hanging="360"/>
      </w:pPr>
      <w:rPr>
        <w:rFonts w:ascii="Wingdings 2" w:hAnsi="Wingdings 2" w:hint="default"/>
      </w:rPr>
    </w:lvl>
    <w:lvl w:ilvl="3" w:tplc="30964928" w:tentative="1">
      <w:start w:val="1"/>
      <w:numFmt w:val="bullet"/>
      <w:lvlText w:val=""/>
      <w:lvlJc w:val="left"/>
      <w:pPr>
        <w:tabs>
          <w:tab w:val="num" w:pos="2880"/>
        </w:tabs>
        <w:ind w:left="2880" w:hanging="360"/>
      </w:pPr>
      <w:rPr>
        <w:rFonts w:ascii="Wingdings 2" w:hAnsi="Wingdings 2" w:hint="default"/>
      </w:rPr>
    </w:lvl>
    <w:lvl w:ilvl="4" w:tplc="15907900" w:tentative="1">
      <w:start w:val="1"/>
      <w:numFmt w:val="bullet"/>
      <w:lvlText w:val=""/>
      <w:lvlJc w:val="left"/>
      <w:pPr>
        <w:tabs>
          <w:tab w:val="num" w:pos="3600"/>
        </w:tabs>
        <w:ind w:left="3600" w:hanging="360"/>
      </w:pPr>
      <w:rPr>
        <w:rFonts w:ascii="Wingdings 2" w:hAnsi="Wingdings 2" w:hint="default"/>
      </w:rPr>
    </w:lvl>
    <w:lvl w:ilvl="5" w:tplc="82F69104" w:tentative="1">
      <w:start w:val="1"/>
      <w:numFmt w:val="bullet"/>
      <w:lvlText w:val=""/>
      <w:lvlJc w:val="left"/>
      <w:pPr>
        <w:tabs>
          <w:tab w:val="num" w:pos="4320"/>
        </w:tabs>
        <w:ind w:left="4320" w:hanging="360"/>
      </w:pPr>
      <w:rPr>
        <w:rFonts w:ascii="Wingdings 2" w:hAnsi="Wingdings 2" w:hint="default"/>
      </w:rPr>
    </w:lvl>
    <w:lvl w:ilvl="6" w:tplc="C3820018" w:tentative="1">
      <w:start w:val="1"/>
      <w:numFmt w:val="bullet"/>
      <w:lvlText w:val=""/>
      <w:lvlJc w:val="left"/>
      <w:pPr>
        <w:tabs>
          <w:tab w:val="num" w:pos="5040"/>
        </w:tabs>
        <w:ind w:left="5040" w:hanging="360"/>
      </w:pPr>
      <w:rPr>
        <w:rFonts w:ascii="Wingdings 2" w:hAnsi="Wingdings 2" w:hint="default"/>
      </w:rPr>
    </w:lvl>
    <w:lvl w:ilvl="7" w:tplc="F954ACE4" w:tentative="1">
      <w:start w:val="1"/>
      <w:numFmt w:val="bullet"/>
      <w:lvlText w:val=""/>
      <w:lvlJc w:val="left"/>
      <w:pPr>
        <w:tabs>
          <w:tab w:val="num" w:pos="5760"/>
        </w:tabs>
        <w:ind w:left="5760" w:hanging="360"/>
      </w:pPr>
      <w:rPr>
        <w:rFonts w:ascii="Wingdings 2" w:hAnsi="Wingdings 2" w:hint="default"/>
      </w:rPr>
    </w:lvl>
    <w:lvl w:ilvl="8" w:tplc="249830F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476C5016"/>
    <w:multiLevelType w:val="hybridMultilevel"/>
    <w:tmpl w:val="6A8638A4"/>
    <w:lvl w:ilvl="0" w:tplc="7A84B1B6">
      <w:start w:val="7"/>
      <w:numFmt w:val="decimal"/>
      <w:lvlText w:val="%1)"/>
      <w:lvlJc w:val="left"/>
      <w:pPr>
        <w:tabs>
          <w:tab w:val="num" w:pos="720"/>
        </w:tabs>
        <w:ind w:left="720" w:hanging="360"/>
      </w:pPr>
    </w:lvl>
    <w:lvl w:ilvl="1" w:tplc="3C282D92" w:tentative="1">
      <w:start w:val="1"/>
      <w:numFmt w:val="decimal"/>
      <w:lvlText w:val="%2)"/>
      <w:lvlJc w:val="left"/>
      <w:pPr>
        <w:tabs>
          <w:tab w:val="num" w:pos="1440"/>
        </w:tabs>
        <w:ind w:left="1440" w:hanging="360"/>
      </w:pPr>
    </w:lvl>
    <w:lvl w:ilvl="2" w:tplc="B3F0A0A8" w:tentative="1">
      <w:start w:val="1"/>
      <w:numFmt w:val="decimal"/>
      <w:lvlText w:val="%3)"/>
      <w:lvlJc w:val="left"/>
      <w:pPr>
        <w:tabs>
          <w:tab w:val="num" w:pos="2160"/>
        </w:tabs>
        <w:ind w:left="2160" w:hanging="360"/>
      </w:pPr>
    </w:lvl>
    <w:lvl w:ilvl="3" w:tplc="C55004D6" w:tentative="1">
      <w:start w:val="1"/>
      <w:numFmt w:val="decimal"/>
      <w:lvlText w:val="%4)"/>
      <w:lvlJc w:val="left"/>
      <w:pPr>
        <w:tabs>
          <w:tab w:val="num" w:pos="2880"/>
        </w:tabs>
        <w:ind w:left="2880" w:hanging="360"/>
      </w:pPr>
    </w:lvl>
    <w:lvl w:ilvl="4" w:tplc="FF18C332" w:tentative="1">
      <w:start w:val="1"/>
      <w:numFmt w:val="decimal"/>
      <w:lvlText w:val="%5)"/>
      <w:lvlJc w:val="left"/>
      <w:pPr>
        <w:tabs>
          <w:tab w:val="num" w:pos="3600"/>
        </w:tabs>
        <w:ind w:left="3600" w:hanging="360"/>
      </w:pPr>
    </w:lvl>
    <w:lvl w:ilvl="5" w:tplc="C7D6D5CE" w:tentative="1">
      <w:start w:val="1"/>
      <w:numFmt w:val="decimal"/>
      <w:lvlText w:val="%6)"/>
      <w:lvlJc w:val="left"/>
      <w:pPr>
        <w:tabs>
          <w:tab w:val="num" w:pos="4320"/>
        </w:tabs>
        <w:ind w:left="4320" w:hanging="360"/>
      </w:pPr>
    </w:lvl>
    <w:lvl w:ilvl="6" w:tplc="D3201306" w:tentative="1">
      <w:start w:val="1"/>
      <w:numFmt w:val="decimal"/>
      <w:lvlText w:val="%7)"/>
      <w:lvlJc w:val="left"/>
      <w:pPr>
        <w:tabs>
          <w:tab w:val="num" w:pos="5040"/>
        </w:tabs>
        <w:ind w:left="5040" w:hanging="360"/>
      </w:pPr>
    </w:lvl>
    <w:lvl w:ilvl="7" w:tplc="53D0CE64" w:tentative="1">
      <w:start w:val="1"/>
      <w:numFmt w:val="decimal"/>
      <w:lvlText w:val="%8)"/>
      <w:lvlJc w:val="left"/>
      <w:pPr>
        <w:tabs>
          <w:tab w:val="num" w:pos="5760"/>
        </w:tabs>
        <w:ind w:left="5760" w:hanging="360"/>
      </w:pPr>
    </w:lvl>
    <w:lvl w:ilvl="8" w:tplc="5D8C4210" w:tentative="1">
      <w:start w:val="1"/>
      <w:numFmt w:val="decimal"/>
      <w:lvlText w:val="%9)"/>
      <w:lvlJc w:val="left"/>
      <w:pPr>
        <w:tabs>
          <w:tab w:val="num" w:pos="6480"/>
        </w:tabs>
        <w:ind w:left="6480" w:hanging="360"/>
      </w:pPr>
    </w:lvl>
  </w:abstractNum>
  <w:abstractNum w:abstractNumId="8" w15:restartNumberingAfterBreak="0">
    <w:nsid w:val="49690996"/>
    <w:multiLevelType w:val="hybridMultilevel"/>
    <w:tmpl w:val="F078AB72"/>
    <w:lvl w:ilvl="0" w:tplc="BA2CA714">
      <w:start w:val="1"/>
      <w:numFmt w:val="bullet"/>
      <w:lvlText w:val=""/>
      <w:lvlJc w:val="left"/>
      <w:pPr>
        <w:tabs>
          <w:tab w:val="num" w:pos="720"/>
        </w:tabs>
        <w:ind w:left="720" w:hanging="360"/>
      </w:pPr>
      <w:rPr>
        <w:rFonts w:ascii="Wingdings 2" w:hAnsi="Wingdings 2" w:hint="default"/>
      </w:rPr>
    </w:lvl>
    <w:lvl w:ilvl="1" w:tplc="1B40D93E" w:tentative="1">
      <w:start w:val="1"/>
      <w:numFmt w:val="bullet"/>
      <w:lvlText w:val=""/>
      <w:lvlJc w:val="left"/>
      <w:pPr>
        <w:tabs>
          <w:tab w:val="num" w:pos="1440"/>
        </w:tabs>
        <w:ind w:left="1440" w:hanging="360"/>
      </w:pPr>
      <w:rPr>
        <w:rFonts w:ascii="Wingdings 2" w:hAnsi="Wingdings 2" w:hint="default"/>
      </w:rPr>
    </w:lvl>
    <w:lvl w:ilvl="2" w:tplc="AF18DA14" w:tentative="1">
      <w:start w:val="1"/>
      <w:numFmt w:val="bullet"/>
      <w:lvlText w:val=""/>
      <w:lvlJc w:val="left"/>
      <w:pPr>
        <w:tabs>
          <w:tab w:val="num" w:pos="2160"/>
        </w:tabs>
        <w:ind w:left="2160" w:hanging="360"/>
      </w:pPr>
      <w:rPr>
        <w:rFonts w:ascii="Wingdings 2" w:hAnsi="Wingdings 2" w:hint="default"/>
      </w:rPr>
    </w:lvl>
    <w:lvl w:ilvl="3" w:tplc="CBD2C252" w:tentative="1">
      <w:start w:val="1"/>
      <w:numFmt w:val="bullet"/>
      <w:lvlText w:val=""/>
      <w:lvlJc w:val="left"/>
      <w:pPr>
        <w:tabs>
          <w:tab w:val="num" w:pos="2880"/>
        </w:tabs>
        <w:ind w:left="2880" w:hanging="360"/>
      </w:pPr>
      <w:rPr>
        <w:rFonts w:ascii="Wingdings 2" w:hAnsi="Wingdings 2" w:hint="default"/>
      </w:rPr>
    </w:lvl>
    <w:lvl w:ilvl="4" w:tplc="6B6EF1FE" w:tentative="1">
      <w:start w:val="1"/>
      <w:numFmt w:val="bullet"/>
      <w:lvlText w:val=""/>
      <w:lvlJc w:val="left"/>
      <w:pPr>
        <w:tabs>
          <w:tab w:val="num" w:pos="3600"/>
        </w:tabs>
        <w:ind w:left="3600" w:hanging="360"/>
      </w:pPr>
      <w:rPr>
        <w:rFonts w:ascii="Wingdings 2" w:hAnsi="Wingdings 2" w:hint="default"/>
      </w:rPr>
    </w:lvl>
    <w:lvl w:ilvl="5" w:tplc="534A9F0E" w:tentative="1">
      <w:start w:val="1"/>
      <w:numFmt w:val="bullet"/>
      <w:lvlText w:val=""/>
      <w:lvlJc w:val="left"/>
      <w:pPr>
        <w:tabs>
          <w:tab w:val="num" w:pos="4320"/>
        </w:tabs>
        <w:ind w:left="4320" w:hanging="360"/>
      </w:pPr>
      <w:rPr>
        <w:rFonts w:ascii="Wingdings 2" w:hAnsi="Wingdings 2" w:hint="default"/>
      </w:rPr>
    </w:lvl>
    <w:lvl w:ilvl="6" w:tplc="4F608B34" w:tentative="1">
      <w:start w:val="1"/>
      <w:numFmt w:val="bullet"/>
      <w:lvlText w:val=""/>
      <w:lvlJc w:val="left"/>
      <w:pPr>
        <w:tabs>
          <w:tab w:val="num" w:pos="5040"/>
        </w:tabs>
        <w:ind w:left="5040" w:hanging="360"/>
      </w:pPr>
      <w:rPr>
        <w:rFonts w:ascii="Wingdings 2" w:hAnsi="Wingdings 2" w:hint="default"/>
      </w:rPr>
    </w:lvl>
    <w:lvl w:ilvl="7" w:tplc="BEE870F4" w:tentative="1">
      <w:start w:val="1"/>
      <w:numFmt w:val="bullet"/>
      <w:lvlText w:val=""/>
      <w:lvlJc w:val="left"/>
      <w:pPr>
        <w:tabs>
          <w:tab w:val="num" w:pos="5760"/>
        </w:tabs>
        <w:ind w:left="5760" w:hanging="360"/>
      </w:pPr>
      <w:rPr>
        <w:rFonts w:ascii="Wingdings 2" w:hAnsi="Wingdings 2" w:hint="default"/>
      </w:rPr>
    </w:lvl>
    <w:lvl w:ilvl="8" w:tplc="C49E8A2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4A903145"/>
    <w:multiLevelType w:val="hybridMultilevel"/>
    <w:tmpl w:val="AC942DC6"/>
    <w:lvl w:ilvl="0" w:tplc="750827FA">
      <w:start w:val="9"/>
      <w:numFmt w:val="decimal"/>
      <w:lvlText w:val="%1)"/>
      <w:lvlJc w:val="left"/>
      <w:pPr>
        <w:tabs>
          <w:tab w:val="num" w:pos="720"/>
        </w:tabs>
        <w:ind w:left="720" w:hanging="360"/>
      </w:pPr>
    </w:lvl>
    <w:lvl w:ilvl="1" w:tplc="0C0EE26E" w:tentative="1">
      <w:start w:val="1"/>
      <w:numFmt w:val="decimal"/>
      <w:lvlText w:val="%2)"/>
      <w:lvlJc w:val="left"/>
      <w:pPr>
        <w:tabs>
          <w:tab w:val="num" w:pos="1440"/>
        </w:tabs>
        <w:ind w:left="1440" w:hanging="360"/>
      </w:pPr>
    </w:lvl>
    <w:lvl w:ilvl="2" w:tplc="566838E6" w:tentative="1">
      <w:start w:val="1"/>
      <w:numFmt w:val="decimal"/>
      <w:lvlText w:val="%3)"/>
      <w:lvlJc w:val="left"/>
      <w:pPr>
        <w:tabs>
          <w:tab w:val="num" w:pos="2160"/>
        </w:tabs>
        <w:ind w:left="2160" w:hanging="360"/>
      </w:pPr>
    </w:lvl>
    <w:lvl w:ilvl="3" w:tplc="22D8FB54" w:tentative="1">
      <w:start w:val="1"/>
      <w:numFmt w:val="decimal"/>
      <w:lvlText w:val="%4)"/>
      <w:lvlJc w:val="left"/>
      <w:pPr>
        <w:tabs>
          <w:tab w:val="num" w:pos="2880"/>
        </w:tabs>
        <w:ind w:left="2880" w:hanging="360"/>
      </w:pPr>
    </w:lvl>
    <w:lvl w:ilvl="4" w:tplc="8C04EA02" w:tentative="1">
      <w:start w:val="1"/>
      <w:numFmt w:val="decimal"/>
      <w:lvlText w:val="%5)"/>
      <w:lvlJc w:val="left"/>
      <w:pPr>
        <w:tabs>
          <w:tab w:val="num" w:pos="3600"/>
        </w:tabs>
        <w:ind w:left="3600" w:hanging="360"/>
      </w:pPr>
    </w:lvl>
    <w:lvl w:ilvl="5" w:tplc="E5A46096" w:tentative="1">
      <w:start w:val="1"/>
      <w:numFmt w:val="decimal"/>
      <w:lvlText w:val="%6)"/>
      <w:lvlJc w:val="left"/>
      <w:pPr>
        <w:tabs>
          <w:tab w:val="num" w:pos="4320"/>
        </w:tabs>
        <w:ind w:left="4320" w:hanging="360"/>
      </w:pPr>
    </w:lvl>
    <w:lvl w:ilvl="6" w:tplc="D68E9466" w:tentative="1">
      <w:start w:val="1"/>
      <w:numFmt w:val="decimal"/>
      <w:lvlText w:val="%7)"/>
      <w:lvlJc w:val="left"/>
      <w:pPr>
        <w:tabs>
          <w:tab w:val="num" w:pos="5040"/>
        </w:tabs>
        <w:ind w:left="5040" w:hanging="360"/>
      </w:pPr>
    </w:lvl>
    <w:lvl w:ilvl="7" w:tplc="82C4FFAE" w:tentative="1">
      <w:start w:val="1"/>
      <w:numFmt w:val="decimal"/>
      <w:lvlText w:val="%8)"/>
      <w:lvlJc w:val="left"/>
      <w:pPr>
        <w:tabs>
          <w:tab w:val="num" w:pos="5760"/>
        </w:tabs>
        <w:ind w:left="5760" w:hanging="360"/>
      </w:pPr>
    </w:lvl>
    <w:lvl w:ilvl="8" w:tplc="5D227E02" w:tentative="1">
      <w:start w:val="1"/>
      <w:numFmt w:val="decimal"/>
      <w:lvlText w:val="%9)"/>
      <w:lvlJc w:val="left"/>
      <w:pPr>
        <w:tabs>
          <w:tab w:val="num" w:pos="6480"/>
        </w:tabs>
        <w:ind w:left="6480" w:hanging="360"/>
      </w:pPr>
    </w:lvl>
  </w:abstractNum>
  <w:abstractNum w:abstractNumId="10" w15:restartNumberingAfterBreak="0">
    <w:nsid w:val="4E0018CB"/>
    <w:multiLevelType w:val="hybridMultilevel"/>
    <w:tmpl w:val="A78C59FA"/>
    <w:lvl w:ilvl="0" w:tplc="531A678A">
      <w:start w:val="1"/>
      <w:numFmt w:val="bullet"/>
      <w:lvlText w:val=""/>
      <w:lvlJc w:val="left"/>
      <w:pPr>
        <w:tabs>
          <w:tab w:val="num" w:pos="720"/>
        </w:tabs>
        <w:ind w:left="720" w:hanging="360"/>
      </w:pPr>
      <w:rPr>
        <w:rFonts w:ascii="Wingdings 2" w:hAnsi="Wingdings 2" w:hint="default"/>
      </w:rPr>
    </w:lvl>
    <w:lvl w:ilvl="1" w:tplc="7C5E9288" w:tentative="1">
      <w:start w:val="1"/>
      <w:numFmt w:val="bullet"/>
      <w:lvlText w:val=""/>
      <w:lvlJc w:val="left"/>
      <w:pPr>
        <w:tabs>
          <w:tab w:val="num" w:pos="1440"/>
        </w:tabs>
        <w:ind w:left="1440" w:hanging="360"/>
      </w:pPr>
      <w:rPr>
        <w:rFonts w:ascii="Wingdings 2" w:hAnsi="Wingdings 2" w:hint="default"/>
      </w:rPr>
    </w:lvl>
    <w:lvl w:ilvl="2" w:tplc="CFAC87C0" w:tentative="1">
      <w:start w:val="1"/>
      <w:numFmt w:val="bullet"/>
      <w:lvlText w:val=""/>
      <w:lvlJc w:val="left"/>
      <w:pPr>
        <w:tabs>
          <w:tab w:val="num" w:pos="2160"/>
        </w:tabs>
        <w:ind w:left="2160" w:hanging="360"/>
      </w:pPr>
      <w:rPr>
        <w:rFonts w:ascii="Wingdings 2" w:hAnsi="Wingdings 2" w:hint="default"/>
      </w:rPr>
    </w:lvl>
    <w:lvl w:ilvl="3" w:tplc="47EC8868" w:tentative="1">
      <w:start w:val="1"/>
      <w:numFmt w:val="bullet"/>
      <w:lvlText w:val=""/>
      <w:lvlJc w:val="left"/>
      <w:pPr>
        <w:tabs>
          <w:tab w:val="num" w:pos="2880"/>
        </w:tabs>
        <w:ind w:left="2880" w:hanging="360"/>
      </w:pPr>
      <w:rPr>
        <w:rFonts w:ascii="Wingdings 2" w:hAnsi="Wingdings 2" w:hint="default"/>
      </w:rPr>
    </w:lvl>
    <w:lvl w:ilvl="4" w:tplc="6C78D2DC" w:tentative="1">
      <w:start w:val="1"/>
      <w:numFmt w:val="bullet"/>
      <w:lvlText w:val=""/>
      <w:lvlJc w:val="left"/>
      <w:pPr>
        <w:tabs>
          <w:tab w:val="num" w:pos="3600"/>
        </w:tabs>
        <w:ind w:left="3600" w:hanging="360"/>
      </w:pPr>
      <w:rPr>
        <w:rFonts w:ascii="Wingdings 2" w:hAnsi="Wingdings 2" w:hint="default"/>
      </w:rPr>
    </w:lvl>
    <w:lvl w:ilvl="5" w:tplc="F112FA14" w:tentative="1">
      <w:start w:val="1"/>
      <w:numFmt w:val="bullet"/>
      <w:lvlText w:val=""/>
      <w:lvlJc w:val="left"/>
      <w:pPr>
        <w:tabs>
          <w:tab w:val="num" w:pos="4320"/>
        </w:tabs>
        <w:ind w:left="4320" w:hanging="360"/>
      </w:pPr>
      <w:rPr>
        <w:rFonts w:ascii="Wingdings 2" w:hAnsi="Wingdings 2" w:hint="default"/>
      </w:rPr>
    </w:lvl>
    <w:lvl w:ilvl="6" w:tplc="759E8F7C" w:tentative="1">
      <w:start w:val="1"/>
      <w:numFmt w:val="bullet"/>
      <w:lvlText w:val=""/>
      <w:lvlJc w:val="left"/>
      <w:pPr>
        <w:tabs>
          <w:tab w:val="num" w:pos="5040"/>
        </w:tabs>
        <w:ind w:left="5040" w:hanging="360"/>
      </w:pPr>
      <w:rPr>
        <w:rFonts w:ascii="Wingdings 2" w:hAnsi="Wingdings 2" w:hint="default"/>
      </w:rPr>
    </w:lvl>
    <w:lvl w:ilvl="7" w:tplc="299210DC" w:tentative="1">
      <w:start w:val="1"/>
      <w:numFmt w:val="bullet"/>
      <w:lvlText w:val=""/>
      <w:lvlJc w:val="left"/>
      <w:pPr>
        <w:tabs>
          <w:tab w:val="num" w:pos="5760"/>
        </w:tabs>
        <w:ind w:left="5760" w:hanging="360"/>
      </w:pPr>
      <w:rPr>
        <w:rFonts w:ascii="Wingdings 2" w:hAnsi="Wingdings 2" w:hint="default"/>
      </w:rPr>
    </w:lvl>
    <w:lvl w:ilvl="8" w:tplc="3E2A5A3C"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0173E41"/>
    <w:multiLevelType w:val="hybridMultilevel"/>
    <w:tmpl w:val="03F63DFA"/>
    <w:lvl w:ilvl="0" w:tplc="0BA63960">
      <w:start w:val="1"/>
      <w:numFmt w:val="bullet"/>
      <w:lvlText w:val=""/>
      <w:lvlJc w:val="left"/>
      <w:pPr>
        <w:tabs>
          <w:tab w:val="num" w:pos="720"/>
        </w:tabs>
        <w:ind w:left="720" w:hanging="360"/>
      </w:pPr>
      <w:rPr>
        <w:rFonts w:ascii="Wingdings 2" w:hAnsi="Wingdings 2" w:hint="default"/>
      </w:rPr>
    </w:lvl>
    <w:lvl w:ilvl="1" w:tplc="ABDA619E" w:tentative="1">
      <w:start w:val="1"/>
      <w:numFmt w:val="bullet"/>
      <w:lvlText w:val=""/>
      <w:lvlJc w:val="left"/>
      <w:pPr>
        <w:tabs>
          <w:tab w:val="num" w:pos="1440"/>
        </w:tabs>
        <w:ind w:left="1440" w:hanging="360"/>
      </w:pPr>
      <w:rPr>
        <w:rFonts w:ascii="Wingdings 2" w:hAnsi="Wingdings 2" w:hint="default"/>
      </w:rPr>
    </w:lvl>
    <w:lvl w:ilvl="2" w:tplc="592E9EEC" w:tentative="1">
      <w:start w:val="1"/>
      <w:numFmt w:val="bullet"/>
      <w:lvlText w:val=""/>
      <w:lvlJc w:val="left"/>
      <w:pPr>
        <w:tabs>
          <w:tab w:val="num" w:pos="2160"/>
        </w:tabs>
        <w:ind w:left="2160" w:hanging="360"/>
      </w:pPr>
      <w:rPr>
        <w:rFonts w:ascii="Wingdings 2" w:hAnsi="Wingdings 2" w:hint="default"/>
      </w:rPr>
    </w:lvl>
    <w:lvl w:ilvl="3" w:tplc="4CD869A0" w:tentative="1">
      <w:start w:val="1"/>
      <w:numFmt w:val="bullet"/>
      <w:lvlText w:val=""/>
      <w:lvlJc w:val="left"/>
      <w:pPr>
        <w:tabs>
          <w:tab w:val="num" w:pos="2880"/>
        </w:tabs>
        <w:ind w:left="2880" w:hanging="360"/>
      </w:pPr>
      <w:rPr>
        <w:rFonts w:ascii="Wingdings 2" w:hAnsi="Wingdings 2" w:hint="default"/>
      </w:rPr>
    </w:lvl>
    <w:lvl w:ilvl="4" w:tplc="A240158A" w:tentative="1">
      <w:start w:val="1"/>
      <w:numFmt w:val="bullet"/>
      <w:lvlText w:val=""/>
      <w:lvlJc w:val="left"/>
      <w:pPr>
        <w:tabs>
          <w:tab w:val="num" w:pos="3600"/>
        </w:tabs>
        <w:ind w:left="3600" w:hanging="360"/>
      </w:pPr>
      <w:rPr>
        <w:rFonts w:ascii="Wingdings 2" w:hAnsi="Wingdings 2" w:hint="default"/>
      </w:rPr>
    </w:lvl>
    <w:lvl w:ilvl="5" w:tplc="B8BA4ED4" w:tentative="1">
      <w:start w:val="1"/>
      <w:numFmt w:val="bullet"/>
      <w:lvlText w:val=""/>
      <w:lvlJc w:val="left"/>
      <w:pPr>
        <w:tabs>
          <w:tab w:val="num" w:pos="4320"/>
        </w:tabs>
        <w:ind w:left="4320" w:hanging="360"/>
      </w:pPr>
      <w:rPr>
        <w:rFonts w:ascii="Wingdings 2" w:hAnsi="Wingdings 2" w:hint="default"/>
      </w:rPr>
    </w:lvl>
    <w:lvl w:ilvl="6" w:tplc="B25272A6" w:tentative="1">
      <w:start w:val="1"/>
      <w:numFmt w:val="bullet"/>
      <w:lvlText w:val=""/>
      <w:lvlJc w:val="left"/>
      <w:pPr>
        <w:tabs>
          <w:tab w:val="num" w:pos="5040"/>
        </w:tabs>
        <w:ind w:left="5040" w:hanging="360"/>
      </w:pPr>
      <w:rPr>
        <w:rFonts w:ascii="Wingdings 2" w:hAnsi="Wingdings 2" w:hint="default"/>
      </w:rPr>
    </w:lvl>
    <w:lvl w:ilvl="7" w:tplc="BB46E34A" w:tentative="1">
      <w:start w:val="1"/>
      <w:numFmt w:val="bullet"/>
      <w:lvlText w:val=""/>
      <w:lvlJc w:val="left"/>
      <w:pPr>
        <w:tabs>
          <w:tab w:val="num" w:pos="5760"/>
        </w:tabs>
        <w:ind w:left="5760" w:hanging="360"/>
      </w:pPr>
      <w:rPr>
        <w:rFonts w:ascii="Wingdings 2" w:hAnsi="Wingdings 2" w:hint="default"/>
      </w:rPr>
    </w:lvl>
    <w:lvl w:ilvl="8" w:tplc="1CB22902"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514350AA"/>
    <w:multiLevelType w:val="hybridMultilevel"/>
    <w:tmpl w:val="81C02814"/>
    <w:lvl w:ilvl="0" w:tplc="F17827F8">
      <w:start w:val="8"/>
      <w:numFmt w:val="decimal"/>
      <w:lvlText w:val="%1)"/>
      <w:lvlJc w:val="left"/>
      <w:pPr>
        <w:tabs>
          <w:tab w:val="num" w:pos="720"/>
        </w:tabs>
        <w:ind w:left="720" w:hanging="360"/>
      </w:pPr>
    </w:lvl>
    <w:lvl w:ilvl="1" w:tplc="AE3E063E" w:tentative="1">
      <w:start w:val="1"/>
      <w:numFmt w:val="decimal"/>
      <w:lvlText w:val="%2)"/>
      <w:lvlJc w:val="left"/>
      <w:pPr>
        <w:tabs>
          <w:tab w:val="num" w:pos="1440"/>
        </w:tabs>
        <w:ind w:left="1440" w:hanging="360"/>
      </w:pPr>
    </w:lvl>
    <w:lvl w:ilvl="2" w:tplc="D580251E" w:tentative="1">
      <w:start w:val="1"/>
      <w:numFmt w:val="decimal"/>
      <w:lvlText w:val="%3)"/>
      <w:lvlJc w:val="left"/>
      <w:pPr>
        <w:tabs>
          <w:tab w:val="num" w:pos="2160"/>
        </w:tabs>
        <w:ind w:left="2160" w:hanging="360"/>
      </w:pPr>
    </w:lvl>
    <w:lvl w:ilvl="3" w:tplc="326471EC" w:tentative="1">
      <w:start w:val="1"/>
      <w:numFmt w:val="decimal"/>
      <w:lvlText w:val="%4)"/>
      <w:lvlJc w:val="left"/>
      <w:pPr>
        <w:tabs>
          <w:tab w:val="num" w:pos="2880"/>
        </w:tabs>
        <w:ind w:left="2880" w:hanging="360"/>
      </w:pPr>
    </w:lvl>
    <w:lvl w:ilvl="4" w:tplc="068A545A" w:tentative="1">
      <w:start w:val="1"/>
      <w:numFmt w:val="decimal"/>
      <w:lvlText w:val="%5)"/>
      <w:lvlJc w:val="left"/>
      <w:pPr>
        <w:tabs>
          <w:tab w:val="num" w:pos="3600"/>
        </w:tabs>
        <w:ind w:left="3600" w:hanging="360"/>
      </w:pPr>
    </w:lvl>
    <w:lvl w:ilvl="5" w:tplc="5CA6DB9E" w:tentative="1">
      <w:start w:val="1"/>
      <w:numFmt w:val="decimal"/>
      <w:lvlText w:val="%6)"/>
      <w:lvlJc w:val="left"/>
      <w:pPr>
        <w:tabs>
          <w:tab w:val="num" w:pos="4320"/>
        </w:tabs>
        <w:ind w:left="4320" w:hanging="360"/>
      </w:pPr>
    </w:lvl>
    <w:lvl w:ilvl="6" w:tplc="DBDE54B4" w:tentative="1">
      <w:start w:val="1"/>
      <w:numFmt w:val="decimal"/>
      <w:lvlText w:val="%7)"/>
      <w:lvlJc w:val="left"/>
      <w:pPr>
        <w:tabs>
          <w:tab w:val="num" w:pos="5040"/>
        </w:tabs>
        <w:ind w:left="5040" w:hanging="360"/>
      </w:pPr>
    </w:lvl>
    <w:lvl w:ilvl="7" w:tplc="D4567780" w:tentative="1">
      <w:start w:val="1"/>
      <w:numFmt w:val="decimal"/>
      <w:lvlText w:val="%8)"/>
      <w:lvlJc w:val="left"/>
      <w:pPr>
        <w:tabs>
          <w:tab w:val="num" w:pos="5760"/>
        </w:tabs>
        <w:ind w:left="5760" w:hanging="360"/>
      </w:pPr>
    </w:lvl>
    <w:lvl w:ilvl="8" w:tplc="C5FCF528" w:tentative="1">
      <w:start w:val="1"/>
      <w:numFmt w:val="decimal"/>
      <w:lvlText w:val="%9)"/>
      <w:lvlJc w:val="left"/>
      <w:pPr>
        <w:tabs>
          <w:tab w:val="num" w:pos="6480"/>
        </w:tabs>
        <w:ind w:left="6480" w:hanging="360"/>
      </w:pPr>
    </w:lvl>
  </w:abstractNum>
  <w:abstractNum w:abstractNumId="13" w15:restartNumberingAfterBreak="0">
    <w:nsid w:val="5A00039A"/>
    <w:multiLevelType w:val="hybridMultilevel"/>
    <w:tmpl w:val="D63EAB66"/>
    <w:lvl w:ilvl="0" w:tplc="E59AFF3A">
      <w:start w:val="6"/>
      <w:numFmt w:val="decimal"/>
      <w:lvlText w:val="%1)"/>
      <w:lvlJc w:val="left"/>
      <w:pPr>
        <w:tabs>
          <w:tab w:val="num" w:pos="720"/>
        </w:tabs>
        <w:ind w:left="720" w:hanging="360"/>
      </w:pPr>
    </w:lvl>
    <w:lvl w:ilvl="1" w:tplc="09B001C0" w:tentative="1">
      <w:start w:val="1"/>
      <w:numFmt w:val="decimal"/>
      <w:lvlText w:val="%2)"/>
      <w:lvlJc w:val="left"/>
      <w:pPr>
        <w:tabs>
          <w:tab w:val="num" w:pos="1440"/>
        </w:tabs>
        <w:ind w:left="1440" w:hanging="360"/>
      </w:pPr>
    </w:lvl>
    <w:lvl w:ilvl="2" w:tplc="5C70A26E" w:tentative="1">
      <w:start w:val="1"/>
      <w:numFmt w:val="decimal"/>
      <w:lvlText w:val="%3)"/>
      <w:lvlJc w:val="left"/>
      <w:pPr>
        <w:tabs>
          <w:tab w:val="num" w:pos="2160"/>
        </w:tabs>
        <w:ind w:left="2160" w:hanging="360"/>
      </w:pPr>
    </w:lvl>
    <w:lvl w:ilvl="3" w:tplc="EC4818AC" w:tentative="1">
      <w:start w:val="1"/>
      <w:numFmt w:val="decimal"/>
      <w:lvlText w:val="%4)"/>
      <w:lvlJc w:val="left"/>
      <w:pPr>
        <w:tabs>
          <w:tab w:val="num" w:pos="2880"/>
        </w:tabs>
        <w:ind w:left="2880" w:hanging="360"/>
      </w:pPr>
    </w:lvl>
    <w:lvl w:ilvl="4" w:tplc="D06C8076" w:tentative="1">
      <w:start w:val="1"/>
      <w:numFmt w:val="decimal"/>
      <w:lvlText w:val="%5)"/>
      <w:lvlJc w:val="left"/>
      <w:pPr>
        <w:tabs>
          <w:tab w:val="num" w:pos="3600"/>
        </w:tabs>
        <w:ind w:left="3600" w:hanging="360"/>
      </w:pPr>
    </w:lvl>
    <w:lvl w:ilvl="5" w:tplc="C5C475C2" w:tentative="1">
      <w:start w:val="1"/>
      <w:numFmt w:val="decimal"/>
      <w:lvlText w:val="%6)"/>
      <w:lvlJc w:val="left"/>
      <w:pPr>
        <w:tabs>
          <w:tab w:val="num" w:pos="4320"/>
        </w:tabs>
        <w:ind w:left="4320" w:hanging="360"/>
      </w:pPr>
    </w:lvl>
    <w:lvl w:ilvl="6" w:tplc="15CC87F6" w:tentative="1">
      <w:start w:val="1"/>
      <w:numFmt w:val="decimal"/>
      <w:lvlText w:val="%7)"/>
      <w:lvlJc w:val="left"/>
      <w:pPr>
        <w:tabs>
          <w:tab w:val="num" w:pos="5040"/>
        </w:tabs>
        <w:ind w:left="5040" w:hanging="360"/>
      </w:pPr>
    </w:lvl>
    <w:lvl w:ilvl="7" w:tplc="73AE4DF2" w:tentative="1">
      <w:start w:val="1"/>
      <w:numFmt w:val="decimal"/>
      <w:lvlText w:val="%8)"/>
      <w:lvlJc w:val="left"/>
      <w:pPr>
        <w:tabs>
          <w:tab w:val="num" w:pos="5760"/>
        </w:tabs>
        <w:ind w:left="5760" w:hanging="360"/>
      </w:pPr>
    </w:lvl>
    <w:lvl w:ilvl="8" w:tplc="9CDC0D62" w:tentative="1">
      <w:start w:val="1"/>
      <w:numFmt w:val="decimal"/>
      <w:lvlText w:val="%9)"/>
      <w:lvlJc w:val="left"/>
      <w:pPr>
        <w:tabs>
          <w:tab w:val="num" w:pos="6480"/>
        </w:tabs>
        <w:ind w:left="6480" w:hanging="360"/>
      </w:pPr>
    </w:lvl>
  </w:abstractNum>
  <w:abstractNum w:abstractNumId="14" w15:restartNumberingAfterBreak="0">
    <w:nsid w:val="64462BCF"/>
    <w:multiLevelType w:val="multilevel"/>
    <w:tmpl w:val="B764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0D3219"/>
    <w:multiLevelType w:val="multilevel"/>
    <w:tmpl w:val="5882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689637">
    <w:abstractNumId w:val="14"/>
  </w:num>
  <w:num w:numId="2" w16cid:durableId="2018187826">
    <w:abstractNumId w:val="5"/>
  </w:num>
  <w:num w:numId="3" w16cid:durableId="1827700160">
    <w:abstractNumId w:val="15"/>
  </w:num>
  <w:num w:numId="4" w16cid:durableId="554514444">
    <w:abstractNumId w:val="10"/>
  </w:num>
  <w:num w:numId="5" w16cid:durableId="304169175">
    <w:abstractNumId w:val="6"/>
  </w:num>
  <w:num w:numId="6" w16cid:durableId="1296448708">
    <w:abstractNumId w:val="4"/>
  </w:num>
  <w:num w:numId="7" w16cid:durableId="1174225734">
    <w:abstractNumId w:val="11"/>
  </w:num>
  <w:num w:numId="8" w16cid:durableId="543255566">
    <w:abstractNumId w:val="3"/>
  </w:num>
  <w:num w:numId="9" w16cid:durableId="1670133884">
    <w:abstractNumId w:val="13"/>
  </w:num>
  <w:num w:numId="10" w16cid:durableId="1673868737">
    <w:abstractNumId w:val="7"/>
  </w:num>
  <w:num w:numId="11" w16cid:durableId="1191147891">
    <w:abstractNumId w:val="12"/>
  </w:num>
  <w:num w:numId="12" w16cid:durableId="1227258593">
    <w:abstractNumId w:val="9"/>
  </w:num>
  <w:num w:numId="13" w16cid:durableId="2030132957">
    <w:abstractNumId w:val="2"/>
  </w:num>
  <w:num w:numId="14" w16cid:durableId="364604723">
    <w:abstractNumId w:val="8"/>
  </w:num>
  <w:num w:numId="15" w16cid:durableId="501900333">
    <w:abstractNumId w:val="0"/>
  </w:num>
  <w:num w:numId="16" w16cid:durableId="90392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13"/>
    <w:rsid w:val="00014B1A"/>
    <w:rsid w:val="00074A3B"/>
    <w:rsid w:val="000C1A79"/>
    <w:rsid w:val="000F1609"/>
    <w:rsid w:val="000F2732"/>
    <w:rsid w:val="000F296B"/>
    <w:rsid w:val="002D011E"/>
    <w:rsid w:val="002D26CD"/>
    <w:rsid w:val="002D6E7A"/>
    <w:rsid w:val="00307923"/>
    <w:rsid w:val="00312F26"/>
    <w:rsid w:val="00354500"/>
    <w:rsid w:val="00395469"/>
    <w:rsid w:val="003C177B"/>
    <w:rsid w:val="003F4029"/>
    <w:rsid w:val="003F611A"/>
    <w:rsid w:val="00412213"/>
    <w:rsid w:val="0042361F"/>
    <w:rsid w:val="00471B35"/>
    <w:rsid w:val="004B4056"/>
    <w:rsid w:val="004C039C"/>
    <w:rsid w:val="004C29B3"/>
    <w:rsid w:val="004C76FF"/>
    <w:rsid w:val="00562A82"/>
    <w:rsid w:val="00565C4B"/>
    <w:rsid w:val="00590ADB"/>
    <w:rsid w:val="00597360"/>
    <w:rsid w:val="00643158"/>
    <w:rsid w:val="006623F0"/>
    <w:rsid w:val="00682655"/>
    <w:rsid w:val="006B209F"/>
    <w:rsid w:val="006C4E0F"/>
    <w:rsid w:val="006C757F"/>
    <w:rsid w:val="00727659"/>
    <w:rsid w:val="00730B77"/>
    <w:rsid w:val="007311DF"/>
    <w:rsid w:val="00763C27"/>
    <w:rsid w:val="007652CA"/>
    <w:rsid w:val="007C0CC9"/>
    <w:rsid w:val="007C4AB6"/>
    <w:rsid w:val="007E2895"/>
    <w:rsid w:val="00835349"/>
    <w:rsid w:val="008415F9"/>
    <w:rsid w:val="008926EE"/>
    <w:rsid w:val="008C3D9A"/>
    <w:rsid w:val="00931C8F"/>
    <w:rsid w:val="009519D1"/>
    <w:rsid w:val="009569DC"/>
    <w:rsid w:val="00985561"/>
    <w:rsid w:val="009945AE"/>
    <w:rsid w:val="009A7788"/>
    <w:rsid w:val="00A01799"/>
    <w:rsid w:val="00A049A0"/>
    <w:rsid w:val="00A7169B"/>
    <w:rsid w:val="00A7742A"/>
    <w:rsid w:val="00AA2B31"/>
    <w:rsid w:val="00AC047C"/>
    <w:rsid w:val="00B20915"/>
    <w:rsid w:val="00B25294"/>
    <w:rsid w:val="00B849C7"/>
    <w:rsid w:val="00B92B07"/>
    <w:rsid w:val="00BC3378"/>
    <w:rsid w:val="00BD39EE"/>
    <w:rsid w:val="00C97F13"/>
    <w:rsid w:val="00CA2FFD"/>
    <w:rsid w:val="00CC2BFC"/>
    <w:rsid w:val="00CE7F4B"/>
    <w:rsid w:val="00CF0A2D"/>
    <w:rsid w:val="00DC69D6"/>
    <w:rsid w:val="00E13AC7"/>
    <w:rsid w:val="00E97DF9"/>
    <w:rsid w:val="00EB078C"/>
    <w:rsid w:val="00EC04B7"/>
    <w:rsid w:val="00EF2EA6"/>
    <w:rsid w:val="00F03E22"/>
    <w:rsid w:val="00F11670"/>
    <w:rsid w:val="00F13157"/>
    <w:rsid w:val="00FE7687"/>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296B"/>
  <w15:chartTrackingRefBased/>
  <w15:docId w15:val="{016171D1-A2C7-43F0-87E3-6F144767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6CD"/>
    <w:rPr>
      <w:rFonts w:ascii="Times New Roman" w:hAnsi="Times New Roman" w:cs="Times New Roman"/>
    </w:rPr>
  </w:style>
  <w:style w:type="character" w:styleId="Hyperlink">
    <w:name w:val="Hyperlink"/>
    <w:basedOn w:val="DefaultParagraphFont"/>
    <w:uiPriority w:val="99"/>
    <w:unhideWhenUsed/>
    <w:rsid w:val="009945AE"/>
    <w:rPr>
      <w:color w:val="467886" w:themeColor="hyperlink"/>
      <w:u w:val="single"/>
    </w:rPr>
  </w:style>
  <w:style w:type="character" w:styleId="UnresolvedMention">
    <w:name w:val="Unresolved Mention"/>
    <w:basedOn w:val="DefaultParagraphFont"/>
    <w:uiPriority w:val="99"/>
    <w:semiHidden/>
    <w:unhideWhenUsed/>
    <w:rsid w:val="009945AE"/>
    <w:rPr>
      <w:color w:val="605E5C"/>
      <w:shd w:val="clear" w:color="auto" w:fill="E1DFDD"/>
    </w:rPr>
  </w:style>
  <w:style w:type="character" w:styleId="PlaceholderText">
    <w:name w:val="Placeholder Text"/>
    <w:basedOn w:val="DefaultParagraphFont"/>
    <w:uiPriority w:val="99"/>
    <w:semiHidden/>
    <w:rsid w:val="00A049A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Melton</dc:creator>
  <cp:keywords/>
  <dc:description/>
  <cp:lastModifiedBy>Sara Daniel</cp:lastModifiedBy>
  <cp:revision>2</cp:revision>
  <dcterms:created xsi:type="dcterms:W3CDTF">2025-09-11T19:28:00Z</dcterms:created>
  <dcterms:modified xsi:type="dcterms:W3CDTF">2025-09-11T19:28:00Z</dcterms:modified>
</cp:coreProperties>
</file>