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1C" w:rsidRDefault="00276FA7" w:rsidP="00276FA7">
      <w:pPr>
        <w:jc w:val="center"/>
        <w:rPr>
          <w:rFonts w:ascii="Arial" w:hAnsi="Arial" w:cs="Arial"/>
          <w:sz w:val="32"/>
          <w:szCs w:val="32"/>
        </w:rPr>
      </w:pPr>
      <w:r w:rsidRPr="00276FA7">
        <w:rPr>
          <w:rFonts w:ascii="Arial" w:hAnsi="Arial" w:cs="Arial"/>
          <w:sz w:val="32"/>
          <w:szCs w:val="32"/>
        </w:rPr>
        <w:t>Watch Bill Reports</w:t>
      </w:r>
    </w:p>
    <w:p w:rsidR="00F9139E" w:rsidRDefault="00F9139E" w:rsidP="00F9139E">
      <w:pPr>
        <w:pStyle w:val="Heading2"/>
        <w:shd w:val="clear" w:color="auto" w:fill="FFFFFF"/>
        <w:rPr>
          <w:color w:val="000000"/>
        </w:rPr>
      </w:pPr>
      <w:r>
        <w:rPr>
          <w:color w:val="000000"/>
        </w:rPr>
        <w:t>NYSCC Watched Bills Report</w:t>
      </w:r>
    </w:p>
    <w:p w:rsidR="00F9139E" w:rsidRDefault="00F9139E" w:rsidP="00F9139E">
      <w:r>
        <w:rPr>
          <w:b/>
          <w:bCs/>
          <w:color w:val="000000"/>
          <w:sz w:val="27"/>
          <w:szCs w:val="27"/>
          <w:shd w:val="clear" w:color="auto" w:fill="FFFFFF"/>
        </w:rPr>
        <w:t>Search Results Count = 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8"/>
        <w:gridCol w:w="2902"/>
      </w:tblGrid>
      <w:tr w:rsidR="00F9139E" w:rsidTr="00F9139E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9139E" w:rsidRDefault="00F9139E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DayBreak</w:t>
            </w:r>
            <w:proofErr w:type="spellEnd"/>
            <w:r>
              <w:rPr>
                <w:b/>
                <w:bCs/>
              </w:rPr>
              <w:t xml:space="preserve"> Report: 2018 Watched Bills Report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9139E" w:rsidRDefault="00F9139E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Run Date: 03/14/20 01:30 AM</w:t>
            </w:r>
          </w:p>
        </w:tc>
      </w:tr>
    </w:tbl>
    <w:p w:rsidR="00F9139E" w:rsidRDefault="00F9139E" w:rsidP="00F9139E">
      <w:pPr>
        <w:rPr>
          <w:vanish/>
        </w:rPr>
      </w:pPr>
    </w:p>
    <w:tbl>
      <w:tblPr>
        <w:tblW w:w="5000" w:type="pct"/>
        <w:tblCellSpacing w:w="0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4"/>
        <w:gridCol w:w="8786"/>
      </w:tblGrid>
      <w:tr w:rsidR="00F9139E" w:rsidTr="00F9139E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  <w:hideMark/>
          </w:tcPr>
          <w:p w:rsidR="00F9139E" w:rsidRDefault="00F913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9139E" w:rsidRDefault="00F9139E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F9139E" w:rsidTr="00F9139E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9139E" w:rsidRDefault="00F9139E">
            <w:pPr>
              <w:rPr>
                <w:sz w:val="24"/>
                <w:szCs w:val="24"/>
              </w:rPr>
            </w:pPr>
            <w:hyperlink r:id="rId4" w:history="1">
              <w:r>
                <w:rPr>
                  <w:rStyle w:val="Hyperlink"/>
                </w:rPr>
                <w:t>A3215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9139E" w:rsidRDefault="00F9139E">
            <w:proofErr w:type="spellStart"/>
            <w:r>
              <w:rPr>
                <w:rStyle w:val="Strong"/>
              </w:rPr>
              <w:t>Englebright</w:t>
            </w:r>
            <w:proofErr w:type="spellEnd"/>
            <w:r>
              <w:t> -- Requires anyone convicted of a watercraft-related alcohol-related offense to complete a boating safety course</w:t>
            </w:r>
            <w:r>
              <w:br/>
              <w:t>No same as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03/10/20 reported referred to codes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83"/>
              <w:gridCol w:w="2883"/>
              <w:gridCol w:w="2884"/>
            </w:tblGrid>
            <w:tr w:rsidR="00F9139E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9139E" w:rsidRDefault="00F9139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Support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9139E" w:rsidRDefault="00F9139E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9139E" w:rsidRDefault="00F9139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WATERCRAFT</w:t>
                  </w:r>
                </w:p>
              </w:tc>
            </w:tr>
          </w:tbl>
          <w:p w:rsidR="00F9139E" w:rsidRDefault="00F9139E">
            <w:pPr>
              <w:rPr>
                <w:sz w:val="24"/>
                <w:szCs w:val="24"/>
              </w:rPr>
            </w:pPr>
          </w:p>
        </w:tc>
      </w:tr>
    </w:tbl>
    <w:p w:rsidR="00F9139E" w:rsidRDefault="00F9139E" w:rsidP="00F9139E">
      <w:pPr>
        <w:rPr>
          <w:rFonts w:ascii="Arial" w:hAnsi="Arial" w:cs="Arial"/>
          <w:sz w:val="32"/>
          <w:szCs w:val="32"/>
        </w:rPr>
      </w:pPr>
    </w:p>
    <w:p w:rsidR="00ED3444" w:rsidRDefault="00ED3444" w:rsidP="00ED3444">
      <w:pPr>
        <w:pStyle w:val="Heading2"/>
        <w:shd w:val="clear" w:color="auto" w:fill="FFFFFF"/>
        <w:rPr>
          <w:color w:val="000000"/>
        </w:rPr>
      </w:pPr>
      <w:r>
        <w:rPr>
          <w:color w:val="000000"/>
        </w:rPr>
        <w:t>NYSCC Watched Bills Report</w:t>
      </w:r>
    </w:p>
    <w:p w:rsidR="00ED3444" w:rsidRDefault="00ED3444" w:rsidP="00ED3444">
      <w:r>
        <w:rPr>
          <w:b/>
          <w:bCs/>
          <w:color w:val="000000"/>
          <w:sz w:val="27"/>
          <w:szCs w:val="27"/>
          <w:shd w:val="clear" w:color="auto" w:fill="FFFFFF"/>
        </w:rPr>
        <w:t>Search Results Count = 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8"/>
        <w:gridCol w:w="2902"/>
      </w:tblGrid>
      <w:tr w:rsidR="00ED3444" w:rsidTr="00ED3444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D3444" w:rsidRDefault="00ED3444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DayBreak</w:t>
            </w:r>
            <w:proofErr w:type="spellEnd"/>
            <w:r>
              <w:rPr>
                <w:b/>
                <w:bCs/>
              </w:rPr>
              <w:t xml:space="preserve"> Report: 2018 Watched Bills Report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D3444" w:rsidRDefault="00ED3444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Run Date: 03/06/20 10:03 PM</w:t>
            </w:r>
          </w:p>
        </w:tc>
      </w:tr>
    </w:tbl>
    <w:p w:rsidR="00ED3444" w:rsidRDefault="00ED3444" w:rsidP="00ED3444">
      <w:pPr>
        <w:rPr>
          <w:vanish/>
        </w:rPr>
      </w:pPr>
    </w:p>
    <w:tbl>
      <w:tblPr>
        <w:tblW w:w="5000" w:type="pct"/>
        <w:tblCellSpacing w:w="0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4"/>
        <w:gridCol w:w="8786"/>
      </w:tblGrid>
      <w:tr w:rsidR="00ED3444" w:rsidTr="00ED3444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  <w:hideMark/>
          </w:tcPr>
          <w:p w:rsidR="00ED3444" w:rsidRDefault="00ED34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ED3444" w:rsidRDefault="00ED3444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ED3444" w:rsidTr="00ED3444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ED3444" w:rsidRDefault="001B3870">
            <w:pPr>
              <w:rPr>
                <w:sz w:val="24"/>
                <w:szCs w:val="24"/>
              </w:rPr>
            </w:pPr>
            <w:hyperlink r:id="rId5" w:history="1">
              <w:r w:rsidR="00ED3444">
                <w:rPr>
                  <w:rStyle w:val="Hyperlink"/>
                </w:rPr>
                <w:t>A1424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ED3444" w:rsidRDefault="00ED3444">
            <w:r>
              <w:rPr>
                <w:rStyle w:val="Strong"/>
              </w:rPr>
              <w:t>Simon (MS)</w:t>
            </w:r>
            <w:r>
              <w:t> -- Grants private citizens broad authorization to commence civil judicial actions under certain titles of the environmental conservation law</w:t>
            </w:r>
            <w:r>
              <w:br/>
              <w:t>Same as S 5013 PARKER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03/05/20 advanced to third reading cal.460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650"/>
            </w:tblGrid>
            <w:tr w:rsidR="00ED3444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ED3444" w:rsidRDefault="00ED3444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Oppose</w:t>
                  </w:r>
                </w:p>
              </w:tc>
            </w:tr>
          </w:tbl>
          <w:p w:rsidR="00ED3444" w:rsidRDefault="00ED3444">
            <w:pPr>
              <w:rPr>
                <w:sz w:val="24"/>
                <w:szCs w:val="24"/>
              </w:rPr>
            </w:pPr>
          </w:p>
        </w:tc>
      </w:tr>
    </w:tbl>
    <w:p w:rsidR="00ED3444" w:rsidRDefault="00ED3444" w:rsidP="00ED3444">
      <w:pPr>
        <w:rPr>
          <w:rFonts w:ascii="Arial" w:hAnsi="Arial" w:cs="Arial"/>
          <w:sz w:val="32"/>
          <w:szCs w:val="32"/>
        </w:rPr>
      </w:pPr>
    </w:p>
    <w:p w:rsidR="00796C0F" w:rsidRDefault="00796C0F" w:rsidP="00796C0F">
      <w:pPr>
        <w:pStyle w:val="Heading2"/>
        <w:shd w:val="clear" w:color="auto" w:fill="FFFFFF"/>
        <w:rPr>
          <w:color w:val="000000"/>
        </w:rPr>
      </w:pPr>
      <w:r>
        <w:rPr>
          <w:color w:val="CC0000"/>
        </w:rPr>
        <w:lastRenderedPageBreak/>
        <w:t>NYSCC Watched Bills Report</w:t>
      </w:r>
    </w:p>
    <w:p w:rsidR="00796C0F" w:rsidRDefault="00796C0F" w:rsidP="00796C0F">
      <w:r>
        <w:rPr>
          <w:b/>
          <w:bCs/>
          <w:color w:val="000000"/>
          <w:sz w:val="27"/>
          <w:szCs w:val="27"/>
          <w:shd w:val="clear" w:color="auto" w:fill="FFFFFF"/>
        </w:rPr>
        <w:t>Search Results Count = 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8"/>
        <w:gridCol w:w="2902"/>
      </w:tblGrid>
      <w:tr w:rsidR="00796C0F" w:rsidTr="00796C0F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6C0F" w:rsidRDefault="00796C0F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DayBreak</w:t>
            </w:r>
            <w:proofErr w:type="spellEnd"/>
            <w:r>
              <w:rPr>
                <w:b/>
                <w:bCs/>
              </w:rPr>
              <w:t xml:space="preserve"> Report: 2018 Watched Bills Report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6C0F" w:rsidRDefault="00796C0F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Run Date: 02/28/20 10:03 PM</w:t>
            </w:r>
          </w:p>
        </w:tc>
      </w:tr>
    </w:tbl>
    <w:p w:rsidR="00796C0F" w:rsidRDefault="00796C0F" w:rsidP="00796C0F">
      <w:pPr>
        <w:rPr>
          <w:vanish/>
        </w:rPr>
      </w:pPr>
    </w:p>
    <w:tbl>
      <w:tblPr>
        <w:tblW w:w="5000" w:type="pct"/>
        <w:tblCellSpacing w:w="0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21"/>
        <w:gridCol w:w="8659"/>
      </w:tblGrid>
      <w:tr w:rsidR="00796C0F" w:rsidTr="00796C0F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  <w:hideMark/>
          </w:tcPr>
          <w:p w:rsidR="00796C0F" w:rsidRDefault="00796C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96C0F" w:rsidRDefault="00796C0F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796C0F" w:rsidTr="00796C0F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96C0F" w:rsidRDefault="001B3870">
            <w:pPr>
              <w:rPr>
                <w:sz w:val="24"/>
                <w:szCs w:val="24"/>
              </w:rPr>
            </w:pPr>
            <w:hyperlink r:id="rId6" w:history="1">
              <w:r w:rsidR="00796C0F">
                <w:rPr>
                  <w:rStyle w:val="Hyperlink"/>
                </w:rPr>
                <w:t>A1424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96C0F" w:rsidRDefault="00796C0F">
            <w:r>
              <w:rPr>
                <w:rStyle w:val="Strong"/>
              </w:rPr>
              <w:t>Simon (MS)</w:t>
            </w:r>
            <w:r>
              <w:t> -- Grants private citizens broad authorization to commence civil judicial actions under certain titles of the environmental conservation law</w:t>
            </w:r>
            <w:r>
              <w:br/>
              <w:t>Same as S 5013 PARKER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02/25/20 reported referred to codes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41"/>
              <w:gridCol w:w="2841"/>
              <w:gridCol w:w="2841"/>
            </w:tblGrid>
            <w:tr w:rsidR="00796C0F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96C0F" w:rsidRDefault="00796C0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Oppose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96C0F" w:rsidRDefault="00796C0F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96C0F" w:rsidRDefault="00796C0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ADMINISTRATIVE</w:t>
                  </w:r>
                </w:p>
              </w:tc>
            </w:tr>
          </w:tbl>
          <w:p w:rsidR="00796C0F" w:rsidRDefault="00796C0F">
            <w:pPr>
              <w:rPr>
                <w:sz w:val="24"/>
                <w:szCs w:val="24"/>
              </w:rPr>
            </w:pPr>
          </w:p>
        </w:tc>
      </w:tr>
      <w:tr w:rsidR="00796C0F" w:rsidTr="00796C0F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96C0F" w:rsidRDefault="001B3870">
            <w:pPr>
              <w:rPr>
                <w:sz w:val="24"/>
                <w:szCs w:val="24"/>
              </w:rPr>
            </w:pPr>
            <w:hyperlink r:id="rId7" w:history="1">
              <w:r w:rsidR="00796C0F">
                <w:rPr>
                  <w:rStyle w:val="Hyperlink"/>
                </w:rPr>
                <w:t>A8094A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96C0F" w:rsidRDefault="00796C0F">
            <w:r>
              <w:rPr>
                <w:rStyle w:val="Strong"/>
              </w:rPr>
              <w:t>Barrett</w:t>
            </w:r>
            <w:r>
              <w:t> -- Establishes the outdoor Rx act</w:t>
            </w:r>
            <w:r>
              <w:br/>
              <w:t>Same as S 6706-A BENJAMIN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02/26/20 RETURNED TO ASSEMBLY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41"/>
              <w:gridCol w:w="2841"/>
              <w:gridCol w:w="2841"/>
            </w:tblGrid>
            <w:tr w:rsidR="00796C0F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96C0F" w:rsidRDefault="00796C0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Support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96C0F" w:rsidRDefault="00796C0F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96C0F" w:rsidRDefault="00796C0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MIL/VET</w:t>
                  </w:r>
                </w:p>
              </w:tc>
            </w:tr>
          </w:tbl>
          <w:p w:rsidR="00796C0F" w:rsidRDefault="00796C0F">
            <w:pPr>
              <w:rPr>
                <w:sz w:val="24"/>
                <w:szCs w:val="24"/>
              </w:rPr>
            </w:pPr>
          </w:p>
        </w:tc>
      </w:tr>
      <w:tr w:rsidR="00796C0F" w:rsidTr="00796C0F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96C0F" w:rsidRDefault="001B3870">
            <w:pPr>
              <w:rPr>
                <w:sz w:val="24"/>
                <w:szCs w:val="24"/>
              </w:rPr>
            </w:pPr>
            <w:hyperlink r:id="rId8" w:history="1">
              <w:r w:rsidR="00796C0F">
                <w:rPr>
                  <w:rStyle w:val="Hyperlink"/>
                </w:rPr>
                <w:t>S6706A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96C0F" w:rsidRDefault="00796C0F">
            <w:r>
              <w:rPr>
                <w:rStyle w:val="Strong"/>
              </w:rPr>
              <w:t>BENJAMIN</w:t>
            </w:r>
            <w:r>
              <w:t> -- Establishes the outdoor Rx act</w:t>
            </w:r>
            <w:r>
              <w:br/>
              <w:t>Same as A 8094-A Barrett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02/26/20 SUBSTITUTED BY A8094A</w:t>
            </w:r>
            <w:r>
              <w:br/>
              <w:t>02/26/20 RETURNED TO ASSEMBLY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41"/>
              <w:gridCol w:w="2841"/>
              <w:gridCol w:w="2841"/>
            </w:tblGrid>
            <w:tr w:rsidR="00796C0F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96C0F" w:rsidRDefault="00796C0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Support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96C0F" w:rsidRDefault="00796C0F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96C0F" w:rsidRDefault="00796C0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MIL/VET</w:t>
                  </w:r>
                </w:p>
              </w:tc>
            </w:tr>
          </w:tbl>
          <w:p w:rsidR="00796C0F" w:rsidRDefault="00796C0F">
            <w:pPr>
              <w:rPr>
                <w:sz w:val="24"/>
                <w:szCs w:val="24"/>
              </w:rPr>
            </w:pPr>
          </w:p>
        </w:tc>
      </w:tr>
    </w:tbl>
    <w:p w:rsidR="00796C0F" w:rsidRDefault="00796C0F" w:rsidP="00796C0F">
      <w:pPr>
        <w:rPr>
          <w:rFonts w:ascii="Arial" w:hAnsi="Arial" w:cs="Arial"/>
          <w:sz w:val="32"/>
          <w:szCs w:val="32"/>
        </w:rPr>
      </w:pPr>
    </w:p>
    <w:p w:rsidR="007C2CDD" w:rsidRDefault="007C2CDD" w:rsidP="007C2CDD">
      <w:r>
        <w:rPr>
          <w:b/>
          <w:bCs/>
          <w:color w:val="000000"/>
          <w:sz w:val="27"/>
          <w:szCs w:val="27"/>
          <w:shd w:val="clear" w:color="auto" w:fill="FFFFFF"/>
        </w:rPr>
        <w:t>Search Results Count = 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8"/>
        <w:gridCol w:w="2902"/>
      </w:tblGrid>
      <w:tr w:rsidR="007C2CDD" w:rsidTr="007C2CDD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CDD" w:rsidRDefault="007C2CDD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DayBreak</w:t>
            </w:r>
            <w:proofErr w:type="spellEnd"/>
            <w:r>
              <w:rPr>
                <w:b/>
                <w:bCs/>
              </w:rPr>
              <w:t xml:space="preserve"> Report: 2018 Watched Bills Report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CDD" w:rsidRDefault="007C2CDD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Run Date: 02/14/20 10:03 PM</w:t>
            </w:r>
          </w:p>
        </w:tc>
      </w:tr>
    </w:tbl>
    <w:p w:rsidR="007C2CDD" w:rsidRDefault="007C2CDD" w:rsidP="007C2CDD">
      <w:pPr>
        <w:rPr>
          <w:vanish/>
        </w:rPr>
      </w:pPr>
    </w:p>
    <w:tbl>
      <w:tblPr>
        <w:tblW w:w="5000" w:type="pct"/>
        <w:tblCellSpacing w:w="0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21"/>
        <w:gridCol w:w="8659"/>
      </w:tblGrid>
      <w:tr w:rsidR="007C2CDD" w:rsidTr="007C2CDD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  <w:hideMark/>
          </w:tcPr>
          <w:p w:rsidR="007C2CDD" w:rsidRDefault="007C2CD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C2CDD" w:rsidRDefault="007C2CD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7C2CDD" w:rsidTr="007C2CDD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C2CDD" w:rsidRDefault="001B3870">
            <w:pPr>
              <w:rPr>
                <w:sz w:val="24"/>
                <w:szCs w:val="24"/>
              </w:rPr>
            </w:pPr>
            <w:hyperlink r:id="rId9" w:history="1">
              <w:r w:rsidR="007C2CDD">
                <w:rPr>
                  <w:rStyle w:val="Hyperlink"/>
                </w:rPr>
                <w:t>A8094A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C2CDD" w:rsidRDefault="007C2CDD">
            <w:r>
              <w:rPr>
                <w:rStyle w:val="Strong"/>
              </w:rPr>
              <w:t>Barrett</w:t>
            </w:r>
            <w:r>
              <w:t> -- Establishes the outdoor Rx act</w:t>
            </w:r>
            <w:r>
              <w:br/>
              <w:t>Same as S 6706-A BENJAMIN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02/13/20 REFERRED TO VETERANS, HOMELAND SECURITY AND MILITARY AFFAIRS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41"/>
              <w:gridCol w:w="2841"/>
              <w:gridCol w:w="2841"/>
            </w:tblGrid>
            <w:tr w:rsidR="007C2CDD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CDD" w:rsidRDefault="007C2CDD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lastRenderedPageBreak/>
                    <w:t>Pos: </w:t>
                  </w:r>
                  <w:r>
                    <w:t>Support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CDD" w:rsidRDefault="007C2CDD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CDD" w:rsidRDefault="007C2CDD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MIL/VET</w:t>
                  </w:r>
                </w:p>
              </w:tc>
            </w:tr>
          </w:tbl>
          <w:p w:rsidR="007C2CDD" w:rsidRDefault="007C2CDD">
            <w:pPr>
              <w:rPr>
                <w:sz w:val="24"/>
                <w:szCs w:val="24"/>
              </w:rPr>
            </w:pPr>
          </w:p>
        </w:tc>
      </w:tr>
      <w:tr w:rsidR="007C2CDD" w:rsidTr="007C2CDD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C2CDD" w:rsidRDefault="001B3870">
            <w:pPr>
              <w:rPr>
                <w:sz w:val="24"/>
                <w:szCs w:val="24"/>
              </w:rPr>
            </w:pPr>
            <w:hyperlink r:id="rId10" w:history="1">
              <w:r w:rsidR="007C2CDD">
                <w:rPr>
                  <w:rStyle w:val="Hyperlink"/>
                </w:rPr>
                <w:t>S6706A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C2CDD" w:rsidRDefault="007C2CDD">
            <w:r>
              <w:rPr>
                <w:rStyle w:val="Strong"/>
              </w:rPr>
              <w:t>BENJAMIN</w:t>
            </w:r>
            <w:r>
              <w:t> -- Establishes the outdoor Rx act</w:t>
            </w:r>
            <w:r>
              <w:br/>
              <w:t>Same as A 8094-A Barrett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02/13/20 ADVANCED TO THIRD READING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41"/>
              <w:gridCol w:w="2841"/>
              <w:gridCol w:w="2841"/>
            </w:tblGrid>
            <w:tr w:rsidR="007C2CDD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CDD" w:rsidRDefault="007C2CDD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Support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CDD" w:rsidRDefault="007C2CDD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CDD" w:rsidRDefault="007C2CDD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MIL/VET</w:t>
                  </w:r>
                </w:p>
              </w:tc>
            </w:tr>
          </w:tbl>
          <w:p w:rsidR="007C2CDD" w:rsidRDefault="007C2CDD">
            <w:pPr>
              <w:rPr>
                <w:sz w:val="24"/>
                <w:szCs w:val="24"/>
              </w:rPr>
            </w:pPr>
          </w:p>
        </w:tc>
      </w:tr>
    </w:tbl>
    <w:p w:rsidR="007C2CDD" w:rsidRDefault="007C2CDD" w:rsidP="007C2CDD">
      <w:pPr>
        <w:rPr>
          <w:rFonts w:ascii="Arial" w:hAnsi="Arial" w:cs="Arial"/>
          <w:sz w:val="32"/>
          <w:szCs w:val="32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8"/>
        <w:gridCol w:w="2902"/>
      </w:tblGrid>
      <w:tr w:rsidR="007C2CDD" w:rsidTr="006F05F6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CDD" w:rsidRDefault="007C2CDD" w:rsidP="006F05F6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DayBreak</w:t>
            </w:r>
            <w:proofErr w:type="spellEnd"/>
            <w:r>
              <w:rPr>
                <w:b/>
                <w:bCs/>
              </w:rPr>
              <w:t xml:space="preserve"> Report: 2018 Watched Bills Report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CDD" w:rsidRDefault="007C2CDD" w:rsidP="006F05F6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Run Date: 01/31/20 10:03 PM</w:t>
            </w:r>
          </w:p>
        </w:tc>
      </w:tr>
    </w:tbl>
    <w:p w:rsidR="007C2CDD" w:rsidRDefault="007C2CDD" w:rsidP="007C2CDD">
      <w:pPr>
        <w:rPr>
          <w:vanish/>
        </w:rPr>
      </w:pPr>
    </w:p>
    <w:tbl>
      <w:tblPr>
        <w:tblW w:w="5000" w:type="pct"/>
        <w:tblCellSpacing w:w="0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5"/>
        <w:gridCol w:w="8685"/>
      </w:tblGrid>
      <w:tr w:rsidR="007C2CDD" w:rsidTr="006F05F6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  <w:hideMark/>
          </w:tcPr>
          <w:p w:rsidR="007C2CDD" w:rsidRDefault="007C2CDD" w:rsidP="006F05F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C2CDD" w:rsidRDefault="007C2CDD" w:rsidP="006F05F6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7C2CDD" w:rsidTr="006F05F6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C2CDD" w:rsidRDefault="001B3870" w:rsidP="006F05F6">
            <w:pPr>
              <w:rPr>
                <w:sz w:val="24"/>
                <w:szCs w:val="24"/>
              </w:rPr>
            </w:pPr>
            <w:hyperlink r:id="rId11" w:history="1">
              <w:r w:rsidR="007C2CDD">
                <w:rPr>
                  <w:rStyle w:val="Hyperlink"/>
                </w:rPr>
                <w:t>S6913A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C2CDD" w:rsidRDefault="007C2CDD" w:rsidP="006F05F6">
            <w:r>
              <w:rPr>
                <w:rStyle w:val="Strong"/>
              </w:rPr>
              <w:t>METZGER</w:t>
            </w:r>
            <w:r>
              <w:t> -- Authorizes the feeding of white-tailed deer in Sullivan county</w:t>
            </w:r>
            <w:r>
              <w:br/>
              <w:t>No same as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01/30/20 AMEND (T) AND RECOMMIT TO ENVIRONMENTAL CONSERVATION</w:t>
            </w:r>
            <w:r>
              <w:br/>
              <w:t>01/30/20 PRINT NUMBER 6913A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49"/>
              <w:gridCol w:w="2850"/>
              <w:gridCol w:w="2850"/>
            </w:tblGrid>
            <w:tr w:rsidR="007C2CDD" w:rsidTr="006F05F6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CDD" w:rsidRDefault="007C2CDD" w:rsidP="006F05F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Oppose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CDD" w:rsidRDefault="007C2CDD" w:rsidP="006F05F6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CDD" w:rsidRDefault="007C2CDD" w:rsidP="006F05F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LAW ENFORCEMENT</w:t>
                  </w:r>
                </w:p>
              </w:tc>
            </w:tr>
          </w:tbl>
          <w:p w:rsidR="007C2CDD" w:rsidRDefault="007C2CDD" w:rsidP="006F05F6">
            <w:pPr>
              <w:rPr>
                <w:sz w:val="24"/>
                <w:szCs w:val="24"/>
              </w:rPr>
            </w:pPr>
          </w:p>
        </w:tc>
      </w:tr>
    </w:tbl>
    <w:p w:rsidR="007C2CDD" w:rsidRPr="00276FA7" w:rsidRDefault="007C2CDD" w:rsidP="007C2CDD">
      <w:pPr>
        <w:rPr>
          <w:rFonts w:ascii="Arial" w:hAnsi="Arial" w:cs="Arial"/>
          <w:sz w:val="32"/>
          <w:szCs w:val="32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8"/>
        <w:gridCol w:w="2902"/>
      </w:tblGrid>
      <w:tr w:rsidR="00276FA7" w:rsidRPr="00276FA7" w:rsidTr="00276FA7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76FA7" w:rsidRPr="00276FA7" w:rsidRDefault="00276FA7" w:rsidP="0027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DayBreak</w:t>
            </w:r>
            <w:proofErr w:type="spellEnd"/>
            <w:r w:rsidRPr="00276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Report: 2018 Watched Bills Report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76FA7" w:rsidRPr="00276FA7" w:rsidRDefault="00276FA7" w:rsidP="0027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Run Date: 01/24/20 10:03 PM</w:t>
            </w:r>
          </w:p>
        </w:tc>
      </w:tr>
    </w:tbl>
    <w:p w:rsidR="00276FA7" w:rsidRPr="00276FA7" w:rsidRDefault="00276FA7" w:rsidP="00276F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8533"/>
      </w:tblGrid>
      <w:tr w:rsidR="00276FA7" w:rsidRPr="00276FA7" w:rsidTr="00276FA7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  <w:hideMark/>
          </w:tcPr>
          <w:p w:rsidR="00276FA7" w:rsidRPr="00276FA7" w:rsidRDefault="00276FA7" w:rsidP="002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276FA7" w:rsidRPr="00276FA7" w:rsidRDefault="00276FA7" w:rsidP="002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F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6FA7" w:rsidRPr="00276FA7" w:rsidTr="00276FA7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276FA7" w:rsidRPr="00276FA7" w:rsidRDefault="001B3870" w:rsidP="0027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276FA7" w:rsidRPr="00276F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A1589A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276FA7" w:rsidRPr="00276FA7" w:rsidRDefault="00276FA7" w:rsidP="0027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Abinanti</w:t>
            </w:r>
            <w:proofErr w:type="spellEnd"/>
            <w:r w:rsidRPr="00276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(MS)</w:t>
            </w:r>
            <w:r w:rsidRPr="00276FA7">
              <w:rPr>
                <w:rFonts w:ascii="Times New Roman" w:eastAsia="Times New Roman" w:hAnsi="Times New Roman" w:cs="Times New Roman"/>
                <w:sz w:val="24"/>
                <w:szCs w:val="24"/>
              </w:rPr>
              <w:t> -- Requires a purchaser of any firearm, rifle or shotgun to submit to a mental health evaluation</w:t>
            </w:r>
            <w:r w:rsidRPr="00276F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Same as S 7065 SANDERS</w:t>
            </w:r>
            <w:r w:rsidRPr="00276F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6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Act: </w:t>
            </w:r>
            <w:r w:rsidRPr="00276FA7">
              <w:rPr>
                <w:rFonts w:ascii="Times New Roman" w:eastAsia="Times New Roman" w:hAnsi="Times New Roman" w:cs="Times New Roman"/>
                <w:sz w:val="24"/>
                <w:szCs w:val="24"/>
              </w:rPr>
              <w:t>01/22/20 amend and recommit to codes</w:t>
            </w:r>
            <w:r w:rsidRPr="00276F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01/22/20 print number 1589a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99"/>
              <w:gridCol w:w="2799"/>
              <w:gridCol w:w="2799"/>
            </w:tblGrid>
            <w:tr w:rsidR="00276FA7" w:rsidRPr="00276FA7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276FA7" w:rsidRPr="00276FA7" w:rsidRDefault="00276FA7" w:rsidP="00276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6F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Pos: </w:t>
                  </w:r>
                  <w:r w:rsidRPr="00276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Oppose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276FA7" w:rsidRPr="00276FA7" w:rsidRDefault="00276FA7" w:rsidP="00276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6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276FA7" w:rsidRPr="00276FA7" w:rsidRDefault="00276FA7" w:rsidP="00276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6F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GROUP:</w:t>
                  </w:r>
                  <w:r w:rsidRPr="00276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FIREARMS</w:t>
                  </w:r>
                </w:p>
              </w:tc>
            </w:tr>
          </w:tbl>
          <w:p w:rsidR="00276FA7" w:rsidRPr="00276FA7" w:rsidRDefault="00276FA7" w:rsidP="0027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FA7" w:rsidRPr="00276FA7" w:rsidTr="00276FA7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276FA7" w:rsidRPr="00276FA7" w:rsidRDefault="001B3870" w:rsidP="0027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276FA7" w:rsidRPr="00276F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S3559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276FA7" w:rsidRPr="00276FA7" w:rsidRDefault="00276FA7" w:rsidP="0027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KENNEDY</w:t>
            </w:r>
            <w:r w:rsidRPr="00276FA7">
              <w:rPr>
                <w:rFonts w:ascii="Times New Roman" w:eastAsia="Times New Roman" w:hAnsi="Times New Roman" w:cs="Times New Roman"/>
                <w:sz w:val="24"/>
                <w:szCs w:val="24"/>
              </w:rPr>
              <w:t> -- Increases the monetary penalties for the failure to provide appropriate shelter for a dog left outdoors</w:t>
            </w:r>
            <w:r w:rsidRPr="00276F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Same as A 1901 </w:t>
            </w:r>
            <w:proofErr w:type="spellStart"/>
            <w:r w:rsidRPr="00276FA7">
              <w:rPr>
                <w:rFonts w:ascii="Times New Roman" w:eastAsia="Times New Roman" w:hAnsi="Times New Roman" w:cs="Times New Roman"/>
                <w:sz w:val="24"/>
                <w:szCs w:val="24"/>
              </w:rPr>
              <w:t>Zebrowski</w:t>
            </w:r>
            <w:proofErr w:type="spellEnd"/>
            <w:r w:rsidRPr="00276F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6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Act: </w:t>
            </w:r>
            <w:r w:rsidRPr="00276FA7">
              <w:rPr>
                <w:rFonts w:ascii="Times New Roman" w:eastAsia="Times New Roman" w:hAnsi="Times New Roman" w:cs="Times New Roman"/>
                <w:sz w:val="24"/>
                <w:szCs w:val="24"/>
              </w:rPr>
              <w:t>01/22/20 ADVANCED TO THIRD READING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99"/>
              <w:gridCol w:w="2799"/>
              <w:gridCol w:w="2799"/>
            </w:tblGrid>
            <w:tr w:rsidR="00276FA7" w:rsidRPr="00276FA7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276FA7" w:rsidRPr="00276FA7" w:rsidRDefault="00276FA7" w:rsidP="00276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6F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Pos: </w:t>
                  </w:r>
                  <w:r w:rsidRPr="00276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Does Not Object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276FA7" w:rsidRPr="00276FA7" w:rsidRDefault="00276FA7" w:rsidP="00276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6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276FA7" w:rsidRPr="00276FA7" w:rsidRDefault="00276FA7" w:rsidP="00276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6F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GROUP:</w:t>
                  </w:r>
                  <w:r w:rsidRPr="00276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DOGS</w:t>
                  </w:r>
                </w:p>
              </w:tc>
            </w:tr>
          </w:tbl>
          <w:p w:rsidR="00276FA7" w:rsidRPr="00276FA7" w:rsidRDefault="00276FA7" w:rsidP="0027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FA7" w:rsidRPr="00276FA7" w:rsidTr="00276FA7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276FA7" w:rsidRPr="00276FA7" w:rsidRDefault="001B3870" w:rsidP="0027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276FA7" w:rsidRPr="00276F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S5576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276FA7" w:rsidRPr="00276FA7" w:rsidRDefault="00276FA7" w:rsidP="0027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MAYER</w:t>
            </w:r>
            <w:r w:rsidRPr="00276FA7">
              <w:rPr>
                <w:rFonts w:ascii="Times New Roman" w:eastAsia="Times New Roman" w:hAnsi="Times New Roman" w:cs="Times New Roman"/>
                <w:sz w:val="24"/>
                <w:szCs w:val="24"/>
              </w:rPr>
              <w:t> -- Relates to freshwater wetlands and repeals section 24-1305 relating thereto</w:t>
            </w:r>
            <w:r w:rsidRPr="00276F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Same as A 3658 </w:t>
            </w:r>
            <w:proofErr w:type="spellStart"/>
            <w:r w:rsidRPr="00276FA7">
              <w:rPr>
                <w:rFonts w:ascii="Times New Roman" w:eastAsia="Times New Roman" w:hAnsi="Times New Roman" w:cs="Times New Roman"/>
                <w:sz w:val="24"/>
                <w:szCs w:val="24"/>
              </w:rPr>
              <w:t>Englebright</w:t>
            </w:r>
            <w:proofErr w:type="spellEnd"/>
            <w:r w:rsidRPr="00276FA7">
              <w:rPr>
                <w:rFonts w:ascii="Times New Roman" w:eastAsia="Times New Roman" w:hAnsi="Times New Roman" w:cs="Times New Roman"/>
                <w:sz w:val="24"/>
                <w:szCs w:val="24"/>
              </w:rPr>
              <w:t>, S 7366 HARCKHAM</w:t>
            </w:r>
            <w:r w:rsidRPr="00276F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6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Act: </w:t>
            </w:r>
            <w:r w:rsidRPr="00276FA7">
              <w:rPr>
                <w:rFonts w:ascii="Times New Roman" w:eastAsia="Times New Roman" w:hAnsi="Times New Roman" w:cs="Times New Roman"/>
                <w:sz w:val="24"/>
                <w:szCs w:val="24"/>
              </w:rPr>
              <w:t>01/21/20 RECOMMIT, ENACTING CLAUSE STRICKEN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99"/>
              <w:gridCol w:w="2799"/>
              <w:gridCol w:w="2799"/>
            </w:tblGrid>
            <w:tr w:rsidR="00276FA7" w:rsidRPr="00276FA7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276FA7" w:rsidRPr="00276FA7" w:rsidRDefault="00276FA7" w:rsidP="00276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6F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Pos: </w:t>
                  </w:r>
                  <w:r w:rsidRPr="00276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 position at this time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276FA7" w:rsidRPr="00276FA7" w:rsidRDefault="00276FA7" w:rsidP="00276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6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276FA7" w:rsidRPr="00276FA7" w:rsidRDefault="00276FA7" w:rsidP="00276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6F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GROUP:</w:t>
                  </w:r>
                  <w:r w:rsidRPr="00276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WETLANDS - </w:t>
                  </w:r>
                  <w:r w:rsidRPr="00276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F/W</w:t>
                  </w:r>
                </w:p>
              </w:tc>
            </w:tr>
          </w:tbl>
          <w:p w:rsidR="00276FA7" w:rsidRPr="00276FA7" w:rsidRDefault="00276FA7" w:rsidP="0027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6FA7" w:rsidRDefault="00276FA7" w:rsidP="00276FA7">
      <w:pPr>
        <w:rPr>
          <w:rFonts w:ascii="Arial" w:hAnsi="Arial" w:cs="Arial"/>
          <w:sz w:val="32"/>
          <w:szCs w:val="32"/>
        </w:rPr>
      </w:pPr>
    </w:p>
    <w:sectPr w:rsidR="00276FA7" w:rsidSect="00C20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76FA7"/>
    <w:rsid w:val="001B3870"/>
    <w:rsid w:val="00276FA7"/>
    <w:rsid w:val="005911E3"/>
    <w:rsid w:val="006A72F8"/>
    <w:rsid w:val="00796C0F"/>
    <w:rsid w:val="007C2CDD"/>
    <w:rsid w:val="00A13986"/>
    <w:rsid w:val="00C20A1C"/>
    <w:rsid w:val="00D32BC7"/>
    <w:rsid w:val="00DC0621"/>
    <w:rsid w:val="00ED3444"/>
    <w:rsid w:val="00F9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1C"/>
  </w:style>
  <w:style w:type="paragraph" w:styleId="Heading2">
    <w:name w:val="heading 2"/>
    <w:basedOn w:val="Normal"/>
    <w:link w:val="Heading2Char"/>
    <w:uiPriority w:val="9"/>
    <w:qFormat/>
    <w:rsid w:val="00796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6FA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6FA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96C0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nclick_bn(%22bstframe%22,%22SPECIAL%22,%222019%22,%22BILLS06706A%22,%22ACT3%22)" TargetMode="External"/><Relationship Id="rId13" Type="http://schemas.openxmlformats.org/officeDocument/2006/relationships/hyperlink" Target="javascript:onclick_bn(%22bstframe%22,%22SPECIAL%22,%222019%22,%22BILLS03559%22,%22ACT2%22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onclick_bn(%22bstframe%22,%22SPECIAL%22,%222019%22,%22BILLA08094A%22,%22ACT2%22)" TargetMode="External"/><Relationship Id="rId12" Type="http://schemas.openxmlformats.org/officeDocument/2006/relationships/hyperlink" Target="javascript:onclick_bn(%22bstframe%22,%22SPECIAL%22,%222019%22,%22BILLA01589A%22,%22ACT1%22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onclick_bn(%22bstframe%22,%22SPECIAL%22,%222019%22,%22BILLA01424%22,%22ACT1%22)" TargetMode="External"/><Relationship Id="rId11" Type="http://schemas.openxmlformats.org/officeDocument/2006/relationships/hyperlink" Target="javascript:onclick_bn(%22bstframe%22,%22SPECIAL%22,%222019%22,%22BILLS06913A%22,%22ACT1%22)" TargetMode="External"/><Relationship Id="rId5" Type="http://schemas.openxmlformats.org/officeDocument/2006/relationships/hyperlink" Target="javascript:onclick_bn(%22bstframe%22,%22SPECIAL%22,%222019%22,%22BILLA01424%22,%22ACT1%22)" TargetMode="External"/><Relationship Id="rId15" Type="http://schemas.openxmlformats.org/officeDocument/2006/relationships/fontTable" Target="fontTable.xml"/><Relationship Id="rId10" Type="http://schemas.openxmlformats.org/officeDocument/2006/relationships/hyperlink" Target="javascript:onclick_bn(%22bstframe%22,%22SPECIAL%22,%222019%22,%22BILLS06706A%22,%22ACT2%22)" TargetMode="External"/><Relationship Id="rId4" Type="http://schemas.openxmlformats.org/officeDocument/2006/relationships/hyperlink" Target="javascript:onclick_bn(%22bstframe%22,%22SPECIAL%22,%222019%22,%22BILLA03215%22,%22ACT1%22)" TargetMode="External"/><Relationship Id="rId9" Type="http://schemas.openxmlformats.org/officeDocument/2006/relationships/hyperlink" Target="javascript:onclick_bn(%22bstframe%22,%22SPECIAL%22,%222019%22,%22BILLA08094A%22,%22ACT1%22)" TargetMode="External"/><Relationship Id="rId14" Type="http://schemas.openxmlformats.org/officeDocument/2006/relationships/hyperlink" Target="javascript:onclick_bn(%22bstframe%22,%22SPECIAL%22,%222019%22,%22BILLS05576%22,%22ACT3%22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Parker</dc:creator>
  <cp:lastModifiedBy>Charles Parker</cp:lastModifiedBy>
  <cp:revision>6</cp:revision>
  <dcterms:created xsi:type="dcterms:W3CDTF">2020-02-02T17:55:00Z</dcterms:created>
  <dcterms:modified xsi:type="dcterms:W3CDTF">2020-03-14T10:38:00Z</dcterms:modified>
</cp:coreProperties>
</file>