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C595"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b/>
          <w:bCs/>
          <w:color w:val="1A1A1A"/>
          <w:sz w:val="20"/>
          <w:szCs w:val="20"/>
        </w:rPr>
        <w:t>Introduction</w:t>
      </w:r>
    </w:p>
    <w:p w14:paraId="0E0FABA5" w14:textId="3D404731" w:rsidR="007B7A2E" w:rsidRDefault="004D5C33" w:rsidP="004D5C33">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These</w:t>
      </w:r>
      <w:r w:rsidRPr="00050850">
        <w:rPr>
          <w:rFonts w:ascii="Arial" w:hAnsi="Arial" w:cs="Arial"/>
          <w:color w:val="1A1A1A"/>
          <w:sz w:val="20"/>
          <w:szCs w:val="20"/>
        </w:rPr>
        <w:t xml:space="preserve"> </w:t>
      </w:r>
      <w:r w:rsidRPr="00050850">
        <w:rPr>
          <w:rFonts w:ascii="Arial" w:hAnsi="Arial" w:cs="Arial"/>
          <w:b/>
          <w:color w:val="1A1A1A"/>
          <w:sz w:val="20"/>
          <w:szCs w:val="20"/>
        </w:rPr>
        <w:t>Terms and Conditions</w:t>
      </w:r>
      <w:r w:rsidRPr="00050850">
        <w:rPr>
          <w:rFonts w:ascii="Arial" w:hAnsi="Arial" w:cs="Arial"/>
          <w:color w:val="1A1A1A"/>
          <w:sz w:val="20"/>
          <w:szCs w:val="20"/>
        </w:rPr>
        <w:t xml:space="preserve"> together with </w:t>
      </w:r>
      <w:r>
        <w:rPr>
          <w:rFonts w:ascii="Arial" w:hAnsi="Arial" w:cs="Arial"/>
          <w:color w:val="1A1A1A"/>
          <w:sz w:val="20"/>
          <w:szCs w:val="20"/>
        </w:rPr>
        <w:t xml:space="preserve">any </w:t>
      </w:r>
      <w:r w:rsidR="00920101">
        <w:rPr>
          <w:rFonts w:ascii="Arial" w:hAnsi="Arial" w:cs="Arial"/>
          <w:color w:val="1A1A1A"/>
          <w:sz w:val="20"/>
          <w:szCs w:val="20"/>
        </w:rPr>
        <w:t xml:space="preserve">order </w:t>
      </w:r>
      <w:r w:rsidR="0024639F">
        <w:rPr>
          <w:rFonts w:ascii="Arial" w:hAnsi="Arial" w:cs="Arial"/>
          <w:color w:val="1A1A1A"/>
          <w:sz w:val="20"/>
          <w:szCs w:val="20"/>
        </w:rPr>
        <w:t>acknowledgment</w:t>
      </w:r>
      <w:r w:rsidR="00920101">
        <w:rPr>
          <w:rFonts w:ascii="Arial" w:hAnsi="Arial" w:cs="Arial"/>
          <w:color w:val="1A1A1A"/>
          <w:sz w:val="20"/>
          <w:szCs w:val="20"/>
        </w:rPr>
        <w:t xml:space="preserve"> or </w:t>
      </w:r>
      <w:r>
        <w:rPr>
          <w:rFonts w:ascii="Arial" w:hAnsi="Arial" w:cs="Arial"/>
          <w:color w:val="1A1A1A"/>
          <w:sz w:val="20"/>
          <w:szCs w:val="20"/>
        </w:rPr>
        <w:t xml:space="preserve">Letter of Engagement </w:t>
      </w:r>
      <w:r w:rsidRPr="00050850">
        <w:rPr>
          <w:rFonts w:ascii="Arial" w:hAnsi="Arial" w:cs="Arial"/>
          <w:color w:val="1A1A1A"/>
          <w:sz w:val="20"/>
          <w:szCs w:val="20"/>
        </w:rPr>
        <w:t xml:space="preserve">make up the </w:t>
      </w:r>
      <w:r w:rsidRPr="00050850">
        <w:rPr>
          <w:rFonts w:ascii="Arial" w:hAnsi="Arial" w:cs="Arial"/>
          <w:b/>
          <w:color w:val="1A1A1A"/>
          <w:sz w:val="20"/>
          <w:szCs w:val="20"/>
        </w:rPr>
        <w:t>Agreement</w:t>
      </w:r>
      <w:r w:rsidRPr="00050850">
        <w:rPr>
          <w:rFonts w:ascii="Arial" w:hAnsi="Arial" w:cs="Arial"/>
          <w:color w:val="1A1A1A"/>
          <w:sz w:val="20"/>
          <w:szCs w:val="20"/>
        </w:rPr>
        <w:t xml:space="preserve"> between </w:t>
      </w:r>
      <w:r w:rsidR="002D28AD">
        <w:rPr>
          <w:rFonts w:ascii="Arial" w:hAnsi="Arial" w:cs="Arial"/>
          <w:color w:val="1A1A1A"/>
          <w:sz w:val="20"/>
          <w:szCs w:val="20"/>
        </w:rPr>
        <w:t>The Training Cabin Ltd.</w:t>
      </w:r>
      <w:r w:rsidRPr="00050850">
        <w:rPr>
          <w:rFonts w:ascii="Arial" w:hAnsi="Arial" w:cs="Arial"/>
          <w:color w:val="1A1A1A"/>
          <w:sz w:val="20"/>
          <w:szCs w:val="20"/>
        </w:rPr>
        <w:t xml:space="preserve"> and you.  </w:t>
      </w:r>
    </w:p>
    <w:p w14:paraId="4981D034" w14:textId="0A389E1B" w:rsidR="004D5C33"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b/>
          <w:color w:val="1A1A1A"/>
          <w:sz w:val="20"/>
          <w:szCs w:val="20"/>
        </w:rPr>
        <w:t>Please read this information carefully</w:t>
      </w:r>
      <w:r w:rsidRPr="00050850">
        <w:rPr>
          <w:rFonts w:ascii="Arial" w:hAnsi="Arial" w:cs="Arial"/>
          <w:color w:val="1A1A1A"/>
          <w:sz w:val="20"/>
          <w:szCs w:val="20"/>
        </w:rPr>
        <w:t xml:space="preserve"> </w:t>
      </w:r>
      <w:r w:rsidRPr="00920101">
        <w:rPr>
          <w:rFonts w:ascii="Arial" w:hAnsi="Arial" w:cs="Arial"/>
          <w:b/>
          <w:color w:val="1A1A1A"/>
          <w:sz w:val="20"/>
          <w:szCs w:val="20"/>
        </w:rPr>
        <w:t>as it is legally binding</w:t>
      </w:r>
      <w:r w:rsidRPr="00050850">
        <w:rPr>
          <w:rFonts w:ascii="Arial" w:hAnsi="Arial" w:cs="Arial"/>
          <w:color w:val="1A1A1A"/>
          <w:sz w:val="20"/>
          <w:szCs w:val="20"/>
        </w:rPr>
        <w:t>.</w:t>
      </w:r>
    </w:p>
    <w:p w14:paraId="63D9F9DC" w14:textId="46387D96" w:rsidR="00940EF9" w:rsidRPr="00050850" w:rsidRDefault="002D28AD" w:rsidP="004D5C33">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The Training Cabin Ltd. is a company incorporated in England under company registration number 12274322</w:t>
      </w:r>
    </w:p>
    <w:p w14:paraId="141D2419"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 xml:space="preserve">1. </w:t>
      </w:r>
      <w:r>
        <w:rPr>
          <w:rFonts w:ascii="Arial" w:hAnsi="Arial" w:cs="Arial"/>
          <w:b/>
          <w:bCs/>
          <w:color w:val="1A1A1A"/>
          <w:sz w:val="20"/>
          <w:szCs w:val="20"/>
        </w:rPr>
        <w:t>Using our Services</w:t>
      </w:r>
    </w:p>
    <w:p w14:paraId="3CFE9851" w14:textId="09FACCDF" w:rsidR="004D5C33" w:rsidRDefault="004D5C33" w:rsidP="004D5C33">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You must be 18 years or older to </w:t>
      </w:r>
      <w:r>
        <w:rPr>
          <w:rFonts w:ascii="Arial" w:hAnsi="Arial" w:cs="Arial"/>
          <w:bCs/>
          <w:color w:val="1A1A1A"/>
          <w:sz w:val="20"/>
          <w:szCs w:val="20"/>
        </w:rPr>
        <w:t xml:space="preserve">use the services of </w:t>
      </w:r>
      <w:r w:rsidR="002D28AD">
        <w:rPr>
          <w:rFonts w:ascii="Arial" w:hAnsi="Arial" w:cs="Arial"/>
          <w:bCs/>
          <w:color w:val="1A1A1A"/>
          <w:sz w:val="20"/>
          <w:szCs w:val="20"/>
        </w:rPr>
        <w:t>The Training Cabin Ltd</w:t>
      </w:r>
      <w:r w:rsidRPr="00050850">
        <w:rPr>
          <w:rFonts w:ascii="Arial" w:hAnsi="Arial" w:cs="Arial"/>
          <w:bCs/>
          <w:color w:val="1A1A1A"/>
          <w:sz w:val="20"/>
          <w:szCs w:val="20"/>
        </w:rPr>
        <w:t xml:space="preserve">. When you enter into </w:t>
      </w:r>
      <w:r>
        <w:rPr>
          <w:rFonts w:ascii="Arial" w:hAnsi="Arial" w:cs="Arial"/>
          <w:bCs/>
          <w:color w:val="1A1A1A"/>
          <w:sz w:val="20"/>
          <w:szCs w:val="20"/>
        </w:rPr>
        <w:t>a contract</w:t>
      </w:r>
      <w:r w:rsidRPr="00050850">
        <w:rPr>
          <w:rFonts w:ascii="Arial" w:hAnsi="Arial" w:cs="Arial"/>
          <w:bCs/>
          <w:color w:val="1A1A1A"/>
          <w:sz w:val="20"/>
          <w:szCs w:val="20"/>
        </w:rPr>
        <w:t xml:space="preserve"> and pay a deposit, you are agreeing to the Terms and Conditions of this Agreement and also any specific Terms and Conditions notified to you.</w:t>
      </w:r>
    </w:p>
    <w:p w14:paraId="3E8A5722" w14:textId="77777777" w:rsidR="0041210C" w:rsidRPr="0041210C" w:rsidRDefault="0041210C" w:rsidP="0041210C">
      <w:pPr>
        <w:rPr>
          <w:rFonts w:ascii="Arial" w:hAnsi="Arial" w:cs="Arial"/>
          <w:sz w:val="20"/>
          <w:szCs w:val="20"/>
        </w:rPr>
      </w:pPr>
      <w:r w:rsidRPr="0041210C">
        <w:rPr>
          <w:rFonts w:ascii="Arial" w:hAnsi="Arial" w:cs="Arial"/>
          <w:sz w:val="20"/>
          <w:szCs w:val="20"/>
        </w:rPr>
        <w:t>For courses booked on behalf of a person under 18 years of age, we require a signature from a person over 18 authorising booking and use of our services</w:t>
      </w:r>
    </w:p>
    <w:p w14:paraId="5C3D7A4F" w14:textId="77777777" w:rsidR="0041210C" w:rsidRPr="0041210C" w:rsidRDefault="0041210C" w:rsidP="0041210C">
      <w:pPr>
        <w:rPr>
          <w:rFonts w:ascii="Arial" w:hAnsi="Arial" w:cs="Arial"/>
          <w:sz w:val="20"/>
          <w:szCs w:val="20"/>
        </w:rPr>
      </w:pPr>
    </w:p>
    <w:p w14:paraId="0E262EF9" w14:textId="77777777" w:rsidR="004D5C33" w:rsidRPr="00050850" w:rsidRDefault="004D5C33" w:rsidP="004D5C33">
      <w:pPr>
        <w:widowControl w:val="0"/>
        <w:autoSpaceDE w:val="0"/>
        <w:autoSpaceDN w:val="0"/>
        <w:adjustRightInd w:val="0"/>
        <w:spacing w:after="240"/>
        <w:rPr>
          <w:rFonts w:ascii="Arial" w:hAnsi="Arial" w:cs="Arial"/>
          <w:bCs/>
          <w:color w:val="1A1A1A"/>
          <w:sz w:val="20"/>
          <w:szCs w:val="20"/>
        </w:rPr>
      </w:pPr>
      <w:bookmarkStart w:id="0" w:name="_GoBack"/>
      <w:bookmarkEnd w:id="0"/>
      <w:r w:rsidRPr="00050850">
        <w:rPr>
          <w:rFonts w:ascii="Arial" w:hAnsi="Arial" w:cs="Arial"/>
          <w:bCs/>
          <w:color w:val="1A1A1A"/>
          <w:sz w:val="20"/>
          <w:szCs w:val="20"/>
        </w:rPr>
        <w:t xml:space="preserve">We will only send correspondence about the </w:t>
      </w:r>
      <w:r>
        <w:rPr>
          <w:rFonts w:ascii="Arial" w:hAnsi="Arial" w:cs="Arial"/>
          <w:bCs/>
          <w:color w:val="1A1A1A"/>
          <w:sz w:val="20"/>
          <w:szCs w:val="20"/>
        </w:rPr>
        <w:t>service/s booked</w:t>
      </w:r>
      <w:r w:rsidRPr="00050850">
        <w:rPr>
          <w:rFonts w:ascii="Arial" w:hAnsi="Arial" w:cs="Arial"/>
          <w:bCs/>
          <w:color w:val="1A1A1A"/>
          <w:sz w:val="20"/>
          <w:szCs w:val="20"/>
        </w:rPr>
        <w:t xml:space="preserve"> </w:t>
      </w:r>
      <w:r>
        <w:rPr>
          <w:rFonts w:ascii="Arial" w:hAnsi="Arial" w:cs="Arial"/>
          <w:bCs/>
          <w:color w:val="1A1A1A"/>
          <w:sz w:val="20"/>
          <w:szCs w:val="20"/>
        </w:rPr>
        <w:t xml:space="preserve">or requested </w:t>
      </w:r>
      <w:r w:rsidRPr="00050850">
        <w:rPr>
          <w:rFonts w:ascii="Arial" w:hAnsi="Arial" w:cs="Arial"/>
          <w:bCs/>
          <w:color w:val="1A1A1A"/>
          <w:sz w:val="20"/>
          <w:szCs w:val="20"/>
        </w:rPr>
        <w:t xml:space="preserve">to the person </w:t>
      </w:r>
      <w:r>
        <w:rPr>
          <w:rFonts w:ascii="Arial" w:hAnsi="Arial" w:cs="Arial"/>
          <w:bCs/>
          <w:color w:val="1A1A1A"/>
          <w:sz w:val="20"/>
          <w:szCs w:val="20"/>
        </w:rPr>
        <w:t>or business that</w:t>
      </w:r>
      <w:r w:rsidRPr="00050850">
        <w:rPr>
          <w:rFonts w:ascii="Arial" w:hAnsi="Arial" w:cs="Arial"/>
          <w:bCs/>
          <w:color w:val="1A1A1A"/>
          <w:sz w:val="20"/>
          <w:szCs w:val="20"/>
        </w:rPr>
        <w:t xml:space="preserve"> booked </w:t>
      </w:r>
      <w:r>
        <w:rPr>
          <w:rFonts w:ascii="Arial" w:hAnsi="Arial" w:cs="Arial"/>
          <w:bCs/>
          <w:color w:val="1A1A1A"/>
          <w:sz w:val="20"/>
          <w:szCs w:val="20"/>
        </w:rPr>
        <w:t xml:space="preserve">the service/s </w:t>
      </w:r>
      <w:r w:rsidRPr="00050850">
        <w:rPr>
          <w:rFonts w:ascii="Arial" w:hAnsi="Arial" w:cs="Arial"/>
          <w:bCs/>
          <w:color w:val="1A1A1A"/>
          <w:sz w:val="20"/>
          <w:szCs w:val="20"/>
        </w:rPr>
        <w:t>unless we agree otherwise.</w:t>
      </w:r>
    </w:p>
    <w:p w14:paraId="69E4CE3C"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bCs/>
          <w:color w:val="1A1A1A"/>
          <w:sz w:val="20"/>
          <w:szCs w:val="20"/>
        </w:rPr>
        <w:t xml:space="preserve">It is your responsibility to check the details </w:t>
      </w:r>
      <w:r>
        <w:rPr>
          <w:rFonts w:ascii="Arial" w:hAnsi="Arial" w:cs="Arial"/>
          <w:bCs/>
          <w:color w:val="1A1A1A"/>
          <w:sz w:val="20"/>
          <w:szCs w:val="20"/>
        </w:rPr>
        <w:t xml:space="preserve">of services booked and your contact details </w:t>
      </w:r>
      <w:r w:rsidRPr="00050850">
        <w:rPr>
          <w:rFonts w:ascii="Arial" w:hAnsi="Arial" w:cs="Arial"/>
          <w:bCs/>
          <w:color w:val="1A1A1A"/>
          <w:sz w:val="20"/>
          <w:szCs w:val="20"/>
        </w:rPr>
        <w:t xml:space="preserve">are correct and to notify us of any errors or alterations as soon as you are aware and in any case within </w:t>
      </w:r>
      <w:r>
        <w:rPr>
          <w:rFonts w:ascii="Arial" w:hAnsi="Arial" w:cs="Arial"/>
          <w:bCs/>
          <w:color w:val="1A1A1A"/>
          <w:sz w:val="20"/>
          <w:szCs w:val="20"/>
        </w:rPr>
        <w:t>3</w:t>
      </w:r>
      <w:r w:rsidRPr="00050850">
        <w:rPr>
          <w:rFonts w:ascii="Arial" w:hAnsi="Arial" w:cs="Arial"/>
          <w:bCs/>
          <w:color w:val="1A1A1A"/>
          <w:sz w:val="20"/>
          <w:szCs w:val="20"/>
        </w:rPr>
        <w:t xml:space="preserve"> days of receipt.</w:t>
      </w:r>
    </w:p>
    <w:p w14:paraId="09C8D474"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 xml:space="preserve">We may refuse to </w:t>
      </w:r>
      <w:r>
        <w:rPr>
          <w:rFonts w:ascii="Arial" w:hAnsi="Arial" w:cs="Arial"/>
          <w:color w:val="1A1A1A"/>
          <w:sz w:val="20"/>
          <w:szCs w:val="20"/>
        </w:rPr>
        <w:t>accept a request for our services</w:t>
      </w:r>
      <w:r w:rsidRPr="00050850">
        <w:rPr>
          <w:rFonts w:ascii="Arial" w:hAnsi="Arial" w:cs="Arial"/>
          <w:color w:val="1A1A1A"/>
          <w:sz w:val="20"/>
          <w:szCs w:val="20"/>
        </w:rPr>
        <w:t xml:space="preserve"> if we deem it to be inappropriate</w:t>
      </w:r>
      <w:r>
        <w:rPr>
          <w:rFonts w:ascii="Arial" w:hAnsi="Arial" w:cs="Arial"/>
          <w:color w:val="1A1A1A"/>
          <w:sz w:val="20"/>
          <w:szCs w:val="20"/>
        </w:rPr>
        <w:t xml:space="preserve"> or if we feel we cannot supply the service requested or as requested</w:t>
      </w:r>
      <w:r w:rsidRPr="00050850">
        <w:rPr>
          <w:rFonts w:ascii="Arial" w:hAnsi="Arial" w:cs="Arial"/>
          <w:color w:val="1A1A1A"/>
          <w:sz w:val="20"/>
          <w:szCs w:val="20"/>
        </w:rPr>
        <w:t xml:space="preserve">. </w:t>
      </w:r>
    </w:p>
    <w:p w14:paraId="788B14E5"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2. Deposits</w:t>
      </w:r>
    </w:p>
    <w:p w14:paraId="0AAD7C39" w14:textId="77777777" w:rsidR="004D5C33" w:rsidRPr="00050850" w:rsidRDefault="004D5C33" w:rsidP="004D5C33">
      <w:pPr>
        <w:widowControl w:val="0"/>
        <w:autoSpaceDE w:val="0"/>
        <w:autoSpaceDN w:val="0"/>
        <w:adjustRightInd w:val="0"/>
        <w:spacing w:after="240"/>
        <w:rPr>
          <w:rFonts w:ascii="Arial" w:hAnsi="Arial" w:cs="Arial"/>
          <w:bCs/>
          <w:color w:val="1A1A1A"/>
          <w:sz w:val="20"/>
          <w:szCs w:val="20"/>
        </w:rPr>
      </w:pPr>
      <w:r>
        <w:rPr>
          <w:rFonts w:ascii="Arial" w:hAnsi="Arial" w:cs="Arial"/>
          <w:bCs/>
          <w:color w:val="1A1A1A"/>
          <w:sz w:val="20"/>
          <w:szCs w:val="20"/>
        </w:rPr>
        <w:t>If w</w:t>
      </w:r>
      <w:r w:rsidRPr="00050850">
        <w:rPr>
          <w:rFonts w:ascii="Arial" w:hAnsi="Arial" w:cs="Arial"/>
          <w:bCs/>
          <w:color w:val="1A1A1A"/>
          <w:sz w:val="20"/>
          <w:szCs w:val="20"/>
        </w:rPr>
        <w:t xml:space="preserve">e require a deposit </w:t>
      </w:r>
      <w:r>
        <w:rPr>
          <w:rFonts w:ascii="Arial" w:hAnsi="Arial" w:cs="Arial"/>
          <w:bCs/>
          <w:color w:val="1A1A1A"/>
          <w:sz w:val="20"/>
          <w:szCs w:val="20"/>
        </w:rPr>
        <w:t xml:space="preserve">or payment on account </w:t>
      </w:r>
      <w:r w:rsidRPr="00050850">
        <w:rPr>
          <w:rFonts w:ascii="Arial" w:hAnsi="Arial" w:cs="Arial"/>
          <w:bCs/>
          <w:color w:val="1A1A1A"/>
          <w:sz w:val="20"/>
          <w:szCs w:val="20"/>
        </w:rPr>
        <w:t xml:space="preserve">to secure a booking, </w:t>
      </w:r>
      <w:r>
        <w:rPr>
          <w:rFonts w:ascii="Arial" w:hAnsi="Arial" w:cs="Arial"/>
          <w:bCs/>
          <w:color w:val="1A1A1A"/>
          <w:sz w:val="20"/>
          <w:szCs w:val="20"/>
        </w:rPr>
        <w:t>we will not commence delivery of the services</w:t>
      </w:r>
      <w:r w:rsidRPr="00050850">
        <w:rPr>
          <w:rFonts w:ascii="Arial" w:hAnsi="Arial" w:cs="Arial"/>
          <w:bCs/>
          <w:color w:val="1A1A1A"/>
          <w:sz w:val="20"/>
          <w:szCs w:val="20"/>
        </w:rPr>
        <w:t xml:space="preserve"> until we have received the deposit and we cannot be held liable for lost </w:t>
      </w:r>
      <w:r>
        <w:rPr>
          <w:rFonts w:ascii="Arial" w:hAnsi="Arial" w:cs="Arial"/>
          <w:bCs/>
          <w:color w:val="1A1A1A"/>
          <w:sz w:val="20"/>
          <w:szCs w:val="20"/>
        </w:rPr>
        <w:t>revenue or any other loss or damage suffered by you</w:t>
      </w:r>
      <w:r w:rsidRPr="00050850">
        <w:rPr>
          <w:rFonts w:ascii="Arial" w:hAnsi="Arial" w:cs="Arial"/>
          <w:bCs/>
          <w:color w:val="1A1A1A"/>
          <w:sz w:val="20"/>
          <w:szCs w:val="20"/>
        </w:rPr>
        <w:t xml:space="preserve"> due to unpaid deposits</w:t>
      </w:r>
      <w:r>
        <w:rPr>
          <w:rFonts w:ascii="Arial" w:hAnsi="Arial" w:cs="Arial"/>
          <w:bCs/>
          <w:color w:val="1A1A1A"/>
          <w:sz w:val="20"/>
          <w:szCs w:val="20"/>
        </w:rPr>
        <w:t xml:space="preserve"> or payments on account</w:t>
      </w:r>
      <w:r w:rsidRPr="00050850">
        <w:rPr>
          <w:rFonts w:ascii="Arial" w:hAnsi="Arial" w:cs="Arial"/>
          <w:bCs/>
          <w:color w:val="1A1A1A"/>
          <w:sz w:val="20"/>
          <w:szCs w:val="20"/>
        </w:rPr>
        <w:t xml:space="preserve">.  Payment of a deposit </w:t>
      </w:r>
      <w:r>
        <w:rPr>
          <w:rFonts w:ascii="Arial" w:hAnsi="Arial" w:cs="Arial"/>
          <w:bCs/>
          <w:color w:val="1A1A1A"/>
          <w:sz w:val="20"/>
          <w:szCs w:val="20"/>
        </w:rPr>
        <w:t xml:space="preserve">or payment on account </w:t>
      </w:r>
      <w:r w:rsidRPr="00050850">
        <w:rPr>
          <w:rFonts w:ascii="Arial" w:hAnsi="Arial" w:cs="Arial"/>
          <w:bCs/>
          <w:color w:val="1A1A1A"/>
          <w:sz w:val="20"/>
          <w:szCs w:val="20"/>
        </w:rPr>
        <w:t>will indicate acceptance of these Terms and Conditions</w:t>
      </w:r>
      <w:r>
        <w:rPr>
          <w:rFonts w:ascii="Arial" w:hAnsi="Arial" w:cs="Arial"/>
          <w:bCs/>
          <w:color w:val="1A1A1A"/>
          <w:sz w:val="20"/>
          <w:szCs w:val="20"/>
        </w:rPr>
        <w:t xml:space="preserve"> and any other specific terms and conditions notified to you prior to payment</w:t>
      </w:r>
      <w:r w:rsidRPr="00050850">
        <w:rPr>
          <w:rFonts w:ascii="Arial" w:hAnsi="Arial" w:cs="Arial"/>
          <w:bCs/>
          <w:color w:val="1A1A1A"/>
          <w:sz w:val="20"/>
          <w:szCs w:val="20"/>
        </w:rPr>
        <w:t>.</w:t>
      </w:r>
    </w:p>
    <w:p w14:paraId="3C8340E4" w14:textId="77777777" w:rsidR="004D5C33" w:rsidRDefault="004D5C33" w:rsidP="004D5C33">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In cases of cancellation prior to </w:t>
      </w:r>
      <w:r>
        <w:rPr>
          <w:rFonts w:ascii="Arial" w:hAnsi="Arial" w:cs="Arial"/>
          <w:bCs/>
          <w:color w:val="1A1A1A"/>
          <w:sz w:val="20"/>
          <w:szCs w:val="20"/>
        </w:rPr>
        <w:t>delivery or full delivery of service/s</w:t>
      </w:r>
      <w:r w:rsidRPr="00050850">
        <w:rPr>
          <w:rFonts w:ascii="Arial" w:hAnsi="Arial" w:cs="Arial"/>
          <w:bCs/>
          <w:color w:val="1A1A1A"/>
          <w:sz w:val="20"/>
          <w:szCs w:val="20"/>
        </w:rPr>
        <w:t xml:space="preserve"> we accept no liability for any costs incurred by you, including </w:t>
      </w:r>
      <w:r>
        <w:rPr>
          <w:rFonts w:ascii="Arial" w:hAnsi="Arial" w:cs="Arial"/>
          <w:bCs/>
          <w:color w:val="1A1A1A"/>
          <w:sz w:val="20"/>
          <w:szCs w:val="20"/>
        </w:rPr>
        <w:t>revenue loss,</w:t>
      </w:r>
      <w:r w:rsidRPr="00050850">
        <w:rPr>
          <w:rFonts w:ascii="Arial" w:hAnsi="Arial" w:cs="Arial"/>
          <w:bCs/>
          <w:color w:val="1A1A1A"/>
          <w:sz w:val="20"/>
          <w:szCs w:val="20"/>
        </w:rPr>
        <w:t xml:space="preserve"> </w:t>
      </w:r>
      <w:r>
        <w:rPr>
          <w:rFonts w:ascii="Arial" w:hAnsi="Arial" w:cs="Arial"/>
          <w:bCs/>
          <w:color w:val="1A1A1A"/>
          <w:sz w:val="20"/>
          <w:szCs w:val="20"/>
        </w:rPr>
        <w:t>as a consequence of cancellation</w:t>
      </w:r>
      <w:r w:rsidRPr="00050850">
        <w:rPr>
          <w:rFonts w:ascii="Arial" w:hAnsi="Arial" w:cs="Arial"/>
          <w:bCs/>
          <w:color w:val="1A1A1A"/>
          <w:sz w:val="20"/>
          <w:szCs w:val="20"/>
        </w:rPr>
        <w:t>.</w:t>
      </w:r>
    </w:p>
    <w:p w14:paraId="125D4EC9" w14:textId="77777777" w:rsidR="00D344F0" w:rsidRPr="00050850" w:rsidRDefault="00D344F0" w:rsidP="004D5C33">
      <w:pPr>
        <w:widowControl w:val="0"/>
        <w:autoSpaceDE w:val="0"/>
        <w:autoSpaceDN w:val="0"/>
        <w:adjustRightInd w:val="0"/>
        <w:spacing w:after="240"/>
        <w:rPr>
          <w:rFonts w:ascii="Arial" w:hAnsi="Arial" w:cs="Arial"/>
          <w:bCs/>
          <w:color w:val="1A1A1A"/>
          <w:sz w:val="20"/>
          <w:szCs w:val="20"/>
        </w:rPr>
      </w:pPr>
      <w:r>
        <w:rPr>
          <w:rFonts w:ascii="Arial" w:hAnsi="Arial" w:cs="Arial"/>
          <w:bCs/>
          <w:color w:val="1A1A1A"/>
          <w:sz w:val="20"/>
          <w:szCs w:val="20"/>
        </w:rPr>
        <w:t>Our deposits against courses or training packages that you book and do not undertake are non-refundable unless we agree expressly to reschedule a course and transfer the deposit payment to the rescheduled course. We are only able to do this subject to availability and if notified within a reasonable time. Cancellation or non-attendance deposit refunds are at our sole discretion.</w:t>
      </w:r>
    </w:p>
    <w:p w14:paraId="20A43456"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3. Confirmation</w:t>
      </w:r>
    </w:p>
    <w:p w14:paraId="56788D60" w14:textId="127D3EED" w:rsidR="004D5C33" w:rsidRPr="00050850" w:rsidRDefault="004D5C33" w:rsidP="004D5C33">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Once we ac</w:t>
      </w:r>
      <w:r>
        <w:rPr>
          <w:rFonts w:ascii="Arial" w:hAnsi="Arial" w:cs="Arial"/>
          <w:bCs/>
          <w:color w:val="1A1A1A"/>
          <w:sz w:val="20"/>
          <w:szCs w:val="20"/>
        </w:rPr>
        <w:t>cept</w:t>
      </w:r>
      <w:r w:rsidRPr="00050850">
        <w:rPr>
          <w:rFonts w:ascii="Arial" w:hAnsi="Arial" w:cs="Arial"/>
          <w:bCs/>
          <w:color w:val="1A1A1A"/>
          <w:sz w:val="20"/>
          <w:szCs w:val="20"/>
        </w:rPr>
        <w:t xml:space="preserve"> a booking and/or issue a</w:t>
      </w:r>
      <w:r w:rsidR="00920101">
        <w:rPr>
          <w:rFonts w:ascii="Arial" w:hAnsi="Arial" w:cs="Arial"/>
          <w:bCs/>
          <w:color w:val="1A1A1A"/>
          <w:sz w:val="20"/>
          <w:szCs w:val="20"/>
        </w:rPr>
        <w:t xml:space="preserve">n order </w:t>
      </w:r>
      <w:r w:rsidR="0024639F">
        <w:rPr>
          <w:rFonts w:ascii="Arial" w:hAnsi="Arial" w:cs="Arial"/>
          <w:bCs/>
          <w:color w:val="1A1A1A"/>
          <w:sz w:val="20"/>
          <w:szCs w:val="20"/>
        </w:rPr>
        <w:t>acknowledgement</w:t>
      </w:r>
      <w:r w:rsidR="00920101">
        <w:rPr>
          <w:rFonts w:ascii="Arial" w:hAnsi="Arial" w:cs="Arial"/>
          <w:bCs/>
          <w:color w:val="1A1A1A"/>
          <w:sz w:val="20"/>
          <w:szCs w:val="20"/>
        </w:rPr>
        <w:t xml:space="preserve"> or</w:t>
      </w:r>
      <w:r w:rsidRPr="00050850">
        <w:rPr>
          <w:rFonts w:ascii="Arial" w:hAnsi="Arial" w:cs="Arial"/>
          <w:bCs/>
          <w:color w:val="1A1A1A"/>
          <w:sz w:val="20"/>
          <w:szCs w:val="20"/>
        </w:rPr>
        <w:t xml:space="preserve"> </w:t>
      </w:r>
      <w:r>
        <w:rPr>
          <w:rFonts w:ascii="Arial" w:hAnsi="Arial" w:cs="Arial"/>
          <w:bCs/>
          <w:color w:val="1A1A1A"/>
          <w:sz w:val="20"/>
          <w:szCs w:val="20"/>
        </w:rPr>
        <w:t>Letter of Engagement,</w:t>
      </w:r>
      <w:r w:rsidRPr="00050850">
        <w:rPr>
          <w:rFonts w:ascii="Arial" w:hAnsi="Arial" w:cs="Arial"/>
          <w:bCs/>
          <w:color w:val="1A1A1A"/>
          <w:sz w:val="20"/>
          <w:szCs w:val="20"/>
        </w:rPr>
        <w:t xml:space="preserve"> a contract will exist between you and us.</w:t>
      </w:r>
    </w:p>
    <w:p w14:paraId="69D47650"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4. Balance and Payment</w:t>
      </w:r>
    </w:p>
    <w:p w14:paraId="16CBBE1F" w14:textId="30678334" w:rsidR="004D5C33" w:rsidRPr="00050850" w:rsidRDefault="004D5C33" w:rsidP="004D5C33">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The person </w:t>
      </w:r>
      <w:r>
        <w:rPr>
          <w:rFonts w:ascii="Arial" w:hAnsi="Arial" w:cs="Arial"/>
          <w:bCs/>
          <w:color w:val="1A1A1A"/>
          <w:sz w:val="20"/>
          <w:szCs w:val="20"/>
        </w:rPr>
        <w:t xml:space="preserve">or business </w:t>
      </w:r>
      <w:r w:rsidRPr="00050850">
        <w:rPr>
          <w:rFonts w:ascii="Arial" w:hAnsi="Arial" w:cs="Arial"/>
          <w:bCs/>
          <w:color w:val="1A1A1A"/>
          <w:sz w:val="20"/>
          <w:szCs w:val="20"/>
        </w:rPr>
        <w:t xml:space="preserve">booking </w:t>
      </w:r>
      <w:r>
        <w:rPr>
          <w:rFonts w:ascii="Arial" w:hAnsi="Arial" w:cs="Arial"/>
          <w:bCs/>
          <w:color w:val="1A1A1A"/>
          <w:sz w:val="20"/>
          <w:szCs w:val="20"/>
        </w:rPr>
        <w:t xml:space="preserve">the service </w:t>
      </w:r>
      <w:r w:rsidRPr="00050850">
        <w:rPr>
          <w:rFonts w:ascii="Arial" w:hAnsi="Arial" w:cs="Arial"/>
          <w:bCs/>
          <w:color w:val="1A1A1A"/>
          <w:sz w:val="20"/>
          <w:szCs w:val="20"/>
        </w:rPr>
        <w:t xml:space="preserve">remains liable for payment of the total amount due. The total amount due will be payable </w:t>
      </w:r>
      <w:r>
        <w:rPr>
          <w:rFonts w:ascii="Arial" w:hAnsi="Arial" w:cs="Arial"/>
          <w:bCs/>
          <w:color w:val="1A1A1A"/>
          <w:sz w:val="20"/>
          <w:szCs w:val="20"/>
        </w:rPr>
        <w:t>within 14</w:t>
      </w:r>
      <w:r w:rsidRPr="00050850">
        <w:rPr>
          <w:rFonts w:ascii="Arial" w:hAnsi="Arial" w:cs="Arial"/>
          <w:bCs/>
          <w:color w:val="1A1A1A"/>
          <w:sz w:val="20"/>
          <w:szCs w:val="20"/>
        </w:rPr>
        <w:t xml:space="preserve"> </w:t>
      </w:r>
      <w:r>
        <w:rPr>
          <w:rFonts w:ascii="Arial" w:hAnsi="Arial" w:cs="Arial"/>
          <w:bCs/>
          <w:color w:val="1A1A1A"/>
          <w:sz w:val="20"/>
          <w:szCs w:val="20"/>
        </w:rPr>
        <w:t>days</w:t>
      </w:r>
      <w:r w:rsidRPr="00050850">
        <w:rPr>
          <w:rFonts w:ascii="Arial" w:hAnsi="Arial" w:cs="Arial"/>
          <w:bCs/>
          <w:color w:val="1A1A1A"/>
          <w:sz w:val="20"/>
          <w:szCs w:val="20"/>
        </w:rPr>
        <w:t xml:space="preserve"> </w:t>
      </w:r>
      <w:r>
        <w:rPr>
          <w:rFonts w:ascii="Arial" w:hAnsi="Arial" w:cs="Arial"/>
          <w:bCs/>
          <w:color w:val="1A1A1A"/>
          <w:sz w:val="20"/>
          <w:szCs w:val="20"/>
        </w:rPr>
        <w:t xml:space="preserve">of </w:t>
      </w:r>
      <w:r w:rsidR="00B90642">
        <w:rPr>
          <w:rFonts w:ascii="Arial" w:hAnsi="Arial" w:cs="Arial"/>
          <w:bCs/>
          <w:color w:val="1A1A1A"/>
          <w:sz w:val="20"/>
          <w:szCs w:val="20"/>
        </w:rPr>
        <w:t>issue</w:t>
      </w:r>
      <w:r w:rsidR="00B01B0A">
        <w:rPr>
          <w:rFonts w:ascii="Arial" w:hAnsi="Arial" w:cs="Arial"/>
          <w:bCs/>
          <w:color w:val="1A1A1A"/>
          <w:sz w:val="20"/>
          <w:szCs w:val="20"/>
        </w:rPr>
        <w:t xml:space="preserve"> of invoice </w:t>
      </w:r>
      <w:r w:rsidR="00B90642">
        <w:rPr>
          <w:rFonts w:ascii="Arial" w:hAnsi="Arial" w:cs="Arial"/>
          <w:bCs/>
          <w:color w:val="1A1A1A"/>
          <w:sz w:val="20"/>
          <w:szCs w:val="20"/>
        </w:rPr>
        <w:t xml:space="preserve">or if booked within 14 days of service delivery, at the time of booking by card or by card at commencement of the course </w:t>
      </w:r>
      <w:r>
        <w:rPr>
          <w:rFonts w:ascii="Arial" w:hAnsi="Arial" w:cs="Arial"/>
          <w:bCs/>
          <w:color w:val="1A1A1A"/>
          <w:sz w:val="20"/>
          <w:szCs w:val="20"/>
        </w:rPr>
        <w:t>unless we have agreed a different payment date or formula with you.</w:t>
      </w:r>
    </w:p>
    <w:p w14:paraId="214963AF" w14:textId="77777777" w:rsidR="004D5C33" w:rsidRDefault="004D5C33" w:rsidP="004D5C33">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lastRenderedPageBreak/>
        <w:t xml:space="preserve">Late payments may incur a late payment charge of 2% of the invoice amount up to a maximum of </w:t>
      </w:r>
      <w:r>
        <w:rPr>
          <w:rFonts w:ascii="Arial" w:hAnsi="Arial" w:cs="Arial"/>
          <w:bCs/>
          <w:color w:val="1A1A1A"/>
          <w:sz w:val="20"/>
          <w:szCs w:val="20"/>
        </w:rPr>
        <w:t xml:space="preserve">£100. Non-payment of any or all </w:t>
      </w:r>
      <w:r w:rsidRPr="00050850">
        <w:rPr>
          <w:rFonts w:ascii="Arial" w:hAnsi="Arial" w:cs="Arial"/>
          <w:bCs/>
          <w:color w:val="1A1A1A"/>
          <w:sz w:val="20"/>
          <w:szCs w:val="20"/>
        </w:rPr>
        <w:t xml:space="preserve">the amount due to us will render your </w:t>
      </w:r>
      <w:r>
        <w:rPr>
          <w:rFonts w:ascii="Arial" w:hAnsi="Arial" w:cs="Arial"/>
          <w:bCs/>
          <w:color w:val="1A1A1A"/>
          <w:sz w:val="20"/>
          <w:szCs w:val="20"/>
        </w:rPr>
        <w:t xml:space="preserve">services </w:t>
      </w:r>
      <w:r w:rsidRPr="00050850">
        <w:rPr>
          <w:rFonts w:ascii="Arial" w:hAnsi="Arial" w:cs="Arial"/>
          <w:bCs/>
          <w:color w:val="1A1A1A"/>
          <w:sz w:val="20"/>
          <w:szCs w:val="20"/>
        </w:rPr>
        <w:t xml:space="preserve">booking </w:t>
      </w:r>
      <w:r>
        <w:rPr>
          <w:rFonts w:ascii="Arial" w:hAnsi="Arial" w:cs="Arial"/>
          <w:bCs/>
          <w:color w:val="1A1A1A"/>
          <w:sz w:val="20"/>
          <w:szCs w:val="20"/>
        </w:rPr>
        <w:t>void</w:t>
      </w:r>
      <w:r w:rsidRPr="00050850">
        <w:rPr>
          <w:rFonts w:ascii="Arial" w:hAnsi="Arial" w:cs="Arial"/>
          <w:bCs/>
          <w:color w:val="1A1A1A"/>
          <w:sz w:val="20"/>
          <w:szCs w:val="20"/>
        </w:rPr>
        <w:t xml:space="preserve"> and all or any monies received forfeit and no refund will be made. An account may be considered for ‘non-payment’ when two reminders to pay have not been settled and in any case if the amount due remains unpaid within </w:t>
      </w:r>
      <w:r>
        <w:rPr>
          <w:rFonts w:ascii="Arial" w:hAnsi="Arial" w:cs="Arial"/>
          <w:bCs/>
          <w:color w:val="1A1A1A"/>
          <w:sz w:val="20"/>
          <w:szCs w:val="20"/>
        </w:rPr>
        <w:t>two</w:t>
      </w:r>
      <w:r w:rsidRPr="00050850">
        <w:rPr>
          <w:rFonts w:ascii="Arial" w:hAnsi="Arial" w:cs="Arial"/>
          <w:bCs/>
          <w:color w:val="1A1A1A"/>
          <w:sz w:val="20"/>
          <w:szCs w:val="20"/>
        </w:rPr>
        <w:t xml:space="preserve"> weeks of </w:t>
      </w:r>
      <w:r>
        <w:rPr>
          <w:rFonts w:ascii="Arial" w:hAnsi="Arial" w:cs="Arial"/>
          <w:bCs/>
          <w:color w:val="1A1A1A"/>
          <w:sz w:val="20"/>
          <w:szCs w:val="20"/>
        </w:rPr>
        <w:t>the payment demand</w:t>
      </w:r>
      <w:r w:rsidRPr="00050850">
        <w:rPr>
          <w:rFonts w:ascii="Arial" w:hAnsi="Arial" w:cs="Arial"/>
          <w:bCs/>
          <w:color w:val="1A1A1A"/>
          <w:sz w:val="20"/>
          <w:szCs w:val="20"/>
        </w:rPr>
        <w:t>.</w:t>
      </w:r>
      <w:r>
        <w:rPr>
          <w:rFonts w:ascii="Arial" w:hAnsi="Arial" w:cs="Arial"/>
          <w:bCs/>
          <w:color w:val="1A1A1A"/>
          <w:sz w:val="20"/>
          <w:szCs w:val="20"/>
        </w:rPr>
        <w:t xml:space="preserve"> We will not commence or re-commence any work for you until payment is received in full.</w:t>
      </w:r>
    </w:p>
    <w:p w14:paraId="178201CD" w14:textId="77777777" w:rsidR="004D5C33" w:rsidRPr="00050850" w:rsidRDefault="004D5C33" w:rsidP="004D5C33">
      <w:pPr>
        <w:widowControl w:val="0"/>
        <w:autoSpaceDE w:val="0"/>
        <w:autoSpaceDN w:val="0"/>
        <w:adjustRightInd w:val="0"/>
        <w:spacing w:after="240"/>
        <w:rPr>
          <w:rFonts w:ascii="Arial" w:hAnsi="Arial" w:cs="Arial"/>
          <w:bCs/>
          <w:color w:val="1A1A1A"/>
          <w:sz w:val="20"/>
          <w:szCs w:val="20"/>
        </w:rPr>
      </w:pPr>
      <w:r>
        <w:rPr>
          <w:rFonts w:ascii="Arial" w:hAnsi="Arial" w:cs="Arial"/>
          <w:bCs/>
          <w:color w:val="1A1A1A"/>
          <w:sz w:val="20"/>
          <w:szCs w:val="20"/>
        </w:rPr>
        <w:t>We reserve the right to enforce non-payment of an account or invoice through all and any legal channels available to us.</w:t>
      </w:r>
    </w:p>
    <w:p w14:paraId="718BC50D"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5. Payments</w:t>
      </w:r>
    </w:p>
    <w:p w14:paraId="6C128EEC" w14:textId="0DC69EB2" w:rsidR="00B01B0A" w:rsidRPr="00B01B0A" w:rsidRDefault="004D5C33" w:rsidP="004D5C33">
      <w:pPr>
        <w:widowControl w:val="0"/>
        <w:autoSpaceDE w:val="0"/>
        <w:autoSpaceDN w:val="0"/>
        <w:adjustRightInd w:val="0"/>
        <w:spacing w:after="240"/>
        <w:rPr>
          <w:rFonts w:ascii="Arial" w:hAnsi="Arial" w:cs="Arial"/>
          <w:bCs/>
          <w:color w:val="1A1A1A"/>
          <w:sz w:val="20"/>
          <w:szCs w:val="20"/>
        </w:rPr>
      </w:pPr>
      <w:r>
        <w:rPr>
          <w:rFonts w:ascii="Arial" w:hAnsi="Arial" w:cs="Arial"/>
          <w:bCs/>
          <w:color w:val="1A1A1A"/>
          <w:sz w:val="20"/>
          <w:szCs w:val="20"/>
        </w:rPr>
        <w:t>We accept payment by BAC</w:t>
      </w:r>
      <w:r w:rsidR="00A73D81">
        <w:rPr>
          <w:rFonts w:ascii="Arial" w:hAnsi="Arial" w:cs="Arial"/>
          <w:bCs/>
          <w:color w:val="1A1A1A"/>
          <w:sz w:val="20"/>
          <w:szCs w:val="20"/>
        </w:rPr>
        <w:t>S</w:t>
      </w:r>
      <w:r w:rsidR="00F82C48">
        <w:rPr>
          <w:rFonts w:ascii="Arial" w:hAnsi="Arial" w:cs="Arial"/>
          <w:bCs/>
          <w:color w:val="1A1A1A"/>
          <w:sz w:val="20"/>
          <w:szCs w:val="20"/>
        </w:rPr>
        <w:t>, Internet banking or debit card</w:t>
      </w:r>
      <w:r>
        <w:rPr>
          <w:rFonts w:ascii="Arial" w:hAnsi="Arial" w:cs="Arial"/>
          <w:bCs/>
          <w:color w:val="1A1A1A"/>
          <w:sz w:val="20"/>
          <w:szCs w:val="20"/>
        </w:rPr>
        <w:t xml:space="preserve">. We </w:t>
      </w:r>
      <w:r w:rsidR="00A73D81">
        <w:rPr>
          <w:rFonts w:ascii="Arial" w:hAnsi="Arial" w:cs="Arial"/>
          <w:bCs/>
          <w:color w:val="1A1A1A"/>
          <w:sz w:val="20"/>
          <w:szCs w:val="20"/>
        </w:rPr>
        <w:t>process</w:t>
      </w:r>
      <w:r>
        <w:rPr>
          <w:rFonts w:ascii="Arial" w:hAnsi="Arial" w:cs="Arial"/>
          <w:bCs/>
          <w:color w:val="1A1A1A"/>
          <w:sz w:val="20"/>
          <w:szCs w:val="20"/>
        </w:rPr>
        <w:t xml:space="preserve"> card payments</w:t>
      </w:r>
      <w:r w:rsidR="00AE1538">
        <w:rPr>
          <w:rFonts w:ascii="Arial" w:hAnsi="Arial" w:cs="Arial"/>
          <w:bCs/>
          <w:color w:val="1A1A1A"/>
          <w:sz w:val="20"/>
          <w:szCs w:val="20"/>
        </w:rPr>
        <w:t xml:space="preserve"> </w:t>
      </w:r>
      <w:r w:rsidR="00A73D81">
        <w:rPr>
          <w:rFonts w:ascii="Arial" w:hAnsi="Arial" w:cs="Arial"/>
          <w:bCs/>
          <w:color w:val="1A1A1A"/>
          <w:sz w:val="20"/>
          <w:szCs w:val="20"/>
        </w:rPr>
        <w:t>using Square</w:t>
      </w:r>
      <w:r>
        <w:rPr>
          <w:rFonts w:ascii="Arial" w:hAnsi="Arial" w:cs="Arial"/>
          <w:bCs/>
          <w:color w:val="1A1A1A"/>
          <w:sz w:val="20"/>
          <w:szCs w:val="20"/>
        </w:rPr>
        <w:t>.</w:t>
      </w:r>
      <w:r w:rsidR="008D544B">
        <w:rPr>
          <w:rFonts w:ascii="Arial" w:hAnsi="Arial" w:cs="Arial"/>
          <w:bCs/>
          <w:color w:val="1A1A1A"/>
          <w:sz w:val="20"/>
          <w:szCs w:val="20"/>
        </w:rPr>
        <w:t xml:space="preserve"> Our card payment receipts are electronic and require a valid email address to be provided. It is your responsibility to provide a valid email address that you have access to.</w:t>
      </w:r>
    </w:p>
    <w:p w14:paraId="75F03880"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Pr>
          <w:rFonts w:ascii="Arial" w:hAnsi="Arial" w:cs="Arial"/>
          <w:b/>
          <w:bCs/>
          <w:color w:val="1A1A1A"/>
          <w:sz w:val="20"/>
          <w:szCs w:val="20"/>
        </w:rPr>
        <w:t>6</w:t>
      </w:r>
      <w:r w:rsidRPr="00050850">
        <w:rPr>
          <w:rFonts w:ascii="Arial" w:hAnsi="Arial" w:cs="Arial"/>
          <w:b/>
          <w:bCs/>
          <w:color w:val="1A1A1A"/>
          <w:sz w:val="20"/>
          <w:szCs w:val="20"/>
        </w:rPr>
        <w:t>. Prices and Pricing Policy</w:t>
      </w:r>
    </w:p>
    <w:p w14:paraId="1BB4758C" w14:textId="1885F883"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 xml:space="preserve">Advertised prices are subject to change at our discretion. However, once a </w:t>
      </w:r>
      <w:r>
        <w:rPr>
          <w:rFonts w:ascii="Arial" w:hAnsi="Arial" w:cs="Arial"/>
          <w:color w:val="1A1A1A"/>
          <w:sz w:val="20"/>
          <w:szCs w:val="20"/>
        </w:rPr>
        <w:t>Letter of Engagement</w:t>
      </w:r>
      <w:r w:rsidR="0024639F">
        <w:rPr>
          <w:rFonts w:ascii="Arial" w:hAnsi="Arial" w:cs="Arial"/>
          <w:color w:val="1A1A1A"/>
          <w:sz w:val="20"/>
          <w:szCs w:val="20"/>
        </w:rPr>
        <w:t xml:space="preserve"> or order acknowledgment</w:t>
      </w:r>
      <w:r>
        <w:rPr>
          <w:rFonts w:ascii="Arial" w:hAnsi="Arial" w:cs="Arial"/>
          <w:color w:val="1A1A1A"/>
          <w:sz w:val="20"/>
          <w:szCs w:val="20"/>
        </w:rPr>
        <w:t xml:space="preserve"> </w:t>
      </w:r>
      <w:r w:rsidRPr="00050850">
        <w:rPr>
          <w:rFonts w:ascii="Arial" w:hAnsi="Arial" w:cs="Arial"/>
          <w:color w:val="1A1A1A"/>
          <w:sz w:val="20"/>
          <w:szCs w:val="20"/>
        </w:rPr>
        <w:t xml:space="preserve">is issued the cost of your </w:t>
      </w:r>
      <w:r>
        <w:rPr>
          <w:rFonts w:ascii="Arial" w:hAnsi="Arial" w:cs="Arial"/>
          <w:color w:val="1A1A1A"/>
          <w:sz w:val="20"/>
          <w:szCs w:val="20"/>
        </w:rPr>
        <w:t>service or package</w:t>
      </w:r>
      <w:r w:rsidRPr="00050850">
        <w:rPr>
          <w:rFonts w:ascii="Arial" w:hAnsi="Arial" w:cs="Arial"/>
          <w:color w:val="1A1A1A"/>
          <w:sz w:val="20"/>
          <w:szCs w:val="20"/>
        </w:rPr>
        <w:t xml:space="preserve"> will not change. Our prices are </w:t>
      </w:r>
      <w:r>
        <w:rPr>
          <w:rFonts w:ascii="Arial" w:hAnsi="Arial" w:cs="Arial"/>
          <w:color w:val="1A1A1A"/>
          <w:sz w:val="20"/>
          <w:szCs w:val="20"/>
        </w:rPr>
        <w:t xml:space="preserve">not subject to VAT. </w:t>
      </w:r>
    </w:p>
    <w:p w14:paraId="750E36D3"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b/>
          <w:color w:val="1A1A1A"/>
          <w:sz w:val="20"/>
          <w:szCs w:val="20"/>
        </w:rPr>
        <w:t>Special offer prices</w:t>
      </w:r>
      <w:r>
        <w:rPr>
          <w:rFonts w:ascii="Arial" w:hAnsi="Arial" w:cs="Arial"/>
          <w:b/>
          <w:color w:val="1A1A1A"/>
          <w:sz w:val="20"/>
          <w:szCs w:val="20"/>
        </w:rPr>
        <w:t xml:space="preserve">, </w:t>
      </w:r>
      <w:r w:rsidRPr="002428E4">
        <w:rPr>
          <w:rFonts w:ascii="Arial" w:hAnsi="Arial" w:cs="Arial"/>
          <w:color w:val="1A1A1A"/>
          <w:sz w:val="20"/>
          <w:szCs w:val="20"/>
        </w:rPr>
        <w:t>if available</w:t>
      </w:r>
      <w:r>
        <w:rPr>
          <w:rFonts w:ascii="Arial" w:hAnsi="Arial" w:cs="Arial"/>
          <w:color w:val="1A1A1A"/>
          <w:sz w:val="20"/>
          <w:szCs w:val="20"/>
        </w:rPr>
        <w:t>,</w:t>
      </w:r>
      <w:r w:rsidRPr="00050850">
        <w:rPr>
          <w:rFonts w:ascii="Arial" w:hAnsi="Arial" w:cs="Arial"/>
          <w:color w:val="1A1A1A"/>
          <w:sz w:val="20"/>
          <w:szCs w:val="20"/>
        </w:rPr>
        <w:t xml:space="preserve"> are limited in time, number and </w:t>
      </w:r>
      <w:r>
        <w:rPr>
          <w:rFonts w:ascii="Arial" w:hAnsi="Arial" w:cs="Arial"/>
          <w:color w:val="1A1A1A"/>
          <w:sz w:val="20"/>
          <w:szCs w:val="20"/>
        </w:rPr>
        <w:t>dura</w:t>
      </w:r>
      <w:r w:rsidRPr="00050850">
        <w:rPr>
          <w:rFonts w:ascii="Arial" w:hAnsi="Arial" w:cs="Arial"/>
          <w:color w:val="1A1A1A"/>
          <w:sz w:val="20"/>
          <w:szCs w:val="20"/>
        </w:rPr>
        <w:t>tion and subject to availability - they cannot be used in conjunction with any other offer.</w:t>
      </w:r>
    </w:p>
    <w:p w14:paraId="3D5A3AFB"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Pr>
          <w:rFonts w:ascii="Arial" w:hAnsi="Arial" w:cs="Arial"/>
          <w:b/>
          <w:bCs/>
          <w:color w:val="1A1A1A"/>
          <w:sz w:val="20"/>
          <w:szCs w:val="20"/>
        </w:rPr>
        <w:t>7</w:t>
      </w:r>
      <w:r w:rsidRPr="00050850">
        <w:rPr>
          <w:rFonts w:ascii="Arial" w:hAnsi="Arial" w:cs="Arial"/>
          <w:b/>
          <w:bCs/>
          <w:color w:val="1A1A1A"/>
          <w:sz w:val="20"/>
          <w:szCs w:val="20"/>
        </w:rPr>
        <w:t>. Booking Alterations – By You</w:t>
      </w:r>
    </w:p>
    <w:p w14:paraId="4995929D" w14:textId="7844AC99" w:rsidR="004D5C33" w:rsidRPr="00050850" w:rsidRDefault="004D5C33" w:rsidP="004D5C33">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Any alterations made to your </w:t>
      </w:r>
      <w:r>
        <w:rPr>
          <w:rFonts w:ascii="Arial" w:hAnsi="Arial" w:cs="Arial"/>
          <w:bCs/>
          <w:color w:val="1A1A1A"/>
          <w:sz w:val="20"/>
          <w:szCs w:val="20"/>
        </w:rPr>
        <w:t xml:space="preserve">contract for services </w:t>
      </w:r>
      <w:r w:rsidRPr="00050850">
        <w:rPr>
          <w:rFonts w:ascii="Arial" w:hAnsi="Arial" w:cs="Arial"/>
          <w:bCs/>
          <w:color w:val="1A1A1A"/>
          <w:sz w:val="20"/>
          <w:szCs w:val="20"/>
        </w:rPr>
        <w:t xml:space="preserve">after the </w:t>
      </w:r>
      <w:r w:rsidR="00505252">
        <w:rPr>
          <w:rFonts w:ascii="Arial" w:hAnsi="Arial" w:cs="Arial"/>
          <w:bCs/>
          <w:color w:val="1A1A1A"/>
          <w:sz w:val="20"/>
          <w:szCs w:val="20"/>
        </w:rPr>
        <w:t xml:space="preserve">order acknowledgment </w:t>
      </w:r>
      <w:r w:rsidRPr="00050850">
        <w:rPr>
          <w:rFonts w:ascii="Arial" w:hAnsi="Arial" w:cs="Arial"/>
          <w:bCs/>
          <w:color w:val="1A1A1A"/>
          <w:sz w:val="20"/>
          <w:szCs w:val="20"/>
        </w:rPr>
        <w:t xml:space="preserve">has been issued, which are not due to an error by us, will </w:t>
      </w:r>
      <w:r>
        <w:rPr>
          <w:rFonts w:ascii="Arial" w:hAnsi="Arial" w:cs="Arial"/>
          <w:bCs/>
          <w:color w:val="1A1A1A"/>
          <w:sz w:val="20"/>
          <w:szCs w:val="20"/>
        </w:rPr>
        <w:t>cause a new quotation to be arranged and may incur a cost change and administration charge</w:t>
      </w:r>
      <w:r w:rsidRPr="00050850">
        <w:rPr>
          <w:rFonts w:ascii="Arial" w:hAnsi="Arial" w:cs="Arial"/>
          <w:bCs/>
          <w:color w:val="1A1A1A"/>
          <w:sz w:val="20"/>
          <w:szCs w:val="20"/>
        </w:rPr>
        <w:t xml:space="preserve">. The adding on of any additional services will not be deemed as an alteration and will not attract an administration charge </w:t>
      </w:r>
      <w:r>
        <w:rPr>
          <w:rFonts w:ascii="Arial" w:hAnsi="Arial" w:cs="Arial"/>
          <w:bCs/>
          <w:color w:val="1A1A1A"/>
          <w:sz w:val="20"/>
          <w:szCs w:val="20"/>
        </w:rPr>
        <w:t xml:space="preserve">but may cause a new quotation to be arranged and a change in costing. Details of altered arrangements or contracts for services will be confirmed in writing by either issuance of a new </w:t>
      </w:r>
      <w:r w:rsidR="0024639F">
        <w:rPr>
          <w:rFonts w:ascii="Arial" w:hAnsi="Arial" w:cs="Arial"/>
          <w:bCs/>
          <w:color w:val="1A1A1A"/>
          <w:sz w:val="20"/>
          <w:szCs w:val="20"/>
        </w:rPr>
        <w:t xml:space="preserve">order acknowledgment or </w:t>
      </w:r>
      <w:r>
        <w:rPr>
          <w:rFonts w:ascii="Arial" w:hAnsi="Arial" w:cs="Arial"/>
          <w:bCs/>
          <w:color w:val="1A1A1A"/>
          <w:sz w:val="20"/>
          <w:szCs w:val="20"/>
        </w:rPr>
        <w:t>Letter of Engagement or by email.</w:t>
      </w:r>
    </w:p>
    <w:p w14:paraId="0A266C4D" w14:textId="0D3FCDAA"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8</w:t>
      </w:r>
      <w:r>
        <w:rPr>
          <w:rFonts w:ascii="Arial" w:hAnsi="Arial" w:cs="Arial"/>
          <w:b/>
          <w:bCs/>
          <w:color w:val="1A1A1A"/>
          <w:sz w:val="20"/>
          <w:szCs w:val="20"/>
        </w:rPr>
        <w:t xml:space="preserve">. </w:t>
      </w:r>
      <w:r w:rsidRPr="00050850">
        <w:rPr>
          <w:rFonts w:ascii="Arial" w:hAnsi="Arial" w:cs="Arial"/>
          <w:b/>
          <w:bCs/>
          <w:color w:val="1A1A1A"/>
          <w:sz w:val="20"/>
          <w:szCs w:val="20"/>
        </w:rPr>
        <w:t xml:space="preserve">Booking Alterations </w:t>
      </w:r>
      <w:r w:rsidR="00505252">
        <w:rPr>
          <w:rFonts w:ascii="Arial" w:hAnsi="Arial" w:cs="Arial"/>
          <w:b/>
          <w:bCs/>
          <w:color w:val="1A1A1A"/>
          <w:sz w:val="20"/>
          <w:szCs w:val="20"/>
        </w:rPr>
        <w:t>- B</w:t>
      </w:r>
      <w:r w:rsidRPr="00050850">
        <w:rPr>
          <w:rFonts w:ascii="Arial" w:hAnsi="Arial" w:cs="Arial"/>
          <w:b/>
          <w:bCs/>
          <w:color w:val="1A1A1A"/>
          <w:sz w:val="20"/>
          <w:szCs w:val="20"/>
        </w:rPr>
        <w:t>y Us</w:t>
      </w:r>
    </w:p>
    <w:p w14:paraId="7F158296" w14:textId="0F689431" w:rsidR="004D5C33" w:rsidRPr="00050850" w:rsidRDefault="008D2221" w:rsidP="004D5C33">
      <w:pPr>
        <w:widowControl w:val="0"/>
        <w:autoSpaceDE w:val="0"/>
        <w:autoSpaceDN w:val="0"/>
        <w:adjustRightInd w:val="0"/>
        <w:spacing w:after="240"/>
        <w:rPr>
          <w:rFonts w:ascii="Arial" w:hAnsi="Arial" w:cs="Arial"/>
          <w:bCs/>
          <w:color w:val="1A1A1A"/>
          <w:sz w:val="20"/>
          <w:szCs w:val="20"/>
        </w:rPr>
      </w:pPr>
      <w:r>
        <w:rPr>
          <w:rFonts w:ascii="Arial" w:hAnsi="Arial" w:cs="Arial"/>
          <w:bCs/>
          <w:color w:val="1A1A1A"/>
          <w:sz w:val="20"/>
          <w:szCs w:val="20"/>
        </w:rPr>
        <w:t xml:space="preserve">Our Services are subject to availability. </w:t>
      </w:r>
      <w:r w:rsidR="004D5C33">
        <w:rPr>
          <w:rFonts w:ascii="Arial" w:hAnsi="Arial" w:cs="Arial"/>
          <w:bCs/>
          <w:color w:val="1A1A1A"/>
          <w:sz w:val="20"/>
          <w:szCs w:val="20"/>
        </w:rPr>
        <w:t>Services</w:t>
      </w:r>
      <w:r w:rsidR="004D5C33" w:rsidRPr="00050850">
        <w:rPr>
          <w:rFonts w:ascii="Arial" w:hAnsi="Arial" w:cs="Arial"/>
          <w:bCs/>
          <w:color w:val="1A1A1A"/>
          <w:sz w:val="20"/>
          <w:szCs w:val="20"/>
        </w:rPr>
        <w:t xml:space="preserve"> </w:t>
      </w:r>
      <w:r w:rsidR="004D5C33">
        <w:rPr>
          <w:rFonts w:ascii="Arial" w:hAnsi="Arial" w:cs="Arial"/>
          <w:bCs/>
          <w:color w:val="1A1A1A"/>
          <w:sz w:val="20"/>
          <w:szCs w:val="20"/>
        </w:rPr>
        <w:t>may</w:t>
      </w:r>
      <w:r w:rsidR="004D5C33" w:rsidRPr="00050850">
        <w:rPr>
          <w:rFonts w:ascii="Arial" w:hAnsi="Arial" w:cs="Arial"/>
          <w:bCs/>
          <w:color w:val="1A1A1A"/>
          <w:sz w:val="20"/>
          <w:szCs w:val="20"/>
        </w:rPr>
        <w:t xml:space="preserve"> be booked many </w:t>
      </w:r>
      <w:r w:rsidR="004D5C33">
        <w:rPr>
          <w:rFonts w:ascii="Arial" w:hAnsi="Arial" w:cs="Arial"/>
          <w:bCs/>
          <w:color w:val="1A1A1A"/>
          <w:sz w:val="20"/>
          <w:szCs w:val="20"/>
        </w:rPr>
        <w:t>weeks</w:t>
      </w:r>
      <w:r w:rsidR="004D5C33" w:rsidRPr="00050850">
        <w:rPr>
          <w:rFonts w:ascii="Arial" w:hAnsi="Arial" w:cs="Arial"/>
          <w:bCs/>
          <w:color w:val="1A1A1A"/>
          <w:sz w:val="20"/>
          <w:szCs w:val="20"/>
        </w:rPr>
        <w:t xml:space="preserve"> in advance</w:t>
      </w:r>
      <w:r w:rsidR="004D5C33">
        <w:rPr>
          <w:rFonts w:ascii="Arial" w:hAnsi="Arial" w:cs="Arial"/>
          <w:bCs/>
          <w:color w:val="1A1A1A"/>
          <w:sz w:val="20"/>
          <w:szCs w:val="20"/>
        </w:rPr>
        <w:t xml:space="preserve"> or on an ongoing basis</w:t>
      </w:r>
      <w:r w:rsidR="004D5C33" w:rsidRPr="00050850">
        <w:rPr>
          <w:rFonts w:ascii="Arial" w:hAnsi="Arial" w:cs="Arial"/>
          <w:bCs/>
          <w:color w:val="1A1A1A"/>
          <w:sz w:val="20"/>
          <w:szCs w:val="20"/>
        </w:rPr>
        <w:t xml:space="preserve">. </w:t>
      </w:r>
      <w:r w:rsidR="004D5C33">
        <w:rPr>
          <w:rFonts w:ascii="Arial" w:hAnsi="Arial" w:cs="Arial"/>
          <w:bCs/>
          <w:color w:val="1A1A1A"/>
          <w:sz w:val="20"/>
          <w:szCs w:val="20"/>
        </w:rPr>
        <w:t>Therefore, w</w:t>
      </w:r>
      <w:r w:rsidR="004D5C33" w:rsidRPr="00050850">
        <w:rPr>
          <w:rFonts w:ascii="Arial" w:hAnsi="Arial" w:cs="Arial"/>
          <w:bCs/>
          <w:color w:val="1A1A1A"/>
          <w:sz w:val="20"/>
          <w:szCs w:val="20"/>
        </w:rPr>
        <w:t xml:space="preserve">e may need to alter your booking sometimes; we will only make alterations when absolutely necessary and will notify you of such. No compensation, refund or cancellation will be made for ‘minor </w:t>
      </w:r>
      <w:proofErr w:type="gramStart"/>
      <w:r w:rsidR="004D5C33" w:rsidRPr="00050850">
        <w:rPr>
          <w:rFonts w:ascii="Arial" w:hAnsi="Arial" w:cs="Arial"/>
          <w:bCs/>
          <w:color w:val="1A1A1A"/>
          <w:sz w:val="20"/>
          <w:szCs w:val="20"/>
        </w:rPr>
        <w:t>alterations’</w:t>
      </w:r>
      <w:proofErr w:type="gramEnd"/>
      <w:r w:rsidR="004D5C33" w:rsidRPr="00050850">
        <w:rPr>
          <w:rFonts w:ascii="Arial" w:hAnsi="Arial" w:cs="Arial"/>
          <w:bCs/>
          <w:color w:val="1A1A1A"/>
          <w:sz w:val="20"/>
          <w:szCs w:val="20"/>
        </w:rPr>
        <w:t xml:space="preserve">. Minor alterations can be, but are not limited to, </w:t>
      </w:r>
      <w:r w:rsidR="004D5C33">
        <w:rPr>
          <w:rFonts w:ascii="Arial" w:hAnsi="Arial" w:cs="Arial"/>
          <w:bCs/>
          <w:color w:val="1A1A1A"/>
          <w:sz w:val="20"/>
          <w:szCs w:val="20"/>
        </w:rPr>
        <w:t>small</w:t>
      </w:r>
      <w:r w:rsidR="004D5C33" w:rsidRPr="00050850">
        <w:rPr>
          <w:rFonts w:ascii="Arial" w:hAnsi="Arial" w:cs="Arial"/>
          <w:bCs/>
          <w:color w:val="1A1A1A"/>
          <w:sz w:val="20"/>
          <w:szCs w:val="20"/>
        </w:rPr>
        <w:t xml:space="preserve"> changes</w:t>
      </w:r>
      <w:r w:rsidR="004D5C33">
        <w:rPr>
          <w:rFonts w:ascii="Arial" w:hAnsi="Arial" w:cs="Arial"/>
          <w:bCs/>
          <w:color w:val="1A1A1A"/>
          <w:sz w:val="20"/>
          <w:szCs w:val="20"/>
        </w:rPr>
        <w:t xml:space="preserve"> to service delivery not giving rise to major consequences or unavailability of services on days previously available unless your contract has a ‘time is of the essence’ clause</w:t>
      </w:r>
      <w:r w:rsidR="004D5C33" w:rsidRPr="00050850">
        <w:rPr>
          <w:rFonts w:ascii="Arial" w:hAnsi="Arial" w:cs="Arial"/>
          <w:bCs/>
          <w:color w:val="1A1A1A"/>
          <w:sz w:val="20"/>
          <w:szCs w:val="20"/>
        </w:rPr>
        <w:t>.</w:t>
      </w:r>
    </w:p>
    <w:p w14:paraId="773FB2AB" w14:textId="1FA46A16"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bCs/>
          <w:color w:val="1A1A1A"/>
          <w:sz w:val="20"/>
          <w:szCs w:val="20"/>
        </w:rPr>
        <w:t xml:space="preserve">If we a make ‘major alteration’ to your </w:t>
      </w:r>
      <w:proofErr w:type="gramStart"/>
      <w:r w:rsidRPr="00050850">
        <w:rPr>
          <w:rFonts w:ascii="Arial" w:hAnsi="Arial" w:cs="Arial"/>
          <w:bCs/>
          <w:color w:val="1A1A1A"/>
          <w:sz w:val="20"/>
          <w:szCs w:val="20"/>
        </w:rPr>
        <w:t>booking</w:t>
      </w:r>
      <w:proofErr w:type="gramEnd"/>
      <w:r w:rsidRPr="00050850">
        <w:rPr>
          <w:rFonts w:ascii="Arial" w:hAnsi="Arial" w:cs="Arial"/>
          <w:bCs/>
          <w:color w:val="1A1A1A"/>
          <w:sz w:val="20"/>
          <w:szCs w:val="20"/>
        </w:rPr>
        <w:t xml:space="preserve"> we will notify you </w:t>
      </w:r>
      <w:r>
        <w:rPr>
          <w:rFonts w:ascii="Arial" w:hAnsi="Arial" w:cs="Arial"/>
          <w:bCs/>
          <w:color w:val="1A1A1A"/>
          <w:sz w:val="20"/>
          <w:szCs w:val="20"/>
        </w:rPr>
        <w:t xml:space="preserve">as soon as possible </w:t>
      </w:r>
      <w:r w:rsidRPr="00050850">
        <w:rPr>
          <w:rFonts w:ascii="Arial" w:hAnsi="Arial" w:cs="Arial"/>
          <w:bCs/>
          <w:color w:val="1A1A1A"/>
          <w:sz w:val="20"/>
          <w:szCs w:val="20"/>
        </w:rPr>
        <w:t xml:space="preserve">and you </w:t>
      </w:r>
      <w:r>
        <w:rPr>
          <w:rFonts w:ascii="Arial" w:hAnsi="Arial" w:cs="Arial"/>
          <w:bCs/>
          <w:color w:val="1A1A1A"/>
          <w:sz w:val="20"/>
          <w:szCs w:val="20"/>
        </w:rPr>
        <w:t>may</w:t>
      </w:r>
      <w:r w:rsidRPr="00050850">
        <w:rPr>
          <w:rFonts w:ascii="Arial" w:hAnsi="Arial" w:cs="Arial"/>
          <w:bCs/>
          <w:color w:val="1A1A1A"/>
          <w:sz w:val="20"/>
          <w:szCs w:val="20"/>
        </w:rPr>
        <w:t xml:space="preserve"> choose to accept the change or cancel the </w:t>
      </w:r>
      <w:r>
        <w:rPr>
          <w:rFonts w:ascii="Arial" w:hAnsi="Arial" w:cs="Arial"/>
          <w:bCs/>
          <w:color w:val="1A1A1A"/>
          <w:sz w:val="20"/>
          <w:szCs w:val="20"/>
        </w:rPr>
        <w:t>service contract</w:t>
      </w:r>
      <w:r w:rsidRPr="00050850">
        <w:rPr>
          <w:rFonts w:ascii="Arial" w:hAnsi="Arial" w:cs="Arial"/>
          <w:bCs/>
          <w:color w:val="1A1A1A"/>
          <w:sz w:val="20"/>
          <w:szCs w:val="20"/>
        </w:rPr>
        <w:t xml:space="preserve">. If you choose to cancel, a full refund of any payments will be made </w:t>
      </w:r>
      <w:r>
        <w:rPr>
          <w:rFonts w:ascii="Arial" w:hAnsi="Arial" w:cs="Arial"/>
          <w:bCs/>
          <w:color w:val="1A1A1A"/>
          <w:sz w:val="20"/>
          <w:szCs w:val="20"/>
        </w:rPr>
        <w:t>unless service/s have already been delivered</w:t>
      </w:r>
      <w:r w:rsidRPr="00050850">
        <w:rPr>
          <w:rFonts w:ascii="Arial" w:hAnsi="Arial" w:cs="Arial"/>
          <w:bCs/>
          <w:color w:val="1A1A1A"/>
          <w:sz w:val="20"/>
          <w:szCs w:val="20"/>
        </w:rPr>
        <w:t>.</w:t>
      </w:r>
      <w:r>
        <w:rPr>
          <w:rFonts w:ascii="Arial" w:hAnsi="Arial" w:cs="Arial"/>
          <w:bCs/>
          <w:color w:val="1A1A1A"/>
          <w:sz w:val="20"/>
          <w:szCs w:val="20"/>
        </w:rPr>
        <w:t xml:space="preserve"> When service/s have already been delivered, payment for these service/s will still be due, however no payment will be due on unfulfilled </w:t>
      </w:r>
      <w:r w:rsidR="007B7A2E">
        <w:rPr>
          <w:rFonts w:ascii="Arial" w:hAnsi="Arial" w:cs="Arial"/>
          <w:bCs/>
          <w:color w:val="1A1A1A"/>
          <w:sz w:val="20"/>
          <w:szCs w:val="20"/>
        </w:rPr>
        <w:t xml:space="preserve">or undelivered </w:t>
      </w:r>
      <w:r>
        <w:rPr>
          <w:rFonts w:ascii="Arial" w:hAnsi="Arial" w:cs="Arial"/>
          <w:bCs/>
          <w:color w:val="1A1A1A"/>
          <w:sz w:val="20"/>
          <w:szCs w:val="20"/>
        </w:rPr>
        <w:t>services. If you booked a ‘service package’ from us and the major alteration renders the whole package useless, then we will void future payments and cancel the contract unless an alternative arrangement can be agreed by both parties to this Agreement.</w:t>
      </w:r>
      <w:r w:rsidRPr="00050850">
        <w:rPr>
          <w:rFonts w:ascii="Arial" w:hAnsi="Arial" w:cs="Arial"/>
          <w:bCs/>
          <w:color w:val="1A1A1A"/>
          <w:sz w:val="20"/>
          <w:szCs w:val="20"/>
        </w:rPr>
        <w:t xml:space="preserve"> Major alterations are alterations that significantly alter the substance of the service </w:t>
      </w:r>
      <w:r>
        <w:rPr>
          <w:rFonts w:ascii="Arial" w:hAnsi="Arial" w:cs="Arial"/>
          <w:bCs/>
          <w:color w:val="1A1A1A"/>
          <w:sz w:val="20"/>
          <w:szCs w:val="20"/>
        </w:rPr>
        <w:t xml:space="preserve">contract </w:t>
      </w:r>
      <w:r w:rsidRPr="00050850">
        <w:rPr>
          <w:rFonts w:ascii="Arial" w:hAnsi="Arial" w:cs="Arial"/>
          <w:bCs/>
          <w:color w:val="1A1A1A"/>
          <w:sz w:val="20"/>
          <w:szCs w:val="20"/>
        </w:rPr>
        <w:t xml:space="preserve">we were going to provide and can be, but are not limited to, </w:t>
      </w:r>
      <w:r>
        <w:rPr>
          <w:rFonts w:ascii="Arial" w:hAnsi="Arial" w:cs="Arial"/>
          <w:bCs/>
          <w:color w:val="1A1A1A"/>
          <w:sz w:val="20"/>
          <w:szCs w:val="20"/>
        </w:rPr>
        <w:t>missed deadline that was previously noted in a ‘time is of the essence’ clause</w:t>
      </w:r>
      <w:r w:rsidRPr="00050850">
        <w:rPr>
          <w:rFonts w:ascii="Arial" w:hAnsi="Arial" w:cs="Arial"/>
          <w:bCs/>
          <w:color w:val="1A1A1A"/>
          <w:sz w:val="20"/>
          <w:szCs w:val="20"/>
        </w:rPr>
        <w:t>.</w:t>
      </w:r>
    </w:p>
    <w:p w14:paraId="61B645D3"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p>
    <w:p w14:paraId="28A1ABA9"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9. Cancellation by You</w:t>
      </w:r>
    </w:p>
    <w:p w14:paraId="5D433D79" w14:textId="77777777" w:rsidR="004D5C33" w:rsidRDefault="004D5C33" w:rsidP="004D5C33">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lastRenderedPageBreak/>
        <w:t xml:space="preserve">You must </w:t>
      </w:r>
      <w:r>
        <w:rPr>
          <w:rFonts w:ascii="Arial" w:hAnsi="Arial" w:cs="Arial"/>
          <w:bCs/>
          <w:color w:val="1A1A1A"/>
          <w:sz w:val="20"/>
          <w:szCs w:val="20"/>
        </w:rPr>
        <w:t>notify us in writing</w:t>
      </w:r>
      <w:r w:rsidRPr="00050850">
        <w:rPr>
          <w:rFonts w:ascii="Arial" w:hAnsi="Arial" w:cs="Arial"/>
          <w:bCs/>
          <w:color w:val="1A1A1A"/>
          <w:sz w:val="20"/>
          <w:szCs w:val="20"/>
        </w:rPr>
        <w:t xml:space="preserve"> </w:t>
      </w:r>
      <w:r>
        <w:rPr>
          <w:rFonts w:ascii="Arial" w:hAnsi="Arial" w:cs="Arial"/>
          <w:bCs/>
          <w:color w:val="1A1A1A"/>
          <w:sz w:val="20"/>
          <w:szCs w:val="20"/>
        </w:rPr>
        <w:t>if you wish to cancel your contract with us</w:t>
      </w:r>
      <w:r w:rsidRPr="00050850">
        <w:rPr>
          <w:rFonts w:ascii="Arial" w:hAnsi="Arial" w:cs="Arial"/>
          <w:bCs/>
          <w:color w:val="1A1A1A"/>
          <w:sz w:val="20"/>
          <w:szCs w:val="20"/>
        </w:rPr>
        <w:t xml:space="preserve">. The cancellation date will be the date we receive the written notification. </w:t>
      </w:r>
      <w:r>
        <w:rPr>
          <w:rFonts w:ascii="Arial" w:hAnsi="Arial" w:cs="Arial"/>
          <w:bCs/>
          <w:color w:val="1A1A1A"/>
          <w:sz w:val="20"/>
          <w:szCs w:val="20"/>
        </w:rPr>
        <w:t>We can only accept cancellation from the party named on the contract except in exceptional circumstances.</w:t>
      </w:r>
    </w:p>
    <w:p w14:paraId="779A24F1" w14:textId="77777777" w:rsidR="004D5C33" w:rsidRPr="008A63B9"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Cs/>
          <w:color w:val="1A1A1A"/>
          <w:sz w:val="20"/>
          <w:szCs w:val="20"/>
        </w:rPr>
        <w:t>The following cancellation charges apply</w:t>
      </w:r>
      <w:r>
        <w:rPr>
          <w:rFonts w:ascii="Arial" w:hAnsi="Arial" w:cs="Arial"/>
          <w:bCs/>
          <w:color w:val="1A1A1A"/>
          <w:sz w:val="20"/>
          <w:szCs w:val="20"/>
        </w:rPr>
        <w:t xml:space="preserve"> to services </w:t>
      </w:r>
      <w:r w:rsidRPr="008A63B9">
        <w:rPr>
          <w:rFonts w:ascii="Arial" w:hAnsi="Arial" w:cs="Arial"/>
          <w:b/>
          <w:bCs/>
          <w:color w:val="1A1A1A"/>
          <w:sz w:val="20"/>
          <w:szCs w:val="20"/>
        </w:rPr>
        <w:t xml:space="preserve">subject to full payment </w:t>
      </w:r>
      <w:r>
        <w:rPr>
          <w:rFonts w:ascii="Arial" w:hAnsi="Arial" w:cs="Arial"/>
          <w:b/>
          <w:bCs/>
          <w:color w:val="1A1A1A"/>
          <w:sz w:val="20"/>
          <w:szCs w:val="20"/>
        </w:rPr>
        <w:t xml:space="preserve">for </w:t>
      </w:r>
      <w:r w:rsidRPr="008A63B9">
        <w:rPr>
          <w:rFonts w:ascii="Arial" w:hAnsi="Arial" w:cs="Arial"/>
          <w:b/>
          <w:bCs/>
          <w:color w:val="1A1A1A"/>
          <w:sz w:val="20"/>
          <w:szCs w:val="20"/>
        </w:rPr>
        <w:t xml:space="preserve">all </w:t>
      </w:r>
      <w:r>
        <w:rPr>
          <w:rFonts w:ascii="Arial" w:hAnsi="Arial" w:cs="Arial"/>
          <w:b/>
          <w:bCs/>
          <w:color w:val="1A1A1A"/>
          <w:sz w:val="20"/>
          <w:szCs w:val="20"/>
        </w:rPr>
        <w:t xml:space="preserve">time, </w:t>
      </w:r>
      <w:r w:rsidRPr="008A63B9">
        <w:rPr>
          <w:rFonts w:ascii="Arial" w:hAnsi="Arial" w:cs="Arial"/>
          <w:b/>
          <w:bCs/>
          <w:color w:val="1A1A1A"/>
          <w:sz w:val="20"/>
          <w:szCs w:val="20"/>
        </w:rPr>
        <w:t>services</w:t>
      </w:r>
      <w:r>
        <w:rPr>
          <w:rFonts w:ascii="Arial" w:hAnsi="Arial" w:cs="Arial"/>
          <w:b/>
          <w:bCs/>
          <w:color w:val="1A1A1A"/>
          <w:sz w:val="20"/>
          <w:szCs w:val="20"/>
        </w:rPr>
        <w:t xml:space="preserve"> and packages</w:t>
      </w:r>
      <w:r w:rsidRPr="008A63B9">
        <w:rPr>
          <w:rFonts w:ascii="Arial" w:hAnsi="Arial" w:cs="Arial"/>
          <w:b/>
          <w:bCs/>
          <w:color w:val="1A1A1A"/>
          <w:sz w:val="20"/>
          <w:szCs w:val="20"/>
        </w:rPr>
        <w:t xml:space="preserve"> already delivered:</w:t>
      </w:r>
    </w:p>
    <w:p w14:paraId="6F883785" w14:textId="77777777" w:rsidR="004D5C33" w:rsidRPr="00050850" w:rsidRDefault="004D5C33" w:rsidP="004D5C33">
      <w:pPr>
        <w:pStyle w:val="ListParagraph"/>
        <w:widowControl w:val="0"/>
        <w:numPr>
          <w:ilvl w:val="0"/>
          <w:numId w:val="1"/>
        </w:numPr>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In cases of cancellation more than </w:t>
      </w:r>
      <w:r>
        <w:rPr>
          <w:rFonts w:ascii="Arial" w:hAnsi="Arial" w:cs="Arial"/>
          <w:bCs/>
          <w:color w:val="1A1A1A"/>
          <w:sz w:val="20"/>
          <w:szCs w:val="20"/>
        </w:rPr>
        <w:t>60</w:t>
      </w:r>
      <w:r w:rsidRPr="00050850">
        <w:rPr>
          <w:rFonts w:ascii="Arial" w:hAnsi="Arial" w:cs="Arial"/>
          <w:bCs/>
          <w:color w:val="1A1A1A"/>
          <w:sz w:val="20"/>
          <w:szCs w:val="20"/>
        </w:rPr>
        <w:t xml:space="preserve"> days prior to </w:t>
      </w:r>
      <w:r>
        <w:rPr>
          <w:rFonts w:ascii="Arial" w:hAnsi="Arial" w:cs="Arial"/>
          <w:bCs/>
          <w:color w:val="1A1A1A"/>
          <w:sz w:val="20"/>
          <w:szCs w:val="20"/>
        </w:rPr>
        <w:t>commencement of service</w:t>
      </w:r>
      <w:r w:rsidRPr="00050850">
        <w:rPr>
          <w:rFonts w:ascii="Arial" w:hAnsi="Arial" w:cs="Arial"/>
          <w:bCs/>
          <w:color w:val="1A1A1A"/>
          <w:sz w:val="20"/>
          <w:szCs w:val="20"/>
        </w:rPr>
        <w:t xml:space="preserve"> we agree to refund in total any monies received </w:t>
      </w:r>
      <w:r w:rsidRPr="00050850">
        <w:rPr>
          <w:rFonts w:ascii="Arial" w:hAnsi="Arial" w:cs="Arial"/>
          <w:b/>
          <w:bCs/>
          <w:color w:val="1A1A1A"/>
          <w:sz w:val="20"/>
          <w:szCs w:val="20"/>
        </w:rPr>
        <w:t>except the deposit</w:t>
      </w:r>
      <w:r>
        <w:rPr>
          <w:rFonts w:ascii="Arial" w:hAnsi="Arial" w:cs="Arial"/>
          <w:b/>
          <w:bCs/>
          <w:color w:val="1A1A1A"/>
          <w:sz w:val="20"/>
          <w:szCs w:val="20"/>
        </w:rPr>
        <w:t xml:space="preserve"> or payment on account</w:t>
      </w:r>
      <w:r w:rsidRPr="00050850">
        <w:rPr>
          <w:rFonts w:ascii="Arial" w:hAnsi="Arial" w:cs="Arial"/>
          <w:bCs/>
          <w:color w:val="1A1A1A"/>
          <w:sz w:val="20"/>
          <w:szCs w:val="20"/>
        </w:rPr>
        <w:t>, which is non-refundable upon cancellation by you</w:t>
      </w:r>
      <w:r>
        <w:rPr>
          <w:rFonts w:ascii="Arial" w:hAnsi="Arial" w:cs="Arial"/>
          <w:bCs/>
          <w:color w:val="1A1A1A"/>
          <w:sz w:val="20"/>
          <w:szCs w:val="20"/>
        </w:rPr>
        <w:t xml:space="preserve">. </w:t>
      </w:r>
    </w:p>
    <w:p w14:paraId="57C6E0D3" w14:textId="77777777" w:rsidR="004D5C33" w:rsidRPr="00050850" w:rsidRDefault="004D5C33" w:rsidP="004D5C33">
      <w:pPr>
        <w:pStyle w:val="ListParagraph"/>
        <w:widowControl w:val="0"/>
        <w:numPr>
          <w:ilvl w:val="0"/>
          <w:numId w:val="1"/>
        </w:numPr>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In cases of cancellation less than </w:t>
      </w:r>
      <w:r>
        <w:rPr>
          <w:rFonts w:ascii="Arial" w:hAnsi="Arial" w:cs="Arial"/>
          <w:bCs/>
          <w:color w:val="1A1A1A"/>
          <w:sz w:val="20"/>
          <w:szCs w:val="20"/>
        </w:rPr>
        <w:t>59</w:t>
      </w:r>
      <w:r w:rsidRPr="00050850">
        <w:rPr>
          <w:rFonts w:ascii="Arial" w:hAnsi="Arial" w:cs="Arial"/>
          <w:bCs/>
          <w:color w:val="1A1A1A"/>
          <w:sz w:val="20"/>
          <w:szCs w:val="20"/>
        </w:rPr>
        <w:t xml:space="preserve"> days but not more than </w:t>
      </w:r>
      <w:r>
        <w:rPr>
          <w:rFonts w:ascii="Arial" w:hAnsi="Arial" w:cs="Arial"/>
          <w:bCs/>
          <w:color w:val="1A1A1A"/>
          <w:sz w:val="20"/>
          <w:szCs w:val="20"/>
        </w:rPr>
        <w:t>30</w:t>
      </w:r>
      <w:r w:rsidRPr="00050850">
        <w:rPr>
          <w:rFonts w:ascii="Arial" w:hAnsi="Arial" w:cs="Arial"/>
          <w:bCs/>
          <w:color w:val="1A1A1A"/>
          <w:sz w:val="20"/>
          <w:szCs w:val="20"/>
        </w:rPr>
        <w:t xml:space="preserve"> days we agree to refund </w:t>
      </w:r>
      <w:r>
        <w:rPr>
          <w:rFonts w:ascii="Arial" w:hAnsi="Arial" w:cs="Arial"/>
          <w:bCs/>
          <w:color w:val="1A1A1A"/>
          <w:sz w:val="20"/>
          <w:szCs w:val="20"/>
        </w:rPr>
        <w:t>50</w:t>
      </w:r>
      <w:r w:rsidRPr="00050850">
        <w:rPr>
          <w:rFonts w:ascii="Arial" w:hAnsi="Arial" w:cs="Arial"/>
          <w:bCs/>
          <w:color w:val="1A1A1A"/>
          <w:sz w:val="20"/>
          <w:szCs w:val="20"/>
        </w:rPr>
        <w:t xml:space="preserve">% of </w:t>
      </w:r>
      <w:r>
        <w:rPr>
          <w:rFonts w:ascii="Arial" w:hAnsi="Arial" w:cs="Arial"/>
          <w:bCs/>
          <w:color w:val="1A1A1A"/>
          <w:sz w:val="20"/>
          <w:szCs w:val="20"/>
        </w:rPr>
        <w:t>any</w:t>
      </w:r>
      <w:r w:rsidRPr="00050850">
        <w:rPr>
          <w:rFonts w:ascii="Arial" w:hAnsi="Arial" w:cs="Arial"/>
          <w:bCs/>
          <w:color w:val="1A1A1A"/>
          <w:sz w:val="20"/>
          <w:szCs w:val="20"/>
        </w:rPr>
        <w:t xml:space="preserve"> monies received</w:t>
      </w:r>
      <w:r>
        <w:rPr>
          <w:rFonts w:ascii="Arial" w:hAnsi="Arial" w:cs="Arial"/>
          <w:bCs/>
          <w:color w:val="1A1A1A"/>
          <w:sz w:val="20"/>
          <w:szCs w:val="20"/>
        </w:rPr>
        <w:t xml:space="preserve"> </w:t>
      </w:r>
      <w:r w:rsidRPr="008A30EC">
        <w:rPr>
          <w:rFonts w:ascii="Arial" w:hAnsi="Arial" w:cs="Arial"/>
          <w:b/>
          <w:bCs/>
          <w:color w:val="1A1A1A"/>
          <w:sz w:val="20"/>
          <w:szCs w:val="20"/>
        </w:rPr>
        <w:t>except the deposit or payment on account</w:t>
      </w:r>
      <w:r>
        <w:rPr>
          <w:rFonts w:ascii="Arial" w:hAnsi="Arial" w:cs="Arial"/>
          <w:bCs/>
          <w:color w:val="1A1A1A"/>
          <w:sz w:val="20"/>
          <w:szCs w:val="20"/>
        </w:rPr>
        <w:t>, which is non-refundable upon cancellation by you</w:t>
      </w:r>
      <w:r w:rsidRPr="00050850">
        <w:rPr>
          <w:rFonts w:ascii="Arial" w:hAnsi="Arial" w:cs="Arial"/>
          <w:bCs/>
          <w:color w:val="1A1A1A"/>
          <w:sz w:val="20"/>
          <w:szCs w:val="20"/>
        </w:rPr>
        <w:t>.</w:t>
      </w:r>
    </w:p>
    <w:p w14:paraId="03ABF412" w14:textId="77777777" w:rsidR="004D5C33" w:rsidRDefault="004D5C33" w:rsidP="004D5C33">
      <w:pPr>
        <w:pStyle w:val="ListParagraph"/>
        <w:widowControl w:val="0"/>
        <w:numPr>
          <w:ilvl w:val="0"/>
          <w:numId w:val="1"/>
        </w:numPr>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In cases of cancellation less than </w:t>
      </w:r>
      <w:r>
        <w:rPr>
          <w:rFonts w:ascii="Arial" w:hAnsi="Arial" w:cs="Arial"/>
          <w:bCs/>
          <w:color w:val="1A1A1A"/>
          <w:sz w:val="20"/>
          <w:szCs w:val="20"/>
        </w:rPr>
        <w:t xml:space="preserve">29 </w:t>
      </w:r>
      <w:r w:rsidRPr="00050850">
        <w:rPr>
          <w:rFonts w:ascii="Arial" w:hAnsi="Arial" w:cs="Arial"/>
          <w:bCs/>
          <w:color w:val="1A1A1A"/>
          <w:sz w:val="20"/>
          <w:szCs w:val="20"/>
        </w:rPr>
        <w:t xml:space="preserve">days but not more than </w:t>
      </w:r>
      <w:r>
        <w:rPr>
          <w:rFonts w:ascii="Arial" w:hAnsi="Arial" w:cs="Arial"/>
          <w:bCs/>
          <w:color w:val="1A1A1A"/>
          <w:sz w:val="20"/>
          <w:szCs w:val="20"/>
        </w:rPr>
        <w:t>15</w:t>
      </w:r>
      <w:r w:rsidRPr="00050850">
        <w:rPr>
          <w:rFonts w:ascii="Arial" w:hAnsi="Arial" w:cs="Arial"/>
          <w:bCs/>
          <w:color w:val="1A1A1A"/>
          <w:sz w:val="20"/>
          <w:szCs w:val="20"/>
        </w:rPr>
        <w:t xml:space="preserve"> days we agree to refund </w:t>
      </w:r>
      <w:r>
        <w:rPr>
          <w:rFonts w:ascii="Arial" w:hAnsi="Arial" w:cs="Arial"/>
          <w:bCs/>
          <w:color w:val="1A1A1A"/>
          <w:sz w:val="20"/>
          <w:szCs w:val="20"/>
        </w:rPr>
        <w:t>2</w:t>
      </w:r>
      <w:r w:rsidRPr="00050850">
        <w:rPr>
          <w:rFonts w:ascii="Arial" w:hAnsi="Arial" w:cs="Arial"/>
          <w:bCs/>
          <w:color w:val="1A1A1A"/>
          <w:sz w:val="20"/>
          <w:szCs w:val="20"/>
        </w:rPr>
        <w:t xml:space="preserve">0% of </w:t>
      </w:r>
      <w:r>
        <w:rPr>
          <w:rFonts w:ascii="Arial" w:hAnsi="Arial" w:cs="Arial"/>
          <w:bCs/>
          <w:color w:val="1A1A1A"/>
          <w:sz w:val="20"/>
          <w:szCs w:val="20"/>
        </w:rPr>
        <w:t>any</w:t>
      </w:r>
      <w:r w:rsidRPr="00050850">
        <w:rPr>
          <w:rFonts w:ascii="Arial" w:hAnsi="Arial" w:cs="Arial"/>
          <w:bCs/>
          <w:color w:val="1A1A1A"/>
          <w:sz w:val="20"/>
          <w:szCs w:val="20"/>
        </w:rPr>
        <w:t xml:space="preserve"> monies received</w:t>
      </w:r>
      <w:r>
        <w:rPr>
          <w:rFonts w:ascii="Arial" w:hAnsi="Arial" w:cs="Arial"/>
          <w:bCs/>
          <w:color w:val="1A1A1A"/>
          <w:sz w:val="20"/>
          <w:szCs w:val="20"/>
        </w:rPr>
        <w:t xml:space="preserve"> </w:t>
      </w:r>
      <w:r w:rsidRPr="008A30EC">
        <w:rPr>
          <w:rFonts w:ascii="Arial" w:hAnsi="Arial" w:cs="Arial"/>
          <w:b/>
          <w:bCs/>
          <w:color w:val="1A1A1A"/>
          <w:sz w:val="20"/>
          <w:szCs w:val="20"/>
        </w:rPr>
        <w:t>except the deposit or payment on account</w:t>
      </w:r>
      <w:r>
        <w:rPr>
          <w:rFonts w:ascii="Arial" w:hAnsi="Arial" w:cs="Arial"/>
          <w:bCs/>
          <w:color w:val="1A1A1A"/>
          <w:sz w:val="20"/>
          <w:szCs w:val="20"/>
        </w:rPr>
        <w:t>, which is non-refundable upon cancellation by you</w:t>
      </w:r>
      <w:r w:rsidRPr="00050850">
        <w:rPr>
          <w:rFonts w:ascii="Arial" w:hAnsi="Arial" w:cs="Arial"/>
          <w:bCs/>
          <w:color w:val="1A1A1A"/>
          <w:sz w:val="20"/>
          <w:szCs w:val="20"/>
        </w:rPr>
        <w:t>.</w:t>
      </w:r>
    </w:p>
    <w:p w14:paraId="76BEFBDA" w14:textId="77777777" w:rsidR="004D5C33" w:rsidRDefault="004D5C33" w:rsidP="004D5C33">
      <w:pPr>
        <w:pStyle w:val="ListParagraph"/>
        <w:widowControl w:val="0"/>
        <w:numPr>
          <w:ilvl w:val="0"/>
          <w:numId w:val="1"/>
        </w:numPr>
        <w:autoSpaceDE w:val="0"/>
        <w:autoSpaceDN w:val="0"/>
        <w:adjustRightInd w:val="0"/>
        <w:spacing w:after="240"/>
        <w:rPr>
          <w:rFonts w:ascii="Arial" w:hAnsi="Arial" w:cs="Arial"/>
          <w:bCs/>
          <w:color w:val="1A1A1A"/>
          <w:sz w:val="20"/>
          <w:szCs w:val="20"/>
        </w:rPr>
      </w:pPr>
      <w:r w:rsidRPr="008A30EC">
        <w:rPr>
          <w:rFonts w:ascii="Arial" w:hAnsi="Arial" w:cs="Arial"/>
          <w:bCs/>
          <w:color w:val="1A1A1A"/>
          <w:sz w:val="20"/>
          <w:szCs w:val="20"/>
        </w:rPr>
        <w:t>In cases of cancellation less than 1</w:t>
      </w:r>
      <w:r>
        <w:rPr>
          <w:rFonts w:ascii="Arial" w:hAnsi="Arial" w:cs="Arial"/>
          <w:bCs/>
          <w:color w:val="1A1A1A"/>
          <w:sz w:val="20"/>
          <w:szCs w:val="20"/>
        </w:rPr>
        <w:t>4</w:t>
      </w:r>
      <w:r w:rsidRPr="008A30EC">
        <w:rPr>
          <w:rFonts w:ascii="Arial" w:hAnsi="Arial" w:cs="Arial"/>
          <w:bCs/>
          <w:color w:val="1A1A1A"/>
          <w:sz w:val="20"/>
          <w:szCs w:val="20"/>
        </w:rPr>
        <w:t xml:space="preserve"> days we agree to refund 0% of the monies received</w:t>
      </w:r>
      <w:r>
        <w:rPr>
          <w:rFonts w:ascii="Arial" w:hAnsi="Arial" w:cs="Arial"/>
          <w:bCs/>
          <w:color w:val="1A1A1A"/>
          <w:sz w:val="20"/>
          <w:szCs w:val="20"/>
        </w:rPr>
        <w:t>.</w:t>
      </w:r>
    </w:p>
    <w:p w14:paraId="17D0C592"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b/>
          <w:bCs/>
          <w:color w:val="1A1A1A"/>
          <w:sz w:val="20"/>
          <w:szCs w:val="20"/>
        </w:rPr>
        <w:t>NOTE</w:t>
      </w:r>
      <w:r w:rsidRPr="00050850">
        <w:rPr>
          <w:rFonts w:ascii="Arial" w:hAnsi="Arial" w:cs="Arial"/>
          <w:color w:val="1A1A1A"/>
          <w:sz w:val="20"/>
          <w:szCs w:val="20"/>
        </w:rPr>
        <w:t xml:space="preserve">: We may, at our discretion, </w:t>
      </w:r>
      <w:r>
        <w:rPr>
          <w:rFonts w:ascii="Arial" w:hAnsi="Arial" w:cs="Arial"/>
          <w:color w:val="1A1A1A"/>
          <w:sz w:val="20"/>
          <w:szCs w:val="20"/>
        </w:rPr>
        <w:t>agree</w:t>
      </w:r>
      <w:r w:rsidRPr="00050850">
        <w:rPr>
          <w:rFonts w:ascii="Arial" w:hAnsi="Arial" w:cs="Arial"/>
          <w:color w:val="1A1A1A"/>
          <w:sz w:val="20"/>
          <w:szCs w:val="20"/>
        </w:rPr>
        <w:t xml:space="preserve"> to transfer monies or a percentage of monies </w:t>
      </w:r>
      <w:r>
        <w:rPr>
          <w:rFonts w:ascii="Arial" w:hAnsi="Arial" w:cs="Arial"/>
          <w:color w:val="1A1A1A"/>
          <w:sz w:val="20"/>
          <w:szCs w:val="20"/>
        </w:rPr>
        <w:t>on your account</w:t>
      </w:r>
      <w:r w:rsidRPr="00050850">
        <w:rPr>
          <w:rFonts w:ascii="Arial" w:hAnsi="Arial" w:cs="Arial"/>
          <w:color w:val="1A1A1A"/>
          <w:sz w:val="20"/>
          <w:szCs w:val="20"/>
        </w:rPr>
        <w:t xml:space="preserve"> in cases of cancellation more than </w:t>
      </w:r>
      <w:r>
        <w:rPr>
          <w:rFonts w:ascii="Arial" w:hAnsi="Arial" w:cs="Arial"/>
          <w:color w:val="1A1A1A"/>
          <w:sz w:val="20"/>
          <w:szCs w:val="20"/>
        </w:rPr>
        <w:t>60</w:t>
      </w:r>
      <w:r w:rsidRPr="00050850">
        <w:rPr>
          <w:rFonts w:ascii="Arial" w:hAnsi="Arial" w:cs="Arial"/>
          <w:color w:val="1A1A1A"/>
          <w:sz w:val="20"/>
          <w:szCs w:val="20"/>
        </w:rPr>
        <w:t xml:space="preserve"> days prior to </w:t>
      </w:r>
      <w:r>
        <w:rPr>
          <w:rFonts w:ascii="Arial" w:hAnsi="Arial" w:cs="Arial"/>
          <w:color w:val="1A1A1A"/>
          <w:sz w:val="20"/>
          <w:szCs w:val="20"/>
        </w:rPr>
        <w:t>commencement of service/s</w:t>
      </w:r>
      <w:r w:rsidRPr="00050850">
        <w:rPr>
          <w:rFonts w:ascii="Arial" w:hAnsi="Arial" w:cs="Arial"/>
          <w:color w:val="1A1A1A"/>
          <w:sz w:val="20"/>
          <w:szCs w:val="20"/>
        </w:rPr>
        <w:t xml:space="preserve"> to another </w:t>
      </w:r>
      <w:r>
        <w:rPr>
          <w:rFonts w:ascii="Arial" w:hAnsi="Arial" w:cs="Arial"/>
          <w:color w:val="1A1A1A"/>
          <w:sz w:val="20"/>
          <w:szCs w:val="20"/>
        </w:rPr>
        <w:t>service contract</w:t>
      </w:r>
      <w:r w:rsidRPr="00050850">
        <w:rPr>
          <w:rFonts w:ascii="Arial" w:hAnsi="Arial" w:cs="Arial"/>
          <w:color w:val="1A1A1A"/>
          <w:sz w:val="20"/>
          <w:szCs w:val="20"/>
        </w:rPr>
        <w:t xml:space="preserve"> </w:t>
      </w:r>
      <w:r>
        <w:rPr>
          <w:rFonts w:ascii="Arial" w:hAnsi="Arial" w:cs="Arial"/>
          <w:color w:val="1A1A1A"/>
          <w:sz w:val="20"/>
          <w:szCs w:val="20"/>
        </w:rPr>
        <w:t>between you and</w:t>
      </w:r>
      <w:r w:rsidRPr="00050850">
        <w:rPr>
          <w:rFonts w:ascii="Arial" w:hAnsi="Arial" w:cs="Arial"/>
          <w:color w:val="1A1A1A"/>
          <w:sz w:val="20"/>
          <w:szCs w:val="20"/>
        </w:rPr>
        <w:t xml:space="preserve"> us provided that you are </w:t>
      </w:r>
      <w:r>
        <w:rPr>
          <w:rFonts w:ascii="Arial" w:hAnsi="Arial" w:cs="Arial"/>
          <w:color w:val="1A1A1A"/>
          <w:sz w:val="20"/>
          <w:szCs w:val="20"/>
        </w:rPr>
        <w:t>the service recipient on</w:t>
      </w:r>
      <w:r w:rsidRPr="00050850">
        <w:rPr>
          <w:rFonts w:ascii="Arial" w:hAnsi="Arial" w:cs="Arial"/>
          <w:color w:val="1A1A1A"/>
          <w:sz w:val="20"/>
          <w:szCs w:val="20"/>
        </w:rPr>
        <w:t xml:space="preserve"> that new </w:t>
      </w:r>
      <w:r>
        <w:rPr>
          <w:rFonts w:ascii="Arial" w:hAnsi="Arial" w:cs="Arial"/>
          <w:color w:val="1A1A1A"/>
          <w:sz w:val="20"/>
          <w:szCs w:val="20"/>
        </w:rPr>
        <w:t>contract and</w:t>
      </w:r>
      <w:r w:rsidRPr="00050850">
        <w:rPr>
          <w:rFonts w:ascii="Arial" w:hAnsi="Arial" w:cs="Arial"/>
          <w:color w:val="1A1A1A"/>
          <w:sz w:val="20"/>
          <w:szCs w:val="20"/>
        </w:rPr>
        <w:t xml:space="preserve"> upon production of evidence showing extenuating or extremely special circumstances. Our decision is </w:t>
      </w:r>
      <w:proofErr w:type="gramStart"/>
      <w:r w:rsidRPr="00050850">
        <w:rPr>
          <w:rFonts w:ascii="Arial" w:hAnsi="Arial" w:cs="Arial"/>
          <w:color w:val="1A1A1A"/>
          <w:sz w:val="20"/>
          <w:szCs w:val="20"/>
        </w:rPr>
        <w:t>final</w:t>
      </w:r>
      <w:proofErr w:type="gramEnd"/>
      <w:r w:rsidRPr="00050850">
        <w:rPr>
          <w:rFonts w:ascii="Arial" w:hAnsi="Arial" w:cs="Arial"/>
          <w:color w:val="1A1A1A"/>
          <w:sz w:val="20"/>
          <w:szCs w:val="20"/>
        </w:rPr>
        <w:t xml:space="preserve"> and no correspondence will be entered into. Depending on the reason for your cancellation the charges may be claimable under the terms of your </w:t>
      </w:r>
      <w:r>
        <w:rPr>
          <w:rFonts w:ascii="Arial" w:hAnsi="Arial" w:cs="Arial"/>
          <w:color w:val="1A1A1A"/>
          <w:sz w:val="20"/>
          <w:szCs w:val="20"/>
        </w:rPr>
        <w:t>business</w:t>
      </w:r>
      <w:r w:rsidRPr="00050850">
        <w:rPr>
          <w:rFonts w:ascii="Arial" w:hAnsi="Arial" w:cs="Arial"/>
          <w:color w:val="1A1A1A"/>
          <w:sz w:val="20"/>
          <w:szCs w:val="20"/>
        </w:rPr>
        <w:t xml:space="preserve"> insurance. We will provide documentation required to assist any insurance claim so long as the request is reasonable.</w:t>
      </w:r>
    </w:p>
    <w:p w14:paraId="3F3830C1"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Any refunds due from us will be confirmed by email along with confirmation of method of payment.</w:t>
      </w:r>
    </w:p>
    <w:p w14:paraId="69B33739"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 xml:space="preserve">10. Cancellation by Us </w:t>
      </w:r>
    </w:p>
    <w:p w14:paraId="1B5A811E" w14:textId="77777777" w:rsidR="004D5C33" w:rsidRPr="00050850" w:rsidRDefault="004D5C33" w:rsidP="004D5C33">
      <w:pPr>
        <w:widowControl w:val="0"/>
        <w:autoSpaceDE w:val="0"/>
        <w:autoSpaceDN w:val="0"/>
        <w:adjustRightInd w:val="0"/>
        <w:spacing w:after="240"/>
        <w:rPr>
          <w:rFonts w:ascii="Arial" w:hAnsi="Arial" w:cs="Arial"/>
          <w:bCs/>
          <w:color w:val="1A1A1A"/>
          <w:sz w:val="20"/>
          <w:szCs w:val="20"/>
        </w:rPr>
      </w:pPr>
      <w:r>
        <w:rPr>
          <w:rFonts w:ascii="Arial" w:hAnsi="Arial" w:cs="Arial"/>
          <w:b/>
          <w:bCs/>
          <w:color w:val="1A1A1A"/>
          <w:sz w:val="20"/>
          <w:szCs w:val="20"/>
        </w:rPr>
        <w:t>10</w:t>
      </w:r>
      <w:r w:rsidRPr="00050850">
        <w:rPr>
          <w:rFonts w:ascii="Arial" w:hAnsi="Arial" w:cs="Arial"/>
          <w:b/>
          <w:bCs/>
          <w:color w:val="1A1A1A"/>
          <w:sz w:val="20"/>
          <w:szCs w:val="20"/>
        </w:rPr>
        <w:t>(a) Non-payment</w:t>
      </w:r>
      <w:r w:rsidRPr="00050850">
        <w:rPr>
          <w:rFonts w:ascii="Arial" w:hAnsi="Arial" w:cs="Arial"/>
          <w:bCs/>
          <w:color w:val="1A1A1A"/>
          <w:sz w:val="20"/>
          <w:szCs w:val="20"/>
        </w:rPr>
        <w:t xml:space="preserve"> - We may cancel your </w:t>
      </w:r>
      <w:r>
        <w:rPr>
          <w:rFonts w:ascii="Arial" w:hAnsi="Arial" w:cs="Arial"/>
          <w:bCs/>
          <w:color w:val="1A1A1A"/>
          <w:sz w:val="20"/>
          <w:szCs w:val="20"/>
        </w:rPr>
        <w:t>contract</w:t>
      </w:r>
      <w:r w:rsidRPr="00050850">
        <w:rPr>
          <w:rFonts w:ascii="Arial" w:hAnsi="Arial" w:cs="Arial"/>
          <w:bCs/>
          <w:color w:val="1A1A1A"/>
          <w:sz w:val="20"/>
          <w:szCs w:val="20"/>
        </w:rPr>
        <w:t xml:space="preserve"> if the balance remains unpaid for </w:t>
      </w:r>
      <w:r>
        <w:rPr>
          <w:rFonts w:ascii="Arial" w:hAnsi="Arial" w:cs="Arial"/>
          <w:bCs/>
          <w:color w:val="1A1A1A"/>
          <w:sz w:val="20"/>
          <w:szCs w:val="20"/>
        </w:rPr>
        <w:t xml:space="preserve">2 </w:t>
      </w:r>
      <w:r w:rsidRPr="00050850">
        <w:rPr>
          <w:rFonts w:ascii="Arial" w:hAnsi="Arial" w:cs="Arial"/>
          <w:bCs/>
          <w:color w:val="1A1A1A"/>
          <w:sz w:val="20"/>
          <w:szCs w:val="20"/>
        </w:rPr>
        <w:t xml:space="preserve">weeks </w:t>
      </w:r>
      <w:r>
        <w:rPr>
          <w:rFonts w:ascii="Arial" w:hAnsi="Arial" w:cs="Arial"/>
          <w:bCs/>
          <w:color w:val="1A1A1A"/>
          <w:sz w:val="20"/>
          <w:szCs w:val="20"/>
        </w:rPr>
        <w:t>after demand for payment</w:t>
      </w:r>
      <w:r w:rsidRPr="00050850">
        <w:rPr>
          <w:rFonts w:ascii="Arial" w:hAnsi="Arial" w:cs="Arial"/>
          <w:bCs/>
          <w:color w:val="1A1A1A"/>
          <w:sz w:val="20"/>
          <w:szCs w:val="20"/>
        </w:rPr>
        <w:t>.</w:t>
      </w:r>
    </w:p>
    <w:p w14:paraId="7A181597" w14:textId="77777777" w:rsidR="004D5C33" w:rsidRPr="00050850" w:rsidRDefault="004D5C33" w:rsidP="004D5C33">
      <w:pPr>
        <w:widowControl w:val="0"/>
        <w:autoSpaceDE w:val="0"/>
        <w:autoSpaceDN w:val="0"/>
        <w:adjustRightInd w:val="0"/>
        <w:spacing w:after="240"/>
        <w:rPr>
          <w:rFonts w:ascii="Arial" w:hAnsi="Arial" w:cs="Arial"/>
          <w:bCs/>
          <w:color w:val="1A1A1A"/>
          <w:sz w:val="20"/>
          <w:szCs w:val="20"/>
        </w:rPr>
      </w:pPr>
      <w:r>
        <w:rPr>
          <w:rFonts w:ascii="Arial" w:hAnsi="Arial" w:cs="Arial"/>
          <w:b/>
          <w:bCs/>
          <w:color w:val="1A1A1A"/>
          <w:sz w:val="20"/>
          <w:szCs w:val="20"/>
        </w:rPr>
        <w:t>10</w:t>
      </w:r>
      <w:r w:rsidRPr="00050850">
        <w:rPr>
          <w:rFonts w:ascii="Arial" w:hAnsi="Arial" w:cs="Arial"/>
          <w:b/>
          <w:bCs/>
          <w:color w:val="1A1A1A"/>
          <w:sz w:val="20"/>
          <w:szCs w:val="20"/>
        </w:rPr>
        <w:t xml:space="preserve">(b) </w:t>
      </w:r>
      <w:proofErr w:type="spellStart"/>
      <w:r w:rsidRPr="00050850">
        <w:rPr>
          <w:rFonts w:ascii="Arial" w:hAnsi="Arial" w:cs="Arial"/>
          <w:b/>
          <w:bCs/>
          <w:color w:val="1A1A1A"/>
          <w:sz w:val="20"/>
          <w:szCs w:val="20"/>
        </w:rPr>
        <w:t>Behaviour</w:t>
      </w:r>
      <w:proofErr w:type="spellEnd"/>
      <w:r w:rsidRPr="00050850">
        <w:rPr>
          <w:rFonts w:ascii="Arial" w:hAnsi="Arial" w:cs="Arial"/>
          <w:b/>
          <w:bCs/>
          <w:color w:val="1A1A1A"/>
          <w:sz w:val="20"/>
          <w:szCs w:val="20"/>
        </w:rPr>
        <w:t xml:space="preserve"> - </w:t>
      </w:r>
      <w:r w:rsidRPr="00050850">
        <w:rPr>
          <w:rFonts w:ascii="Arial" w:hAnsi="Arial" w:cs="Arial"/>
          <w:bCs/>
          <w:color w:val="1A1A1A"/>
          <w:sz w:val="20"/>
          <w:szCs w:val="20"/>
        </w:rPr>
        <w:t xml:space="preserve">We may terminate the contract between us if we deem a </w:t>
      </w:r>
      <w:r>
        <w:rPr>
          <w:rFonts w:ascii="Arial" w:hAnsi="Arial" w:cs="Arial"/>
          <w:bCs/>
          <w:color w:val="1A1A1A"/>
          <w:sz w:val="20"/>
          <w:szCs w:val="20"/>
        </w:rPr>
        <w:t>service user’s</w:t>
      </w:r>
      <w:r w:rsidRPr="00050850">
        <w:rPr>
          <w:rFonts w:ascii="Arial" w:hAnsi="Arial" w:cs="Arial"/>
          <w:bCs/>
          <w:color w:val="1A1A1A"/>
          <w:sz w:val="20"/>
          <w:szCs w:val="20"/>
        </w:rPr>
        <w:t xml:space="preserve"> </w:t>
      </w:r>
      <w:proofErr w:type="spellStart"/>
      <w:r w:rsidRPr="00050850">
        <w:rPr>
          <w:rFonts w:ascii="Arial" w:hAnsi="Arial" w:cs="Arial"/>
          <w:bCs/>
          <w:color w:val="1A1A1A"/>
          <w:sz w:val="20"/>
          <w:szCs w:val="20"/>
        </w:rPr>
        <w:t>behaviour</w:t>
      </w:r>
      <w:proofErr w:type="spellEnd"/>
      <w:r w:rsidRPr="00050850">
        <w:rPr>
          <w:rFonts w:ascii="Arial" w:hAnsi="Arial" w:cs="Arial"/>
          <w:bCs/>
          <w:color w:val="1A1A1A"/>
          <w:sz w:val="20"/>
          <w:szCs w:val="20"/>
        </w:rPr>
        <w:t xml:space="preserve"> to be unreasonable or otherwise inappropriate whilst </w:t>
      </w:r>
      <w:r>
        <w:rPr>
          <w:rFonts w:ascii="Arial" w:hAnsi="Arial" w:cs="Arial"/>
          <w:bCs/>
          <w:color w:val="1A1A1A"/>
          <w:sz w:val="20"/>
          <w:szCs w:val="20"/>
        </w:rPr>
        <w:t>engaged in a contract for services</w:t>
      </w:r>
      <w:r w:rsidRPr="00050850">
        <w:rPr>
          <w:rFonts w:ascii="Arial" w:hAnsi="Arial" w:cs="Arial"/>
          <w:bCs/>
          <w:color w:val="1A1A1A"/>
          <w:sz w:val="20"/>
          <w:szCs w:val="20"/>
        </w:rPr>
        <w:t xml:space="preserve"> provided by us. In cases of such termination no refund will be given. </w:t>
      </w:r>
      <w:r>
        <w:rPr>
          <w:rFonts w:ascii="Arial" w:hAnsi="Arial" w:cs="Arial"/>
          <w:bCs/>
          <w:color w:val="1A1A1A"/>
          <w:sz w:val="20"/>
          <w:szCs w:val="20"/>
        </w:rPr>
        <w:t>Evidence of our reasons will be documented.</w:t>
      </w:r>
    </w:p>
    <w:p w14:paraId="09013CD1" w14:textId="77777777" w:rsidR="004D5C33" w:rsidRPr="00050850" w:rsidRDefault="004D5C33" w:rsidP="004D5C33">
      <w:pPr>
        <w:widowControl w:val="0"/>
        <w:autoSpaceDE w:val="0"/>
        <w:autoSpaceDN w:val="0"/>
        <w:adjustRightInd w:val="0"/>
        <w:spacing w:after="240"/>
        <w:rPr>
          <w:rFonts w:ascii="Arial" w:hAnsi="Arial" w:cs="Arial"/>
          <w:bCs/>
          <w:color w:val="1A1A1A"/>
          <w:sz w:val="20"/>
          <w:szCs w:val="20"/>
        </w:rPr>
      </w:pPr>
      <w:r>
        <w:rPr>
          <w:rFonts w:ascii="Arial" w:hAnsi="Arial" w:cs="Arial"/>
          <w:b/>
          <w:bCs/>
          <w:color w:val="1A1A1A"/>
          <w:sz w:val="20"/>
          <w:szCs w:val="20"/>
        </w:rPr>
        <w:t>10</w:t>
      </w:r>
      <w:r w:rsidRPr="00050850">
        <w:rPr>
          <w:rFonts w:ascii="Arial" w:hAnsi="Arial" w:cs="Arial"/>
          <w:b/>
          <w:bCs/>
          <w:color w:val="1A1A1A"/>
          <w:sz w:val="20"/>
          <w:szCs w:val="20"/>
        </w:rPr>
        <w:t xml:space="preserve">(c) ‘Force Majeure’ - </w:t>
      </w:r>
      <w:r w:rsidRPr="00050850">
        <w:rPr>
          <w:rFonts w:ascii="Arial" w:hAnsi="Arial" w:cs="Arial"/>
          <w:bCs/>
          <w:color w:val="1A1A1A"/>
          <w:sz w:val="20"/>
          <w:szCs w:val="20"/>
        </w:rPr>
        <w:t xml:space="preserve">We cannot accept liability for cancellations made by us due to ‘force majeure’ when we as a supplier of the service/s in question could not with all due care reasonably foresee or avoid the event. We will notify you of such instance and take what steps we can reasonably to mitigate its effect. Whilst ‘force majeure’ is operating we may suspend, terminate or suspend and terminate our Agreement whichever is most appropriate. </w:t>
      </w:r>
    </w:p>
    <w:p w14:paraId="0F86D441" w14:textId="77777777" w:rsidR="004D5C33"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For cancellations made by us except those at 10(a)</w:t>
      </w:r>
      <w:r>
        <w:rPr>
          <w:rFonts w:ascii="Arial" w:hAnsi="Arial" w:cs="Arial"/>
          <w:color w:val="1A1A1A"/>
          <w:sz w:val="20"/>
          <w:szCs w:val="20"/>
        </w:rPr>
        <w:t xml:space="preserve"> or </w:t>
      </w:r>
      <w:r w:rsidRPr="00050850">
        <w:rPr>
          <w:rFonts w:ascii="Arial" w:hAnsi="Arial" w:cs="Arial"/>
          <w:color w:val="1A1A1A"/>
          <w:sz w:val="20"/>
          <w:szCs w:val="20"/>
        </w:rPr>
        <w:t xml:space="preserve">(b) above, you may choose to </w:t>
      </w:r>
    </w:p>
    <w:p w14:paraId="4289692D" w14:textId="77777777" w:rsidR="004D5C33" w:rsidRPr="00950FB5" w:rsidRDefault="004D5C33" w:rsidP="004D5C33">
      <w:pPr>
        <w:pStyle w:val="ListParagraph"/>
        <w:widowControl w:val="0"/>
        <w:numPr>
          <w:ilvl w:val="0"/>
          <w:numId w:val="5"/>
        </w:numPr>
        <w:autoSpaceDE w:val="0"/>
        <w:autoSpaceDN w:val="0"/>
        <w:adjustRightInd w:val="0"/>
        <w:spacing w:after="240"/>
        <w:rPr>
          <w:rFonts w:ascii="Arial" w:hAnsi="Arial" w:cs="Arial"/>
          <w:color w:val="1A1A1A"/>
          <w:sz w:val="20"/>
          <w:szCs w:val="20"/>
        </w:rPr>
      </w:pPr>
      <w:r w:rsidRPr="00950FB5">
        <w:rPr>
          <w:rFonts w:ascii="Arial" w:hAnsi="Arial" w:cs="Arial"/>
          <w:color w:val="1A1A1A"/>
          <w:sz w:val="20"/>
          <w:szCs w:val="20"/>
        </w:rPr>
        <w:t xml:space="preserve">accept an alternative service provided by us </w:t>
      </w:r>
      <w:r w:rsidRPr="00950FB5">
        <w:rPr>
          <w:rFonts w:ascii="Arial" w:hAnsi="Arial" w:cs="Arial"/>
          <w:b/>
          <w:color w:val="1A1A1A"/>
          <w:sz w:val="20"/>
          <w:szCs w:val="20"/>
        </w:rPr>
        <w:t>or</w:t>
      </w:r>
      <w:r w:rsidRPr="00950FB5">
        <w:rPr>
          <w:rFonts w:ascii="Arial" w:hAnsi="Arial" w:cs="Arial"/>
          <w:color w:val="1A1A1A"/>
          <w:sz w:val="20"/>
          <w:szCs w:val="20"/>
        </w:rPr>
        <w:t xml:space="preserve"> </w:t>
      </w:r>
    </w:p>
    <w:p w14:paraId="2C94B997" w14:textId="05D01F89" w:rsidR="004D5C33" w:rsidRPr="00950FB5" w:rsidRDefault="004D5C33" w:rsidP="004D5C33">
      <w:pPr>
        <w:pStyle w:val="ListParagraph"/>
        <w:widowControl w:val="0"/>
        <w:numPr>
          <w:ilvl w:val="0"/>
          <w:numId w:val="5"/>
        </w:numPr>
        <w:autoSpaceDE w:val="0"/>
        <w:autoSpaceDN w:val="0"/>
        <w:adjustRightInd w:val="0"/>
        <w:spacing w:after="240"/>
        <w:rPr>
          <w:rFonts w:ascii="Arial" w:hAnsi="Arial" w:cs="Arial"/>
          <w:color w:val="1A1A1A"/>
          <w:sz w:val="20"/>
          <w:szCs w:val="20"/>
        </w:rPr>
      </w:pPr>
      <w:r w:rsidRPr="00950FB5">
        <w:rPr>
          <w:rFonts w:ascii="Arial" w:hAnsi="Arial" w:cs="Arial"/>
          <w:color w:val="1A1A1A"/>
          <w:sz w:val="20"/>
          <w:szCs w:val="20"/>
        </w:rPr>
        <w:t xml:space="preserve">purchase another service from us </w:t>
      </w:r>
    </w:p>
    <w:p w14:paraId="60A0B251"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1</w:t>
      </w:r>
      <w:r>
        <w:rPr>
          <w:rFonts w:ascii="Arial" w:hAnsi="Arial" w:cs="Arial"/>
          <w:b/>
          <w:bCs/>
          <w:color w:val="1A1A1A"/>
          <w:sz w:val="20"/>
          <w:szCs w:val="20"/>
        </w:rPr>
        <w:t>1</w:t>
      </w:r>
      <w:r w:rsidRPr="00050850">
        <w:rPr>
          <w:rFonts w:ascii="Arial" w:hAnsi="Arial" w:cs="Arial"/>
          <w:b/>
          <w:bCs/>
          <w:color w:val="1A1A1A"/>
          <w:sz w:val="20"/>
          <w:szCs w:val="20"/>
        </w:rPr>
        <w:t>. Insurance</w:t>
      </w:r>
    </w:p>
    <w:p w14:paraId="0FE5ACD0" w14:textId="3497B45E" w:rsidR="004D5C33" w:rsidRPr="00050850" w:rsidRDefault="004D5C33" w:rsidP="004D5C33">
      <w:pPr>
        <w:widowControl w:val="0"/>
        <w:autoSpaceDE w:val="0"/>
        <w:autoSpaceDN w:val="0"/>
        <w:adjustRightInd w:val="0"/>
        <w:spacing w:after="240"/>
        <w:rPr>
          <w:rFonts w:ascii="Arial" w:hAnsi="Arial" w:cs="Arial"/>
          <w:color w:val="1A1A1A"/>
          <w:sz w:val="20"/>
          <w:szCs w:val="20"/>
        </w:rPr>
      </w:pPr>
      <w:r>
        <w:rPr>
          <w:rFonts w:ascii="Arial" w:hAnsi="Arial" w:cs="Arial"/>
          <w:bCs/>
          <w:color w:val="1A1A1A"/>
          <w:sz w:val="20"/>
          <w:szCs w:val="20"/>
        </w:rPr>
        <w:t>We have professional indemnity insurance in place to insure us for the service we provide. For further information of our policy and in case of claim, contact us at admin@</w:t>
      </w:r>
      <w:r w:rsidR="0024639F">
        <w:rPr>
          <w:rFonts w:ascii="Arial" w:hAnsi="Arial" w:cs="Arial"/>
          <w:bCs/>
          <w:color w:val="1A1A1A"/>
          <w:sz w:val="20"/>
          <w:szCs w:val="20"/>
        </w:rPr>
        <w:t>thetrainingcabin.com</w:t>
      </w:r>
    </w:p>
    <w:p w14:paraId="792363CD"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1</w:t>
      </w:r>
      <w:r>
        <w:rPr>
          <w:rFonts w:ascii="Arial" w:hAnsi="Arial" w:cs="Arial"/>
          <w:b/>
          <w:bCs/>
          <w:color w:val="1A1A1A"/>
          <w:sz w:val="20"/>
          <w:szCs w:val="20"/>
        </w:rPr>
        <w:t>2</w:t>
      </w:r>
      <w:r w:rsidRPr="00050850">
        <w:rPr>
          <w:rFonts w:ascii="Arial" w:hAnsi="Arial" w:cs="Arial"/>
          <w:b/>
          <w:bCs/>
          <w:color w:val="1A1A1A"/>
          <w:sz w:val="20"/>
          <w:szCs w:val="20"/>
        </w:rPr>
        <w:t>. Complaints</w:t>
      </w:r>
    </w:p>
    <w:p w14:paraId="5DB8B12C" w14:textId="77777777" w:rsidR="004D5C33" w:rsidRPr="00050850" w:rsidRDefault="004D5C33" w:rsidP="004D5C33">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lastRenderedPageBreak/>
        <w:t xml:space="preserve">All or any complaints regarding </w:t>
      </w:r>
      <w:r>
        <w:rPr>
          <w:rFonts w:ascii="Arial" w:hAnsi="Arial" w:cs="Arial"/>
          <w:bCs/>
          <w:color w:val="1A1A1A"/>
          <w:sz w:val="20"/>
          <w:szCs w:val="20"/>
        </w:rPr>
        <w:t>our services</w:t>
      </w:r>
      <w:r w:rsidRPr="00050850">
        <w:rPr>
          <w:rFonts w:ascii="Arial" w:hAnsi="Arial" w:cs="Arial"/>
          <w:bCs/>
          <w:color w:val="1A1A1A"/>
          <w:sz w:val="20"/>
          <w:szCs w:val="20"/>
        </w:rPr>
        <w:t xml:space="preserve"> must be sent to us in writing and are subject to the following conditions:</w:t>
      </w:r>
    </w:p>
    <w:p w14:paraId="1171CF03" w14:textId="77777777" w:rsidR="004D5C33" w:rsidRPr="00050850" w:rsidRDefault="004D5C33" w:rsidP="004D5C33">
      <w:pPr>
        <w:pStyle w:val="ListParagraph"/>
        <w:widowControl w:val="0"/>
        <w:numPr>
          <w:ilvl w:val="0"/>
          <w:numId w:val="2"/>
        </w:numPr>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Any complaint must, where practicabl</w:t>
      </w:r>
      <w:r>
        <w:rPr>
          <w:rStyle w:val="CommentReference"/>
          <w:rFonts w:ascii="Arial" w:hAnsi="Arial" w:cs="Arial"/>
          <w:sz w:val="20"/>
          <w:szCs w:val="20"/>
        </w:rPr>
        <w:t>e</w:t>
      </w:r>
      <w:r w:rsidRPr="00050850">
        <w:rPr>
          <w:rFonts w:ascii="Arial" w:hAnsi="Arial" w:cs="Arial"/>
          <w:bCs/>
          <w:color w:val="1A1A1A"/>
          <w:sz w:val="20"/>
          <w:szCs w:val="20"/>
        </w:rPr>
        <w:t>, be communicated to us at the time or shortly after the cause of complaint to allow us, if appropriate, to remedy the complaint.</w:t>
      </w:r>
    </w:p>
    <w:p w14:paraId="561F5A64" w14:textId="77777777" w:rsidR="004D5C33" w:rsidRPr="00050850" w:rsidRDefault="004D5C33" w:rsidP="004D5C33">
      <w:pPr>
        <w:pStyle w:val="ListParagraph"/>
        <w:widowControl w:val="0"/>
        <w:numPr>
          <w:ilvl w:val="0"/>
          <w:numId w:val="2"/>
        </w:numPr>
        <w:autoSpaceDE w:val="0"/>
        <w:autoSpaceDN w:val="0"/>
        <w:adjustRightInd w:val="0"/>
        <w:spacing w:after="240"/>
        <w:rPr>
          <w:rFonts w:ascii="Arial" w:hAnsi="Arial" w:cs="Arial"/>
          <w:color w:val="1A1A1A"/>
          <w:sz w:val="20"/>
          <w:szCs w:val="20"/>
        </w:rPr>
      </w:pPr>
      <w:r w:rsidRPr="00050850">
        <w:rPr>
          <w:rFonts w:ascii="Arial" w:hAnsi="Arial" w:cs="Arial"/>
          <w:bCs/>
          <w:color w:val="1A1A1A"/>
          <w:sz w:val="20"/>
          <w:szCs w:val="20"/>
        </w:rPr>
        <w:t xml:space="preserve">Any complaint arising </w:t>
      </w:r>
      <w:r>
        <w:rPr>
          <w:rFonts w:ascii="Arial" w:hAnsi="Arial" w:cs="Arial"/>
          <w:bCs/>
          <w:color w:val="1A1A1A"/>
          <w:sz w:val="20"/>
          <w:szCs w:val="20"/>
        </w:rPr>
        <w:t>and</w:t>
      </w:r>
      <w:r w:rsidRPr="00050850">
        <w:rPr>
          <w:rFonts w:ascii="Arial" w:hAnsi="Arial" w:cs="Arial"/>
          <w:bCs/>
          <w:color w:val="1A1A1A"/>
          <w:sz w:val="20"/>
          <w:szCs w:val="20"/>
        </w:rPr>
        <w:t xml:space="preserve"> not communicated to us </w:t>
      </w:r>
      <w:r>
        <w:rPr>
          <w:rFonts w:ascii="Arial" w:hAnsi="Arial" w:cs="Arial"/>
          <w:bCs/>
          <w:color w:val="1A1A1A"/>
          <w:sz w:val="20"/>
          <w:szCs w:val="20"/>
        </w:rPr>
        <w:t>at the time</w:t>
      </w:r>
      <w:r w:rsidRPr="00050850">
        <w:rPr>
          <w:rFonts w:ascii="Arial" w:hAnsi="Arial" w:cs="Arial"/>
          <w:bCs/>
          <w:color w:val="1A1A1A"/>
          <w:sz w:val="20"/>
          <w:szCs w:val="20"/>
        </w:rPr>
        <w:t xml:space="preserve"> must be made in writing within 14 days</w:t>
      </w:r>
      <w:r>
        <w:rPr>
          <w:rFonts w:ascii="Arial" w:hAnsi="Arial" w:cs="Arial"/>
          <w:bCs/>
          <w:color w:val="1A1A1A"/>
          <w:sz w:val="20"/>
          <w:szCs w:val="20"/>
        </w:rPr>
        <w:t xml:space="preserve"> or as soon as practicable</w:t>
      </w:r>
      <w:r w:rsidRPr="00050850">
        <w:rPr>
          <w:rFonts w:ascii="Arial" w:hAnsi="Arial" w:cs="Arial"/>
          <w:bCs/>
          <w:color w:val="1A1A1A"/>
          <w:sz w:val="20"/>
          <w:szCs w:val="20"/>
        </w:rPr>
        <w:t>. Any or all evidence supporting your claim must be included with your written complaint.</w:t>
      </w:r>
    </w:p>
    <w:p w14:paraId="0BDB7FEE" w14:textId="77777777" w:rsidR="004D5C33" w:rsidRPr="00050850" w:rsidRDefault="004D5C33" w:rsidP="004D5C33">
      <w:pPr>
        <w:pStyle w:val="ListParagraph"/>
        <w:widowControl w:val="0"/>
        <w:numPr>
          <w:ilvl w:val="0"/>
          <w:numId w:val="2"/>
        </w:numPr>
        <w:autoSpaceDE w:val="0"/>
        <w:autoSpaceDN w:val="0"/>
        <w:adjustRightInd w:val="0"/>
        <w:spacing w:after="240"/>
        <w:rPr>
          <w:rFonts w:ascii="Arial" w:hAnsi="Arial" w:cs="Arial"/>
          <w:color w:val="1A1A1A"/>
          <w:sz w:val="20"/>
          <w:szCs w:val="20"/>
        </w:rPr>
      </w:pPr>
      <w:r w:rsidRPr="00050850">
        <w:rPr>
          <w:rFonts w:ascii="Arial" w:hAnsi="Arial" w:cs="Arial"/>
          <w:bCs/>
          <w:color w:val="1A1A1A"/>
          <w:sz w:val="20"/>
          <w:szCs w:val="20"/>
        </w:rPr>
        <w:t>Failure to comply with any or all terms of Clause 1</w:t>
      </w:r>
      <w:r>
        <w:rPr>
          <w:rFonts w:ascii="Arial" w:hAnsi="Arial" w:cs="Arial"/>
          <w:bCs/>
          <w:color w:val="1A1A1A"/>
          <w:sz w:val="20"/>
          <w:szCs w:val="20"/>
        </w:rPr>
        <w:t>2</w:t>
      </w:r>
      <w:r w:rsidRPr="00050850">
        <w:rPr>
          <w:rFonts w:ascii="Arial" w:hAnsi="Arial" w:cs="Arial"/>
          <w:bCs/>
          <w:color w:val="1A1A1A"/>
          <w:sz w:val="20"/>
          <w:szCs w:val="20"/>
        </w:rPr>
        <w:t>, 1</w:t>
      </w:r>
      <w:r>
        <w:rPr>
          <w:rFonts w:ascii="Arial" w:hAnsi="Arial" w:cs="Arial"/>
          <w:bCs/>
          <w:color w:val="1A1A1A"/>
          <w:sz w:val="20"/>
          <w:szCs w:val="20"/>
        </w:rPr>
        <w:t>2</w:t>
      </w:r>
      <w:r w:rsidRPr="00050850">
        <w:rPr>
          <w:rFonts w:ascii="Arial" w:hAnsi="Arial" w:cs="Arial"/>
          <w:bCs/>
          <w:color w:val="1A1A1A"/>
          <w:sz w:val="20"/>
          <w:szCs w:val="20"/>
        </w:rPr>
        <w:t>(</w:t>
      </w:r>
      <w:proofErr w:type="spellStart"/>
      <w:r w:rsidRPr="00050850">
        <w:rPr>
          <w:rFonts w:ascii="Arial" w:hAnsi="Arial" w:cs="Arial"/>
          <w:bCs/>
          <w:color w:val="1A1A1A"/>
          <w:sz w:val="20"/>
          <w:szCs w:val="20"/>
        </w:rPr>
        <w:t>i</w:t>
      </w:r>
      <w:proofErr w:type="spellEnd"/>
      <w:r w:rsidRPr="00050850">
        <w:rPr>
          <w:rFonts w:ascii="Arial" w:hAnsi="Arial" w:cs="Arial"/>
          <w:bCs/>
          <w:color w:val="1A1A1A"/>
          <w:sz w:val="20"/>
          <w:szCs w:val="20"/>
        </w:rPr>
        <w:t>) or 1</w:t>
      </w:r>
      <w:r>
        <w:rPr>
          <w:rFonts w:ascii="Arial" w:hAnsi="Arial" w:cs="Arial"/>
          <w:bCs/>
          <w:color w:val="1A1A1A"/>
          <w:sz w:val="20"/>
          <w:szCs w:val="20"/>
        </w:rPr>
        <w:t>2</w:t>
      </w:r>
      <w:r w:rsidRPr="00050850">
        <w:rPr>
          <w:rFonts w:ascii="Arial" w:hAnsi="Arial" w:cs="Arial"/>
          <w:bCs/>
          <w:color w:val="1A1A1A"/>
          <w:sz w:val="20"/>
          <w:szCs w:val="20"/>
        </w:rPr>
        <w:t>(ii) may hinder your complaint and could result in your complaint not being dealt with.</w:t>
      </w:r>
    </w:p>
    <w:p w14:paraId="7EC77984" w14:textId="77777777" w:rsidR="004D5C33" w:rsidRPr="00050850" w:rsidRDefault="004D5C33" w:rsidP="004D5C33">
      <w:pPr>
        <w:widowControl w:val="0"/>
        <w:autoSpaceDE w:val="0"/>
        <w:autoSpaceDN w:val="0"/>
        <w:adjustRightInd w:val="0"/>
        <w:spacing w:after="240"/>
        <w:ind w:left="360"/>
        <w:rPr>
          <w:rFonts w:ascii="Arial" w:hAnsi="Arial" w:cs="Arial"/>
          <w:bCs/>
          <w:color w:val="1A1A1A"/>
          <w:sz w:val="20"/>
          <w:szCs w:val="20"/>
        </w:rPr>
      </w:pPr>
      <w:r w:rsidRPr="00050850">
        <w:rPr>
          <w:rFonts w:ascii="Arial" w:hAnsi="Arial" w:cs="Arial"/>
          <w:bCs/>
          <w:color w:val="1A1A1A"/>
          <w:sz w:val="20"/>
          <w:szCs w:val="20"/>
        </w:rPr>
        <w:t xml:space="preserve">All written complaints received will be dealt with according to substance of the claim and in any case a written response will be made to you within 28 days of receipt. </w:t>
      </w:r>
    </w:p>
    <w:p w14:paraId="458DB5AA" w14:textId="2D4A22D7" w:rsidR="004D5C33" w:rsidRPr="00050850" w:rsidRDefault="004D5C33" w:rsidP="004D5C33">
      <w:pPr>
        <w:widowControl w:val="0"/>
        <w:autoSpaceDE w:val="0"/>
        <w:autoSpaceDN w:val="0"/>
        <w:adjustRightInd w:val="0"/>
        <w:spacing w:after="240"/>
        <w:ind w:left="360"/>
        <w:rPr>
          <w:rFonts w:ascii="Arial" w:hAnsi="Arial" w:cs="Arial"/>
          <w:color w:val="1A1A1A"/>
          <w:sz w:val="20"/>
          <w:szCs w:val="20"/>
        </w:rPr>
      </w:pPr>
      <w:r w:rsidRPr="00050850">
        <w:rPr>
          <w:rFonts w:ascii="Arial" w:hAnsi="Arial" w:cs="Arial"/>
          <w:bCs/>
          <w:color w:val="1A1A1A"/>
          <w:sz w:val="20"/>
          <w:szCs w:val="20"/>
        </w:rPr>
        <w:t xml:space="preserve">Written complaints should be addressed to </w:t>
      </w:r>
      <w:r>
        <w:rPr>
          <w:rFonts w:ascii="Arial" w:hAnsi="Arial" w:cs="Arial"/>
          <w:bCs/>
          <w:color w:val="1A1A1A"/>
          <w:sz w:val="20"/>
          <w:szCs w:val="20"/>
        </w:rPr>
        <w:t xml:space="preserve">‘The business owner’ via email to </w:t>
      </w:r>
      <w:r w:rsidR="00EE07DD">
        <w:rPr>
          <w:rFonts w:ascii="Arial" w:hAnsi="Arial" w:cs="Arial"/>
          <w:bCs/>
          <w:color w:val="1A1A1A"/>
          <w:sz w:val="20"/>
          <w:szCs w:val="20"/>
        </w:rPr>
        <w:t>admin</w:t>
      </w:r>
      <w:r>
        <w:rPr>
          <w:rFonts w:ascii="Arial" w:hAnsi="Arial" w:cs="Arial"/>
          <w:bCs/>
          <w:color w:val="1A1A1A"/>
          <w:sz w:val="20"/>
          <w:szCs w:val="20"/>
        </w:rPr>
        <w:t>@</w:t>
      </w:r>
      <w:r w:rsidR="00EE07DD">
        <w:rPr>
          <w:rFonts w:ascii="Arial" w:hAnsi="Arial" w:cs="Arial"/>
          <w:bCs/>
          <w:color w:val="1A1A1A"/>
          <w:sz w:val="20"/>
          <w:szCs w:val="20"/>
        </w:rPr>
        <w:t>thetrainingcabin.com</w:t>
      </w:r>
    </w:p>
    <w:p w14:paraId="687F0635"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1</w:t>
      </w:r>
      <w:r>
        <w:rPr>
          <w:rFonts w:ascii="Arial" w:hAnsi="Arial" w:cs="Arial"/>
          <w:b/>
          <w:bCs/>
          <w:color w:val="1A1A1A"/>
          <w:sz w:val="20"/>
          <w:szCs w:val="20"/>
        </w:rPr>
        <w:t>3</w:t>
      </w:r>
      <w:r w:rsidRPr="00050850">
        <w:rPr>
          <w:rFonts w:ascii="Arial" w:hAnsi="Arial" w:cs="Arial"/>
          <w:b/>
          <w:bCs/>
          <w:color w:val="1A1A1A"/>
          <w:sz w:val="20"/>
          <w:szCs w:val="20"/>
        </w:rPr>
        <w:t>. Liabilities</w:t>
      </w:r>
    </w:p>
    <w:p w14:paraId="6C1E1C15" w14:textId="77777777" w:rsidR="004D5C33" w:rsidRDefault="004D5C33" w:rsidP="004D5C33">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We </w:t>
      </w:r>
      <w:r>
        <w:rPr>
          <w:rFonts w:ascii="Arial" w:hAnsi="Arial" w:cs="Arial"/>
          <w:bCs/>
          <w:color w:val="1A1A1A"/>
          <w:sz w:val="20"/>
          <w:szCs w:val="20"/>
        </w:rPr>
        <w:t xml:space="preserve">only </w:t>
      </w:r>
      <w:r w:rsidRPr="00050850">
        <w:rPr>
          <w:rFonts w:ascii="Arial" w:hAnsi="Arial" w:cs="Arial"/>
          <w:bCs/>
          <w:color w:val="1A1A1A"/>
          <w:sz w:val="20"/>
          <w:szCs w:val="20"/>
        </w:rPr>
        <w:t xml:space="preserve">accept liability for loss or damage, including personal injury or death, caused or suffered as a direct result of </w:t>
      </w:r>
      <w:r>
        <w:rPr>
          <w:rFonts w:ascii="Arial" w:hAnsi="Arial" w:cs="Arial"/>
          <w:bCs/>
          <w:color w:val="1A1A1A"/>
          <w:sz w:val="20"/>
          <w:szCs w:val="20"/>
        </w:rPr>
        <w:t>our act, omission or negligence. Our liability shall be limited to the full value of your contract plus a maximum of 100% of its value except in cases of fraudulent misrepresentation or personal injury or death as Statute dictates.</w:t>
      </w:r>
    </w:p>
    <w:p w14:paraId="5A2842FF"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1</w:t>
      </w:r>
      <w:r>
        <w:rPr>
          <w:rFonts w:ascii="Arial" w:hAnsi="Arial" w:cs="Arial"/>
          <w:b/>
          <w:bCs/>
          <w:color w:val="1A1A1A"/>
          <w:sz w:val="20"/>
          <w:szCs w:val="20"/>
        </w:rPr>
        <w:t>4</w:t>
      </w:r>
      <w:r w:rsidRPr="00050850">
        <w:rPr>
          <w:rFonts w:ascii="Arial" w:hAnsi="Arial" w:cs="Arial"/>
          <w:b/>
          <w:bCs/>
          <w:color w:val="1A1A1A"/>
          <w:sz w:val="20"/>
          <w:szCs w:val="20"/>
        </w:rPr>
        <w:t>. Obligations</w:t>
      </w:r>
    </w:p>
    <w:p w14:paraId="559F03BB" w14:textId="77777777" w:rsidR="004D5C33" w:rsidRPr="00050850" w:rsidRDefault="004D5C33" w:rsidP="004D5C33">
      <w:pPr>
        <w:widowControl w:val="0"/>
        <w:autoSpaceDE w:val="0"/>
        <w:autoSpaceDN w:val="0"/>
        <w:adjustRightInd w:val="0"/>
        <w:spacing w:after="240"/>
        <w:rPr>
          <w:rFonts w:ascii="Arial" w:hAnsi="Arial" w:cs="Arial"/>
          <w:bCs/>
          <w:color w:val="1A1A1A"/>
          <w:sz w:val="20"/>
          <w:szCs w:val="20"/>
        </w:rPr>
      </w:pPr>
      <w:r>
        <w:rPr>
          <w:rFonts w:ascii="Arial" w:hAnsi="Arial" w:cs="Arial"/>
          <w:b/>
          <w:bCs/>
          <w:color w:val="1A1A1A"/>
          <w:sz w:val="20"/>
          <w:szCs w:val="20"/>
        </w:rPr>
        <w:t>14</w:t>
      </w:r>
      <w:r w:rsidRPr="00050850">
        <w:rPr>
          <w:rFonts w:ascii="Arial" w:hAnsi="Arial" w:cs="Arial"/>
          <w:b/>
          <w:bCs/>
          <w:color w:val="1A1A1A"/>
          <w:sz w:val="20"/>
          <w:szCs w:val="20"/>
        </w:rPr>
        <w:t>(</w:t>
      </w:r>
      <w:proofErr w:type="spellStart"/>
      <w:r w:rsidRPr="00050850">
        <w:rPr>
          <w:rFonts w:ascii="Arial" w:hAnsi="Arial" w:cs="Arial"/>
          <w:b/>
          <w:bCs/>
          <w:color w:val="1A1A1A"/>
          <w:sz w:val="20"/>
          <w:szCs w:val="20"/>
        </w:rPr>
        <w:t>i</w:t>
      </w:r>
      <w:proofErr w:type="spellEnd"/>
      <w:r w:rsidRPr="00050850">
        <w:rPr>
          <w:rFonts w:ascii="Arial" w:hAnsi="Arial" w:cs="Arial"/>
          <w:b/>
          <w:bCs/>
          <w:color w:val="1A1A1A"/>
          <w:sz w:val="20"/>
          <w:szCs w:val="20"/>
        </w:rPr>
        <w:t xml:space="preserve">) </w:t>
      </w:r>
      <w:r w:rsidRPr="00050850">
        <w:rPr>
          <w:rFonts w:ascii="Arial" w:hAnsi="Arial" w:cs="Arial"/>
          <w:bCs/>
          <w:color w:val="1A1A1A"/>
          <w:sz w:val="20"/>
          <w:szCs w:val="20"/>
        </w:rPr>
        <w:t xml:space="preserve">We will have in place sufficient and appropriate insurance to meet our obligations. </w:t>
      </w:r>
    </w:p>
    <w:p w14:paraId="505F07A1" w14:textId="77777777" w:rsidR="004D5C33" w:rsidRPr="00F83F31" w:rsidRDefault="004D5C33" w:rsidP="004D5C33">
      <w:pPr>
        <w:widowControl w:val="0"/>
        <w:autoSpaceDE w:val="0"/>
        <w:autoSpaceDN w:val="0"/>
        <w:adjustRightInd w:val="0"/>
        <w:spacing w:after="240"/>
        <w:rPr>
          <w:rFonts w:ascii="Arial" w:hAnsi="Arial" w:cs="Arial"/>
          <w:bCs/>
          <w:color w:val="1A1A1A"/>
          <w:sz w:val="20"/>
          <w:szCs w:val="20"/>
        </w:rPr>
      </w:pPr>
      <w:r>
        <w:rPr>
          <w:rFonts w:ascii="Arial" w:hAnsi="Arial" w:cs="Arial"/>
          <w:b/>
          <w:bCs/>
          <w:color w:val="1A1A1A"/>
          <w:sz w:val="20"/>
          <w:szCs w:val="20"/>
        </w:rPr>
        <w:t>14</w:t>
      </w:r>
      <w:r w:rsidRPr="00050850">
        <w:rPr>
          <w:rFonts w:ascii="Arial" w:hAnsi="Arial" w:cs="Arial"/>
          <w:b/>
          <w:bCs/>
          <w:color w:val="1A1A1A"/>
          <w:sz w:val="20"/>
          <w:szCs w:val="20"/>
        </w:rPr>
        <w:t xml:space="preserve">(ii) </w:t>
      </w:r>
      <w:r w:rsidRPr="00050850">
        <w:rPr>
          <w:rFonts w:ascii="Arial" w:hAnsi="Arial" w:cs="Arial"/>
          <w:bCs/>
          <w:color w:val="1A1A1A"/>
          <w:sz w:val="20"/>
          <w:szCs w:val="20"/>
        </w:rPr>
        <w:t xml:space="preserve">We will provide to </w:t>
      </w:r>
      <w:proofErr w:type="gramStart"/>
      <w:r w:rsidRPr="00050850">
        <w:rPr>
          <w:rFonts w:ascii="Arial" w:hAnsi="Arial" w:cs="Arial"/>
          <w:bCs/>
          <w:color w:val="1A1A1A"/>
          <w:sz w:val="20"/>
          <w:szCs w:val="20"/>
        </w:rPr>
        <w:t>you</w:t>
      </w:r>
      <w:proofErr w:type="gramEnd"/>
      <w:r w:rsidRPr="00050850">
        <w:rPr>
          <w:rFonts w:ascii="Arial" w:hAnsi="Arial" w:cs="Arial"/>
          <w:bCs/>
          <w:color w:val="1A1A1A"/>
          <w:sz w:val="20"/>
          <w:szCs w:val="20"/>
        </w:rPr>
        <w:t xml:space="preserve"> services as described in your </w:t>
      </w:r>
      <w:r>
        <w:rPr>
          <w:rFonts w:ascii="Arial" w:hAnsi="Arial" w:cs="Arial"/>
          <w:bCs/>
          <w:color w:val="1A1A1A"/>
          <w:sz w:val="20"/>
          <w:szCs w:val="20"/>
        </w:rPr>
        <w:t>contract and/or Letter of Engagement</w:t>
      </w:r>
      <w:r w:rsidRPr="00050850">
        <w:rPr>
          <w:rFonts w:ascii="Arial" w:hAnsi="Arial" w:cs="Arial"/>
          <w:bCs/>
          <w:color w:val="1A1A1A"/>
          <w:sz w:val="20"/>
          <w:szCs w:val="20"/>
        </w:rPr>
        <w:t xml:space="preserve"> except when subject to Clauses 9 &amp; 10 </w:t>
      </w:r>
    </w:p>
    <w:p w14:paraId="68B49E80"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1</w:t>
      </w:r>
      <w:r>
        <w:rPr>
          <w:rFonts w:ascii="Arial" w:hAnsi="Arial" w:cs="Arial"/>
          <w:b/>
          <w:bCs/>
          <w:color w:val="1A1A1A"/>
          <w:sz w:val="20"/>
          <w:szCs w:val="20"/>
        </w:rPr>
        <w:t>5</w:t>
      </w:r>
      <w:r w:rsidRPr="00050850">
        <w:rPr>
          <w:rFonts w:ascii="Arial" w:hAnsi="Arial" w:cs="Arial"/>
          <w:b/>
          <w:bCs/>
          <w:color w:val="1A1A1A"/>
          <w:sz w:val="20"/>
          <w:szCs w:val="20"/>
        </w:rPr>
        <w:t xml:space="preserve">. Restrictions </w:t>
      </w:r>
    </w:p>
    <w:p w14:paraId="74318DBB" w14:textId="63C19F0A" w:rsidR="004D5C33" w:rsidRPr="007700E9" w:rsidRDefault="004D5C33" w:rsidP="004D5C33">
      <w:pPr>
        <w:widowControl w:val="0"/>
        <w:autoSpaceDE w:val="0"/>
        <w:autoSpaceDN w:val="0"/>
        <w:adjustRightInd w:val="0"/>
        <w:spacing w:after="240"/>
        <w:rPr>
          <w:rFonts w:ascii="Arial" w:hAnsi="Arial" w:cs="Arial"/>
          <w:bCs/>
          <w:color w:val="1A1A1A"/>
          <w:sz w:val="20"/>
          <w:szCs w:val="20"/>
        </w:rPr>
      </w:pPr>
      <w:r w:rsidRPr="00050850">
        <w:rPr>
          <w:rFonts w:ascii="Arial" w:hAnsi="Arial" w:cs="Arial"/>
          <w:sz w:val="20"/>
          <w:szCs w:val="20"/>
        </w:rPr>
        <w:t xml:space="preserve">Only the named </w:t>
      </w:r>
      <w:r>
        <w:rPr>
          <w:rFonts w:ascii="Arial" w:hAnsi="Arial" w:cs="Arial"/>
          <w:sz w:val="20"/>
          <w:szCs w:val="20"/>
        </w:rPr>
        <w:t>person or business</w:t>
      </w:r>
      <w:r w:rsidRPr="00050850">
        <w:rPr>
          <w:rFonts w:ascii="Arial" w:hAnsi="Arial" w:cs="Arial"/>
          <w:sz w:val="20"/>
          <w:szCs w:val="20"/>
        </w:rPr>
        <w:t xml:space="preserve"> detailed on the </w:t>
      </w:r>
      <w:r>
        <w:rPr>
          <w:rFonts w:ascii="Arial" w:hAnsi="Arial" w:cs="Arial"/>
          <w:sz w:val="20"/>
          <w:szCs w:val="20"/>
        </w:rPr>
        <w:t xml:space="preserve">contract and/or </w:t>
      </w:r>
      <w:r w:rsidR="008D2221">
        <w:rPr>
          <w:rFonts w:ascii="Arial" w:hAnsi="Arial" w:cs="Arial"/>
          <w:sz w:val="20"/>
          <w:szCs w:val="20"/>
        </w:rPr>
        <w:t xml:space="preserve">order acknowledgment and/or </w:t>
      </w:r>
      <w:r>
        <w:rPr>
          <w:rFonts w:ascii="Arial" w:hAnsi="Arial" w:cs="Arial"/>
          <w:sz w:val="20"/>
          <w:szCs w:val="20"/>
        </w:rPr>
        <w:t>Letter of Engagement</w:t>
      </w:r>
      <w:r w:rsidRPr="00050850">
        <w:rPr>
          <w:rFonts w:ascii="Arial" w:hAnsi="Arial" w:cs="Arial"/>
          <w:sz w:val="20"/>
          <w:szCs w:val="20"/>
        </w:rPr>
        <w:t xml:space="preserve"> </w:t>
      </w:r>
      <w:r>
        <w:rPr>
          <w:rFonts w:ascii="Arial" w:hAnsi="Arial" w:cs="Arial"/>
          <w:sz w:val="20"/>
          <w:szCs w:val="20"/>
        </w:rPr>
        <w:t xml:space="preserve">is </w:t>
      </w:r>
      <w:r w:rsidRPr="00050850">
        <w:rPr>
          <w:rFonts w:ascii="Arial" w:hAnsi="Arial" w:cs="Arial"/>
          <w:sz w:val="20"/>
          <w:szCs w:val="20"/>
        </w:rPr>
        <w:t xml:space="preserve">permitted </w:t>
      </w:r>
      <w:r>
        <w:rPr>
          <w:rFonts w:ascii="Arial" w:hAnsi="Arial" w:cs="Arial"/>
          <w:sz w:val="20"/>
          <w:szCs w:val="20"/>
        </w:rPr>
        <w:t>to receive services under the contract</w:t>
      </w:r>
      <w:r w:rsidRPr="00050850">
        <w:rPr>
          <w:rFonts w:ascii="Arial" w:hAnsi="Arial" w:cs="Arial"/>
          <w:sz w:val="20"/>
          <w:szCs w:val="20"/>
        </w:rPr>
        <w:t xml:space="preserve">. </w:t>
      </w:r>
      <w:r>
        <w:rPr>
          <w:rFonts w:ascii="Arial" w:hAnsi="Arial" w:cs="Arial"/>
          <w:sz w:val="20"/>
          <w:szCs w:val="20"/>
        </w:rPr>
        <w:t>Assignment</w:t>
      </w:r>
      <w:r w:rsidRPr="00050850">
        <w:rPr>
          <w:rFonts w:ascii="Arial" w:hAnsi="Arial" w:cs="Arial"/>
          <w:sz w:val="20"/>
          <w:szCs w:val="20"/>
        </w:rPr>
        <w:t xml:space="preserve"> is strictly prohibite</w:t>
      </w:r>
      <w:r>
        <w:rPr>
          <w:rStyle w:val="CommentReference"/>
          <w:rFonts w:ascii="Arial" w:hAnsi="Arial" w:cs="Arial"/>
          <w:sz w:val="20"/>
          <w:szCs w:val="20"/>
        </w:rPr>
        <w:t>d</w:t>
      </w:r>
      <w:r w:rsidR="002D28AD">
        <w:rPr>
          <w:rStyle w:val="CommentReference"/>
          <w:rFonts w:ascii="Arial" w:hAnsi="Arial" w:cs="Arial"/>
          <w:sz w:val="20"/>
          <w:szCs w:val="20"/>
        </w:rPr>
        <w:t>.</w:t>
      </w:r>
    </w:p>
    <w:p w14:paraId="2C173B17" w14:textId="77777777" w:rsidR="004D5C33" w:rsidRPr="00050850" w:rsidRDefault="004D5C33" w:rsidP="004D5C33">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Failure to comply with any or all of the terms of Clause </w:t>
      </w:r>
      <w:r>
        <w:rPr>
          <w:rFonts w:ascii="Arial" w:hAnsi="Arial" w:cs="Arial"/>
          <w:bCs/>
          <w:color w:val="1A1A1A"/>
          <w:sz w:val="20"/>
          <w:szCs w:val="20"/>
        </w:rPr>
        <w:t xml:space="preserve">1 or </w:t>
      </w:r>
      <w:r w:rsidRPr="00050850">
        <w:rPr>
          <w:rFonts w:ascii="Arial" w:hAnsi="Arial" w:cs="Arial"/>
          <w:bCs/>
          <w:color w:val="1A1A1A"/>
          <w:sz w:val="20"/>
          <w:szCs w:val="20"/>
        </w:rPr>
        <w:t>1</w:t>
      </w:r>
      <w:r>
        <w:rPr>
          <w:rFonts w:ascii="Arial" w:hAnsi="Arial" w:cs="Arial"/>
          <w:bCs/>
          <w:color w:val="1A1A1A"/>
          <w:sz w:val="20"/>
          <w:szCs w:val="20"/>
        </w:rPr>
        <w:t>2</w:t>
      </w:r>
      <w:r w:rsidRPr="00050850">
        <w:rPr>
          <w:rFonts w:ascii="Arial" w:hAnsi="Arial" w:cs="Arial"/>
          <w:bCs/>
          <w:color w:val="1A1A1A"/>
          <w:sz w:val="20"/>
          <w:szCs w:val="20"/>
        </w:rPr>
        <w:t xml:space="preserve"> </w:t>
      </w:r>
      <w:r>
        <w:rPr>
          <w:rFonts w:ascii="Arial" w:hAnsi="Arial" w:cs="Arial"/>
          <w:bCs/>
          <w:color w:val="1A1A1A"/>
          <w:sz w:val="20"/>
          <w:szCs w:val="20"/>
        </w:rPr>
        <w:t>may</w:t>
      </w:r>
      <w:r w:rsidRPr="00050850">
        <w:rPr>
          <w:rFonts w:ascii="Arial" w:hAnsi="Arial" w:cs="Arial"/>
          <w:bCs/>
          <w:color w:val="1A1A1A"/>
          <w:sz w:val="20"/>
          <w:szCs w:val="20"/>
        </w:rPr>
        <w:t xml:space="preserve"> render you liable for any loss or damage caused or suffered and may invalidate any claim you consider you may have against us.</w:t>
      </w:r>
    </w:p>
    <w:p w14:paraId="1242BA73" w14:textId="77777777" w:rsidR="004D5C33" w:rsidRPr="00050850" w:rsidRDefault="004D5C33" w:rsidP="004D5C33">
      <w:pPr>
        <w:widowControl w:val="0"/>
        <w:autoSpaceDE w:val="0"/>
        <w:autoSpaceDN w:val="0"/>
        <w:adjustRightInd w:val="0"/>
        <w:spacing w:after="240"/>
        <w:rPr>
          <w:rFonts w:ascii="Arial" w:hAnsi="Arial" w:cs="Arial"/>
          <w:b/>
          <w:color w:val="1A1A1A"/>
          <w:sz w:val="20"/>
          <w:szCs w:val="20"/>
        </w:rPr>
      </w:pPr>
      <w:r w:rsidRPr="00050850">
        <w:rPr>
          <w:rFonts w:ascii="Arial" w:hAnsi="Arial" w:cs="Arial"/>
          <w:b/>
          <w:color w:val="1A1A1A"/>
          <w:sz w:val="20"/>
          <w:szCs w:val="20"/>
        </w:rPr>
        <w:t>1</w:t>
      </w:r>
      <w:r>
        <w:rPr>
          <w:rFonts w:ascii="Arial" w:hAnsi="Arial" w:cs="Arial"/>
          <w:b/>
          <w:color w:val="1A1A1A"/>
          <w:sz w:val="20"/>
          <w:szCs w:val="20"/>
        </w:rPr>
        <w:t>6</w:t>
      </w:r>
      <w:r w:rsidRPr="00050850">
        <w:rPr>
          <w:rFonts w:ascii="Arial" w:hAnsi="Arial" w:cs="Arial"/>
          <w:b/>
          <w:color w:val="1A1A1A"/>
          <w:sz w:val="20"/>
          <w:szCs w:val="20"/>
        </w:rPr>
        <w:t xml:space="preserve">. Website </w:t>
      </w:r>
      <w:r>
        <w:rPr>
          <w:rFonts w:ascii="Arial" w:hAnsi="Arial" w:cs="Arial"/>
          <w:b/>
          <w:color w:val="1A1A1A"/>
          <w:sz w:val="20"/>
          <w:szCs w:val="20"/>
        </w:rPr>
        <w:t xml:space="preserve">Use, </w:t>
      </w:r>
      <w:r w:rsidRPr="00050850">
        <w:rPr>
          <w:rFonts w:ascii="Arial" w:hAnsi="Arial" w:cs="Arial"/>
          <w:b/>
          <w:color w:val="1A1A1A"/>
          <w:sz w:val="20"/>
          <w:szCs w:val="20"/>
        </w:rPr>
        <w:t>Description and Literature Accuracy</w:t>
      </w:r>
    </w:p>
    <w:p w14:paraId="24F78022" w14:textId="77777777" w:rsidR="004D5C33" w:rsidRDefault="004D5C33" w:rsidP="004D5C33">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 xml:space="preserve">16 </w:t>
      </w:r>
      <w:r w:rsidRPr="009E26EB">
        <w:rPr>
          <w:rFonts w:ascii="Arial" w:hAnsi="Arial" w:cs="Arial"/>
          <w:b/>
          <w:color w:val="1A1A1A"/>
          <w:sz w:val="20"/>
          <w:szCs w:val="20"/>
        </w:rPr>
        <w:t>(</w:t>
      </w:r>
      <w:proofErr w:type="spellStart"/>
      <w:r w:rsidRPr="009E26EB">
        <w:rPr>
          <w:rFonts w:ascii="Arial" w:hAnsi="Arial" w:cs="Arial"/>
          <w:b/>
          <w:color w:val="1A1A1A"/>
          <w:sz w:val="20"/>
          <w:szCs w:val="20"/>
        </w:rPr>
        <w:t>i</w:t>
      </w:r>
      <w:proofErr w:type="spellEnd"/>
      <w:r w:rsidRPr="009E26EB">
        <w:rPr>
          <w:rFonts w:ascii="Arial" w:hAnsi="Arial" w:cs="Arial"/>
          <w:b/>
          <w:color w:val="1A1A1A"/>
          <w:sz w:val="20"/>
          <w:szCs w:val="20"/>
        </w:rPr>
        <w:t>)</w:t>
      </w:r>
      <w:r>
        <w:rPr>
          <w:rFonts w:ascii="Arial" w:hAnsi="Arial" w:cs="Arial"/>
          <w:color w:val="1A1A1A"/>
          <w:sz w:val="20"/>
          <w:szCs w:val="20"/>
        </w:rPr>
        <w:t xml:space="preserve"> </w:t>
      </w:r>
      <w:r w:rsidRPr="009E26EB">
        <w:rPr>
          <w:rFonts w:ascii="Arial" w:hAnsi="Arial" w:cs="Arial"/>
          <w:b/>
          <w:color w:val="1A1A1A"/>
          <w:sz w:val="20"/>
          <w:szCs w:val="20"/>
        </w:rPr>
        <w:t>Website Use</w:t>
      </w:r>
      <w:r>
        <w:rPr>
          <w:rFonts w:ascii="Arial" w:hAnsi="Arial" w:cs="Arial"/>
          <w:b/>
          <w:color w:val="1A1A1A"/>
          <w:sz w:val="20"/>
          <w:szCs w:val="20"/>
        </w:rPr>
        <w:t xml:space="preserve"> – Reasonable Use Policy</w:t>
      </w:r>
    </w:p>
    <w:p w14:paraId="45FB4E3A" w14:textId="77777777" w:rsidR="004D5C33" w:rsidRDefault="004D5C33" w:rsidP="004D5C33">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 xml:space="preserve">We consent to your reasonable use of our website and for lawful purposes only. By using our website, you agree to our terms of service, that is, you agree </w:t>
      </w:r>
      <w:r w:rsidRPr="009E26EB">
        <w:rPr>
          <w:rFonts w:ascii="Arial" w:hAnsi="Arial" w:cs="Arial"/>
          <w:b/>
          <w:color w:val="1A1A1A"/>
          <w:sz w:val="20"/>
          <w:szCs w:val="20"/>
        </w:rPr>
        <w:t>not to</w:t>
      </w:r>
      <w:r>
        <w:rPr>
          <w:rFonts w:ascii="Arial" w:hAnsi="Arial" w:cs="Arial"/>
          <w:color w:val="1A1A1A"/>
          <w:sz w:val="20"/>
          <w:szCs w:val="20"/>
        </w:rPr>
        <w:t>:</w:t>
      </w:r>
    </w:p>
    <w:p w14:paraId="54F4D18C" w14:textId="77777777" w:rsidR="004D5C33" w:rsidRPr="009E26EB" w:rsidRDefault="004D5C33" w:rsidP="004D5C33">
      <w:pPr>
        <w:pStyle w:val="ListParagraph"/>
        <w:widowControl w:val="0"/>
        <w:numPr>
          <w:ilvl w:val="0"/>
          <w:numId w:val="3"/>
        </w:numPr>
        <w:autoSpaceDE w:val="0"/>
        <w:autoSpaceDN w:val="0"/>
        <w:adjustRightInd w:val="0"/>
        <w:spacing w:after="240"/>
        <w:rPr>
          <w:rFonts w:ascii="Arial" w:hAnsi="Arial" w:cs="Arial"/>
          <w:color w:val="1A1A1A"/>
          <w:sz w:val="20"/>
          <w:szCs w:val="20"/>
        </w:rPr>
      </w:pPr>
      <w:r w:rsidRPr="009E26EB">
        <w:rPr>
          <w:rFonts w:ascii="Arial" w:hAnsi="Arial" w:cs="Arial"/>
          <w:color w:val="1A1A1A"/>
          <w:sz w:val="20"/>
          <w:szCs w:val="20"/>
        </w:rPr>
        <w:t>Abuse, harass, threaten, impersonate or intimidate any person or body corporate;</w:t>
      </w:r>
    </w:p>
    <w:p w14:paraId="4F17D6D4" w14:textId="77777777" w:rsidR="004D5C33" w:rsidRDefault="004D5C33" w:rsidP="004D5C33">
      <w:pPr>
        <w:pStyle w:val="ListParagraph"/>
        <w:widowControl w:val="0"/>
        <w:numPr>
          <w:ilvl w:val="0"/>
          <w:numId w:val="3"/>
        </w:numPr>
        <w:autoSpaceDE w:val="0"/>
        <w:autoSpaceDN w:val="0"/>
        <w:adjustRightInd w:val="0"/>
        <w:spacing w:after="240"/>
        <w:rPr>
          <w:rFonts w:ascii="Arial" w:hAnsi="Arial" w:cs="Arial"/>
          <w:color w:val="1A1A1A"/>
          <w:sz w:val="20"/>
          <w:szCs w:val="20"/>
        </w:rPr>
      </w:pPr>
      <w:r>
        <w:rPr>
          <w:rFonts w:ascii="Arial" w:hAnsi="Arial" w:cs="Arial"/>
          <w:color w:val="1A1A1A"/>
          <w:sz w:val="20"/>
          <w:szCs w:val="20"/>
        </w:rPr>
        <w:t>Post, transmit, or cause to be posted or transmitted, any content that is libelous, defamatory, obscene, offensive, profane or that breaches any copyright or intellectual property laws;</w:t>
      </w:r>
    </w:p>
    <w:p w14:paraId="60995D3A" w14:textId="347B9D07" w:rsidR="004D5C33" w:rsidRDefault="004D5C33" w:rsidP="004D5C33">
      <w:pPr>
        <w:pStyle w:val="ListParagraph"/>
        <w:widowControl w:val="0"/>
        <w:numPr>
          <w:ilvl w:val="0"/>
          <w:numId w:val="3"/>
        </w:numPr>
        <w:autoSpaceDE w:val="0"/>
        <w:autoSpaceDN w:val="0"/>
        <w:adjustRightInd w:val="0"/>
        <w:spacing w:after="240"/>
        <w:rPr>
          <w:rFonts w:ascii="Arial" w:hAnsi="Arial" w:cs="Arial"/>
          <w:color w:val="1A1A1A"/>
          <w:sz w:val="20"/>
          <w:szCs w:val="20"/>
        </w:rPr>
      </w:pPr>
      <w:r>
        <w:rPr>
          <w:rFonts w:ascii="Arial" w:hAnsi="Arial" w:cs="Arial"/>
          <w:color w:val="1A1A1A"/>
          <w:sz w:val="20"/>
          <w:szCs w:val="20"/>
        </w:rPr>
        <w:t xml:space="preserve">Communicate with </w:t>
      </w:r>
      <w:r w:rsidR="008D2221">
        <w:rPr>
          <w:rFonts w:ascii="Arial" w:hAnsi="Arial" w:cs="Arial"/>
          <w:color w:val="1A1A1A"/>
          <w:sz w:val="20"/>
          <w:szCs w:val="20"/>
        </w:rPr>
        <w:t>thetrainingcabin.com</w:t>
      </w:r>
      <w:r>
        <w:rPr>
          <w:rFonts w:ascii="Arial" w:hAnsi="Arial" w:cs="Arial"/>
          <w:color w:val="1A1A1A"/>
          <w:sz w:val="20"/>
          <w:szCs w:val="20"/>
        </w:rPr>
        <w:t>, its agents or representatives in an abusive, inappropriate, offensive or improper manner;</w:t>
      </w:r>
    </w:p>
    <w:p w14:paraId="769A6E95" w14:textId="77777777" w:rsidR="004D5C33" w:rsidRDefault="004D5C33" w:rsidP="004D5C33">
      <w:pPr>
        <w:pStyle w:val="ListParagraph"/>
        <w:widowControl w:val="0"/>
        <w:numPr>
          <w:ilvl w:val="0"/>
          <w:numId w:val="3"/>
        </w:numPr>
        <w:autoSpaceDE w:val="0"/>
        <w:autoSpaceDN w:val="0"/>
        <w:adjustRightInd w:val="0"/>
        <w:spacing w:after="240"/>
        <w:rPr>
          <w:rFonts w:ascii="Arial" w:hAnsi="Arial" w:cs="Arial"/>
          <w:color w:val="1A1A1A"/>
          <w:sz w:val="20"/>
          <w:szCs w:val="20"/>
        </w:rPr>
      </w:pPr>
      <w:r>
        <w:rPr>
          <w:rFonts w:ascii="Arial" w:hAnsi="Arial" w:cs="Arial"/>
          <w:color w:val="1A1A1A"/>
          <w:sz w:val="20"/>
          <w:szCs w:val="20"/>
        </w:rPr>
        <w:t>Use our website or Content for any purpose (including viewing, posting or using) that is not permitted under the laws of the jurisdiction in which you are situated when you use the service;</w:t>
      </w:r>
    </w:p>
    <w:p w14:paraId="1D913547" w14:textId="77777777" w:rsidR="004D5C33" w:rsidRDefault="004D5C33" w:rsidP="004D5C33">
      <w:pPr>
        <w:pStyle w:val="ListParagraph"/>
        <w:widowControl w:val="0"/>
        <w:numPr>
          <w:ilvl w:val="0"/>
          <w:numId w:val="3"/>
        </w:numPr>
        <w:autoSpaceDE w:val="0"/>
        <w:autoSpaceDN w:val="0"/>
        <w:adjustRightInd w:val="0"/>
        <w:spacing w:after="240"/>
        <w:rPr>
          <w:rFonts w:ascii="Arial" w:hAnsi="Arial" w:cs="Arial"/>
          <w:color w:val="1A1A1A"/>
          <w:sz w:val="20"/>
          <w:szCs w:val="20"/>
        </w:rPr>
      </w:pPr>
      <w:r>
        <w:rPr>
          <w:rFonts w:ascii="Arial" w:hAnsi="Arial" w:cs="Arial"/>
          <w:color w:val="1A1A1A"/>
          <w:sz w:val="20"/>
          <w:szCs w:val="20"/>
        </w:rPr>
        <w:t xml:space="preserve">Post or transmit, or cause to be posted or transmitted, any communication designed </w:t>
      </w:r>
      <w:r>
        <w:rPr>
          <w:rFonts w:ascii="Arial" w:hAnsi="Arial" w:cs="Arial"/>
          <w:color w:val="1A1A1A"/>
          <w:sz w:val="20"/>
          <w:szCs w:val="20"/>
        </w:rPr>
        <w:lastRenderedPageBreak/>
        <w:t>or intended to obtain password, account or private information of any virtuallyassisted.org.uk user including its representatives and agents;</w:t>
      </w:r>
    </w:p>
    <w:p w14:paraId="66B5B50A" w14:textId="77777777" w:rsidR="004D5C33" w:rsidRDefault="004D5C33" w:rsidP="004D5C33">
      <w:pPr>
        <w:pStyle w:val="ListParagraph"/>
        <w:widowControl w:val="0"/>
        <w:numPr>
          <w:ilvl w:val="0"/>
          <w:numId w:val="3"/>
        </w:numPr>
        <w:autoSpaceDE w:val="0"/>
        <w:autoSpaceDN w:val="0"/>
        <w:adjustRightInd w:val="0"/>
        <w:spacing w:after="240"/>
        <w:rPr>
          <w:rFonts w:ascii="Arial" w:hAnsi="Arial" w:cs="Arial"/>
          <w:color w:val="1A1A1A"/>
          <w:sz w:val="20"/>
          <w:szCs w:val="20"/>
        </w:rPr>
      </w:pPr>
      <w:r>
        <w:rPr>
          <w:rFonts w:ascii="Arial" w:hAnsi="Arial" w:cs="Arial"/>
          <w:color w:val="1A1A1A"/>
          <w:sz w:val="20"/>
          <w:szCs w:val="20"/>
        </w:rPr>
        <w:t>Post or cause to be posted any copyrighted content that does not belong to you or for which you do not have appropriate consent unless you are commenting on visual content in Blogs, where you may post such content subject to providing appropriate attribution to the copyright owner and a link to the source of the Content</w:t>
      </w:r>
    </w:p>
    <w:p w14:paraId="63EF2F13" w14:textId="1749968C" w:rsidR="004D5C33" w:rsidRDefault="004D5C33" w:rsidP="004D5C33">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 xml:space="preserve">Our Reasonable Use Policy extends to our social media platforms and any other platforms created or used by </w:t>
      </w:r>
      <w:r w:rsidR="008D2221">
        <w:rPr>
          <w:rFonts w:ascii="Arial" w:hAnsi="Arial" w:cs="Arial"/>
          <w:b/>
          <w:color w:val="1A1A1A"/>
          <w:sz w:val="20"/>
          <w:szCs w:val="20"/>
        </w:rPr>
        <w:t>thetrainingcabin.com</w:t>
      </w:r>
      <w:r>
        <w:rPr>
          <w:rFonts w:ascii="Arial" w:hAnsi="Arial" w:cs="Arial"/>
          <w:b/>
          <w:color w:val="1A1A1A"/>
          <w:sz w:val="20"/>
          <w:szCs w:val="20"/>
        </w:rPr>
        <w:t xml:space="preserve"> that we may use at any time or from time to time. We may terminate </w:t>
      </w:r>
      <w:proofErr w:type="spellStart"/>
      <w:r>
        <w:rPr>
          <w:rFonts w:ascii="Arial" w:hAnsi="Arial" w:cs="Arial"/>
          <w:b/>
          <w:color w:val="1A1A1A"/>
          <w:sz w:val="20"/>
          <w:szCs w:val="20"/>
        </w:rPr>
        <w:t>a users</w:t>
      </w:r>
      <w:proofErr w:type="spellEnd"/>
      <w:r>
        <w:rPr>
          <w:rFonts w:ascii="Arial" w:hAnsi="Arial" w:cs="Arial"/>
          <w:b/>
          <w:color w:val="1A1A1A"/>
          <w:sz w:val="20"/>
          <w:szCs w:val="20"/>
        </w:rPr>
        <w:t xml:space="preserve"> account or access to our website, mobile app, social media platforms, in case of abuse or suspected abuse at our sole discretion.</w:t>
      </w:r>
    </w:p>
    <w:p w14:paraId="69EDE210" w14:textId="77777777" w:rsidR="004D5C33" w:rsidRDefault="004D5C33" w:rsidP="004D5C33">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16 (ii) Links to Other Websites</w:t>
      </w:r>
    </w:p>
    <w:p w14:paraId="66066ACF" w14:textId="77777777" w:rsidR="004D5C33" w:rsidRPr="00DB5026" w:rsidRDefault="004D5C33" w:rsidP="004D5C33">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 xml:space="preserve">We are not responsible for any </w:t>
      </w:r>
      <w:proofErr w:type="gramStart"/>
      <w:r>
        <w:rPr>
          <w:rFonts w:ascii="Arial" w:hAnsi="Arial" w:cs="Arial"/>
          <w:color w:val="1A1A1A"/>
          <w:sz w:val="20"/>
          <w:szCs w:val="20"/>
        </w:rPr>
        <w:t>third party</w:t>
      </w:r>
      <w:proofErr w:type="gramEnd"/>
      <w:r>
        <w:rPr>
          <w:rFonts w:ascii="Arial" w:hAnsi="Arial" w:cs="Arial"/>
          <w:color w:val="1A1A1A"/>
          <w:sz w:val="20"/>
          <w:szCs w:val="20"/>
        </w:rPr>
        <w:t xml:space="preserve"> websites that link to our website or social media platforms and it remains your responsibility to agree, or disagree, to any third party website Terms of Use, Cookie Policy, Privacy Policy or Terms or Conditions. We are not responsible for and do not give implied agreement to any Content, opinion, expression or comment that a </w:t>
      </w:r>
      <w:proofErr w:type="gramStart"/>
      <w:r>
        <w:rPr>
          <w:rFonts w:ascii="Arial" w:hAnsi="Arial" w:cs="Arial"/>
          <w:color w:val="1A1A1A"/>
          <w:sz w:val="20"/>
          <w:szCs w:val="20"/>
        </w:rPr>
        <w:t>third party</w:t>
      </w:r>
      <w:proofErr w:type="gramEnd"/>
      <w:r>
        <w:rPr>
          <w:rFonts w:ascii="Arial" w:hAnsi="Arial" w:cs="Arial"/>
          <w:color w:val="1A1A1A"/>
          <w:sz w:val="20"/>
          <w:szCs w:val="20"/>
        </w:rPr>
        <w:t xml:space="preserve"> website that links to ours may make, hold or express.</w:t>
      </w:r>
    </w:p>
    <w:p w14:paraId="1F3C6FBA" w14:textId="77777777" w:rsidR="004D5C33" w:rsidRPr="00F20A49" w:rsidRDefault="004D5C33" w:rsidP="004D5C33">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16 (iii) Website Description and Literature Accuracy</w:t>
      </w:r>
    </w:p>
    <w:p w14:paraId="6C96F4F4" w14:textId="77777777" w:rsidR="004D5C33" w:rsidRPr="00057C1D" w:rsidRDefault="004D5C33" w:rsidP="004D5C33">
      <w:pPr>
        <w:pStyle w:val="ListParagraph"/>
        <w:widowControl w:val="0"/>
        <w:numPr>
          <w:ilvl w:val="0"/>
          <w:numId w:val="6"/>
        </w:numPr>
        <w:autoSpaceDE w:val="0"/>
        <w:autoSpaceDN w:val="0"/>
        <w:adjustRightInd w:val="0"/>
        <w:spacing w:after="240"/>
        <w:rPr>
          <w:rFonts w:ascii="Arial" w:hAnsi="Arial" w:cs="Arial"/>
          <w:color w:val="1A1A1A"/>
          <w:sz w:val="20"/>
          <w:szCs w:val="20"/>
        </w:rPr>
      </w:pPr>
      <w:r w:rsidRPr="00057C1D">
        <w:rPr>
          <w:rFonts w:ascii="Arial" w:hAnsi="Arial" w:cs="Arial"/>
          <w:color w:val="1A1A1A"/>
          <w:sz w:val="20"/>
          <w:szCs w:val="20"/>
        </w:rPr>
        <w:t xml:space="preserve">Although every effort is made to ensure that all or any descriptions contained in our website, brochures, adverts, emails or flyers are accurate, we publish information as available to us, which from time to time may change. We </w:t>
      </w:r>
      <w:r>
        <w:rPr>
          <w:rFonts w:ascii="Arial" w:hAnsi="Arial" w:cs="Arial"/>
          <w:color w:val="1A1A1A"/>
          <w:sz w:val="20"/>
          <w:szCs w:val="20"/>
        </w:rPr>
        <w:t xml:space="preserve">will </w:t>
      </w:r>
      <w:proofErr w:type="spellStart"/>
      <w:r w:rsidRPr="00057C1D">
        <w:rPr>
          <w:rFonts w:ascii="Arial" w:hAnsi="Arial" w:cs="Arial"/>
          <w:color w:val="1A1A1A"/>
          <w:sz w:val="20"/>
          <w:szCs w:val="20"/>
        </w:rPr>
        <w:t>endeavour</w:t>
      </w:r>
      <w:proofErr w:type="spellEnd"/>
      <w:r w:rsidRPr="00057C1D">
        <w:rPr>
          <w:rFonts w:ascii="Arial" w:hAnsi="Arial" w:cs="Arial"/>
          <w:color w:val="1A1A1A"/>
          <w:sz w:val="20"/>
          <w:szCs w:val="20"/>
        </w:rPr>
        <w:t xml:space="preserve"> to correct any inaccuracy as soon as we learn of it, however you may have seen the information prior to our correction. In cases such as these, we accept no liability for any disappointment or loss caused. </w:t>
      </w:r>
    </w:p>
    <w:p w14:paraId="7640324B" w14:textId="77777777" w:rsidR="004D5C33" w:rsidRDefault="004D5C33" w:rsidP="004D5C33">
      <w:pPr>
        <w:pStyle w:val="ListParagraph"/>
        <w:widowControl w:val="0"/>
        <w:numPr>
          <w:ilvl w:val="0"/>
          <w:numId w:val="6"/>
        </w:numPr>
        <w:autoSpaceDE w:val="0"/>
        <w:autoSpaceDN w:val="0"/>
        <w:adjustRightInd w:val="0"/>
        <w:spacing w:after="240"/>
        <w:rPr>
          <w:rFonts w:ascii="Arial" w:hAnsi="Arial" w:cs="Arial"/>
          <w:color w:val="1A1A1A"/>
          <w:sz w:val="20"/>
          <w:szCs w:val="20"/>
        </w:rPr>
      </w:pPr>
      <w:r w:rsidRPr="00057C1D">
        <w:rPr>
          <w:rFonts w:ascii="Arial" w:hAnsi="Arial" w:cs="Arial"/>
          <w:color w:val="1A1A1A"/>
          <w:sz w:val="20"/>
          <w:szCs w:val="20"/>
        </w:rPr>
        <w:t>We will provide to you, services as described on your contract and/or Letter of Engagement and indicate to you any errors or omissions in published media known to us at the time of booking if appropriate</w:t>
      </w:r>
      <w:r>
        <w:rPr>
          <w:rFonts w:ascii="Arial" w:hAnsi="Arial" w:cs="Arial"/>
          <w:color w:val="1A1A1A"/>
          <w:sz w:val="20"/>
          <w:szCs w:val="20"/>
        </w:rPr>
        <w:t>.</w:t>
      </w:r>
    </w:p>
    <w:p w14:paraId="17D6589E" w14:textId="77777777" w:rsidR="004D5C33" w:rsidRDefault="004D5C33" w:rsidP="004D5C33">
      <w:pPr>
        <w:pStyle w:val="ListParagraph"/>
        <w:widowControl w:val="0"/>
        <w:numPr>
          <w:ilvl w:val="0"/>
          <w:numId w:val="6"/>
        </w:numPr>
        <w:autoSpaceDE w:val="0"/>
        <w:autoSpaceDN w:val="0"/>
        <w:adjustRightInd w:val="0"/>
        <w:spacing w:after="240"/>
        <w:rPr>
          <w:rFonts w:ascii="Arial" w:hAnsi="Arial" w:cs="Arial"/>
          <w:color w:val="1A1A1A"/>
          <w:sz w:val="20"/>
          <w:szCs w:val="20"/>
        </w:rPr>
      </w:pPr>
      <w:r w:rsidRPr="00057C1D">
        <w:rPr>
          <w:rFonts w:ascii="Arial" w:hAnsi="Arial" w:cs="Arial"/>
          <w:color w:val="1A1A1A"/>
          <w:sz w:val="20"/>
          <w:szCs w:val="20"/>
        </w:rPr>
        <w:t xml:space="preserve">The information held on our website in relation to services we offer is solely for descriptive purposes. </w:t>
      </w:r>
    </w:p>
    <w:p w14:paraId="15125222" w14:textId="77777777" w:rsidR="004D5C33" w:rsidRPr="00057C1D" w:rsidRDefault="004D5C33" w:rsidP="004D5C33">
      <w:pPr>
        <w:pStyle w:val="ListParagraph"/>
        <w:widowControl w:val="0"/>
        <w:numPr>
          <w:ilvl w:val="0"/>
          <w:numId w:val="6"/>
        </w:numPr>
        <w:autoSpaceDE w:val="0"/>
        <w:autoSpaceDN w:val="0"/>
        <w:adjustRightInd w:val="0"/>
        <w:spacing w:after="240"/>
        <w:rPr>
          <w:rFonts w:ascii="Arial" w:hAnsi="Arial" w:cs="Arial"/>
          <w:color w:val="1A1A1A"/>
          <w:sz w:val="20"/>
          <w:szCs w:val="20"/>
        </w:rPr>
      </w:pPr>
      <w:r w:rsidRPr="00057C1D">
        <w:rPr>
          <w:rFonts w:ascii="Arial" w:hAnsi="Arial" w:cs="Arial"/>
          <w:color w:val="1A1A1A"/>
          <w:sz w:val="20"/>
          <w:szCs w:val="20"/>
        </w:rPr>
        <w:t>The services we advertise are subject to availability.</w:t>
      </w:r>
    </w:p>
    <w:p w14:paraId="7AE5A6AF" w14:textId="77777777" w:rsidR="004D5C33"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Please refer to</w:t>
      </w:r>
      <w:r>
        <w:rPr>
          <w:rFonts w:ascii="Arial" w:hAnsi="Arial" w:cs="Arial"/>
          <w:sz w:val="20"/>
          <w:szCs w:val="20"/>
        </w:rPr>
        <w:t xml:space="preserve"> your contract and / or Letter of Engagement </w:t>
      </w:r>
      <w:r w:rsidRPr="00050850">
        <w:rPr>
          <w:rFonts w:ascii="Arial" w:hAnsi="Arial" w:cs="Arial"/>
          <w:color w:val="1A1A1A"/>
          <w:sz w:val="20"/>
          <w:szCs w:val="20"/>
        </w:rPr>
        <w:t xml:space="preserve">for detailed descriptions of your </w:t>
      </w:r>
      <w:r>
        <w:rPr>
          <w:rFonts w:ascii="Arial" w:hAnsi="Arial" w:cs="Arial"/>
          <w:color w:val="1A1A1A"/>
          <w:sz w:val="20"/>
          <w:szCs w:val="20"/>
        </w:rPr>
        <w:t>requested services</w:t>
      </w:r>
      <w:r w:rsidRPr="00050850">
        <w:rPr>
          <w:rFonts w:ascii="Arial" w:hAnsi="Arial" w:cs="Arial"/>
          <w:color w:val="1A1A1A"/>
          <w:sz w:val="20"/>
          <w:szCs w:val="20"/>
        </w:rPr>
        <w:t>.</w:t>
      </w:r>
    </w:p>
    <w:p w14:paraId="57387A97" w14:textId="77777777" w:rsidR="004D5C33" w:rsidRDefault="004D5C33" w:rsidP="004D5C33">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 xml:space="preserve">16(iv) Intellectual Property and Copyright Infringement </w:t>
      </w:r>
    </w:p>
    <w:p w14:paraId="2CC3C5CD" w14:textId="7FA2D8F4" w:rsidR="004D5C33" w:rsidRPr="00545885" w:rsidRDefault="004D5C33" w:rsidP="004D5C33">
      <w:pPr>
        <w:pStyle w:val="ListParagraph"/>
        <w:widowControl w:val="0"/>
        <w:numPr>
          <w:ilvl w:val="0"/>
          <w:numId w:val="4"/>
        </w:numPr>
        <w:autoSpaceDE w:val="0"/>
        <w:autoSpaceDN w:val="0"/>
        <w:adjustRightInd w:val="0"/>
        <w:spacing w:after="240"/>
        <w:rPr>
          <w:rFonts w:ascii="Arial" w:hAnsi="Arial" w:cs="Arial"/>
          <w:color w:val="1A1A1A"/>
          <w:sz w:val="20"/>
          <w:szCs w:val="20"/>
        </w:rPr>
      </w:pPr>
      <w:r w:rsidRPr="00545885">
        <w:rPr>
          <w:rFonts w:ascii="Arial" w:hAnsi="Arial" w:cs="Arial"/>
          <w:color w:val="1A1A1A"/>
          <w:sz w:val="20"/>
          <w:szCs w:val="20"/>
        </w:rPr>
        <w:t xml:space="preserve">The contents, brand </w:t>
      </w:r>
      <w:r w:rsidR="002D28AD">
        <w:rPr>
          <w:rFonts w:ascii="Arial" w:hAnsi="Arial" w:cs="Arial"/>
          <w:color w:val="1A1A1A"/>
          <w:sz w:val="20"/>
          <w:szCs w:val="20"/>
        </w:rPr>
        <w:t xml:space="preserve">The Training Cabin Ltd. </w:t>
      </w:r>
      <w:r w:rsidRPr="00545885">
        <w:rPr>
          <w:rFonts w:ascii="Arial" w:hAnsi="Arial" w:cs="Arial"/>
          <w:color w:val="1A1A1A"/>
          <w:sz w:val="20"/>
          <w:szCs w:val="20"/>
        </w:rPr>
        <w:t>and logo and other visual media remain our property and as such is copyrighted</w:t>
      </w:r>
    </w:p>
    <w:p w14:paraId="6D88263B" w14:textId="77777777" w:rsidR="004D5C33" w:rsidRPr="00545885" w:rsidRDefault="004D5C33" w:rsidP="004D5C33">
      <w:pPr>
        <w:pStyle w:val="ListParagraph"/>
        <w:widowControl w:val="0"/>
        <w:numPr>
          <w:ilvl w:val="0"/>
          <w:numId w:val="4"/>
        </w:numPr>
        <w:autoSpaceDE w:val="0"/>
        <w:autoSpaceDN w:val="0"/>
        <w:adjustRightInd w:val="0"/>
        <w:spacing w:after="240"/>
        <w:rPr>
          <w:rFonts w:ascii="Arial" w:hAnsi="Arial" w:cs="Arial"/>
          <w:color w:val="1A1A1A"/>
          <w:sz w:val="20"/>
          <w:szCs w:val="20"/>
        </w:rPr>
      </w:pPr>
      <w:r>
        <w:rPr>
          <w:rFonts w:ascii="Arial" w:hAnsi="Arial" w:cs="Arial"/>
          <w:color w:val="1A1A1A"/>
          <w:sz w:val="20"/>
          <w:szCs w:val="20"/>
        </w:rPr>
        <w:t>Should any Content be posted, created or otherwise shared with or to our website or social media platforms by a user that is found to be a copyright infringement, we will respond to any Cease and Desist or Takedown Notice received and remove the Content without need to contact the poster</w:t>
      </w:r>
    </w:p>
    <w:p w14:paraId="1B2FA0B1" w14:textId="77777777" w:rsidR="004D5C33" w:rsidRPr="009D3CE2" w:rsidRDefault="004D5C33" w:rsidP="004D5C33">
      <w:pPr>
        <w:widowControl w:val="0"/>
        <w:autoSpaceDE w:val="0"/>
        <w:autoSpaceDN w:val="0"/>
        <w:adjustRightInd w:val="0"/>
        <w:spacing w:after="240"/>
        <w:rPr>
          <w:rFonts w:ascii="Arial" w:hAnsi="Arial" w:cs="Arial"/>
          <w:color w:val="1A1A1A"/>
          <w:sz w:val="20"/>
          <w:szCs w:val="20"/>
        </w:rPr>
      </w:pPr>
    </w:p>
    <w:p w14:paraId="0D347880" w14:textId="77777777" w:rsidR="004D5C33" w:rsidRPr="00050850" w:rsidRDefault="004D5C33" w:rsidP="004D5C33">
      <w:pPr>
        <w:widowControl w:val="0"/>
        <w:autoSpaceDE w:val="0"/>
        <w:autoSpaceDN w:val="0"/>
        <w:adjustRightInd w:val="0"/>
        <w:spacing w:after="240"/>
        <w:rPr>
          <w:rFonts w:ascii="Arial" w:hAnsi="Arial" w:cs="Arial"/>
          <w:b/>
          <w:color w:val="1A1A1A"/>
          <w:sz w:val="20"/>
          <w:szCs w:val="20"/>
        </w:rPr>
      </w:pPr>
      <w:r w:rsidRPr="00050850">
        <w:rPr>
          <w:rFonts w:ascii="Arial" w:hAnsi="Arial" w:cs="Arial"/>
          <w:b/>
          <w:color w:val="1A1A1A"/>
          <w:sz w:val="20"/>
          <w:szCs w:val="20"/>
        </w:rPr>
        <w:t>1</w:t>
      </w:r>
      <w:r>
        <w:rPr>
          <w:rFonts w:ascii="Arial" w:hAnsi="Arial" w:cs="Arial"/>
          <w:b/>
          <w:color w:val="1A1A1A"/>
          <w:sz w:val="20"/>
          <w:szCs w:val="20"/>
        </w:rPr>
        <w:t>7</w:t>
      </w:r>
      <w:r w:rsidRPr="00050850">
        <w:rPr>
          <w:rFonts w:ascii="Arial" w:hAnsi="Arial" w:cs="Arial"/>
          <w:b/>
          <w:color w:val="1A1A1A"/>
          <w:sz w:val="20"/>
          <w:szCs w:val="20"/>
        </w:rPr>
        <w:t xml:space="preserve">. </w:t>
      </w:r>
      <w:r>
        <w:rPr>
          <w:rFonts w:ascii="Arial" w:hAnsi="Arial" w:cs="Arial"/>
          <w:b/>
          <w:color w:val="1A1A1A"/>
          <w:sz w:val="20"/>
          <w:szCs w:val="20"/>
        </w:rPr>
        <w:t>Bespoke Business Services or Packages</w:t>
      </w:r>
    </w:p>
    <w:p w14:paraId="30FF83F1"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 xml:space="preserve">Whilst we welcome the opportunity to </w:t>
      </w:r>
      <w:r>
        <w:rPr>
          <w:rFonts w:ascii="Arial" w:hAnsi="Arial" w:cs="Arial"/>
          <w:color w:val="1A1A1A"/>
          <w:sz w:val="20"/>
          <w:szCs w:val="20"/>
        </w:rPr>
        <w:t>tailor-</w:t>
      </w:r>
      <w:r w:rsidRPr="00050850">
        <w:rPr>
          <w:rFonts w:ascii="Arial" w:hAnsi="Arial" w:cs="Arial"/>
          <w:color w:val="1A1A1A"/>
          <w:sz w:val="20"/>
          <w:szCs w:val="20"/>
        </w:rPr>
        <w:t xml:space="preserve">make </w:t>
      </w:r>
      <w:r>
        <w:rPr>
          <w:rFonts w:ascii="Arial" w:hAnsi="Arial" w:cs="Arial"/>
          <w:color w:val="1A1A1A"/>
          <w:sz w:val="20"/>
          <w:szCs w:val="20"/>
        </w:rPr>
        <w:t>a business service for you,</w:t>
      </w:r>
      <w:r w:rsidRPr="00050850">
        <w:rPr>
          <w:rFonts w:ascii="Arial" w:hAnsi="Arial" w:cs="Arial"/>
          <w:color w:val="1A1A1A"/>
          <w:sz w:val="20"/>
          <w:szCs w:val="20"/>
        </w:rPr>
        <w:t xml:space="preserve"> there may be some requests that we are unable to provide and we cannot be </w:t>
      </w:r>
      <w:r>
        <w:rPr>
          <w:rFonts w:ascii="Arial" w:hAnsi="Arial" w:cs="Arial"/>
          <w:color w:val="1A1A1A"/>
          <w:sz w:val="20"/>
          <w:szCs w:val="20"/>
        </w:rPr>
        <w:t xml:space="preserve">held </w:t>
      </w:r>
      <w:r w:rsidRPr="00050850">
        <w:rPr>
          <w:rFonts w:ascii="Arial" w:hAnsi="Arial" w:cs="Arial"/>
          <w:color w:val="1A1A1A"/>
          <w:sz w:val="20"/>
          <w:szCs w:val="20"/>
        </w:rPr>
        <w:t xml:space="preserve">liable for any disappointment or loss suffered as a result of </w:t>
      </w:r>
      <w:r>
        <w:rPr>
          <w:rFonts w:ascii="Arial" w:hAnsi="Arial" w:cs="Arial"/>
          <w:color w:val="1A1A1A"/>
          <w:sz w:val="20"/>
          <w:szCs w:val="20"/>
        </w:rPr>
        <w:t>such</w:t>
      </w:r>
      <w:r w:rsidRPr="00050850">
        <w:rPr>
          <w:rFonts w:ascii="Arial" w:hAnsi="Arial" w:cs="Arial"/>
          <w:color w:val="1A1A1A"/>
          <w:sz w:val="20"/>
          <w:szCs w:val="20"/>
        </w:rPr>
        <w:t xml:space="preserve"> requests </w:t>
      </w:r>
      <w:r>
        <w:rPr>
          <w:rFonts w:ascii="Arial" w:hAnsi="Arial" w:cs="Arial"/>
          <w:color w:val="1A1A1A"/>
          <w:sz w:val="20"/>
          <w:szCs w:val="20"/>
        </w:rPr>
        <w:t xml:space="preserve">that </w:t>
      </w:r>
      <w:r w:rsidRPr="00050850">
        <w:rPr>
          <w:rFonts w:ascii="Arial" w:hAnsi="Arial" w:cs="Arial"/>
          <w:color w:val="1A1A1A"/>
          <w:sz w:val="20"/>
          <w:szCs w:val="20"/>
        </w:rPr>
        <w:t xml:space="preserve">we have not had prior notification of </w:t>
      </w:r>
      <w:r>
        <w:rPr>
          <w:rFonts w:ascii="Arial" w:hAnsi="Arial" w:cs="Arial"/>
          <w:color w:val="1A1A1A"/>
          <w:sz w:val="20"/>
          <w:szCs w:val="20"/>
        </w:rPr>
        <w:t>or</w:t>
      </w:r>
      <w:r w:rsidRPr="00050850">
        <w:rPr>
          <w:rFonts w:ascii="Arial" w:hAnsi="Arial" w:cs="Arial"/>
          <w:color w:val="1A1A1A"/>
          <w:sz w:val="20"/>
          <w:szCs w:val="20"/>
        </w:rPr>
        <w:t xml:space="preserve"> expressly agreed to. </w:t>
      </w:r>
    </w:p>
    <w:p w14:paraId="55758C4A"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Bespoke services</w:t>
      </w:r>
      <w:r w:rsidRPr="00050850">
        <w:rPr>
          <w:rFonts w:ascii="Arial" w:hAnsi="Arial" w:cs="Arial"/>
          <w:color w:val="1A1A1A"/>
          <w:sz w:val="20"/>
          <w:szCs w:val="20"/>
        </w:rPr>
        <w:t xml:space="preserve"> must be indicated </w:t>
      </w:r>
      <w:r>
        <w:rPr>
          <w:rFonts w:ascii="Arial" w:hAnsi="Arial" w:cs="Arial"/>
          <w:color w:val="1A1A1A"/>
          <w:sz w:val="20"/>
          <w:szCs w:val="20"/>
        </w:rPr>
        <w:t>prior to engagement</w:t>
      </w:r>
      <w:r w:rsidRPr="00050850">
        <w:rPr>
          <w:rFonts w:ascii="Arial" w:hAnsi="Arial" w:cs="Arial"/>
          <w:color w:val="1A1A1A"/>
          <w:sz w:val="20"/>
          <w:szCs w:val="20"/>
        </w:rPr>
        <w:t xml:space="preserve"> and in any case </w:t>
      </w:r>
      <w:r>
        <w:rPr>
          <w:rFonts w:ascii="Arial" w:hAnsi="Arial" w:cs="Arial"/>
          <w:color w:val="1A1A1A"/>
          <w:sz w:val="20"/>
          <w:szCs w:val="20"/>
        </w:rPr>
        <w:t>before entering into a contract with us</w:t>
      </w:r>
      <w:r w:rsidRPr="00050850">
        <w:rPr>
          <w:rFonts w:ascii="Arial" w:hAnsi="Arial" w:cs="Arial"/>
          <w:color w:val="1A1A1A"/>
          <w:sz w:val="20"/>
          <w:szCs w:val="20"/>
        </w:rPr>
        <w:t xml:space="preserve">. We reserve the right to refuse any </w:t>
      </w:r>
      <w:r>
        <w:rPr>
          <w:rFonts w:ascii="Arial" w:hAnsi="Arial" w:cs="Arial"/>
          <w:color w:val="1A1A1A"/>
          <w:sz w:val="20"/>
          <w:szCs w:val="20"/>
        </w:rPr>
        <w:t>service request</w:t>
      </w:r>
      <w:r w:rsidRPr="00050850">
        <w:rPr>
          <w:rFonts w:ascii="Arial" w:hAnsi="Arial" w:cs="Arial"/>
          <w:color w:val="1A1A1A"/>
          <w:sz w:val="20"/>
          <w:szCs w:val="20"/>
        </w:rPr>
        <w:t xml:space="preserve"> we feel we may not be able to undertake due to particularly onerous or unreasonable requirements.</w:t>
      </w:r>
    </w:p>
    <w:p w14:paraId="1993E7A0" w14:textId="77777777" w:rsidR="004D5C33" w:rsidRPr="00050850" w:rsidRDefault="004D5C33" w:rsidP="004D5C33">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lastRenderedPageBreak/>
        <w:t>18</w:t>
      </w:r>
      <w:r w:rsidRPr="00050850">
        <w:rPr>
          <w:rFonts w:ascii="Arial" w:hAnsi="Arial" w:cs="Arial"/>
          <w:b/>
          <w:color w:val="1A1A1A"/>
          <w:sz w:val="20"/>
          <w:szCs w:val="20"/>
        </w:rPr>
        <w:t xml:space="preserve">. </w:t>
      </w:r>
      <w:r>
        <w:rPr>
          <w:rFonts w:ascii="Arial" w:hAnsi="Arial" w:cs="Arial"/>
          <w:b/>
          <w:color w:val="1A1A1A"/>
          <w:sz w:val="20"/>
          <w:szCs w:val="20"/>
        </w:rPr>
        <w:t>Time Sensitive</w:t>
      </w:r>
      <w:r w:rsidRPr="00050850">
        <w:rPr>
          <w:rFonts w:ascii="Arial" w:hAnsi="Arial" w:cs="Arial"/>
          <w:b/>
          <w:color w:val="1A1A1A"/>
          <w:sz w:val="20"/>
          <w:szCs w:val="20"/>
        </w:rPr>
        <w:t xml:space="preserve"> </w:t>
      </w:r>
      <w:r>
        <w:rPr>
          <w:rFonts w:ascii="Arial" w:hAnsi="Arial" w:cs="Arial"/>
          <w:b/>
          <w:color w:val="1A1A1A"/>
          <w:sz w:val="20"/>
          <w:szCs w:val="20"/>
        </w:rPr>
        <w:t>Services and ‘Time is of the Essence’ Clauses</w:t>
      </w:r>
    </w:p>
    <w:p w14:paraId="5A299873" w14:textId="77777777" w:rsidR="004D5C33" w:rsidRPr="00D572ED" w:rsidRDefault="004D5C33" w:rsidP="004D5C33">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If the service or services you require have a specific deadline or date for completion, you must indicate this to us at the time of booking the service/s. We will only accept time sensitive contracts if we feel, with all due diligence, we can complete within the time frame specified. Events that are not reasonably foreseeable or outside of our control and that frustrate the agreed deadline</w:t>
      </w:r>
      <w:r w:rsidRPr="00050850">
        <w:rPr>
          <w:rFonts w:ascii="Arial" w:hAnsi="Arial" w:cs="Arial"/>
          <w:color w:val="1A1A1A"/>
          <w:sz w:val="20"/>
          <w:szCs w:val="20"/>
        </w:rPr>
        <w:t xml:space="preserve"> </w:t>
      </w:r>
      <w:r>
        <w:rPr>
          <w:rFonts w:ascii="Arial" w:hAnsi="Arial" w:cs="Arial"/>
          <w:color w:val="1A1A1A"/>
          <w:sz w:val="20"/>
          <w:szCs w:val="20"/>
        </w:rPr>
        <w:t xml:space="preserve">will not make us liable for the time failure. </w:t>
      </w:r>
      <w:r w:rsidRPr="00050850">
        <w:rPr>
          <w:rFonts w:ascii="Arial" w:hAnsi="Arial" w:cs="Arial"/>
          <w:color w:val="1A1A1A"/>
          <w:sz w:val="20"/>
          <w:szCs w:val="20"/>
        </w:rPr>
        <w:t>We only accept liability for los</w:t>
      </w:r>
      <w:r>
        <w:rPr>
          <w:rFonts w:ascii="Arial" w:hAnsi="Arial" w:cs="Arial"/>
          <w:color w:val="1A1A1A"/>
          <w:sz w:val="20"/>
          <w:szCs w:val="20"/>
        </w:rPr>
        <w:t xml:space="preserve">s or damage caused or suffered </w:t>
      </w:r>
      <w:r w:rsidRPr="00050850">
        <w:rPr>
          <w:rFonts w:ascii="Arial" w:hAnsi="Arial" w:cs="Arial"/>
          <w:color w:val="1A1A1A"/>
          <w:sz w:val="20"/>
          <w:szCs w:val="20"/>
        </w:rPr>
        <w:t>when we are directly responsible as a result of our negligence</w:t>
      </w:r>
      <w:r>
        <w:rPr>
          <w:rFonts w:ascii="Arial" w:hAnsi="Arial" w:cs="Arial"/>
          <w:color w:val="1A1A1A"/>
          <w:sz w:val="20"/>
          <w:szCs w:val="20"/>
        </w:rPr>
        <w:t xml:space="preserve"> or fraudulent </w:t>
      </w:r>
      <w:proofErr w:type="gramStart"/>
      <w:r>
        <w:rPr>
          <w:rFonts w:ascii="Arial" w:hAnsi="Arial" w:cs="Arial"/>
          <w:color w:val="1A1A1A"/>
          <w:sz w:val="20"/>
          <w:szCs w:val="20"/>
        </w:rPr>
        <w:t>mis-statement</w:t>
      </w:r>
      <w:proofErr w:type="gramEnd"/>
      <w:r w:rsidRPr="00050850">
        <w:rPr>
          <w:rFonts w:ascii="Arial" w:hAnsi="Arial" w:cs="Arial"/>
          <w:color w:val="1A1A1A"/>
          <w:sz w:val="20"/>
          <w:szCs w:val="20"/>
        </w:rPr>
        <w:t>.</w:t>
      </w:r>
    </w:p>
    <w:p w14:paraId="08CA5DE1" w14:textId="77777777" w:rsidR="004D5C33" w:rsidRPr="00050850" w:rsidRDefault="004D5C33" w:rsidP="004D5C33">
      <w:pPr>
        <w:widowControl w:val="0"/>
        <w:autoSpaceDE w:val="0"/>
        <w:autoSpaceDN w:val="0"/>
        <w:adjustRightInd w:val="0"/>
        <w:spacing w:after="240"/>
        <w:rPr>
          <w:rFonts w:ascii="Arial" w:hAnsi="Arial" w:cs="Arial"/>
          <w:b/>
          <w:color w:val="1A1A1A"/>
          <w:sz w:val="20"/>
          <w:szCs w:val="20"/>
        </w:rPr>
      </w:pPr>
    </w:p>
    <w:p w14:paraId="56803C01" w14:textId="77777777" w:rsidR="004D5C33" w:rsidRPr="00050850" w:rsidRDefault="004D5C33" w:rsidP="004D5C33">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19</w:t>
      </w:r>
      <w:r w:rsidRPr="00050850">
        <w:rPr>
          <w:rFonts w:ascii="Arial" w:hAnsi="Arial" w:cs="Arial"/>
          <w:b/>
          <w:color w:val="1A1A1A"/>
          <w:sz w:val="20"/>
          <w:szCs w:val="20"/>
        </w:rPr>
        <w:t xml:space="preserve">. Availability of </w:t>
      </w:r>
      <w:proofErr w:type="gramStart"/>
      <w:r w:rsidRPr="00050850">
        <w:rPr>
          <w:rFonts w:ascii="Arial" w:hAnsi="Arial" w:cs="Arial"/>
          <w:b/>
          <w:color w:val="1A1A1A"/>
          <w:sz w:val="20"/>
          <w:szCs w:val="20"/>
        </w:rPr>
        <w:t>Third Party</w:t>
      </w:r>
      <w:proofErr w:type="gramEnd"/>
      <w:r w:rsidRPr="00050850">
        <w:rPr>
          <w:rFonts w:ascii="Arial" w:hAnsi="Arial" w:cs="Arial"/>
          <w:b/>
          <w:color w:val="1A1A1A"/>
          <w:sz w:val="20"/>
          <w:szCs w:val="20"/>
        </w:rPr>
        <w:t xml:space="preserve"> Services or Facilities</w:t>
      </w:r>
    </w:p>
    <w:p w14:paraId="108AE635"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O</w:t>
      </w:r>
      <w:r w:rsidRPr="00050850">
        <w:rPr>
          <w:rFonts w:ascii="Arial" w:hAnsi="Arial" w:cs="Arial"/>
          <w:color w:val="1A1A1A"/>
          <w:sz w:val="20"/>
          <w:szCs w:val="20"/>
        </w:rPr>
        <w:t>ther facilities</w:t>
      </w:r>
      <w:r>
        <w:rPr>
          <w:rFonts w:ascii="Arial" w:hAnsi="Arial" w:cs="Arial"/>
          <w:color w:val="1A1A1A"/>
          <w:sz w:val="20"/>
          <w:szCs w:val="20"/>
        </w:rPr>
        <w:t xml:space="preserve">, platforms, </w:t>
      </w:r>
      <w:r w:rsidRPr="00050850">
        <w:rPr>
          <w:rFonts w:ascii="Arial" w:hAnsi="Arial" w:cs="Arial"/>
          <w:color w:val="1A1A1A"/>
          <w:sz w:val="20"/>
          <w:szCs w:val="20"/>
        </w:rPr>
        <w:t xml:space="preserve">activities </w:t>
      </w:r>
      <w:r>
        <w:rPr>
          <w:rFonts w:ascii="Arial" w:hAnsi="Arial" w:cs="Arial"/>
          <w:color w:val="1A1A1A"/>
          <w:sz w:val="20"/>
          <w:szCs w:val="20"/>
        </w:rPr>
        <w:t xml:space="preserve">or services that </w:t>
      </w:r>
      <w:r w:rsidRPr="00050850">
        <w:rPr>
          <w:rFonts w:ascii="Arial" w:hAnsi="Arial" w:cs="Arial"/>
          <w:color w:val="1A1A1A"/>
          <w:sz w:val="20"/>
          <w:szCs w:val="20"/>
        </w:rPr>
        <w:t xml:space="preserve">are operated by third parties </w:t>
      </w:r>
      <w:r>
        <w:rPr>
          <w:rFonts w:ascii="Arial" w:hAnsi="Arial" w:cs="Arial"/>
          <w:color w:val="1A1A1A"/>
          <w:sz w:val="20"/>
          <w:szCs w:val="20"/>
        </w:rPr>
        <w:t>may</w:t>
      </w:r>
      <w:r w:rsidRPr="00050850">
        <w:rPr>
          <w:rFonts w:ascii="Arial" w:hAnsi="Arial" w:cs="Arial"/>
          <w:color w:val="1A1A1A"/>
          <w:sz w:val="20"/>
          <w:szCs w:val="20"/>
        </w:rPr>
        <w:t xml:space="preserve"> make decisions with regard to availa</w:t>
      </w:r>
      <w:r>
        <w:rPr>
          <w:rFonts w:ascii="Arial" w:hAnsi="Arial" w:cs="Arial"/>
          <w:color w:val="1A1A1A"/>
          <w:sz w:val="20"/>
          <w:szCs w:val="20"/>
        </w:rPr>
        <w:t xml:space="preserve">bility, maintenance, breakdown </w:t>
      </w:r>
      <w:r w:rsidRPr="00050850">
        <w:rPr>
          <w:rFonts w:ascii="Arial" w:hAnsi="Arial" w:cs="Arial"/>
          <w:color w:val="1A1A1A"/>
          <w:sz w:val="20"/>
          <w:szCs w:val="20"/>
        </w:rPr>
        <w:t>and capacity without notification or consultation with us</w:t>
      </w:r>
      <w:r>
        <w:rPr>
          <w:rFonts w:ascii="Arial" w:hAnsi="Arial" w:cs="Arial"/>
          <w:color w:val="1A1A1A"/>
          <w:sz w:val="20"/>
          <w:szCs w:val="20"/>
        </w:rPr>
        <w:t>, may cause failure or delay to our service to you</w:t>
      </w:r>
      <w:r w:rsidRPr="00050850">
        <w:rPr>
          <w:rFonts w:ascii="Arial" w:hAnsi="Arial" w:cs="Arial"/>
          <w:color w:val="1A1A1A"/>
          <w:sz w:val="20"/>
          <w:szCs w:val="20"/>
        </w:rPr>
        <w:t xml:space="preserve">. We are not always aware of these decisions and are not always informed however in cases when we are aware or </w:t>
      </w:r>
      <w:proofErr w:type="gramStart"/>
      <w:r w:rsidRPr="00050850">
        <w:rPr>
          <w:rFonts w:ascii="Arial" w:hAnsi="Arial" w:cs="Arial"/>
          <w:color w:val="1A1A1A"/>
          <w:sz w:val="20"/>
          <w:szCs w:val="20"/>
        </w:rPr>
        <w:t>notified</w:t>
      </w:r>
      <w:proofErr w:type="gramEnd"/>
      <w:r w:rsidRPr="00050850">
        <w:rPr>
          <w:rFonts w:ascii="Arial" w:hAnsi="Arial" w:cs="Arial"/>
          <w:color w:val="1A1A1A"/>
          <w:sz w:val="20"/>
          <w:szCs w:val="20"/>
        </w:rPr>
        <w:t xml:space="preserve"> we will pass the information on to you if we deem it to have substantial impact on your </w:t>
      </w:r>
      <w:r>
        <w:rPr>
          <w:rFonts w:ascii="Arial" w:hAnsi="Arial" w:cs="Arial"/>
          <w:color w:val="1A1A1A"/>
          <w:sz w:val="20"/>
          <w:szCs w:val="20"/>
        </w:rPr>
        <w:t>contract</w:t>
      </w:r>
      <w:r w:rsidRPr="00050850">
        <w:rPr>
          <w:rFonts w:ascii="Arial" w:hAnsi="Arial" w:cs="Arial"/>
          <w:color w:val="1A1A1A"/>
          <w:sz w:val="20"/>
          <w:szCs w:val="20"/>
        </w:rPr>
        <w:t>. We cannot be held liable for disappointment or loss incurred as a result of such facilities</w:t>
      </w:r>
      <w:r>
        <w:rPr>
          <w:rFonts w:ascii="Arial" w:hAnsi="Arial" w:cs="Arial"/>
          <w:color w:val="1A1A1A"/>
          <w:sz w:val="20"/>
          <w:szCs w:val="20"/>
        </w:rPr>
        <w:t>, platforms, services</w:t>
      </w:r>
      <w:r w:rsidRPr="00050850">
        <w:rPr>
          <w:rFonts w:ascii="Arial" w:hAnsi="Arial" w:cs="Arial"/>
          <w:color w:val="1A1A1A"/>
          <w:sz w:val="20"/>
          <w:szCs w:val="20"/>
        </w:rPr>
        <w:t xml:space="preserve"> or activities being out of service, temporarily suspended or removed. </w:t>
      </w:r>
    </w:p>
    <w:p w14:paraId="3BAE2BB0"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p>
    <w:p w14:paraId="23CECDC4" w14:textId="77777777" w:rsidR="004D5C33" w:rsidRPr="00050850" w:rsidRDefault="004D5C33" w:rsidP="004D5C33">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20</w:t>
      </w:r>
      <w:r w:rsidRPr="00050850">
        <w:rPr>
          <w:rFonts w:ascii="Arial" w:hAnsi="Arial" w:cs="Arial"/>
          <w:b/>
          <w:color w:val="1A1A1A"/>
          <w:sz w:val="20"/>
          <w:szCs w:val="20"/>
        </w:rPr>
        <w:t>. Data Protection, Privacy Policy &amp; Cookies</w:t>
      </w:r>
    </w:p>
    <w:p w14:paraId="4FB88EFA" w14:textId="25064CB5" w:rsidR="004D5C33" w:rsidRPr="00050850" w:rsidRDefault="002D28AD" w:rsidP="004D5C33">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 xml:space="preserve">The Training Cabin Ltd. </w:t>
      </w:r>
      <w:r w:rsidR="004D5C33" w:rsidRPr="00050850">
        <w:rPr>
          <w:rFonts w:ascii="Arial" w:hAnsi="Arial" w:cs="Arial"/>
          <w:color w:val="1A1A1A"/>
          <w:sz w:val="20"/>
          <w:szCs w:val="20"/>
        </w:rPr>
        <w:t xml:space="preserve">complies with </w:t>
      </w:r>
      <w:r w:rsidR="004D5C33">
        <w:rPr>
          <w:rFonts w:ascii="Arial" w:hAnsi="Arial" w:cs="Arial"/>
          <w:color w:val="1A1A1A"/>
          <w:sz w:val="20"/>
          <w:szCs w:val="20"/>
        </w:rPr>
        <w:t>GDPR and treats your personal information</w:t>
      </w:r>
      <w:r w:rsidR="004D5C33" w:rsidRPr="00050850">
        <w:rPr>
          <w:rFonts w:ascii="Arial" w:hAnsi="Arial" w:cs="Arial"/>
          <w:color w:val="1A1A1A"/>
          <w:sz w:val="20"/>
          <w:szCs w:val="20"/>
        </w:rPr>
        <w:t xml:space="preserve"> with the highest degree of confidentiality and security. We use your details to enable us to answer enquiries by telephone</w:t>
      </w:r>
      <w:r w:rsidR="004D5C33">
        <w:rPr>
          <w:rFonts w:ascii="Arial" w:hAnsi="Arial" w:cs="Arial"/>
          <w:color w:val="1A1A1A"/>
          <w:sz w:val="20"/>
          <w:szCs w:val="20"/>
        </w:rPr>
        <w:t xml:space="preserve"> or email</w:t>
      </w:r>
      <w:r w:rsidR="004D5C33" w:rsidRPr="00050850">
        <w:rPr>
          <w:rFonts w:ascii="Arial" w:hAnsi="Arial" w:cs="Arial"/>
          <w:color w:val="1A1A1A"/>
          <w:sz w:val="20"/>
          <w:szCs w:val="20"/>
        </w:rPr>
        <w:t xml:space="preserve">. We </w:t>
      </w:r>
      <w:r w:rsidR="004D5C33">
        <w:rPr>
          <w:rFonts w:ascii="Arial" w:hAnsi="Arial" w:cs="Arial"/>
          <w:color w:val="1A1A1A"/>
          <w:sz w:val="20"/>
          <w:szCs w:val="20"/>
        </w:rPr>
        <w:t xml:space="preserve">will only </w:t>
      </w:r>
      <w:r w:rsidR="004D5C33" w:rsidRPr="00050850">
        <w:rPr>
          <w:rFonts w:ascii="Arial" w:hAnsi="Arial" w:cs="Arial"/>
          <w:color w:val="1A1A1A"/>
          <w:sz w:val="20"/>
          <w:szCs w:val="20"/>
        </w:rPr>
        <w:t xml:space="preserve">send out mail shots or special offers by email to those who have subscribed to this service. You may unsubscribe and request your details be removed from our </w:t>
      </w:r>
      <w:r w:rsidR="004D5C33">
        <w:rPr>
          <w:rFonts w:ascii="Arial" w:hAnsi="Arial" w:cs="Arial"/>
          <w:color w:val="1A1A1A"/>
          <w:sz w:val="20"/>
          <w:szCs w:val="20"/>
        </w:rPr>
        <w:t>subscription list or database</w:t>
      </w:r>
      <w:r w:rsidR="004D5C33" w:rsidRPr="00050850">
        <w:rPr>
          <w:rFonts w:ascii="Arial" w:hAnsi="Arial" w:cs="Arial"/>
          <w:color w:val="1A1A1A"/>
          <w:sz w:val="20"/>
          <w:szCs w:val="20"/>
        </w:rPr>
        <w:t xml:space="preserve"> at any time. We will comply with your request. Our website uses cookies for better navigation and to improve the website. You can change your cookie settings at any time. You </w:t>
      </w:r>
      <w:r w:rsidR="004D5C33">
        <w:rPr>
          <w:rFonts w:ascii="Arial" w:hAnsi="Arial" w:cs="Arial"/>
          <w:color w:val="1A1A1A"/>
          <w:sz w:val="20"/>
          <w:szCs w:val="20"/>
        </w:rPr>
        <w:t>can view our cookie policy via the link on our website.</w:t>
      </w:r>
    </w:p>
    <w:p w14:paraId="7651DE30" w14:textId="77777777" w:rsidR="004D5C33" w:rsidRPr="00F83F31"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We will never sell your details nor pass them on without your express permission to any third parties except when properly required to do so by UK/European government or security services.</w:t>
      </w:r>
    </w:p>
    <w:p w14:paraId="3DC5E1AE" w14:textId="77777777" w:rsidR="004D5C33" w:rsidRPr="00050850" w:rsidRDefault="004D5C33" w:rsidP="004D5C33">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21</w:t>
      </w:r>
      <w:r w:rsidRPr="00050850">
        <w:rPr>
          <w:rFonts w:ascii="Arial" w:hAnsi="Arial" w:cs="Arial"/>
          <w:b/>
          <w:color w:val="1A1A1A"/>
          <w:sz w:val="20"/>
          <w:szCs w:val="20"/>
        </w:rPr>
        <w:t>. Jurisdiction</w:t>
      </w:r>
    </w:p>
    <w:p w14:paraId="6B6FAEFE"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 xml:space="preserve">The law applicable to this Agreement </w:t>
      </w:r>
      <w:r>
        <w:rPr>
          <w:rFonts w:ascii="Arial" w:hAnsi="Arial" w:cs="Arial"/>
          <w:color w:val="1A1A1A"/>
          <w:sz w:val="20"/>
          <w:szCs w:val="20"/>
        </w:rPr>
        <w:t>is the Law of England and Wales and the parties agree to elect the courts within this jurisdiction to have sole right to adjudicate on any dispute arising.</w:t>
      </w:r>
    </w:p>
    <w:p w14:paraId="36993DDC" w14:textId="77777777" w:rsidR="004D5C33" w:rsidRDefault="004D5C33" w:rsidP="004D5C33">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22</w:t>
      </w:r>
      <w:r w:rsidRPr="00050850">
        <w:rPr>
          <w:rFonts w:ascii="Arial" w:hAnsi="Arial" w:cs="Arial"/>
          <w:b/>
          <w:color w:val="1A1A1A"/>
          <w:sz w:val="20"/>
          <w:szCs w:val="20"/>
        </w:rPr>
        <w:t xml:space="preserve">. </w:t>
      </w:r>
      <w:r>
        <w:rPr>
          <w:rFonts w:ascii="Arial" w:hAnsi="Arial" w:cs="Arial"/>
          <w:b/>
          <w:color w:val="1A1A1A"/>
          <w:sz w:val="20"/>
          <w:szCs w:val="20"/>
        </w:rPr>
        <w:t>Third Party Rights – Privity of Contract</w:t>
      </w:r>
    </w:p>
    <w:p w14:paraId="2FE6F6DE"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 xml:space="preserve">This Agreement does not create any </w:t>
      </w:r>
      <w:proofErr w:type="gramStart"/>
      <w:r w:rsidRPr="00050850">
        <w:rPr>
          <w:rFonts w:ascii="Arial" w:hAnsi="Arial" w:cs="Arial"/>
          <w:color w:val="1A1A1A"/>
          <w:sz w:val="20"/>
          <w:szCs w:val="20"/>
        </w:rPr>
        <w:t>third party</w:t>
      </w:r>
      <w:proofErr w:type="gramEnd"/>
      <w:r w:rsidRPr="00050850">
        <w:rPr>
          <w:rFonts w:ascii="Arial" w:hAnsi="Arial" w:cs="Arial"/>
          <w:color w:val="1A1A1A"/>
          <w:sz w:val="20"/>
          <w:szCs w:val="20"/>
        </w:rPr>
        <w:t xml:space="preserve"> rights or remedies other than those expressly permitted by this Agreement and a person who is not party to this Agreement shall not have any rights under the Contracts (Rights of Third Parties) Act 1999. This does not affect any right or remedy of a third party </w:t>
      </w:r>
      <w:r>
        <w:rPr>
          <w:rFonts w:ascii="Arial" w:hAnsi="Arial" w:cs="Arial"/>
          <w:color w:val="1A1A1A"/>
          <w:sz w:val="20"/>
          <w:szCs w:val="20"/>
        </w:rPr>
        <w:t>that</w:t>
      </w:r>
      <w:r w:rsidRPr="00050850">
        <w:rPr>
          <w:rFonts w:ascii="Arial" w:hAnsi="Arial" w:cs="Arial"/>
          <w:color w:val="1A1A1A"/>
          <w:sz w:val="20"/>
          <w:szCs w:val="20"/>
        </w:rPr>
        <w:t xml:space="preserve"> exists, or is available, apart from that Act.</w:t>
      </w:r>
    </w:p>
    <w:p w14:paraId="4A99633C" w14:textId="77777777" w:rsidR="004D5C33" w:rsidRPr="00050850" w:rsidRDefault="004D5C33" w:rsidP="004D5C33">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23</w:t>
      </w:r>
      <w:r w:rsidRPr="00050850">
        <w:rPr>
          <w:rFonts w:ascii="Arial" w:hAnsi="Arial" w:cs="Arial"/>
          <w:b/>
          <w:color w:val="1A1A1A"/>
          <w:sz w:val="20"/>
          <w:szCs w:val="20"/>
        </w:rPr>
        <w:t>. Definitions</w:t>
      </w:r>
    </w:p>
    <w:p w14:paraId="7980E4A9"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F41742">
        <w:rPr>
          <w:rFonts w:ascii="Arial" w:hAnsi="Arial" w:cs="Arial"/>
          <w:b/>
          <w:color w:val="1A1A1A"/>
          <w:sz w:val="20"/>
          <w:szCs w:val="20"/>
        </w:rPr>
        <w:t>‘You’ ‘Your’ ‘</w:t>
      </w:r>
      <w:proofErr w:type="gramStart"/>
      <w:r w:rsidRPr="00F41742">
        <w:rPr>
          <w:rFonts w:ascii="Arial" w:hAnsi="Arial" w:cs="Arial"/>
          <w:b/>
          <w:color w:val="1A1A1A"/>
          <w:sz w:val="20"/>
          <w:szCs w:val="20"/>
        </w:rPr>
        <w:t>Yours</w:t>
      </w:r>
      <w:proofErr w:type="gramEnd"/>
      <w:r w:rsidRPr="00F41742">
        <w:rPr>
          <w:rFonts w:ascii="Arial" w:hAnsi="Arial" w:cs="Arial"/>
          <w:b/>
          <w:color w:val="1A1A1A"/>
          <w:sz w:val="20"/>
          <w:szCs w:val="20"/>
        </w:rPr>
        <w:t>’ ‘Client’</w:t>
      </w:r>
      <w:r w:rsidRPr="00050850">
        <w:rPr>
          <w:rFonts w:ascii="Arial" w:hAnsi="Arial" w:cs="Arial"/>
          <w:color w:val="1A1A1A"/>
          <w:sz w:val="20"/>
          <w:szCs w:val="20"/>
        </w:rPr>
        <w:t xml:space="preserve"> means the person </w:t>
      </w:r>
      <w:r>
        <w:rPr>
          <w:rFonts w:ascii="Arial" w:hAnsi="Arial" w:cs="Arial"/>
          <w:color w:val="1A1A1A"/>
          <w:sz w:val="20"/>
          <w:szCs w:val="20"/>
        </w:rPr>
        <w:t xml:space="preserve">or business </w:t>
      </w:r>
      <w:r w:rsidRPr="00050850">
        <w:rPr>
          <w:rFonts w:ascii="Arial" w:hAnsi="Arial" w:cs="Arial"/>
          <w:color w:val="1A1A1A"/>
          <w:sz w:val="20"/>
          <w:szCs w:val="20"/>
        </w:rPr>
        <w:t xml:space="preserve">making the booking </w:t>
      </w:r>
    </w:p>
    <w:p w14:paraId="60D12EDD" w14:textId="7B73876A"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F41742">
        <w:rPr>
          <w:rFonts w:ascii="Arial" w:hAnsi="Arial" w:cs="Arial"/>
          <w:b/>
          <w:color w:val="1A1A1A"/>
          <w:sz w:val="20"/>
          <w:szCs w:val="20"/>
        </w:rPr>
        <w:t>‘Us’ ‘We’ ‘Our’</w:t>
      </w:r>
      <w:r w:rsidRPr="00050850">
        <w:rPr>
          <w:rFonts w:ascii="Arial" w:hAnsi="Arial" w:cs="Arial"/>
          <w:color w:val="1A1A1A"/>
          <w:sz w:val="20"/>
          <w:szCs w:val="20"/>
        </w:rPr>
        <w:t xml:space="preserve"> means </w:t>
      </w:r>
      <w:r w:rsidR="002D28AD">
        <w:rPr>
          <w:rFonts w:ascii="Arial" w:hAnsi="Arial" w:cs="Arial"/>
          <w:color w:val="1A1A1A"/>
          <w:sz w:val="20"/>
          <w:szCs w:val="20"/>
        </w:rPr>
        <w:t>The Training Cabin Ltd.</w:t>
      </w:r>
      <w:r w:rsidRPr="00050850">
        <w:rPr>
          <w:rFonts w:ascii="Arial" w:hAnsi="Arial" w:cs="Arial"/>
          <w:color w:val="1A1A1A"/>
          <w:sz w:val="20"/>
          <w:szCs w:val="20"/>
        </w:rPr>
        <w:t xml:space="preserve"> and any employees or agents thereof.</w:t>
      </w:r>
    </w:p>
    <w:p w14:paraId="53FFBDB5" w14:textId="77777777" w:rsidR="004D5C33" w:rsidRDefault="004D5C33" w:rsidP="004D5C33">
      <w:pPr>
        <w:widowControl w:val="0"/>
        <w:autoSpaceDE w:val="0"/>
        <w:autoSpaceDN w:val="0"/>
        <w:adjustRightInd w:val="0"/>
        <w:spacing w:after="240"/>
        <w:rPr>
          <w:rFonts w:ascii="Arial" w:hAnsi="Arial" w:cs="Arial"/>
          <w:color w:val="1A1A1A"/>
          <w:sz w:val="20"/>
          <w:szCs w:val="20"/>
        </w:rPr>
      </w:pPr>
      <w:r w:rsidRPr="00F41742">
        <w:rPr>
          <w:rFonts w:ascii="Arial" w:hAnsi="Arial" w:cs="Arial"/>
          <w:b/>
          <w:color w:val="1A1A1A"/>
          <w:sz w:val="20"/>
          <w:szCs w:val="20"/>
        </w:rPr>
        <w:t xml:space="preserve"> </w:t>
      </w:r>
      <w:r w:rsidRPr="007F4735">
        <w:rPr>
          <w:rFonts w:ascii="Arial" w:hAnsi="Arial" w:cs="Arial"/>
          <w:b/>
          <w:color w:val="1A1A1A"/>
          <w:sz w:val="20"/>
          <w:szCs w:val="20"/>
        </w:rPr>
        <w:t>‘</w:t>
      </w:r>
      <w:r>
        <w:rPr>
          <w:rFonts w:ascii="Arial" w:hAnsi="Arial" w:cs="Arial"/>
          <w:b/>
          <w:color w:val="1A1A1A"/>
          <w:sz w:val="20"/>
          <w:szCs w:val="20"/>
        </w:rPr>
        <w:t>N</w:t>
      </w:r>
      <w:r w:rsidRPr="007F4735">
        <w:rPr>
          <w:rFonts w:ascii="Arial" w:hAnsi="Arial" w:cs="Arial"/>
          <w:b/>
          <w:color w:val="1A1A1A"/>
          <w:sz w:val="20"/>
          <w:szCs w:val="20"/>
        </w:rPr>
        <w:t xml:space="preserve">on-payment’ </w:t>
      </w:r>
      <w:r w:rsidRPr="00050850">
        <w:rPr>
          <w:rFonts w:ascii="Arial" w:hAnsi="Arial" w:cs="Arial"/>
          <w:color w:val="1A1A1A"/>
          <w:sz w:val="20"/>
          <w:szCs w:val="20"/>
        </w:rPr>
        <w:t xml:space="preserve">means the final balance remains outstanding two weeks after the due date </w:t>
      </w:r>
      <w:r w:rsidRPr="00050850">
        <w:rPr>
          <w:rFonts w:ascii="Arial" w:hAnsi="Arial" w:cs="Arial"/>
          <w:color w:val="1A1A1A"/>
          <w:sz w:val="20"/>
          <w:szCs w:val="20"/>
        </w:rPr>
        <w:lastRenderedPageBreak/>
        <w:t>and we have not expressly agreed to this.</w:t>
      </w:r>
    </w:p>
    <w:p w14:paraId="151DB866" w14:textId="77777777" w:rsidR="004D5C33" w:rsidRPr="0056325E" w:rsidRDefault="004D5C33" w:rsidP="004D5C33">
      <w:pPr>
        <w:widowControl w:val="0"/>
        <w:autoSpaceDE w:val="0"/>
        <w:autoSpaceDN w:val="0"/>
        <w:adjustRightInd w:val="0"/>
        <w:spacing w:after="240"/>
        <w:rPr>
          <w:rFonts w:ascii="Arial" w:hAnsi="Arial" w:cs="Arial"/>
          <w:color w:val="1A1A1A"/>
          <w:sz w:val="20"/>
          <w:szCs w:val="20"/>
        </w:rPr>
      </w:pPr>
      <w:r>
        <w:rPr>
          <w:rFonts w:ascii="Arial" w:hAnsi="Arial" w:cs="Arial"/>
          <w:b/>
          <w:color w:val="1A1A1A"/>
          <w:sz w:val="20"/>
          <w:szCs w:val="20"/>
        </w:rPr>
        <w:t>‘Late payment’</w:t>
      </w:r>
      <w:r>
        <w:rPr>
          <w:rFonts w:ascii="Arial" w:hAnsi="Arial" w:cs="Arial"/>
          <w:color w:val="1A1A1A"/>
          <w:sz w:val="20"/>
          <w:szCs w:val="20"/>
        </w:rPr>
        <w:t xml:space="preserve"> means the balance has not been settled by the due date</w:t>
      </w:r>
    </w:p>
    <w:p w14:paraId="3037ED42"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F41742">
        <w:rPr>
          <w:rFonts w:ascii="Arial" w:hAnsi="Arial" w:cs="Arial"/>
          <w:b/>
          <w:color w:val="1A1A1A"/>
          <w:sz w:val="20"/>
          <w:szCs w:val="20"/>
        </w:rPr>
        <w:t>‘Force Majeure’</w:t>
      </w:r>
      <w:r w:rsidRPr="00050850">
        <w:rPr>
          <w:rFonts w:ascii="Arial" w:hAnsi="Arial" w:cs="Arial"/>
          <w:color w:val="1A1A1A"/>
          <w:sz w:val="20"/>
          <w:szCs w:val="20"/>
        </w:rPr>
        <w:t xml:space="preserve"> means any unforeseen event outside of our control and shall include, but is not limited to, flood, fire, riot, war, threat of war, strike, extreme weather or extreme economic difficulties.</w:t>
      </w:r>
    </w:p>
    <w:p w14:paraId="6C95CC66"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In this Agreement the singular includes the plural the masculine includes the feminine and vice versa.</w:t>
      </w:r>
    </w:p>
    <w:p w14:paraId="49CF5393" w14:textId="77777777" w:rsidR="004D5C33" w:rsidRPr="00050850" w:rsidRDefault="004D5C33" w:rsidP="004D5C33">
      <w:pPr>
        <w:widowControl w:val="0"/>
        <w:autoSpaceDE w:val="0"/>
        <w:autoSpaceDN w:val="0"/>
        <w:adjustRightInd w:val="0"/>
        <w:spacing w:after="240"/>
        <w:rPr>
          <w:rFonts w:ascii="Arial" w:hAnsi="Arial" w:cs="Arial"/>
          <w:b/>
          <w:color w:val="1A1A1A"/>
          <w:sz w:val="20"/>
          <w:szCs w:val="20"/>
        </w:rPr>
      </w:pPr>
    </w:p>
    <w:p w14:paraId="31C6053F"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p>
    <w:p w14:paraId="14C4095F" w14:textId="77777777" w:rsidR="004D5C33" w:rsidRPr="00050850" w:rsidRDefault="004D5C33" w:rsidP="004D5C33">
      <w:pPr>
        <w:widowControl w:val="0"/>
        <w:autoSpaceDE w:val="0"/>
        <w:autoSpaceDN w:val="0"/>
        <w:adjustRightInd w:val="0"/>
        <w:spacing w:after="240"/>
        <w:rPr>
          <w:rFonts w:ascii="Arial" w:hAnsi="Arial" w:cs="Arial"/>
          <w:b/>
          <w:color w:val="1A1A1A"/>
          <w:sz w:val="20"/>
          <w:szCs w:val="20"/>
        </w:rPr>
      </w:pPr>
    </w:p>
    <w:p w14:paraId="3FA83FED" w14:textId="77777777" w:rsidR="004D5C33" w:rsidRPr="00050850" w:rsidRDefault="004D5C33" w:rsidP="004D5C33">
      <w:pPr>
        <w:widowControl w:val="0"/>
        <w:autoSpaceDE w:val="0"/>
        <w:autoSpaceDN w:val="0"/>
        <w:adjustRightInd w:val="0"/>
        <w:spacing w:after="240"/>
        <w:rPr>
          <w:rFonts w:ascii="Arial" w:hAnsi="Arial" w:cs="Arial"/>
          <w:sz w:val="20"/>
          <w:szCs w:val="20"/>
        </w:rPr>
      </w:pPr>
    </w:p>
    <w:p w14:paraId="34A94CB4"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p>
    <w:p w14:paraId="5DF0548E"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p>
    <w:p w14:paraId="67E8AA25" w14:textId="77777777" w:rsidR="004D5C33" w:rsidRPr="00050850" w:rsidRDefault="004D5C33" w:rsidP="004D5C33">
      <w:pPr>
        <w:widowControl w:val="0"/>
        <w:autoSpaceDE w:val="0"/>
        <w:autoSpaceDN w:val="0"/>
        <w:adjustRightInd w:val="0"/>
        <w:spacing w:after="240"/>
        <w:rPr>
          <w:rFonts w:ascii="Arial" w:hAnsi="Arial" w:cs="Arial"/>
          <w:b/>
          <w:bCs/>
          <w:color w:val="1A1A1A"/>
          <w:sz w:val="20"/>
          <w:szCs w:val="20"/>
        </w:rPr>
      </w:pPr>
    </w:p>
    <w:p w14:paraId="63D4301F"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p>
    <w:p w14:paraId="5E46F791"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p>
    <w:p w14:paraId="63945B80" w14:textId="77777777" w:rsidR="004D5C33" w:rsidRPr="00050850" w:rsidRDefault="004D5C33" w:rsidP="004D5C33">
      <w:pPr>
        <w:widowControl w:val="0"/>
        <w:autoSpaceDE w:val="0"/>
        <w:autoSpaceDN w:val="0"/>
        <w:adjustRightInd w:val="0"/>
        <w:spacing w:after="240"/>
        <w:rPr>
          <w:rFonts w:ascii="Arial" w:hAnsi="Arial" w:cs="Arial"/>
          <w:color w:val="1A1A1A"/>
          <w:sz w:val="20"/>
          <w:szCs w:val="20"/>
        </w:rPr>
      </w:pPr>
    </w:p>
    <w:p w14:paraId="4D8737EF" w14:textId="77777777" w:rsidR="004D5C33" w:rsidRPr="00050850" w:rsidRDefault="004D5C33" w:rsidP="004D5C33">
      <w:pPr>
        <w:rPr>
          <w:rFonts w:ascii="Arial" w:hAnsi="Arial" w:cs="Arial"/>
          <w:sz w:val="20"/>
          <w:szCs w:val="20"/>
        </w:rPr>
      </w:pPr>
    </w:p>
    <w:p w14:paraId="57799E05" w14:textId="77777777" w:rsidR="004D5C33" w:rsidRDefault="004D5C33" w:rsidP="004D5C33"/>
    <w:p w14:paraId="6FB0099E" w14:textId="77777777" w:rsidR="004D5C33" w:rsidRDefault="004D5C33" w:rsidP="004D5C33"/>
    <w:p w14:paraId="4F6DF081" w14:textId="77777777" w:rsidR="00682939" w:rsidRDefault="00682939"/>
    <w:sectPr w:rsidR="00682939" w:rsidSect="002218F8">
      <w:headerReference w:type="even" r:id="rId7"/>
      <w:headerReference w:type="default" r:id="rId8"/>
      <w:footerReference w:type="even" r:id="rId9"/>
      <w:footerReference w:type="default" r:id="rId10"/>
      <w:headerReference w:type="first" r:id="rId11"/>
      <w:pgSz w:w="11900" w:h="16840"/>
      <w:pgMar w:top="1440" w:right="1800" w:bottom="1440" w:left="1800"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A2FE8" w14:textId="77777777" w:rsidR="009F6CEA" w:rsidRDefault="009F6CEA" w:rsidP="004D5C33">
      <w:r>
        <w:separator/>
      </w:r>
    </w:p>
  </w:endnote>
  <w:endnote w:type="continuationSeparator" w:id="0">
    <w:p w14:paraId="4EBA0C5B" w14:textId="77777777" w:rsidR="009F6CEA" w:rsidRDefault="009F6CEA" w:rsidP="004D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alias w:val="Title"/>
      <w:id w:val="179466069"/>
      <w:showingPlcHdr/>
      <w:dataBinding w:prefixMappings="xmlns:ns0='http://schemas.openxmlformats.org/package/2006/metadata/core-properties' xmlns:ns1='http://purl.org/dc/elements/1.1/'" w:xpath="/ns0:coreProperties[1]/ns1:title[1]" w:storeItemID="{6C3C8BC8-F283-45AE-878A-BAB7291924A1}"/>
      <w:text/>
    </w:sdtPr>
    <w:sdtEndPr/>
    <w:sdtContent>
      <w:p w14:paraId="0A512C88" w14:textId="77777777" w:rsidR="00194638" w:rsidRPr="00E8024A" w:rsidRDefault="00194638" w:rsidP="004D5C33">
        <w:pPr>
          <w:pStyle w:val="Header"/>
          <w:pBdr>
            <w:between w:val="single" w:sz="4" w:space="1" w:color="4F81BD" w:themeColor="accent1"/>
          </w:pBdr>
          <w:spacing w:line="276" w:lineRule="auto"/>
          <w:jc w:val="center"/>
          <w:rPr>
            <w:rFonts w:ascii="Cambria" w:hAnsi="Cambria"/>
          </w:rPr>
        </w:pPr>
        <w:r>
          <w:rPr>
            <w:rFonts w:ascii="Cambria" w:hAnsi="Cambria"/>
          </w:rPr>
          <w:t xml:space="preserve">     </w:t>
        </w:r>
      </w:p>
    </w:sdtContent>
  </w:sdt>
  <w:sdt>
    <w:sdtPr>
      <w:rPr>
        <w:rFonts w:ascii="Cambria" w:hAnsi="Cambria"/>
      </w:rPr>
      <w:alias w:val="Date"/>
      <w:id w:val="179466070"/>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7260F02" w14:textId="77777777" w:rsidR="00194638" w:rsidRPr="00E8024A" w:rsidRDefault="00194638" w:rsidP="004D5C33">
        <w:pPr>
          <w:pStyle w:val="Header"/>
          <w:pBdr>
            <w:between w:val="single" w:sz="4" w:space="1" w:color="4F81BD" w:themeColor="accent1"/>
          </w:pBdr>
          <w:spacing w:line="276" w:lineRule="auto"/>
          <w:jc w:val="center"/>
          <w:rPr>
            <w:rFonts w:ascii="Cambria" w:hAnsi="Cambria"/>
          </w:rPr>
        </w:pPr>
        <w:r>
          <w:rPr>
            <w:rFonts w:ascii="Cambria" w:hAnsi="Cambria"/>
          </w:rPr>
          <w:t xml:space="preserve">     </w:t>
        </w:r>
      </w:p>
    </w:sdtContent>
  </w:sdt>
  <w:p w14:paraId="3A1AA302" w14:textId="77777777" w:rsidR="00194638" w:rsidRDefault="00194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4AF2" w14:textId="6043986D" w:rsidR="00194638" w:rsidRPr="00B974A0" w:rsidRDefault="00194638" w:rsidP="004D5C33">
    <w:pPr>
      <w:pStyle w:val="Header"/>
      <w:pBdr>
        <w:between w:val="single" w:sz="4" w:space="1" w:color="4F81BD" w:themeColor="accent1"/>
      </w:pBdr>
      <w:spacing w:line="276" w:lineRule="auto"/>
      <w:jc w:val="center"/>
      <w:rPr>
        <w:color w:val="808080" w:themeColor="background1" w:themeShade="80"/>
        <w:sz w:val="20"/>
        <w:szCs w:val="20"/>
      </w:rPr>
    </w:pPr>
    <w:r>
      <w:rPr>
        <w:color w:val="808080" w:themeColor="background1" w:themeShade="80"/>
        <w:sz w:val="20"/>
        <w:szCs w:val="20"/>
      </w:rPr>
      <w:t>V</w:t>
    </w:r>
    <w:r w:rsidR="002D28AD">
      <w:rPr>
        <w:color w:val="808080" w:themeColor="background1" w:themeShade="80"/>
        <w:sz w:val="20"/>
        <w:szCs w:val="20"/>
      </w:rPr>
      <w:t>2</w:t>
    </w:r>
    <w:r>
      <w:rPr>
        <w:color w:val="808080" w:themeColor="background1" w:themeShade="80"/>
        <w:sz w:val="20"/>
        <w:szCs w:val="20"/>
      </w:rPr>
      <w:t xml:space="preserve">. </w:t>
    </w:r>
    <w:r w:rsidR="002D28AD">
      <w:rPr>
        <w:color w:val="808080" w:themeColor="background1" w:themeShade="80"/>
        <w:sz w:val="20"/>
        <w:szCs w:val="20"/>
      </w:rPr>
      <w:t>10</w:t>
    </w:r>
    <w:r>
      <w:rPr>
        <w:color w:val="808080" w:themeColor="background1" w:themeShade="80"/>
        <w:sz w:val="20"/>
        <w:szCs w:val="20"/>
      </w:rPr>
      <w:t>/2019</w:t>
    </w:r>
  </w:p>
  <w:sdt>
    <w:sdtPr>
      <w:rPr>
        <w:color w:val="808080" w:themeColor="background1" w:themeShade="80"/>
        <w:sz w:val="20"/>
        <w:szCs w:val="20"/>
      </w:rPr>
      <w:alias w:val="Date"/>
      <w:id w:val="77661230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3EBDFCFB" w14:textId="77777777" w:rsidR="00194638" w:rsidRPr="00B974A0" w:rsidRDefault="00194638" w:rsidP="004D5C33">
        <w:pPr>
          <w:pStyle w:val="Header"/>
          <w:pBdr>
            <w:between w:val="single" w:sz="4" w:space="1" w:color="4F81BD" w:themeColor="accent1"/>
          </w:pBdr>
          <w:spacing w:line="276" w:lineRule="auto"/>
          <w:jc w:val="center"/>
          <w:rPr>
            <w:color w:val="808080" w:themeColor="background1" w:themeShade="80"/>
            <w:sz w:val="20"/>
            <w:szCs w:val="20"/>
          </w:rPr>
        </w:pPr>
        <w:r>
          <w:rPr>
            <w:color w:val="808080" w:themeColor="background1" w:themeShade="80"/>
            <w:sz w:val="20"/>
            <w:szCs w:val="20"/>
          </w:rPr>
          <w:t xml:space="preserve">     </w:t>
        </w:r>
      </w:p>
    </w:sdtContent>
  </w:sdt>
  <w:p w14:paraId="199F0593" w14:textId="77777777" w:rsidR="00194638" w:rsidRDefault="00194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2F22E" w14:textId="77777777" w:rsidR="009F6CEA" w:rsidRDefault="009F6CEA" w:rsidP="004D5C33">
      <w:r>
        <w:separator/>
      </w:r>
    </w:p>
  </w:footnote>
  <w:footnote w:type="continuationSeparator" w:id="0">
    <w:p w14:paraId="3976A2BA" w14:textId="77777777" w:rsidR="009F6CEA" w:rsidRDefault="009F6CEA" w:rsidP="004D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alias w:val="Title"/>
      <w:id w:val="77547040"/>
      <w:showingPlcHdr/>
      <w:dataBinding w:prefixMappings="xmlns:ns0='http://schemas.openxmlformats.org/package/2006/metadata/core-properties' xmlns:ns1='http://purl.org/dc/elements/1.1/'" w:xpath="/ns0:coreProperties[1]/ns1:title[1]" w:storeItemID="{6C3C8BC8-F283-45AE-878A-BAB7291924A1}"/>
      <w:text/>
    </w:sdtPr>
    <w:sdtEndPr/>
    <w:sdtContent>
      <w:p w14:paraId="1549C25C" w14:textId="77777777" w:rsidR="00194638" w:rsidRPr="005E04E9" w:rsidRDefault="00194638">
        <w:pPr>
          <w:pStyle w:val="Header"/>
          <w:pBdr>
            <w:between w:val="single" w:sz="4" w:space="1" w:color="4F81BD" w:themeColor="accent1"/>
          </w:pBdr>
          <w:spacing w:line="276" w:lineRule="auto"/>
          <w:jc w:val="center"/>
          <w:rPr>
            <w:rFonts w:ascii="Cambria" w:hAnsi="Cambria"/>
          </w:rPr>
        </w:pPr>
        <w:r>
          <w:rPr>
            <w:rFonts w:ascii="Cambria" w:hAnsi="Cambria"/>
          </w:rPr>
          <w:t xml:space="preserve">     </w:t>
        </w:r>
      </w:p>
    </w:sdtContent>
  </w:sdt>
  <w:sdt>
    <w:sdtPr>
      <w:rPr>
        <w:rFonts w:ascii="Cambria" w:hAnsi="Cambria"/>
      </w:rPr>
      <w:alias w:val="Date"/>
      <w:id w:val="7754704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9B20A4E" w14:textId="77777777" w:rsidR="00194638" w:rsidRPr="005E04E9" w:rsidRDefault="00194638">
        <w:pPr>
          <w:pStyle w:val="Header"/>
          <w:pBdr>
            <w:between w:val="single" w:sz="4" w:space="1" w:color="4F81BD" w:themeColor="accent1"/>
          </w:pBdr>
          <w:spacing w:line="276" w:lineRule="auto"/>
          <w:jc w:val="center"/>
          <w:rPr>
            <w:rFonts w:ascii="Cambria" w:hAnsi="Cambria"/>
          </w:rPr>
        </w:pPr>
        <w:r>
          <w:rPr>
            <w:rFonts w:ascii="Cambria" w:hAnsi="Cambria"/>
          </w:rPr>
          <w:t xml:space="preserve">     </w:t>
        </w:r>
      </w:p>
    </w:sdtContent>
  </w:sdt>
  <w:p w14:paraId="4E4225BB" w14:textId="77777777" w:rsidR="00194638" w:rsidRDefault="00194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1E29B" w14:textId="77777777" w:rsidR="00194638" w:rsidRPr="00B974A0" w:rsidRDefault="00194638" w:rsidP="00D344F0">
    <w:pPr>
      <w:pStyle w:val="Header"/>
      <w:pBdr>
        <w:between w:val="single" w:sz="4" w:space="1" w:color="4F81BD" w:themeColor="accent1"/>
      </w:pBdr>
      <w:spacing w:line="276" w:lineRule="auto"/>
      <w:jc w:val="center"/>
    </w:pPr>
    <w:r w:rsidRPr="00D344F0">
      <w:rPr>
        <w:rFonts w:ascii="Arial" w:hAnsi="Arial" w:cs="Arial"/>
        <w:b/>
      </w:rPr>
      <w:t>TERMS AND CONDITIONS</w:t>
    </w:r>
    <w:r>
      <w:rPr>
        <w:b/>
        <w:noProof/>
      </w:rPr>
      <w:drawing>
        <wp:inline distT="0" distB="0" distL="0" distR="0" wp14:anchorId="11AEB916" wp14:editId="76FF3E48">
          <wp:extent cx="5274310" cy="5274310"/>
          <wp:effectExtent l="0" t="0" r="8890" b="8890"/>
          <wp:docPr id="4" name="Picture 4" descr="Macintosh HD:Users:skialnmouth:Dropbox:18. The Training Cabin:1. The Training Cabin LOGOS:instagram_profile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kialnmouth:Dropbox:18. The Training Cabin:1. The Training Cabin LOGOS:instagram_profile_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r>
      <w:rPr>
        <w:b/>
        <w:noProof/>
      </w:rPr>
      <w:drawing>
        <wp:inline distT="0" distB="0" distL="0" distR="0" wp14:anchorId="39054053" wp14:editId="198186D9">
          <wp:extent cx="5270500" cy="52705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profile_image.png"/>
                  <pic:cNvPicPr/>
                </pic:nvPicPr>
                <pic:blipFill>
                  <a:blip r:embed="rId2">
                    <a:extLst>
                      <a:ext uri="{28A0092B-C50C-407E-A947-70E740481C1C}">
                        <a14:useLocalDpi xmlns:a14="http://schemas.microsoft.com/office/drawing/2010/main" val="0"/>
                      </a:ext>
                    </a:extLst>
                  </a:blip>
                  <a:stretch>
                    <a:fillRect/>
                  </a:stretch>
                </pic:blipFill>
                <pic:spPr>
                  <a:xfrm>
                    <a:off x="0" y="0"/>
                    <a:ext cx="5270500" cy="5270500"/>
                  </a:xfrm>
                  <a:prstGeom prst="rect">
                    <a:avLst/>
                  </a:prstGeom>
                </pic:spPr>
              </pic:pic>
            </a:graphicData>
          </a:graphic>
        </wp:inline>
      </w:drawing>
    </w:r>
    <w:sdt>
      <w:sdtPr>
        <w:rPr>
          <w:b/>
        </w:rPr>
        <w:alias w:val="Date"/>
        <w:id w:val="-254975662"/>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Pr>
            <w:b/>
          </w:rPr>
          <w:t xml:space="preserve">     </w:t>
        </w:r>
      </w:sdtContent>
    </w:sdt>
  </w:p>
  <w:p w14:paraId="796F4F0A" w14:textId="154EF60F" w:rsidR="00194638" w:rsidRPr="0011723A" w:rsidRDefault="00194638" w:rsidP="004D5C33">
    <w:pPr>
      <w:pStyle w:val="Header"/>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6ADE" w14:textId="77777777" w:rsidR="00194638" w:rsidRDefault="00194638">
    <w:pPr>
      <w:pStyle w:val="Header"/>
    </w:pPr>
    <w:r>
      <w:t xml:space="preserve">                                                              </w:t>
    </w:r>
    <w:r w:rsidRPr="008D2664">
      <w:rPr>
        <w:noProof/>
      </w:rPr>
      <w:drawing>
        <wp:inline distT="0" distB="0" distL="0" distR="0" wp14:anchorId="191EEC61" wp14:editId="2E0A64B7">
          <wp:extent cx="971550" cy="4080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971550" cy="408051"/>
                  </a:xfrm>
                  <a:prstGeom prst="rect">
                    <a:avLst/>
                  </a:prstGeom>
                  <a:noFill/>
                  <a:ln>
                    <a:noFill/>
                  </a:ln>
                </pic:spPr>
              </pic:pic>
            </a:graphicData>
          </a:graphic>
        </wp:inline>
      </w:drawing>
    </w:r>
  </w:p>
  <w:p w14:paraId="46B9A19C" w14:textId="77777777" w:rsidR="00194638" w:rsidRPr="002218F8" w:rsidRDefault="00194638" w:rsidP="002218F8">
    <w:pPr>
      <w:pStyle w:val="Header"/>
      <w:jc w:val="center"/>
      <w:rPr>
        <w:rFonts w:ascii="Arial" w:hAnsi="Arial" w:cs="Arial"/>
      </w:rPr>
    </w:pPr>
    <w:r w:rsidRPr="002218F8">
      <w:rPr>
        <w:rFonts w:ascii="Arial" w:hAnsi="Arial" w:cs="Arial"/>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7B1"/>
    <w:multiLevelType w:val="hybridMultilevel"/>
    <w:tmpl w:val="96885D8A"/>
    <w:lvl w:ilvl="0" w:tplc="24D421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B2807"/>
    <w:multiLevelType w:val="hybridMultilevel"/>
    <w:tmpl w:val="F5AEB964"/>
    <w:lvl w:ilvl="0" w:tplc="398E4A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03822"/>
    <w:multiLevelType w:val="hybridMultilevel"/>
    <w:tmpl w:val="ABE61BEA"/>
    <w:lvl w:ilvl="0" w:tplc="868651E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02703D"/>
    <w:multiLevelType w:val="hybridMultilevel"/>
    <w:tmpl w:val="BE042A6A"/>
    <w:lvl w:ilvl="0" w:tplc="C86C4E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25299"/>
    <w:multiLevelType w:val="hybridMultilevel"/>
    <w:tmpl w:val="06400722"/>
    <w:lvl w:ilvl="0" w:tplc="AEFC88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C52DAD"/>
    <w:multiLevelType w:val="hybridMultilevel"/>
    <w:tmpl w:val="841C90F4"/>
    <w:lvl w:ilvl="0" w:tplc="9AE6F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C33"/>
    <w:rsid w:val="00060647"/>
    <w:rsid w:val="00073070"/>
    <w:rsid w:val="00194638"/>
    <w:rsid w:val="002218F8"/>
    <w:rsid w:val="0024639F"/>
    <w:rsid w:val="00273094"/>
    <w:rsid w:val="002D28AD"/>
    <w:rsid w:val="00403412"/>
    <w:rsid w:val="0041210C"/>
    <w:rsid w:val="004D5C33"/>
    <w:rsid w:val="00505252"/>
    <w:rsid w:val="00682939"/>
    <w:rsid w:val="006D1A05"/>
    <w:rsid w:val="007A7B37"/>
    <w:rsid w:val="007B7A2E"/>
    <w:rsid w:val="008D2221"/>
    <w:rsid w:val="008D544B"/>
    <w:rsid w:val="00920101"/>
    <w:rsid w:val="00940EF9"/>
    <w:rsid w:val="009F6CEA"/>
    <w:rsid w:val="00A73D81"/>
    <w:rsid w:val="00AE1538"/>
    <w:rsid w:val="00B01B0A"/>
    <w:rsid w:val="00B90642"/>
    <w:rsid w:val="00D344F0"/>
    <w:rsid w:val="00D47039"/>
    <w:rsid w:val="00DE2792"/>
    <w:rsid w:val="00EC6318"/>
    <w:rsid w:val="00EE07DD"/>
    <w:rsid w:val="00F31E7D"/>
    <w:rsid w:val="00F8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F7D392"/>
  <w14:defaultImageDpi w14:val="300"/>
  <w15:docId w15:val="{C7D7CC77-5A8F-D64A-8C6E-57C52AA9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0C"/>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33"/>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4D5C33"/>
    <w:rPr>
      <w:rFonts w:asciiTheme="minorHAnsi" w:hAnsiTheme="minorHAnsi" w:cstheme="minorBidi"/>
    </w:rPr>
  </w:style>
  <w:style w:type="paragraph" w:styleId="Footer">
    <w:name w:val="footer"/>
    <w:basedOn w:val="Normal"/>
    <w:link w:val="FooterChar"/>
    <w:uiPriority w:val="99"/>
    <w:unhideWhenUsed/>
    <w:rsid w:val="004D5C33"/>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4D5C33"/>
    <w:rPr>
      <w:rFonts w:asciiTheme="minorHAnsi" w:hAnsiTheme="minorHAnsi" w:cstheme="minorBidi"/>
    </w:rPr>
  </w:style>
  <w:style w:type="paragraph" w:styleId="ListParagraph">
    <w:name w:val="List Paragraph"/>
    <w:basedOn w:val="Normal"/>
    <w:uiPriority w:val="34"/>
    <w:qFormat/>
    <w:rsid w:val="004D5C33"/>
    <w:pPr>
      <w:ind w:left="720"/>
      <w:contextualSpacing/>
    </w:pPr>
    <w:rPr>
      <w:rFonts w:asciiTheme="minorHAnsi" w:eastAsiaTheme="minorEastAsia" w:hAnsiTheme="minorHAnsi" w:cstheme="minorBidi"/>
      <w:lang w:val="en-US" w:eastAsia="en-US"/>
    </w:rPr>
  </w:style>
  <w:style w:type="character" w:styleId="CommentReference">
    <w:name w:val="annotation reference"/>
    <w:basedOn w:val="DefaultParagraphFont"/>
    <w:uiPriority w:val="99"/>
    <w:semiHidden/>
    <w:unhideWhenUsed/>
    <w:rsid w:val="004D5C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5155">
      <w:bodyDiv w:val="1"/>
      <w:marLeft w:val="0"/>
      <w:marRight w:val="0"/>
      <w:marTop w:val="0"/>
      <w:marBottom w:val="0"/>
      <w:divBdr>
        <w:top w:val="none" w:sz="0" w:space="0" w:color="auto"/>
        <w:left w:val="none" w:sz="0" w:space="0" w:color="auto"/>
        <w:bottom w:val="none" w:sz="0" w:space="0" w:color="auto"/>
        <w:right w:val="none" w:sz="0" w:space="0" w:color="auto"/>
      </w:divBdr>
      <w:divsChild>
        <w:div w:id="49823250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Ski Bonjour</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 Alnmouth</dc:creator>
  <cp:keywords/>
  <dc:description/>
  <cp:lastModifiedBy>Jessica Juchau-Scott</cp:lastModifiedBy>
  <cp:revision>7</cp:revision>
  <dcterms:created xsi:type="dcterms:W3CDTF">2019-10-22T10:59:00Z</dcterms:created>
  <dcterms:modified xsi:type="dcterms:W3CDTF">2019-10-22T11:12:00Z</dcterms:modified>
</cp:coreProperties>
</file>