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897313136"/>
        <w:docPartObj>
          <w:docPartGallery w:val="Cover Pages"/>
          <w:docPartUnique/>
        </w:docPartObj>
      </w:sdtPr>
      <w:sdtEndPr>
        <w:rPr>
          <w:rFonts w:ascii="Bodoni MT" w:hAnsi="Bodoni MT"/>
          <w:color w:val="auto"/>
          <w:sz w:val="28"/>
          <w:szCs w:val="28"/>
        </w:rPr>
      </w:sdtEndPr>
      <w:sdtContent>
        <w:p w14:paraId="10A15E26" w14:textId="2EFFE37A" w:rsidR="00FD7A2C" w:rsidRDefault="00F551C0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E5FEDC" wp14:editId="670AFDFE">
                    <wp:simplePos x="0" y="0"/>
                    <wp:positionH relativeFrom="column">
                      <wp:posOffset>4133850</wp:posOffset>
                    </wp:positionH>
                    <wp:positionV relativeFrom="paragraph">
                      <wp:posOffset>2609850</wp:posOffset>
                    </wp:positionV>
                    <wp:extent cx="1362075" cy="142875"/>
                    <wp:effectExtent l="0" t="0" r="28575" b="28575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62075" cy="1428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CC9D05F" id="Rectangle 6" o:spid="_x0000_s1026" style="position:absolute;margin-left:325.5pt;margin-top:205.5pt;width:107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" fillcolor="white [3212]" strokecolor="white [3212]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FF4074" wp14:editId="4D42DE7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2714625</wp:posOffset>
                    </wp:positionV>
                    <wp:extent cx="5276850" cy="304800"/>
                    <wp:effectExtent l="0" t="0" r="19050" b="1905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768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B532D19" id="Rectangle 5" o:spid="_x0000_s1026" style="position:absolute;margin-left:364.3pt;margin-top:213.75pt;width:415.5pt;height:2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" fillcolor="white [3212]" strokecolor="white [3212]" strokeweight="1pt">
                    <w10:wrap anchorx="margin"/>
                  </v:rect>
                </w:pict>
              </mc:Fallback>
            </mc:AlternateContent>
          </w:r>
          <w:r w:rsidR="00F765E0">
            <w:rPr>
              <w:noProof/>
            </w:rPr>
            <w:drawing>
              <wp:inline distT="0" distB="0" distL="0" distR="0" wp14:anchorId="06A22730" wp14:editId="7B59BC8F">
                <wp:extent cx="5943600" cy="28194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5EA32A" w14:textId="4C174755" w:rsidR="005A0A5E" w:rsidRPr="003060FA" w:rsidRDefault="00C866EE" w:rsidP="003060FA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 xml:space="preserve">   </w:t>
          </w:r>
          <w:r w:rsidR="00AE0FB1"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 xml:space="preserve">      </w:t>
          </w:r>
          <w:r w:rsidR="00F765E0" w:rsidRPr="00CA1772">
            <w:rPr>
              <w:rFonts w:asciiTheme="majorHAnsi" w:eastAsiaTheme="majorEastAsia" w:hAnsiTheme="majorHAnsi" w:cstheme="majorBidi"/>
              <w:caps/>
              <w:color w:val="4472C4" w:themeColor="accent1"/>
              <w:sz w:val="56"/>
              <w:szCs w:val="56"/>
            </w:rPr>
            <w:t xml:space="preserve">Waxing Consent </w:t>
          </w:r>
          <w:r w:rsidR="00332C28" w:rsidRPr="00CA1772">
            <w:rPr>
              <w:rFonts w:asciiTheme="majorHAnsi" w:eastAsiaTheme="majorEastAsia" w:hAnsiTheme="majorHAnsi" w:cstheme="majorBidi"/>
              <w:caps/>
              <w:color w:val="4472C4" w:themeColor="accent1"/>
              <w:sz w:val="56"/>
              <w:szCs w:val="56"/>
            </w:rPr>
            <w:t>Form</w:t>
          </w:r>
        </w:p>
      </w:sdtContent>
    </w:sdt>
    <w:p w14:paraId="1BBE41D2" w14:textId="265F7B56" w:rsidR="00F9180F" w:rsidRPr="005A0A5E" w:rsidRDefault="00F9180F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                                   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405 Gretna Blvd. Suite #205 Gretna, LA. 70053</w:t>
      </w: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                                                     </w:t>
      </w:r>
      <w:r w:rsidR="005469B1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 </w:t>
      </w:r>
      <w:proofErr w:type="gramStart"/>
      <w:r w:rsidR="005469B1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 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(</w:t>
      </w:r>
      <w:proofErr w:type="gramEnd"/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504)-606-4002</w:t>
      </w:r>
      <w:r w:rsidRPr="005A0A5E">
        <w:rPr>
          <w:rFonts w:ascii="Bodoni MT" w:eastAsia="Times New Roman" w:hAnsi="Bodoni MT"/>
          <w:b/>
          <w:bCs/>
          <w:sz w:val="24"/>
          <w:szCs w:val="24"/>
        </w:rPr>
        <w:t xml:space="preserve"> </w:t>
      </w: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Name:_____________________                   Date:___/___/___</w:t>
      </w:r>
    </w:p>
    <w:p w14:paraId="1A86A18A" w14:textId="77777777" w:rsidR="004E6772" w:rsidRPr="005A0A5E" w:rsidRDefault="004E6772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5C746E9D" w14:textId="77777777" w:rsidR="004E6772" w:rsidRPr="005A0A5E" w:rsidRDefault="00F9180F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Phone: </w:t>
      </w:r>
      <w:proofErr w:type="gramStart"/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(</w:t>
      </w:r>
      <w:r w:rsidR="004E6772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 </w:t>
      </w:r>
      <w:proofErr w:type="gramEnd"/>
      <w:r w:rsidR="004E6772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 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   )-</w:t>
      </w:r>
      <w:r w:rsidR="004E6772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__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____- ________</w:t>
      </w:r>
      <w:r w:rsidR="004E6772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___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      Address:________________________________</w:t>
      </w:r>
    </w:p>
    <w:p w14:paraId="5351B8FE" w14:textId="6FC470F1" w:rsidR="00F9180F" w:rsidRPr="005A0A5E" w:rsidRDefault="00F9180F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                                                                      </w:t>
      </w:r>
      <w:r w:rsidR="004E6772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         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 ________________________________</w:t>
      </w:r>
    </w:p>
    <w:p w14:paraId="1A18A0B3" w14:textId="43A8815E" w:rsidR="004E6772" w:rsidRDefault="00F9180F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Email: ___________________________</w:t>
      </w:r>
      <w:r w:rsidRPr="005A0A5E">
        <w:rPr>
          <w:rFonts w:ascii="Bodoni MT" w:eastAsia="Times New Roman" w:hAnsi="Bodoni MT"/>
          <w:b/>
          <w:bCs/>
          <w:sz w:val="24"/>
          <w:szCs w:val="24"/>
        </w:rPr>
        <w:t xml:space="preserve"> </w:t>
      </w:r>
      <w:r w:rsidRPr="005A0A5E">
        <w:rPr>
          <w:rFonts w:ascii="Bodoni MT" w:eastAsia="Times New Roman" w:hAnsi="Bodoni MT"/>
          <w:b/>
          <w:bCs/>
          <w:sz w:val="24"/>
          <w:szCs w:val="24"/>
        </w:rPr>
        <w:br/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I understand that topical creams, medical </w:t>
      </w:r>
      <w:proofErr w:type="gramStart"/>
      <w:r w:rsidRPr="005469B1">
        <w:rPr>
          <w:rFonts w:ascii="Bodoni MT" w:eastAsia="Times New Roman" w:hAnsi="Bodoni MT"/>
          <w:color w:val="000000"/>
          <w:sz w:val="24"/>
          <w:szCs w:val="24"/>
        </w:rPr>
        <w:t>conditions</w:t>
      </w:r>
      <w:proofErr w:type="gramEnd"/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 and medications can affect the results of waxing. I understand that I cannot be waxed if I have certain contraindications such as taking topical acne drugs or topical prescription products.</w:t>
      </w:r>
      <w:r w:rsidRPr="005469B1">
        <w:rPr>
          <w:rFonts w:ascii="Bodoni MT" w:eastAsia="Times New Roman" w:hAnsi="Bodoni MT"/>
          <w:sz w:val="24"/>
          <w:szCs w:val="24"/>
        </w:rPr>
        <w:t xml:space="preserve"> </w:t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I understand that I am accepting full responsibility for skin reactions if I do not inform my Esthetician of contraindications prior to waxing.</w:t>
      </w:r>
      <w:r w:rsidRPr="005469B1">
        <w:rPr>
          <w:rFonts w:ascii="Bodoni MT" w:eastAsia="Times New Roman" w:hAnsi="Bodoni MT"/>
          <w:sz w:val="24"/>
          <w:szCs w:val="24"/>
        </w:rPr>
        <w:t xml:space="preserve"> </w:t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color w:val="000000"/>
          <w:sz w:val="24"/>
          <w:szCs w:val="24"/>
        </w:rPr>
        <w:lastRenderedPageBreak/>
        <w:t>Certain medications, products and treatments used prior to waxing may result in irr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>i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t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>at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ion, skin peeling, blotchiness, </w:t>
      </w:r>
      <w:proofErr w:type="gramStart"/>
      <w:r w:rsidRPr="005469B1">
        <w:rPr>
          <w:rFonts w:ascii="Bodoni MT" w:eastAsia="Times New Roman" w:hAnsi="Bodoni MT"/>
          <w:color w:val="000000"/>
          <w:sz w:val="24"/>
          <w:szCs w:val="24"/>
        </w:rPr>
        <w:t>pigmentation</w:t>
      </w:r>
      <w:proofErr w:type="gramEnd"/>
      <w:r w:rsidRPr="005469B1">
        <w:rPr>
          <w:rFonts w:ascii="Bodoni MT" w:eastAsia="Times New Roman" w:hAnsi="Bodoni MT"/>
          <w:color w:val="000000"/>
          <w:sz w:val="24"/>
          <w:szCs w:val="24"/>
        </w:rPr>
        <w:t> and sensitivity.</w:t>
      </w:r>
      <w:r w:rsidRPr="005469B1">
        <w:rPr>
          <w:rFonts w:ascii="Bodoni MT" w:eastAsia="Times New Roman" w:hAnsi="Bodoni MT"/>
          <w:sz w:val="24"/>
          <w:szCs w:val="24"/>
        </w:rPr>
        <w:t xml:space="preserve"> </w:t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sz w:val="24"/>
          <w:szCs w:val="24"/>
        </w:rPr>
        <w:br/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I also understand that some redness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 xml:space="preserve">, swelling 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or sensitivity may result</w:t>
      </w:r>
      <w:r w:rsidR="005469B1" w:rsidRPr="005469B1">
        <w:rPr>
          <w:rFonts w:ascii="Bodoni MT" w:eastAsia="Times New Roman" w:hAnsi="Bodoni MT"/>
          <w:color w:val="000000"/>
          <w:sz w:val="24"/>
          <w:szCs w:val="24"/>
        </w:rPr>
        <w:t xml:space="preserve"> during waxing and last for a few hours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. I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 xml:space="preserve"> 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agree to avoid sun exposure, excessive heat (saunas/hot tubs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>/hot bath</w:t>
      </w:r>
      <w:r w:rsidR="00307AAB">
        <w:rPr>
          <w:rFonts w:ascii="Bodoni MT" w:eastAsia="Times New Roman" w:hAnsi="Bodoni MT"/>
          <w:color w:val="000000"/>
          <w:sz w:val="24"/>
          <w:szCs w:val="24"/>
        </w:rPr>
        <w:t>s/showers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)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>,</w:t>
      </w:r>
      <w:r w:rsidR="005469B1" w:rsidRPr="005469B1">
        <w:rPr>
          <w:rFonts w:ascii="Bodoni MT" w:eastAsia="Times New Roman" w:hAnsi="Bodoni MT"/>
          <w:color w:val="000000"/>
          <w:sz w:val="24"/>
          <w:szCs w:val="24"/>
        </w:rPr>
        <w:t xml:space="preserve"> swimming pools/beach water, 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>sexual intercourse, work</w:t>
      </w:r>
      <w:r w:rsidR="005469B1" w:rsidRPr="005469B1">
        <w:rPr>
          <w:rFonts w:ascii="Bodoni MT" w:eastAsia="Times New Roman" w:hAnsi="Bodoni MT"/>
          <w:color w:val="000000"/>
          <w:sz w:val="24"/>
          <w:szCs w:val="24"/>
        </w:rPr>
        <w:t xml:space="preserve">ing </w:t>
      </w:r>
      <w:r w:rsidR="00C832C2" w:rsidRPr="005469B1">
        <w:rPr>
          <w:rFonts w:ascii="Bodoni MT" w:eastAsia="Times New Roman" w:hAnsi="Bodoni MT"/>
          <w:color w:val="000000"/>
          <w:sz w:val="24"/>
          <w:szCs w:val="24"/>
        </w:rPr>
        <w:t>out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 for the next 24 to 48 hours or as instructed by your Esthetician</w:t>
      </w:r>
      <w:r w:rsidR="005469B1" w:rsidRPr="005469B1">
        <w:rPr>
          <w:rFonts w:ascii="Bodoni MT" w:eastAsia="Times New Roman" w:hAnsi="Bodoni MT"/>
          <w:color w:val="000000"/>
          <w:sz w:val="24"/>
          <w:szCs w:val="24"/>
        </w:rPr>
        <w:t xml:space="preserve"> to avoid irritation to skin (irritation bumps)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. </w:t>
      </w:r>
    </w:p>
    <w:p w14:paraId="3D4B25CC" w14:textId="06F5D037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1F417DF0" w14:textId="3EE209A0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Questionnaire:</w:t>
      </w:r>
      <w:r w:rsidR="00210293">
        <w:rPr>
          <w:rFonts w:ascii="Bodoni MT" w:eastAsia="Times New Roman" w:hAnsi="Bodoni MT"/>
          <w:color w:val="000000"/>
          <w:sz w:val="24"/>
          <w:szCs w:val="24"/>
        </w:rPr>
        <w:t xml:space="preserve"> </w:t>
      </w:r>
      <w:r w:rsidR="00210293"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(PLEASE CHECK YES OR NO</w:t>
      </w:r>
      <w:r w:rsidR="00210293">
        <w:rPr>
          <w:rFonts w:ascii="Bodoni MT" w:eastAsia="Times New Roman" w:hAnsi="Bodoni MT"/>
          <w:color w:val="000000"/>
          <w:sz w:val="24"/>
          <w:szCs w:val="24"/>
        </w:rPr>
        <w:t>)</w:t>
      </w:r>
    </w:p>
    <w:p w14:paraId="69650513" w14:textId="77777777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5CB8B4D3" w14:textId="37CDB512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Have you taken ACCUTANE in the past year? __Yes   __No</w:t>
      </w:r>
    </w:p>
    <w:p w14:paraId="005429A1" w14:textId="77777777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62DA1F3B" w14:textId="00ED400F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Are you currently using RETIN-A, RENOVA, TAZAROTENE or DIFFERN</w:t>
      </w:r>
      <w:r w:rsidR="00210293">
        <w:rPr>
          <w:rFonts w:ascii="Bodoni MT" w:eastAsia="Times New Roman" w:hAnsi="Bodoni MT"/>
          <w:color w:val="000000"/>
          <w:sz w:val="24"/>
          <w:szCs w:val="24"/>
        </w:rPr>
        <w:t>, etc.</w:t>
      </w:r>
      <w:r>
        <w:rPr>
          <w:rFonts w:ascii="Bodoni MT" w:eastAsia="Times New Roman" w:hAnsi="Bodoni MT"/>
          <w:color w:val="000000"/>
          <w:sz w:val="24"/>
          <w:szCs w:val="24"/>
        </w:rPr>
        <w:t>? __Yes __No</w:t>
      </w:r>
    </w:p>
    <w:p w14:paraId="36600152" w14:textId="03EF6D0E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3FCE1395" w14:textId="77777777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Are you currently taking any medication that makes you PHOTOSENSITIVE?</w:t>
      </w:r>
    </w:p>
    <w:p w14:paraId="13375D2C" w14:textId="1B050E0D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 xml:space="preserve"> __Yes __No</w:t>
      </w:r>
    </w:p>
    <w:p w14:paraId="2BF8C69D" w14:textId="01E8503A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485A76B8" w14:textId="2309509E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Do you frequently use TANNING BEDS? __Yes __No</w:t>
      </w:r>
    </w:p>
    <w:p w14:paraId="6479A1BC" w14:textId="293EA54E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0AB99091" w14:textId="77777777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Are you currently SUNBURNED? __Yes __No</w:t>
      </w:r>
    </w:p>
    <w:p w14:paraId="05BA95C1" w14:textId="77777777" w:rsidR="00F318F9" w:rsidRDefault="00F318F9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2199C438" w14:textId="5F958274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>Are you a DIABETIC? __Yes __No</w:t>
      </w:r>
    </w:p>
    <w:p w14:paraId="1146AA36" w14:textId="5EFC9F26" w:rsidR="004E6772" w:rsidRDefault="004E6772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047591F3" w14:textId="77777777" w:rsidR="00210293" w:rsidRDefault="00210293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419639A1" w14:textId="3B7535FA" w:rsidR="00210293" w:rsidRDefault="00210293" w:rsidP="00F9180F">
      <w:pPr>
        <w:rPr>
          <w:rFonts w:ascii="Bodoni MT" w:eastAsia="Times New Roman" w:hAnsi="Bodoni MT"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 xml:space="preserve">Do you currently have any of the following?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(PLEASE CHECK IF ANY APPLIES)</w:t>
      </w:r>
    </w:p>
    <w:p w14:paraId="349AFC91" w14:textId="77777777" w:rsidR="00210293" w:rsidRDefault="00210293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647AC65D" w14:textId="5A01839C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>
        <w:rPr>
          <w:rFonts w:ascii="Bodoni MT" w:eastAsia="Times New Roman" w:hAnsi="Bodoni MT"/>
          <w:color w:val="000000"/>
          <w:sz w:val="24"/>
          <w:szCs w:val="24"/>
        </w:rPr>
        <w:t xml:space="preserve"> __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AIDS/HIV</w:t>
      </w:r>
    </w:p>
    <w:p w14:paraId="0722CB12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5A706C73" w14:textId="5CD52B62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__Eczema/Psoriasis </w:t>
      </w:r>
    </w:p>
    <w:p w14:paraId="78EE3121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3445B8E3" w14:textId="64DFB9B8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__Cold Sores/Fever Blisters</w:t>
      </w:r>
    </w:p>
    <w:p w14:paraId="75E4B60F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3AD109B5" w14:textId="62296511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__Hepatitis </w:t>
      </w:r>
    </w:p>
    <w:p w14:paraId="691734AF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20A91BCA" w14:textId="3A4D12EA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__Herpes </w:t>
      </w:r>
    </w:p>
    <w:p w14:paraId="39DB5FB8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39BDDB16" w14:textId="5B2ECA48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__Varicose Veins</w:t>
      </w:r>
    </w:p>
    <w:p w14:paraId="2D1315E2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78713721" w14:textId="503B3DE4" w:rsidR="004E6772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__Cancer</w:t>
      </w:r>
    </w:p>
    <w:p w14:paraId="3AF4C4CD" w14:textId="77777777" w:rsidR="00210293" w:rsidRDefault="00210293" w:rsidP="00F9180F">
      <w:pPr>
        <w:rPr>
          <w:rFonts w:ascii="Bodoni MT" w:eastAsia="Times New Roman" w:hAnsi="Bodoni MT"/>
          <w:color w:val="000000"/>
          <w:sz w:val="24"/>
          <w:szCs w:val="24"/>
        </w:rPr>
      </w:pPr>
    </w:p>
    <w:p w14:paraId="47FED9D3" w14:textId="73B3D554" w:rsidR="004E6772" w:rsidRPr="003C5A7E" w:rsidRDefault="00210293" w:rsidP="00F9180F">
      <w:pPr>
        <w:rPr>
          <w:rFonts w:ascii="Bodoni MT" w:eastAsia="Times New Roman" w:hAnsi="Bodoni MT"/>
          <w:b/>
          <w:bCs/>
          <w:sz w:val="24"/>
          <w:szCs w:val="24"/>
          <w:u w:val="single"/>
        </w:rPr>
      </w:pPr>
      <w:r w:rsidRPr="003C5A7E">
        <w:rPr>
          <w:rFonts w:ascii="Bodoni MT" w:eastAsia="Times New Roman" w:hAnsi="Bodoni MT"/>
          <w:b/>
          <w:bCs/>
          <w:sz w:val="24"/>
          <w:szCs w:val="24"/>
          <w:highlight w:val="lightGray"/>
          <w:u w:val="single"/>
        </w:rPr>
        <w:t xml:space="preserve">If you are currently using the following </w:t>
      </w:r>
      <w:r w:rsidR="003C5A7E">
        <w:rPr>
          <w:rFonts w:ascii="Bodoni MT" w:eastAsia="Times New Roman" w:hAnsi="Bodoni MT"/>
          <w:b/>
          <w:bCs/>
          <w:sz w:val="24"/>
          <w:szCs w:val="24"/>
          <w:highlight w:val="lightGray"/>
          <w:u w:val="single"/>
        </w:rPr>
        <w:t>M</w:t>
      </w:r>
      <w:r w:rsidRPr="003C5A7E">
        <w:rPr>
          <w:rFonts w:ascii="Bodoni MT" w:eastAsia="Times New Roman" w:hAnsi="Bodoni MT"/>
          <w:b/>
          <w:bCs/>
          <w:sz w:val="24"/>
          <w:szCs w:val="24"/>
          <w:highlight w:val="lightGray"/>
          <w:u w:val="single"/>
        </w:rPr>
        <w:t>edications</w:t>
      </w:r>
      <w:r w:rsidR="003C5A7E" w:rsidRPr="003C5A7E">
        <w:rPr>
          <w:rFonts w:ascii="Bodoni MT" w:eastAsia="Times New Roman" w:hAnsi="Bodoni MT"/>
          <w:b/>
          <w:bCs/>
          <w:sz w:val="24"/>
          <w:szCs w:val="24"/>
          <w:highlight w:val="lightGray"/>
          <w:u w:val="single"/>
        </w:rPr>
        <w:t xml:space="preserve"> YOU CANNOT BE WAXED TODAY</w:t>
      </w:r>
      <w:r w:rsidR="00D6686B" w:rsidRPr="003C5A7E">
        <w:rPr>
          <w:rFonts w:ascii="Bodoni MT" w:eastAsia="Times New Roman" w:hAnsi="Bodoni MT"/>
          <w:b/>
          <w:bCs/>
          <w:sz w:val="24"/>
          <w:szCs w:val="24"/>
          <w:highlight w:val="lightGray"/>
          <w:u w:val="single"/>
        </w:rPr>
        <w:t>!!!</w:t>
      </w:r>
    </w:p>
    <w:p w14:paraId="059C00AA" w14:textId="7D648DBB" w:rsidR="00210293" w:rsidRDefault="00210293" w:rsidP="00F9180F">
      <w:pPr>
        <w:rPr>
          <w:rFonts w:ascii="Bodoni MT" w:eastAsia="Times New Roman" w:hAnsi="Bodoni MT"/>
          <w:color w:val="FF0000"/>
          <w:sz w:val="24"/>
          <w:szCs w:val="24"/>
        </w:rPr>
      </w:pPr>
      <w:r w:rsidRPr="00D6686B">
        <w:rPr>
          <w:rFonts w:ascii="Bodoni MT" w:eastAsia="Times New Roman" w:hAnsi="Bodoni MT"/>
          <w:color w:val="FF0000"/>
          <w:sz w:val="24"/>
          <w:szCs w:val="24"/>
        </w:rPr>
        <w:t xml:space="preserve">Accutane, </w:t>
      </w:r>
      <w:proofErr w:type="spellStart"/>
      <w:r w:rsidRPr="00D6686B">
        <w:rPr>
          <w:rFonts w:ascii="Bodoni MT" w:eastAsia="Times New Roman" w:hAnsi="Bodoni MT"/>
          <w:color w:val="FF0000"/>
          <w:sz w:val="24"/>
          <w:szCs w:val="24"/>
        </w:rPr>
        <w:t>Adapaine</w:t>
      </w:r>
      <w:proofErr w:type="spellEnd"/>
      <w:r w:rsidRPr="00D6686B">
        <w:rPr>
          <w:rFonts w:ascii="Bodoni MT" w:eastAsia="Times New Roman" w:hAnsi="Bodoni MT"/>
          <w:color w:val="FF0000"/>
          <w:sz w:val="24"/>
          <w:szCs w:val="24"/>
        </w:rPr>
        <w:t xml:space="preserve">, </w:t>
      </w:r>
      <w:proofErr w:type="spellStart"/>
      <w:r w:rsidRPr="00D6686B">
        <w:rPr>
          <w:rFonts w:ascii="Bodoni MT" w:eastAsia="Times New Roman" w:hAnsi="Bodoni MT"/>
          <w:color w:val="FF0000"/>
          <w:sz w:val="24"/>
          <w:szCs w:val="24"/>
        </w:rPr>
        <w:t>Alustra</w:t>
      </w:r>
      <w:proofErr w:type="spellEnd"/>
      <w:r w:rsidRPr="00D6686B">
        <w:rPr>
          <w:rFonts w:ascii="Bodoni MT" w:eastAsia="Times New Roman" w:hAnsi="Bodoni MT"/>
          <w:color w:val="FF0000"/>
          <w:sz w:val="24"/>
          <w:szCs w:val="24"/>
        </w:rPr>
        <w:t xml:space="preserve">, </w:t>
      </w:r>
      <w:proofErr w:type="spellStart"/>
      <w:r w:rsidRPr="00D6686B">
        <w:rPr>
          <w:rFonts w:ascii="Bodoni MT" w:eastAsia="Times New Roman" w:hAnsi="Bodoni MT"/>
          <w:color w:val="FF0000"/>
          <w:sz w:val="24"/>
          <w:szCs w:val="24"/>
        </w:rPr>
        <w:t>Avage</w:t>
      </w:r>
      <w:proofErr w:type="spellEnd"/>
      <w:r w:rsidRPr="00D6686B">
        <w:rPr>
          <w:rFonts w:ascii="Bodoni MT" w:eastAsia="Times New Roman" w:hAnsi="Bodoni MT"/>
          <w:color w:val="FF0000"/>
          <w:sz w:val="24"/>
          <w:szCs w:val="24"/>
        </w:rPr>
        <w:t xml:space="preserve">, </w:t>
      </w:r>
      <w:proofErr w:type="spellStart"/>
      <w:r w:rsidRPr="00D6686B">
        <w:rPr>
          <w:rFonts w:ascii="Bodoni MT" w:eastAsia="Times New Roman" w:hAnsi="Bodoni MT"/>
          <w:color w:val="FF0000"/>
          <w:sz w:val="24"/>
          <w:szCs w:val="24"/>
        </w:rPr>
        <w:t>Avita</w:t>
      </w:r>
      <w:proofErr w:type="spellEnd"/>
      <w:r w:rsidRPr="00D6686B">
        <w:rPr>
          <w:rFonts w:ascii="Bodoni MT" w:eastAsia="Times New Roman" w:hAnsi="Bodoni MT"/>
          <w:color w:val="FF0000"/>
          <w:sz w:val="24"/>
          <w:szCs w:val="24"/>
        </w:rPr>
        <w:t xml:space="preserve">, </w:t>
      </w:r>
      <w:proofErr w:type="spellStart"/>
      <w:r w:rsidRPr="00D6686B">
        <w:rPr>
          <w:rFonts w:ascii="Bodoni MT" w:eastAsia="Times New Roman" w:hAnsi="Bodoni MT"/>
          <w:color w:val="FF0000"/>
          <w:sz w:val="24"/>
          <w:szCs w:val="24"/>
        </w:rPr>
        <w:t>Differn</w:t>
      </w:r>
      <w:proofErr w:type="spellEnd"/>
      <w:r w:rsidRPr="00D6686B">
        <w:rPr>
          <w:rFonts w:ascii="Bodoni MT" w:eastAsia="Times New Roman" w:hAnsi="Bodoni MT"/>
          <w:color w:val="FF0000"/>
          <w:sz w:val="24"/>
          <w:szCs w:val="24"/>
        </w:rPr>
        <w:t xml:space="preserve">, Isotretinoin, </w:t>
      </w:r>
      <w:proofErr w:type="spellStart"/>
      <w:r w:rsidRPr="00D6686B">
        <w:rPr>
          <w:rFonts w:ascii="Bodoni MT" w:eastAsia="Times New Roman" w:hAnsi="Bodoni MT"/>
          <w:color w:val="FF0000"/>
          <w:sz w:val="24"/>
          <w:szCs w:val="24"/>
        </w:rPr>
        <w:t>Renova</w:t>
      </w:r>
      <w:proofErr w:type="spellEnd"/>
      <w:r w:rsidRPr="00D6686B">
        <w:rPr>
          <w:rFonts w:ascii="Bodoni MT" w:eastAsia="Times New Roman" w:hAnsi="Bodoni MT"/>
          <w:color w:val="FF0000"/>
          <w:sz w:val="24"/>
          <w:szCs w:val="24"/>
        </w:rPr>
        <w:t>, Retin-A, Tazarotene or Tretinoin.</w:t>
      </w:r>
      <w:r w:rsidR="00D6686B">
        <w:rPr>
          <w:rFonts w:ascii="Bodoni MT" w:eastAsia="Times New Roman" w:hAnsi="Bodoni MT"/>
          <w:color w:val="FF0000"/>
          <w:sz w:val="24"/>
          <w:szCs w:val="24"/>
        </w:rPr>
        <w:t xml:space="preserve"> Also, </w:t>
      </w:r>
      <w:r w:rsidR="003C5A7E">
        <w:rPr>
          <w:rFonts w:ascii="Bodoni MT" w:eastAsia="Times New Roman" w:hAnsi="Bodoni MT"/>
          <w:color w:val="FF0000"/>
          <w:sz w:val="24"/>
          <w:szCs w:val="24"/>
        </w:rPr>
        <w:t xml:space="preserve">it WILL NOT be </w:t>
      </w:r>
      <w:r w:rsidR="00D6686B">
        <w:rPr>
          <w:rFonts w:ascii="Bodoni MT" w:eastAsia="Times New Roman" w:hAnsi="Bodoni MT"/>
          <w:color w:val="FF0000"/>
          <w:sz w:val="24"/>
          <w:szCs w:val="24"/>
        </w:rPr>
        <w:t>suitable</w:t>
      </w:r>
      <w:r w:rsidR="003C5A7E">
        <w:rPr>
          <w:rFonts w:ascii="Bodoni MT" w:eastAsia="Times New Roman" w:hAnsi="Bodoni MT"/>
          <w:color w:val="FF0000"/>
          <w:sz w:val="24"/>
          <w:szCs w:val="24"/>
        </w:rPr>
        <w:t xml:space="preserve"> for Diabetics</w:t>
      </w:r>
      <w:r w:rsidR="00D6686B">
        <w:rPr>
          <w:rFonts w:ascii="Bodoni MT" w:eastAsia="Times New Roman" w:hAnsi="Bodoni MT"/>
          <w:color w:val="FF0000"/>
          <w:sz w:val="24"/>
          <w:szCs w:val="24"/>
        </w:rPr>
        <w:t xml:space="preserve"> to be waxed</w:t>
      </w:r>
      <w:r w:rsidR="003C5A7E">
        <w:rPr>
          <w:rFonts w:ascii="Bodoni MT" w:eastAsia="Times New Roman" w:hAnsi="Bodoni MT"/>
          <w:color w:val="FF0000"/>
          <w:sz w:val="24"/>
          <w:szCs w:val="24"/>
        </w:rPr>
        <w:t>.</w:t>
      </w:r>
      <w:r w:rsidR="00D6686B">
        <w:rPr>
          <w:rFonts w:ascii="Bodoni MT" w:eastAsia="Times New Roman" w:hAnsi="Bodoni MT"/>
          <w:color w:val="FF0000"/>
          <w:sz w:val="24"/>
          <w:szCs w:val="24"/>
        </w:rPr>
        <w:t xml:space="preserve"> </w:t>
      </w:r>
      <w:r w:rsidR="003C5A7E">
        <w:rPr>
          <w:rFonts w:ascii="Bodoni MT" w:eastAsia="Times New Roman" w:hAnsi="Bodoni MT"/>
          <w:color w:val="FF0000"/>
          <w:sz w:val="24"/>
          <w:szCs w:val="24"/>
        </w:rPr>
        <w:t xml:space="preserve">A person who has been diagnosed with Diabetes </w:t>
      </w:r>
      <w:r w:rsidR="00D6686B">
        <w:rPr>
          <w:rFonts w:ascii="Bodoni MT" w:eastAsia="Times New Roman" w:hAnsi="Bodoni MT"/>
          <w:color w:val="FF0000"/>
          <w:sz w:val="24"/>
          <w:szCs w:val="24"/>
        </w:rPr>
        <w:t xml:space="preserve">skin is extremely sensitive and easily prone </w:t>
      </w:r>
      <w:r w:rsidR="00307AAB">
        <w:rPr>
          <w:rFonts w:ascii="Bodoni MT" w:eastAsia="Times New Roman" w:hAnsi="Bodoni MT"/>
          <w:color w:val="FF0000"/>
          <w:sz w:val="24"/>
          <w:szCs w:val="24"/>
        </w:rPr>
        <w:t xml:space="preserve">for </w:t>
      </w:r>
      <w:r w:rsidR="002E61E1">
        <w:rPr>
          <w:rFonts w:ascii="Bodoni MT" w:eastAsia="Times New Roman" w:hAnsi="Bodoni MT"/>
          <w:color w:val="FF0000"/>
          <w:sz w:val="24"/>
          <w:szCs w:val="24"/>
        </w:rPr>
        <w:lastRenderedPageBreak/>
        <w:t>injury</w:t>
      </w:r>
      <w:r w:rsidR="003C5A7E">
        <w:rPr>
          <w:rFonts w:ascii="Bodoni MT" w:eastAsia="Times New Roman" w:hAnsi="Bodoni MT"/>
          <w:color w:val="FF0000"/>
          <w:sz w:val="24"/>
          <w:szCs w:val="24"/>
        </w:rPr>
        <w:t>/skin lifting</w:t>
      </w:r>
      <w:r w:rsidR="002E61E1">
        <w:rPr>
          <w:rFonts w:ascii="Bodoni MT" w:eastAsia="Times New Roman" w:hAnsi="Bodoni MT"/>
          <w:color w:val="FF0000"/>
          <w:sz w:val="24"/>
          <w:szCs w:val="24"/>
        </w:rPr>
        <w:t xml:space="preserve"> &amp; infec</w:t>
      </w:r>
      <w:r w:rsidR="00D6686B">
        <w:rPr>
          <w:rFonts w:ascii="Bodoni MT" w:eastAsia="Times New Roman" w:hAnsi="Bodoni MT"/>
          <w:color w:val="FF0000"/>
          <w:sz w:val="24"/>
          <w:szCs w:val="24"/>
        </w:rPr>
        <w:t>tion</w:t>
      </w:r>
      <w:r w:rsidR="002E61E1">
        <w:rPr>
          <w:rFonts w:ascii="Bodoni MT" w:eastAsia="Times New Roman" w:hAnsi="Bodoni MT"/>
          <w:color w:val="FF0000"/>
          <w:sz w:val="24"/>
          <w:szCs w:val="24"/>
        </w:rPr>
        <w:t xml:space="preserve">. </w:t>
      </w:r>
      <w:r w:rsidR="003C5A7E">
        <w:rPr>
          <w:rFonts w:ascii="Bodoni MT" w:eastAsia="Times New Roman" w:hAnsi="Bodoni MT"/>
          <w:color w:val="FF0000"/>
          <w:sz w:val="24"/>
          <w:szCs w:val="24"/>
        </w:rPr>
        <w:t xml:space="preserve">It takes much more needed time for </w:t>
      </w:r>
      <w:r w:rsidR="00307AAB">
        <w:rPr>
          <w:rFonts w:ascii="Bodoni MT" w:eastAsia="Times New Roman" w:hAnsi="Bodoni MT"/>
          <w:color w:val="FF0000"/>
          <w:sz w:val="24"/>
          <w:szCs w:val="24"/>
        </w:rPr>
        <w:t xml:space="preserve">a person with this condition with open skin to heal and can cause exposure to gain an infection. Unfortunately, I would be unable to perform waxing services with anyone </w:t>
      </w:r>
      <w:proofErr w:type="gramStart"/>
      <w:r w:rsidR="00307AAB">
        <w:rPr>
          <w:rFonts w:ascii="Bodoni MT" w:eastAsia="Times New Roman" w:hAnsi="Bodoni MT"/>
          <w:color w:val="FF0000"/>
          <w:sz w:val="24"/>
          <w:szCs w:val="24"/>
        </w:rPr>
        <w:t>whom</w:t>
      </w:r>
      <w:proofErr w:type="gramEnd"/>
      <w:r w:rsidR="00307AAB">
        <w:rPr>
          <w:rFonts w:ascii="Bodoni MT" w:eastAsia="Times New Roman" w:hAnsi="Bodoni MT"/>
          <w:color w:val="FF0000"/>
          <w:sz w:val="24"/>
          <w:szCs w:val="24"/>
        </w:rPr>
        <w:t xml:space="preserve"> may have this condition.</w:t>
      </w:r>
      <w:r w:rsidR="00473C46">
        <w:rPr>
          <w:rFonts w:ascii="Bodoni MT" w:eastAsia="Times New Roman" w:hAnsi="Bodoni MT"/>
          <w:color w:val="FF0000"/>
          <w:sz w:val="24"/>
          <w:szCs w:val="24"/>
        </w:rPr>
        <w:t xml:space="preserve"> I</w:t>
      </w:r>
      <w:r w:rsidR="00DC5D3B">
        <w:rPr>
          <w:rFonts w:ascii="Bodoni MT" w:eastAsia="Times New Roman" w:hAnsi="Bodoni MT"/>
          <w:color w:val="FF0000"/>
          <w:sz w:val="24"/>
          <w:szCs w:val="24"/>
        </w:rPr>
        <w:t>f you have had Laser Skin Resurface within the last year, waxing services MAY NOT be performed on you asl well.</w:t>
      </w:r>
    </w:p>
    <w:p w14:paraId="7F70D0F1" w14:textId="260CA61D" w:rsidR="00D6686B" w:rsidRDefault="00D6686B" w:rsidP="00F9180F">
      <w:pPr>
        <w:rPr>
          <w:rFonts w:ascii="Bodoni MT" w:eastAsia="Times New Roman" w:hAnsi="Bodoni MT"/>
          <w:color w:val="FF0000"/>
          <w:sz w:val="24"/>
          <w:szCs w:val="24"/>
        </w:rPr>
      </w:pPr>
    </w:p>
    <w:p w14:paraId="4E4D640D" w14:textId="5E14C5FE" w:rsidR="00D6686B" w:rsidRPr="00D6686B" w:rsidRDefault="00D6686B" w:rsidP="00F9180F">
      <w:pPr>
        <w:rPr>
          <w:rFonts w:ascii="Bodoni MT" w:eastAsia="Times New Roman" w:hAnsi="Bodoni MT"/>
          <w:b/>
          <w:bCs/>
          <w:color w:val="FF0000"/>
          <w:sz w:val="24"/>
          <w:szCs w:val="24"/>
          <w:u w:val="single"/>
        </w:rPr>
      </w:pPr>
      <w:r w:rsidRPr="00D6686B">
        <w:rPr>
          <w:rFonts w:ascii="Bodoni MT" w:eastAsia="Times New Roman" w:hAnsi="Bodoni MT"/>
          <w:b/>
          <w:bCs/>
          <w:color w:val="FF0000"/>
          <w:sz w:val="24"/>
          <w:szCs w:val="24"/>
          <w:highlight w:val="yellow"/>
          <w:u w:val="single"/>
        </w:rPr>
        <w:t>Beware, you may experience Skin Sensitivity/ Thinning which can result in skin lifting from the following:</w:t>
      </w:r>
    </w:p>
    <w:p w14:paraId="5A5BF486" w14:textId="0FCA5DE8" w:rsidR="00D6686B" w:rsidRPr="005A0A5E" w:rsidRDefault="00D6686B" w:rsidP="00F9180F">
      <w:pPr>
        <w:rPr>
          <w:rFonts w:ascii="Bodoni MT" w:eastAsia="Times New Roman" w:hAnsi="Bodoni MT"/>
          <w:color w:val="FF0000"/>
          <w:sz w:val="24"/>
          <w:szCs w:val="24"/>
        </w:rPr>
      </w:pPr>
      <w:r w:rsidRPr="005A0A5E">
        <w:rPr>
          <w:rFonts w:ascii="Bodoni MT" w:eastAsia="Times New Roman" w:hAnsi="Bodoni MT"/>
          <w:color w:val="FF0000"/>
          <w:sz w:val="24"/>
          <w:szCs w:val="24"/>
        </w:rPr>
        <w:t>Sun Burn</w:t>
      </w:r>
    </w:p>
    <w:p w14:paraId="2BDD3F33" w14:textId="2C182AEA" w:rsidR="00D6686B" w:rsidRPr="005A0A5E" w:rsidRDefault="00D6686B" w:rsidP="00F9180F">
      <w:pPr>
        <w:rPr>
          <w:rFonts w:ascii="Bodoni MT" w:eastAsia="Times New Roman" w:hAnsi="Bodoni MT"/>
          <w:color w:val="FF0000"/>
          <w:sz w:val="24"/>
          <w:szCs w:val="24"/>
        </w:rPr>
      </w:pPr>
      <w:r w:rsidRPr="005A0A5E">
        <w:rPr>
          <w:rFonts w:ascii="Bodoni MT" w:eastAsia="Times New Roman" w:hAnsi="Bodoni MT"/>
          <w:color w:val="FF0000"/>
          <w:sz w:val="24"/>
          <w:szCs w:val="24"/>
        </w:rPr>
        <w:t>Pregnancy</w:t>
      </w:r>
    </w:p>
    <w:p w14:paraId="36330C41" w14:textId="31486E36" w:rsidR="00D6686B" w:rsidRPr="005A0A5E" w:rsidRDefault="00D6686B" w:rsidP="00F9180F">
      <w:pPr>
        <w:rPr>
          <w:rFonts w:ascii="Bodoni MT" w:eastAsia="Times New Roman" w:hAnsi="Bodoni MT"/>
          <w:color w:val="FF0000"/>
          <w:sz w:val="24"/>
          <w:szCs w:val="24"/>
        </w:rPr>
      </w:pPr>
      <w:r w:rsidRPr="005A0A5E">
        <w:rPr>
          <w:rFonts w:ascii="Bodoni MT" w:eastAsia="Times New Roman" w:hAnsi="Bodoni MT"/>
          <w:color w:val="FF0000"/>
          <w:sz w:val="24"/>
          <w:szCs w:val="24"/>
        </w:rPr>
        <w:t>Retinol</w:t>
      </w:r>
    </w:p>
    <w:p w14:paraId="42B8E2BC" w14:textId="4A24262E" w:rsidR="00D6686B" w:rsidRPr="005A0A5E" w:rsidRDefault="00D6686B" w:rsidP="00F9180F">
      <w:pPr>
        <w:rPr>
          <w:rFonts w:ascii="Bodoni MT" w:eastAsia="Times New Roman" w:hAnsi="Bodoni MT"/>
          <w:color w:val="FF0000"/>
          <w:sz w:val="24"/>
          <w:szCs w:val="24"/>
        </w:rPr>
      </w:pPr>
      <w:proofErr w:type="spellStart"/>
      <w:r w:rsidRPr="005A0A5E">
        <w:rPr>
          <w:rFonts w:ascii="Bodoni MT" w:eastAsia="Times New Roman" w:hAnsi="Bodoni MT"/>
          <w:color w:val="FF0000"/>
          <w:sz w:val="24"/>
          <w:szCs w:val="24"/>
        </w:rPr>
        <w:t>Antibotics</w:t>
      </w:r>
      <w:proofErr w:type="spellEnd"/>
    </w:p>
    <w:p w14:paraId="3BEB5D0F" w14:textId="2AAEB5B1" w:rsidR="00D6686B" w:rsidRPr="005A0A5E" w:rsidRDefault="00D6686B" w:rsidP="00F9180F">
      <w:pPr>
        <w:rPr>
          <w:rFonts w:ascii="Bodoni MT" w:eastAsia="Times New Roman" w:hAnsi="Bodoni MT"/>
          <w:color w:val="FF0000"/>
          <w:sz w:val="24"/>
          <w:szCs w:val="24"/>
        </w:rPr>
      </w:pPr>
      <w:r w:rsidRPr="005A0A5E">
        <w:rPr>
          <w:rFonts w:ascii="Bodoni MT" w:eastAsia="Times New Roman" w:hAnsi="Bodoni MT"/>
          <w:color w:val="FF0000"/>
          <w:sz w:val="24"/>
          <w:szCs w:val="24"/>
        </w:rPr>
        <w:t>Certain Medical Conditions and Medications that may not be listed!</w:t>
      </w:r>
    </w:p>
    <w:p w14:paraId="7FAAC4EF" w14:textId="77777777" w:rsidR="00210293" w:rsidRPr="005A0A5E" w:rsidRDefault="00210293" w:rsidP="00F9180F">
      <w:pPr>
        <w:rPr>
          <w:rFonts w:ascii="Bodoni MT" w:eastAsia="Times New Roman" w:hAnsi="Bodoni MT"/>
          <w:b/>
          <w:bCs/>
          <w:color w:val="000000"/>
          <w:sz w:val="24"/>
          <w:szCs w:val="24"/>
        </w:rPr>
      </w:pPr>
    </w:p>
    <w:p w14:paraId="3D1A19ED" w14:textId="77777777" w:rsidR="00CA2CC6" w:rsidRDefault="00F9180F" w:rsidP="00F9180F">
      <w:pPr>
        <w:rPr>
          <w:rFonts w:ascii="Bodoni MT" w:eastAsia="Times New Roman" w:hAnsi="Bodoni MT"/>
          <w:sz w:val="24"/>
          <w:szCs w:val="24"/>
        </w:rPr>
      </w:pPr>
      <w:r w:rsidRPr="005469B1">
        <w:rPr>
          <w:rFonts w:ascii="Bodoni MT" w:eastAsia="Times New Roman" w:hAnsi="Bodoni MT"/>
          <w:color w:val="000000"/>
          <w:sz w:val="24"/>
          <w:szCs w:val="24"/>
        </w:rPr>
        <w:t>The hair removal process has been explained and I have had the opportunity to ask questions and receive satisfactory answers.</w:t>
      </w:r>
      <w:r w:rsidRPr="005469B1">
        <w:rPr>
          <w:rFonts w:ascii="Bodoni MT" w:eastAsia="Times New Roman" w:hAnsi="Bodoni MT"/>
          <w:sz w:val="24"/>
          <w:szCs w:val="24"/>
        </w:rPr>
        <w:t xml:space="preserve"> 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I </w:t>
      </w:r>
      <w:r w:rsidR="002E61E1">
        <w:rPr>
          <w:rFonts w:ascii="Bodoni MT" w:eastAsia="Times New Roman" w:hAnsi="Bodoni MT"/>
          <w:color w:val="000000"/>
          <w:sz w:val="24"/>
          <w:szCs w:val="24"/>
        </w:rPr>
        <w:t>have read</w:t>
      </w:r>
      <w:r w:rsidR="003C5A7E">
        <w:rPr>
          <w:rFonts w:ascii="Bodoni MT" w:eastAsia="Times New Roman" w:hAnsi="Bodoni MT"/>
          <w:color w:val="000000"/>
          <w:sz w:val="24"/>
          <w:szCs w:val="24"/>
        </w:rPr>
        <w:t xml:space="preserve"> </w:t>
      </w:r>
      <w:r w:rsidR="002E61E1">
        <w:rPr>
          <w:rFonts w:ascii="Bodoni MT" w:eastAsia="Times New Roman" w:hAnsi="Bodoni MT"/>
          <w:color w:val="000000"/>
          <w:sz w:val="24"/>
          <w:szCs w:val="24"/>
        </w:rPr>
        <w:t xml:space="preserve">and understand all information provided. I 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consent to be waxed and will not hold the Esthetician </w:t>
      </w:r>
      <w:r w:rsidR="00E119C3">
        <w:rPr>
          <w:rFonts w:ascii="Bodoni MT" w:eastAsia="Times New Roman" w:hAnsi="Bodoni MT"/>
          <w:color w:val="000000"/>
          <w:sz w:val="24"/>
          <w:szCs w:val="24"/>
        </w:rPr>
        <w:t>Nicole “Niki” Smith</w:t>
      </w:r>
      <w:r w:rsidR="007B55E0">
        <w:rPr>
          <w:rFonts w:ascii="Bodoni MT" w:eastAsia="Times New Roman" w:hAnsi="Bodoni MT"/>
          <w:color w:val="000000"/>
          <w:sz w:val="24"/>
          <w:szCs w:val="24"/>
        </w:rPr>
        <w:t xml:space="preserve"> or 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 xml:space="preserve">Niki’s Canvas LLC. responsible for any other adverse reactions from </w:t>
      </w:r>
      <w:r w:rsidR="007B55E0">
        <w:rPr>
          <w:rFonts w:ascii="Bodoni MT" w:eastAsia="Times New Roman" w:hAnsi="Bodoni MT"/>
          <w:color w:val="000000"/>
          <w:sz w:val="24"/>
          <w:szCs w:val="24"/>
        </w:rPr>
        <w:t>waxing or skincare</w:t>
      </w:r>
      <w:r w:rsidR="00B66E19">
        <w:rPr>
          <w:rFonts w:ascii="Bodoni MT" w:eastAsia="Times New Roman" w:hAnsi="Bodoni MT"/>
          <w:color w:val="000000"/>
          <w:sz w:val="24"/>
          <w:szCs w:val="24"/>
        </w:rPr>
        <w:t xml:space="preserve"> 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treatments or product</w:t>
      </w:r>
      <w:r w:rsidR="002E61E1">
        <w:rPr>
          <w:rFonts w:ascii="Bodoni MT" w:eastAsia="Times New Roman" w:hAnsi="Bodoni MT"/>
          <w:color w:val="000000"/>
          <w:sz w:val="24"/>
          <w:szCs w:val="24"/>
        </w:rPr>
        <w:t>s</w:t>
      </w:r>
      <w:r w:rsidRPr="005469B1">
        <w:rPr>
          <w:rFonts w:ascii="Bodoni MT" w:eastAsia="Times New Roman" w:hAnsi="Bodoni MT"/>
          <w:color w:val="000000"/>
          <w:sz w:val="24"/>
          <w:szCs w:val="24"/>
        </w:rPr>
        <w:t>.</w:t>
      </w:r>
      <w:r w:rsidRPr="005469B1">
        <w:rPr>
          <w:rFonts w:ascii="Bodoni MT" w:eastAsia="Times New Roman" w:hAnsi="Bodoni MT"/>
          <w:sz w:val="24"/>
          <w:szCs w:val="24"/>
        </w:rPr>
        <w:t xml:space="preserve"> </w:t>
      </w:r>
      <w:r w:rsidR="002E61E1">
        <w:rPr>
          <w:rFonts w:ascii="Bodoni MT" w:eastAsia="Times New Roman" w:hAnsi="Bodoni MT"/>
          <w:sz w:val="24"/>
          <w:szCs w:val="24"/>
        </w:rPr>
        <w:t xml:space="preserve">I fully accept responsibility that I have answered honestly to the above terms and </w:t>
      </w:r>
      <w:proofErr w:type="gramStart"/>
      <w:r w:rsidR="002E61E1">
        <w:rPr>
          <w:rFonts w:ascii="Bodoni MT" w:eastAsia="Times New Roman" w:hAnsi="Bodoni MT"/>
          <w:sz w:val="24"/>
          <w:szCs w:val="24"/>
        </w:rPr>
        <w:t>cond</w:t>
      </w:r>
      <w:r w:rsidR="00B66E19">
        <w:rPr>
          <w:rFonts w:ascii="Bodoni MT" w:eastAsia="Times New Roman" w:hAnsi="Bodoni MT"/>
          <w:sz w:val="24"/>
          <w:szCs w:val="24"/>
        </w:rPr>
        <w:t>itions</w:t>
      </w:r>
      <w:proofErr w:type="gramEnd"/>
      <w:r w:rsidR="002E61E1">
        <w:rPr>
          <w:rFonts w:ascii="Bodoni MT" w:eastAsia="Times New Roman" w:hAnsi="Bodoni MT"/>
          <w:sz w:val="24"/>
          <w:szCs w:val="24"/>
        </w:rPr>
        <w:t xml:space="preserve"> and </w:t>
      </w:r>
      <w:r w:rsidR="003C5A7E">
        <w:rPr>
          <w:rFonts w:ascii="Bodoni MT" w:eastAsia="Times New Roman" w:hAnsi="Bodoni MT"/>
          <w:sz w:val="24"/>
          <w:szCs w:val="24"/>
        </w:rPr>
        <w:t>I a</w:t>
      </w:r>
      <w:r w:rsidR="002E61E1">
        <w:rPr>
          <w:rFonts w:ascii="Bodoni MT" w:eastAsia="Times New Roman" w:hAnsi="Bodoni MT"/>
          <w:sz w:val="24"/>
          <w:szCs w:val="24"/>
        </w:rPr>
        <w:t>m fully capable to continue through with my wax appointment on today</w:t>
      </w:r>
      <w:r w:rsidR="00E119C3">
        <w:rPr>
          <w:rFonts w:ascii="Bodoni MT" w:eastAsia="Times New Roman" w:hAnsi="Bodoni MT"/>
          <w:sz w:val="24"/>
          <w:szCs w:val="24"/>
        </w:rPr>
        <w:t>.</w:t>
      </w:r>
    </w:p>
    <w:p w14:paraId="21F4A3A9" w14:textId="006851E3" w:rsidR="002E61E1" w:rsidRPr="00F318F9" w:rsidRDefault="00F9180F" w:rsidP="00F9180F">
      <w:pPr>
        <w:rPr>
          <w:rFonts w:ascii="Bodoni MT" w:eastAsia="Times New Roman" w:hAnsi="Bodoni MT"/>
          <w:sz w:val="24"/>
          <w:szCs w:val="24"/>
        </w:rPr>
      </w:pPr>
      <w:r w:rsidRPr="005469B1">
        <w:rPr>
          <w:rFonts w:ascii="Bodoni MT" w:eastAsia="Times New Roman" w:hAnsi="Bodoni MT"/>
          <w:sz w:val="24"/>
          <w:szCs w:val="24"/>
        </w:rPr>
        <w:br/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Print Name: ________________________</w:t>
      </w:r>
      <w:r w:rsidR="00E119C3">
        <w:rPr>
          <w:rFonts w:ascii="Bodoni MT" w:eastAsia="Times New Roman" w:hAnsi="Bodoni MT"/>
          <w:b/>
          <w:bCs/>
          <w:color w:val="000000"/>
          <w:sz w:val="24"/>
          <w:szCs w:val="24"/>
        </w:rPr>
        <w:t xml:space="preserve"> </w:t>
      </w:r>
      <w:r w:rsidRPr="005A0A5E">
        <w:rPr>
          <w:rFonts w:ascii="Bodoni MT" w:eastAsia="Times New Roman" w:hAnsi="Bodoni MT"/>
          <w:b/>
          <w:bCs/>
          <w:color w:val="000000"/>
          <w:sz w:val="24"/>
          <w:szCs w:val="24"/>
        </w:rPr>
        <w:t>Signature:  ________________________</w:t>
      </w:r>
    </w:p>
    <w:p w14:paraId="048512D1" w14:textId="77777777" w:rsidR="003C5A7E" w:rsidRPr="005A0A5E" w:rsidRDefault="003C5A7E" w:rsidP="00F9180F">
      <w:pPr>
        <w:rPr>
          <w:rFonts w:ascii="Bodoni MT" w:eastAsia="Times New Roman" w:hAnsi="Bodoni MT"/>
          <w:b/>
          <w:bCs/>
          <w:sz w:val="24"/>
          <w:szCs w:val="24"/>
        </w:rPr>
      </w:pPr>
    </w:p>
    <w:p w14:paraId="02F67B87" w14:textId="368EAC8D" w:rsidR="002E61E1" w:rsidRPr="005A0A5E" w:rsidRDefault="002E61E1" w:rsidP="00F9180F">
      <w:pPr>
        <w:rPr>
          <w:rFonts w:ascii="Bodoni MT" w:eastAsia="Times New Roman" w:hAnsi="Bodoni MT"/>
          <w:b/>
          <w:bCs/>
          <w:sz w:val="24"/>
          <w:szCs w:val="24"/>
        </w:rPr>
      </w:pPr>
    </w:p>
    <w:p w14:paraId="5E7854E7" w14:textId="495E0DF7" w:rsidR="00625E5E" w:rsidRDefault="00625E5E">
      <w:pPr>
        <w:rPr>
          <w:rFonts w:ascii="Bodoni MT" w:hAnsi="Bodoni MT"/>
          <w:sz w:val="28"/>
          <w:szCs w:val="28"/>
        </w:rPr>
      </w:pPr>
    </w:p>
    <w:p w14:paraId="6EC2B2A5" w14:textId="13A65AB9" w:rsidR="0011768C" w:rsidRPr="00802B70" w:rsidRDefault="0011768C" w:rsidP="007A4265">
      <w:pPr>
        <w:pStyle w:val="ListParagraph"/>
        <w:rPr>
          <w:rFonts w:ascii="Bodoni MT" w:hAnsi="Bodoni MT"/>
          <w:sz w:val="28"/>
          <w:szCs w:val="28"/>
        </w:rPr>
      </w:pPr>
    </w:p>
    <w:sectPr w:rsidR="0011768C" w:rsidRPr="00802B70" w:rsidSect="00FD7A2C">
      <w:head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A3B5" w14:textId="77777777" w:rsidR="000051A8" w:rsidRDefault="000051A8" w:rsidP="00F9180F">
      <w:r>
        <w:separator/>
      </w:r>
    </w:p>
  </w:endnote>
  <w:endnote w:type="continuationSeparator" w:id="0">
    <w:p w14:paraId="33262D1A" w14:textId="77777777" w:rsidR="000051A8" w:rsidRDefault="000051A8" w:rsidP="00F9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4B6B" w14:textId="77777777" w:rsidR="000051A8" w:rsidRDefault="000051A8" w:rsidP="00F9180F">
      <w:r>
        <w:separator/>
      </w:r>
    </w:p>
  </w:footnote>
  <w:footnote w:type="continuationSeparator" w:id="0">
    <w:p w14:paraId="55AE13F1" w14:textId="77777777" w:rsidR="000051A8" w:rsidRDefault="000051A8" w:rsidP="00F9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4987" w14:textId="26C0C40F" w:rsidR="005A0A5E" w:rsidRDefault="005A0A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59C25" wp14:editId="3A388E88">
              <wp:simplePos x="0" y="0"/>
              <wp:positionH relativeFrom="column">
                <wp:posOffset>4095750</wp:posOffset>
              </wp:positionH>
              <wp:positionV relativeFrom="paragraph">
                <wp:posOffset>1438275</wp:posOffset>
              </wp:positionV>
              <wp:extent cx="1066800" cy="1143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F67F1" id="Rectangle 3" o:spid="_x0000_s1026" style="position:absolute;margin-left:322.5pt;margin-top:113.25pt;width:8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" fillcolor="white [3212]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A408BB" wp14:editId="2FFD6B48">
              <wp:simplePos x="0" y="0"/>
              <wp:positionH relativeFrom="column">
                <wp:posOffset>875665</wp:posOffset>
              </wp:positionH>
              <wp:positionV relativeFrom="paragraph">
                <wp:posOffset>1419225</wp:posOffset>
              </wp:positionV>
              <wp:extent cx="4305300" cy="3524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300" cy="352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989DB4" id="Rectangle 2" o:spid="_x0000_s1026" style="position:absolute;margin-left:68.95pt;margin-top:111.75pt;width:339pt;height:2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" fillcolor="white [3212]" strokecolor="white [3212]" strokeweight="1pt"/>
          </w:pict>
        </mc:Fallback>
      </mc:AlternateContent>
    </w:r>
    <w:r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EA4"/>
    <w:multiLevelType w:val="hybridMultilevel"/>
    <w:tmpl w:val="3D28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0F"/>
    <w:rsid w:val="000051A8"/>
    <w:rsid w:val="00006903"/>
    <w:rsid w:val="00041593"/>
    <w:rsid w:val="00074E9C"/>
    <w:rsid w:val="00076378"/>
    <w:rsid w:val="00084353"/>
    <w:rsid w:val="00085019"/>
    <w:rsid w:val="0011768C"/>
    <w:rsid w:val="00187B7A"/>
    <w:rsid w:val="00195928"/>
    <w:rsid w:val="00196D52"/>
    <w:rsid w:val="001D6FEA"/>
    <w:rsid w:val="00210293"/>
    <w:rsid w:val="002150E4"/>
    <w:rsid w:val="002512BB"/>
    <w:rsid w:val="002D69A8"/>
    <w:rsid w:val="002E61E1"/>
    <w:rsid w:val="002E73D8"/>
    <w:rsid w:val="003060FA"/>
    <w:rsid w:val="00307AAB"/>
    <w:rsid w:val="00332C28"/>
    <w:rsid w:val="003C098E"/>
    <w:rsid w:val="003C5A7E"/>
    <w:rsid w:val="003F2E03"/>
    <w:rsid w:val="00473C46"/>
    <w:rsid w:val="004B5FB8"/>
    <w:rsid w:val="004C0002"/>
    <w:rsid w:val="004C3FA7"/>
    <w:rsid w:val="004D52D4"/>
    <w:rsid w:val="004E6772"/>
    <w:rsid w:val="004F6934"/>
    <w:rsid w:val="005469B1"/>
    <w:rsid w:val="0055708C"/>
    <w:rsid w:val="005A0A5E"/>
    <w:rsid w:val="00613396"/>
    <w:rsid w:val="00625E5E"/>
    <w:rsid w:val="00673EA1"/>
    <w:rsid w:val="006A24FF"/>
    <w:rsid w:val="006C56DB"/>
    <w:rsid w:val="006D167A"/>
    <w:rsid w:val="0072057A"/>
    <w:rsid w:val="007358DF"/>
    <w:rsid w:val="007A1A81"/>
    <w:rsid w:val="007A4265"/>
    <w:rsid w:val="007B55E0"/>
    <w:rsid w:val="007E3B79"/>
    <w:rsid w:val="007F28E8"/>
    <w:rsid w:val="007F74F6"/>
    <w:rsid w:val="00802B70"/>
    <w:rsid w:val="0087023C"/>
    <w:rsid w:val="00873FB6"/>
    <w:rsid w:val="00890C49"/>
    <w:rsid w:val="008C22D7"/>
    <w:rsid w:val="009270C0"/>
    <w:rsid w:val="009B41FA"/>
    <w:rsid w:val="009E7AAF"/>
    <w:rsid w:val="009F3709"/>
    <w:rsid w:val="009F42AA"/>
    <w:rsid w:val="00A0439C"/>
    <w:rsid w:val="00AC282A"/>
    <w:rsid w:val="00AC39DB"/>
    <w:rsid w:val="00AE0FB1"/>
    <w:rsid w:val="00B27374"/>
    <w:rsid w:val="00B66E19"/>
    <w:rsid w:val="00BD5399"/>
    <w:rsid w:val="00C15719"/>
    <w:rsid w:val="00C2173A"/>
    <w:rsid w:val="00C24D03"/>
    <w:rsid w:val="00C3796A"/>
    <w:rsid w:val="00C75E35"/>
    <w:rsid w:val="00C832C2"/>
    <w:rsid w:val="00C866EE"/>
    <w:rsid w:val="00C964BC"/>
    <w:rsid w:val="00CA14FB"/>
    <w:rsid w:val="00CA1772"/>
    <w:rsid w:val="00CA2CC6"/>
    <w:rsid w:val="00CB7329"/>
    <w:rsid w:val="00CC5AED"/>
    <w:rsid w:val="00CE1AC0"/>
    <w:rsid w:val="00D352D9"/>
    <w:rsid w:val="00D6686B"/>
    <w:rsid w:val="00DC5D3B"/>
    <w:rsid w:val="00DE2DCD"/>
    <w:rsid w:val="00E119C3"/>
    <w:rsid w:val="00E13B85"/>
    <w:rsid w:val="00E53784"/>
    <w:rsid w:val="00F318F9"/>
    <w:rsid w:val="00F551C0"/>
    <w:rsid w:val="00F765E0"/>
    <w:rsid w:val="00F9180F"/>
    <w:rsid w:val="00F940A4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C9ED8B"/>
  <w15:chartTrackingRefBased/>
  <w15:docId w15:val="{A2821130-E010-4F85-91A6-4C1EB73B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0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0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9180F"/>
  </w:style>
  <w:style w:type="paragraph" w:styleId="Footer">
    <w:name w:val="footer"/>
    <w:basedOn w:val="Normal"/>
    <w:link w:val="FooterChar"/>
    <w:uiPriority w:val="99"/>
    <w:unhideWhenUsed/>
    <w:rsid w:val="00F9180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9180F"/>
  </w:style>
  <w:style w:type="paragraph" w:styleId="NoSpacing">
    <w:name w:val="No Spacing"/>
    <w:link w:val="NoSpacingChar"/>
    <w:uiPriority w:val="1"/>
    <w:qFormat/>
    <w:rsid w:val="00FD7A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7A2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B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405 Gretna Blvd. Suite #205 Gretna, LA.70053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06084-E50A-4C4B-BEB9-30533C67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Niki’s Canvas LLC.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Precautions &amp; Considerat</dc:subject>
  <dc:creator>Nicole Smith</dc:creator>
  <cp:keywords/>
  <dc:description/>
  <cp:lastModifiedBy>Nicole Smith</cp:lastModifiedBy>
  <cp:revision>2</cp:revision>
  <dcterms:created xsi:type="dcterms:W3CDTF">2021-07-06T00:50:00Z</dcterms:created>
  <dcterms:modified xsi:type="dcterms:W3CDTF">2021-07-06T00:50:00Z</dcterms:modified>
</cp:coreProperties>
</file>