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C4F2" w14:textId="4DCFF683" w:rsidR="00284DED" w:rsidRPr="003A2636" w:rsidRDefault="007655FB" w:rsidP="00284DED">
      <w:pPr>
        <w:pStyle w:val="Header"/>
        <w:jc w:val="center"/>
        <w:rPr>
          <w:rFonts w:ascii="Times New Roman" w:hAnsi="Times New Roman" w:cs="Times New Roman"/>
          <w:b/>
          <w:bCs/>
          <w:i/>
          <w:iCs/>
          <w:sz w:val="36"/>
          <w:szCs w:val="36"/>
        </w:rPr>
      </w:pPr>
      <w:r w:rsidRPr="003A2636">
        <w:rPr>
          <w:rFonts w:ascii="Times New Roman" w:hAnsi="Times New Roman" w:cs="Times New Roman"/>
          <w:b/>
          <w:bCs/>
          <w:i/>
          <w:iCs/>
          <w:noProof/>
        </w:rPr>
        <w:drawing>
          <wp:anchor distT="0" distB="0" distL="114300" distR="114300" simplePos="0" relativeHeight="251659264" behindDoc="1" locked="0" layoutInCell="1" allowOverlap="1" wp14:anchorId="45F164B7" wp14:editId="3E30E8CA">
            <wp:simplePos x="0" y="0"/>
            <wp:positionH relativeFrom="column">
              <wp:posOffset>5066665</wp:posOffset>
            </wp:positionH>
            <wp:positionV relativeFrom="paragraph">
              <wp:posOffset>0</wp:posOffset>
            </wp:positionV>
            <wp:extent cx="1051560" cy="1143000"/>
            <wp:effectExtent l="0" t="0" r="0" b="0"/>
            <wp:wrapTight wrapText="bothSides">
              <wp:wrapPolygon edited="0">
                <wp:start x="0" y="0"/>
                <wp:lineTo x="0" y="21240"/>
                <wp:lineTo x="21130" y="21240"/>
                <wp:lineTo x="21130" y="0"/>
                <wp:lineTo x="0" y="0"/>
              </wp:wrapPolygon>
            </wp:wrapTight>
            <wp:docPr id="4"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143000"/>
                    </a:xfrm>
                    <a:prstGeom prst="rect">
                      <a:avLst/>
                    </a:prstGeom>
                    <a:noFill/>
                  </pic:spPr>
                </pic:pic>
              </a:graphicData>
            </a:graphic>
            <wp14:sizeRelH relativeFrom="page">
              <wp14:pctWidth>0</wp14:pctWidth>
            </wp14:sizeRelH>
            <wp14:sizeRelV relativeFrom="page">
              <wp14:pctHeight>0</wp14:pctHeight>
            </wp14:sizeRelV>
          </wp:anchor>
        </w:drawing>
      </w:r>
      <w:r w:rsidRPr="003A2636">
        <w:rPr>
          <w:rFonts w:ascii="Times New Roman" w:hAnsi="Times New Roman" w:cs="Times New Roman"/>
          <w:b/>
          <w:bCs/>
          <w:i/>
          <w:iCs/>
          <w:noProof/>
        </w:rPr>
        <w:drawing>
          <wp:anchor distT="0" distB="0" distL="114300" distR="114300" simplePos="0" relativeHeight="251660288" behindDoc="1" locked="0" layoutInCell="1" allowOverlap="1" wp14:anchorId="08B975C4" wp14:editId="755F681E">
            <wp:simplePos x="0" y="0"/>
            <wp:positionH relativeFrom="column">
              <wp:posOffset>-209550</wp:posOffset>
            </wp:positionH>
            <wp:positionV relativeFrom="paragraph">
              <wp:posOffset>0</wp:posOffset>
            </wp:positionV>
            <wp:extent cx="1104900" cy="1104900"/>
            <wp:effectExtent l="0" t="0" r="0" b="0"/>
            <wp:wrapTight wrapText="bothSides">
              <wp:wrapPolygon edited="0">
                <wp:start x="0" y="0"/>
                <wp:lineTo x="0" y="21228"/>
                <wp:lineTo x="21228" y="21228"/>
                <wp:lineTo x="21228" y="0"/>
                <wp:lineTo x="0" y="0"/>
              </wp:wrapPolygon>
            </wp:wrapTight>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r w:rsidR="00284DED" w:rsidRPr="003A2636">
        <w:rPr>
          <w:rFonts w:ascii="Times New Roman" w:hAnsi="Times New Roman" w:cs="Times New Roman"/>
          <w:b/>
          <w:bCs/>
          <w:i/>
          <w:iCs/>
          <w:sz w:val="36"/>
          <w:szCs w:val="36"/>
        </w:rPr>
        <w:t>South Texas Marksmanship</w:t>
      </w:r>
    </w:p>
    <w:p w14:paraId="6F0066CE" w14:textId="77777777" w:rsidR="00284DED" w:rsidRPr="003A2636" w:rsidRDefault="00284DED" w:rsidP="00284DED">
      <w:pPr>
        <w:pStyle w:val="Header"/>
        <w:jc w:val="center"/>
        <w:rPr>
          <w:rFonts w:ascii="Times New Roman" w:hAnsi="Times New Roman" w:cs="Times New Roman"/>
          <w:b/>
          <w:bCs/>
          <w:i/>
          <w:iCs/>
          <w:sz w:val="36"/>
          <w:szCs w:val="36"/>
        </w:rPr>
      </w:pPr>
      <w:r w:rsidRPr="003A2636">
        <w:rPr>
          <w:rFonts w:ascii="Times New Roman" w:hAnsi="Times New Roman" w:cs="Times New Roman"/>
          <w:b/>
          <w:bCs/>
          <w:i/>
          <w:iCs/>
          <w:sz w:val="36"/>
          <w:szCs w:val="36"/>
        </w:rPr>
        <w:t>Training Center</w:t>
      </w:r>
    </w:p>
    <w:p w14:paraId="290B2116" w14:textId="3AC5FED7" w:rsidR="001051BE" w:rsidRPr="003A2636" w:rsidRDefault="00A22B71" w:rsidP="00FE2ADE">
      <w:pPr>
        <w:jc w:val="center"/>
        <w:rPr>
          <w:b/>
          <w:bCs/>
          <w:i/>
          <w:iCs/>
          <w:sz w:val="28"/>
        </w:rPr>
      </w:pPr>
      <w:r>
        <w:rPr>
          <w:b/>
          <w:bCs/>
          <w:i/>
          <w:iCs/>
          <w:sz w:val="28"/>
        </w:rPr>
        <w:t>Rifle</w:t>
      </w:r>
      <w:r w:rsidR="008E24B1" w:rsidRPr="003A2636">
        <w:rPr>
          <w:b/>
          <w:bCs/>
          <w:i/>
          <w:iCs/>
          <w:sz w:val="28"/>
        </w:rPr>
        <w:t xml:space="preserve"> </w:t>
      </w:r>
      <w:r>
        <w:rPr>
          <w:b/>
          <w:bCs/>
          <w:i/>
          <w:iCs/>
          <w:sz w:val="28"/>
        </w:rPr>
        <w:t xml:space="preserve">Training </w:t>
      </w:r>
      <w:r w:rsidR="00441C71" w:rsidRPr="003A2636">
        <w:rPr>
          <w:b/>
          <w:bCs/>
          <w:i/>
          <w:iCs/>
          <w:sz w:val="28"/>
        </w:rPr>
        <w:t>202</w:t>
      </w:r>
      <w:r w:rsidR="00A11621">
        <w:rPr>
          <w:b/>
          <w:bCs/>
          <w:i/>
          <w:iCs/>
          <w:sz w:val="28"/>
        </w:rPr>
        <w:t>6</w:t>
      </w:r>
    </w:p>
    <w:p w14:paraId="6597BE72" w14:textId="77777777" w:rsidR="001051BE" w:rsidRPr="00F612C7" w:rsidRDefault="001051BE">
      <w:pPr>
        <w:rPr>
          <w:rFonts w:ascii="Arial" w:hAnsi="Arial"/>
          <w:sz w:val="24"/>
          <w:szCs w:val="24"/>
        </w:rPr>
      </w:pPr>
    </w:p>
    <w:p w14:paraId="32E7564D" w14:textId="1504FC00" w:rsidR="004B4DBB" w:rsidRPr="00705CB0" w:rsidRDefault="00A11621" w:rsidP="004B4DBB">
      <w:pPr>
        <w:jc w:val="center"/>
        <w:rPr>
          <w:i/>
          <w:iCs/>
          <w:sz w:val="22"/>
          <w:szCs w:val="22"/>
        </w:rPr>
      </w:pPr>
      <w:r w:rsidRPr="00705CB0">
        <w:rPr>
          <w:i/>
          <w:iCs/>
          <w:sz w:val="22"/>
          <w:szCs w:val="22"/>
        </w:rPr>
        <w:t>Published</w:t>
      </w:r>
      <w:r w:rsidR="00046A5D" w:rsidRPr="00705CB0">
        <w:rPr>
          <w:i/>
          <w:iCs/>
          <w:sz w:val="22"/>
          <w:szCs w:val="22"/>
        </w:rPr>
        <w:t>:</w:t>
      </w:r>
      <w:r w:rsidR="004B4DBB" w:rsidRPr="00705CB0">
        <w:rPr>
          <w:i/>
          <w:iCs/>
          <w:sz w:val="22"/>
          <w:szCs w:val="22"/>
        </w:rPr>
        <w:t xml:space="preserve"> </w:t>
      </w:r>
      <w:r w:rsidR="007736C1">
        <w:rPr>
          <w:i/>
          <w:iCs/>
          <w:sz w:val="22"/>
          <w:szCs w:val="22"/>
        </w:rPr>
        <w:t>20</w:t>
      </w:r>
      <w:r w:rsidR="00A22B71">
        <w:rPr>
          <w:i/>
          <w:iCs/>
          <w:sz w:val="22"/>
          <w:szCs w:val="22"/>
        </w:rPr>
        <w:t xml:space="preserve"> Dec 2025</w:t>
      </w:r>
    </w:p>
    <w:p w14:paraId="72637303" w14:textId="77777777" w:rsidR="00D51827" w:rsidRPr="00705CB0" w:rsidRDefault="00D51827" w:rsidP="00D51827">
      <w:pPr>
        <w:rPr>
          <w:b/>
          <w:bCs/>
          <w:sz w:val="22"/>
          <w:szCs w:val="22"/>
        </w:rPr>
      </w:pPr>
    </w:p>
    <w:p w14:paraId="0D4AF9C7" w14:textId="132AA16E" w:rsidR="00D51827" w:rsidRPr="00705CB0" w:rsidRDefault="003777C2" w:rsidP="00D51827">
      <w:pPr>
        <w:jc w:val="center"/>
        <w:rPr>
          <w:sz w:val="22"/>
          <w:szCs w:val="22"/>
        </w:rPr>
      </w:pPr>
      <w:r>
        <w:rPr>
          <w:b/>
          <w:bCs/>
          <w:sz w:val="22"/>
          <w:szCs w:val="22"/>
        </w:rPr>
        <w:t>Coach</w:t>
      </w:r>
      <w:r w:rsidR="00D51827" w:rsidRPr="00705CB0">
        <w:rPr>
          <w:b/>
          <w:bCs/>
          <w:sz w:val="22"/>
          <w:szCs w:val="22"/>
        </w:rPr>
        <w:t xml:space="preserve">:  </w:t>
      </w:r>
      <w:r>
        <w:rPr>
          <w:b/>
          <w:bCs/>
          <w:sz w:val="22"/>
          <w:szCs w:val="22"/>
        </w:rPr>
        <w:t>Cameron Keating</w:t>
      </w:r>
    </w:p>
    <w:p w14:paraId="105CF96C" w14:textId="361E82A3" w:rsidR="00D51827" w:rsidRPr="00705CB0" w:rsidRDefault="00D51827" w:rsidP="00D51827">
      <w:pPr>
        <w:jc w:val="center"/>
        <w:rPr>
          <w:sz w:val="22"/>
          <w:szCs w:val="22"/>
        </w:rPr>
      </w:pPr>
      <w:r w:rsidRPr="00705CB0">
        <w:rPr>
          <w:b/>
          <w:bCs/>
          <w:sz w:val="22"/>
          <w:szCs w:val="22"/>
        </w:rPr>
        <w:t xml:space="preserve">Email:  </w:t>
      </w:r>
      <w:hyperlink r:id="rId10" w:history="1">
        <w:r w:rsidR="003777C2" w:rsidRPr="00380B13">
          <w:rPr>
            <w:rStyle w:val="Hyperlink"/>
            <w:sz w:val="22"/>
            <w:szCs w:val="22"/>
          </w:rPr>
          <w:t>cjk_keating@yahoo.com</w:t>
        </w:r>
      </w:hyperlink>
    </w:p>
    <w:p w14:paraId="32960665" w14:textId="4852ED7D" w:rsidR="00C20ED3" w:rsidRDefault="00A22B71" w:rsidP="00D51827">
      <w:pPr>
        <w:jc w:val="center"/>
        <w:rPr>
          <w:sz w:val="22"/>
          <w:szCs w:val="22"/>
        </w:rPr>
      </w:pPr>
      <w:r w:rsidRPr="00C61F48">
        <w:rPr>
          <w:b/>
          <w:bCs/>
          <w:sz w:val="22"/>
          <w:szCs w:val="22"/>
        </w:rPr>
        <w:t>Phone (Text Preferred):</w:t>
      </w:r>
      <w:r>
        <w:rPr>
          <w:sz w:val="22"/>
          <w:szCs w:val="22"/>
        </w:rPr>
        <w:t xml:space="preserve"> 805-757-1797</w:t>
      </w:r>
    </w:p>
    <w:p w14:paraId="79BD0AB0" w14:textId="77777777" w:rsidR="00A22B71" w:rsidRPr="00705CB0" w:rsidRDefault="00A22B71" w:rsidP="00D51827">
      <w:pPr>
        <w:jc w:val="center"/>
        <w:rPr>
          <w:sz w:val="22"/>
          <w:szCs w:val="22"/>
        </w:rPr>
      </w:pPr>
    </w:p>
    <w:p w14:paraId="636A12C3" w14:textId="56AE8A9A" w:rsidR="00C20ED3" w:rsidRPr="00705CB0" w:rsidRDefault="00C20ED3" w:rsidP="00420DE3">
      <w:pPr>
        <w:rPr>
          <w:sz w:val="22"/>
          <w:szCs w:val="22"/>
        </w:rPr>
      </w:pPr>
      <w:r w:rsidRPr="00705CB0">
        <w:rPr>
          <w:b/>
          <w:caps/>
          <w:sz w:val="22"/>
          <w:szCs w:val="22"/>
        </w:rPr>
        <w:t>Hosted By:</w:t>
      </w:r>
      <w:r w:rsidRPr="00705CB0">
        <w:rPr>
          <w:sz w:val="22"/>
          <w:szCs w:val="22"/>
        </w:rPr>
        <w:t xml:space="preserve">  South Texas Marksmanship Training Center (STMTC) &amp; Blackhawk Shooting Range</w:t>
      </w:r>
      <w:r w:rsidR="00DB49FB" w:rsidRPr="00705CB0">
        <w:rPr>
          <w:sz w:val="22"/>
          <w:szCs w:val="22"/>
        </w:rPr>
        <w:t>.</w:t>
      </w:r>
    </w:p>
    <w:p w14:paraId="4CC43284" w14:textId="77777777" w:rsidR="00D51827" w:rsidRPr="00705CB0" w:rsidRDefault="00D51827" w:rsidP="00420DE3">
      <w:pPr>
        <w:rPr>
          <w:sz w:val="22"/>
          <w:szCs w:val="22"/>
        </w:rPr>
      </w:pPr>
    </w:p>
    <w:tbl>
      <w:tblPr>
        <w:tblStyle w:val="TableGrid"/>
        <w:tblW w:w="0" w:type="auto"/>
        <w:tblInd w:w="535" w:type="dxa"/>
        <w:tblLook w:val="04A0" w:firstRow="1" w:lastRow="0" w:firstColumn="1" w:lastColumn="0" w:noHBand="0" w:noVBand="1"/>
      </w:tblPr>
      <w:tblGrid>
        <w:gridCol w:w="2160"/>
        <w:gridCol w:w="6120"/>
      </w:tblGrid>
      <w:tr w:rsidR="00D51827" w:rsidRPr="00705CB0" w14:paraId="228273C9" w14:textId="77777777" w:rsidTr="00A956E4">
        <w:tc>
          <w:tcPr>
            <w:tcW w:w="8280" w:type="dxa"/>
            <w:gridSpan w:val="2"/>
            <w:tcBorders>
              <w:top w:val="nil"/>
              <w:left w:val="nil"/>
              <w:bottom w:val="single" w:sz="4" w:space="0" w:color="auto"/>
              <w:right w:val="nil"/>
            </w:tcBorders>
            <w:shd w:val="clear" w:color="auto" w:fill="000000" w:themeFill="text1"/>
          </w:tcPr>
          <w:p w14:paraId="2AF8B69D" w14:textId="1834DC41" w:rsidR="00D51827" w:rsidRPr="00705CB0" w:rsidRDefault="00D51827" w:rsidP="00420DE3">
            <w:pPr>
              <w:jc w:val="center"/>
              <w:rPr>
                <w:b/>
                <w:bCs/>
                <w:color w:val="000000" w:themeColor="text1"/>
                <w:sz w:val="22"/>
                <w:szCs w:val="22"/>
              </w:rPr>
            </w:pPr>
            <w:r w:rsidRPr="00705CB0">
              <w:rPr>
                <w:b/>
                <w:bCs/>
                <w:color w:val="FFFFFF" w:themeColor="background1"/>
                <w:sz w:val="22"/>
                <w:szCs w:val="22"/>
              </w:rPr>
              <w:t>Events Schedule</w:t>
            </w:r>
          </w:p>
        </w:tc>
      </w:tr>
      <w:tr w:rsidR="00151466" w:rsidRPr="00705CB0" w14:paraId="49063311" w14:textId="77777777" w:rsidTr="00A956E4">
        <w:tc>
          <w:tcPr>
            <w:tcW w:w="2160" w:type="dxa"/>
            <w:tcBorders>
              <w:top w:val="single" w:sz="4" w:space="0" w:color="auto"/>
              <w:left w:val="single" w:sz="4" w:space="0" w:color="auto"/>
              <w:bottom w:val="single" w:sz="4" w:space="0" w:color="auto"/>
              <w:right w:val="single" w:sz="4" w:space="0" w:color="auto"/>
            </w:tcBorders>
          </w:tcPr>
          <w:p w14:paraId="68A5EBDC" w14:textId="54B53F26" w:rsidR="00151466" w:rsidRPr="006730B4" w:rsidRDefault="00151466" w:rsidP="00420DE3">
            <w:pPr>
              <w:rPr>
                <w:sz w:val="22"/>
                <w:szCs w:val="22"/>
              </w:rPr>
            </w:pPr>
            <w:r w:rsidRPr="006730B4">
              <w:rPr>
                <w:sz w:val="22"/>
                <w:szCs w:val="22"/>
              </w:rPr>
              <w:t xml:space="preserve">January </w:t>
            </w:r>
            <w:r w:rsidR="00166BF8" w:rsidRPr="006730B4">
              <w:rPr>
                <w:sz w:val="22"/>
                <w:szCs w:val="22"/>
              </w:rPr>
              <w:t>11</w:t>
            </w:r>
            <w:r w:rsidR="00773862" w:rsidRPr="006730B4">
              <w:rPr>
                <w:sz w:val="22"/>
                <w:szCs w:val="22"/>
                <w:vertAlign w:val="superscript"/>
              </w:rPr>
              <w:t>th</w:t>
            </w:r>
            <w:r w:rsidR="00773862" w:rsidRPr="006730B4">
              <w:rPr>
                <w:sz w:val="22"/>
                <w:szCs w:val="22"/>
              </w:rPr>
              <w:t xml:space="preserve"> </w:t>
            </w:r>
          </w:p>
        </w:tc>
        <w:tc>
          <w:tcPr>
            <w:tcW w:w="6120" w:type="dxa"/>
            <w:tcBorders>
              <w:top w:val="single" w:sz="4" w:space="0" w:color="auto"/>
              <w:left w:val="single" w:sz="4" w:space="0" w:color="auto"/>
              <w:bottom w:val="single" w:sz="4" w:space="0" w:color="auto"/>
              <w:right w:val="single" w:sz="4" w:space="0" w:color="auto"/>
            </w:tcBorders>
          </w:tcPr>
          <w:p w14:paraId="4056479D" w14:textId="4EB1E89A" w:rsidR="00151466" w:rsidRPr="006730B4" w:rsidRDefault="00A956E4" w:rsidP="00420DE3">
            <w:pPr>
              <w:rPr>
                <w:sz w:val="22"/>
                <w:szCs w:val="22"/>
              </w:rPr>
            </w:pPr>
            <w:r w:rsidRPr="006730B4">
              <w:rPr>
                <w:sz w:val="22"/>
                <w:szCs w:val="22"/>
              </w:rPr>
              <w:t>Basic Intro</w:t>
            </w:r>
            <w:r w:rsidR="00FC29B1" w:rsidRPr="006730B4">
              <w:rPr>
                <w:sz w:val="22"/>
                <w:szCs w:val="22"/>
              </w:rPr>
              <w:t xml:space="preserve"> Training</w:t>
            </w:r>
            <w:r w:rsidRPr="006730B4">
              <w:rPr>
                <w:sz w:val="22"/>
                <w:szCs w:val="22"/>
              </w:rPr>
              <w:t xml:space="preserve"> Camp</w:t>
            </w:r>
            <w:r w:rsidR="001A7690">
              <w:rPr>
                <w:sz w:val="22"/>
                <w:szCs w:val="22"/>
              </w:rPr>
              <w:t xml:space="preserve">:  </w:t>
            </w:r>
            <w:r w:rsidR="001A7690" w:rsidRPr="001A7690">
              <w:rPr>
                <w:i/>
                <w:iCs/>
                <w:sz w:val="22"/>
                <w:szCs w:val="22"/>
              </w:rPr>
              <w:t>Fundamentals &amp; Range Operations</w:t>
            </w:r>
          </w:p>
        </w:tc>
      </w:tr>
      <w:tr w:rsidR="00166BF8" w:rsidRPr="00705CB0" w14:paraId="7BD12A70" w14:textId="77777777" w:rsidTr="00A956E4">
        <w:tc>
          <w:tcPr>
            <w:tcW w:w="2160" w:type="dxa"/>
            <w:tcBorders>
              <w:top w:val="single" w:sz="4" w:space="0" w:color="auto"/>
              <w:left w:val="single" w:sz="4" w:space="0" w:color="auto"/>
              <w:bottom w:val="single" w:sz="4" w:space="0" w:color="auto"/>
              <w:right w:val="single" w:sz="4" w:space="0" w:color="auto"/>
            </w:tcBorders>
          </w:tcPr>
          <w:p w14:paraId="0DE1F5A3" w14:textId="1D51F54A" w:rsidR="00166BF8" w:rsidRPr="00266155" w:rsidRDefault="00166BF8" w:rsidP="00166BF8">
            <w:pPr>
              <w:rPr>
                <w:b/>
                <w:bCs/>
                <w:color w:val="EE0000"/>
                <w:sz w:val="22"/>
                <w:szCs w:val="22"/>
              </w:rPr>
            </w:pPr>
            <w:r w:rsidRPr="00266155">
              <w:rPr>
                <w:b/>
                <w:bCs/>
                <w:color w:val="EE0000"/>
                <w:sz w:val="22"/>
                <w:szCs w:val="22"/>
              </w:rPr>
              <w:t xml:space="preserve">February </w:t>
            </w:r>
          </w:p>
        </w:tc>
        <w:tc>
          <w:tcPr>
            <w:tcW w:w="6120" w:type="dxa"/>
            <w:tcBorders>
              <w:top w:val="single" w:sz="4" w:space="0" w:color="auto"/>
              <w:left w:val="single" w:sz="4" w:space="0" w:color="auto"/>
              <w:bottom w:val="single" w:sz="4" w:space="0" w:color="auto"/>
              <w:right w:val="single" w:sz="4" w:space="0" w:color="auto"/>
            </w:tcBorders>
          </w:tcPr>
          <w:p w14:paraId="30991541" w14:textId="35622A6A" w:rsidR="00166BF8" w:rsidRPr="00266155" w:rsidRDefault="00166BF8" w:rsidP="00166BF8">
            <w:pPr>
              <w:pStyle w:val="ydpbb513645msonormal"/>
              <w:shd w:val="clear" w:color="auto" w:fill="FFFFFF"/>
              <w:spacing w:before="0" w:beforeAutospacing="0" w:after="0" w:afterAutospacing="0"/>
              <w:rPr>
                <w:b/>
                <w:bCs/>
                <w:color w:val="EE0000"/>
                <w:sz w:val="22"/>
                <w:szCs w:val="22"/>
              </w:rPr>
            </w:pPr>
            <w:r w:rsidRPr="00266155">
              <w:rPr>
                <w:b/>
                <w:bCs/>
                <w:color w:val="EE0000"/>
                <w:sz w:val="22"/>
                <w:szCs w:val="22"/>
              </w:rPr>
              <w:t xml:space="preserve">No Training – </w:t>
            </w:r>
            <w:r w:rsidRPr="00266155">
              <w:rPr>
                <w:b/>
                <w:bCs/>
                <w:i/>
                <w:iCs/>
                <w:color w:val="EE0000"/>
                <w:sz w:val="22"/>
                <w:szCs w:val="22"/>
              </w:rPr>
              <w:t>South West Nationals | Phoenix, AZ</w:t>
            </w:r>
          </w:p>
        </w:tc>
      </w:tr>
      <w:tr w:rsidR="00166BF8" w:rsidRPr="00705CB0" w14:paraId="443E3FD2" w14:textId="77777777" w:rsidTr="00A956E4">
        <w:tc>
          <w:tcPr>
            <w:tcW w:w="2160" w:type="dxa"/>
            <w:tcBorders>
              <w:top w:val="single" w:sz="4" w:space="0" w:color="auto"/>
              <w:left w:val="single" w:sz="4" w:space="0" w:color="auto"/>
              <w:bottom w:val="single" w:sz="4" w:space="0" w:color="auto"/>
              <w:right w:val="single" w:sz="4" w:space="0" w:color="auto"/>
            </w:tcBorders>
          </w:tcPr>
          <w:p w14:paraId="22560400" w14:textId="57F90EEE" w:rsidR="00166BF8" w:rsidRPr="006D7991" w:rsidRDefault="00166BF8" w:rsidP="00166BF8">
            <w:pPr>
              <w:rPr>
                <w:sz w:val="22"/>
                <w:szCs w:val="22"/>
              </w:rPr>
            </w:pPr>
            <w:r w:rsidRPr="006D7991">
              <w:rPr>
                <w:sz w:val="22"/>
                <w:szCs w:val="22"/>
              </w:rPr>
              <w:t xml:space="preserve">March </w:t>
            </w:r>
            <w:r w:rsidR="000A5ED4" w:rsidRPr="006D7991">
              <w:rPr>
                <w:sz w:val="22"/>
                <w:szCs w:val="22"/>
              </w:rPr>
              <w:t>15</w:t>
            </w:r>
            <w:r w:rsidR="000A5ED4" w:rsidRPr="006D7991">
              <w:rPr>
                <w:sz w:val="22"/>
                <w:szCs w:val="22"/>
                <w:vertAlign w:val="superscript"/>
              </w:rPr>
              <w:t>th</w:t>
            </w:r>
            <w:r w:rsidR="000A5ED4" w:rsidRPr="006D7991">
              <w:rPr>
                <w:sz w:val="22"/>
                <w:szCs w:val="22"/>
              </w:rPr>
              <w:t xml:space="preserve"> </w:t>
            </w:r>
          </w:p>
        </w:tc>
        <w:tc>
          <w:tcPr>
            <w:tcW w:w="6120" w:type="dxa"/>
            <w:tcBorders>
              <w:top w:val="single" w:sz="4" w:space="0" w:color="auto"/>
              <w:left w:val="single" w:sz="4" w:space="0" w:color="auto"/>
              <w:bottom w:val="single" w:sz="4" w:space="0" w:color="auto"/>
              <w:right w:val="single" w:sz="4" w:space="0" w:color="auto"/>
            </w:tcBorders>
          </w:tcPr>
          <w:p w14:paraId="58E42A79" w14:textId="3D73F5F6" w:rsidR="00166BF8" w:rsidRPr="006D7991" w:rsidRDefault="00FC29B1" w:rsidP="00166BF8">
            <w:pPr>
              <w:rPr>
                <w:sz w:val="22"/>
                <w:szCs w:val="22"/>
              </w:rPr>
            </w:pPr>
            <w:r w:rsidRPr="006D7991">
              <w:rPr>
                <w:sz w:val="22"/>
                <w:szCs w:val="22"/>
              </w:rPr>
              <w:t>Open Training</w:t>
            </w:r>
            <w:r w:rsidR="00A90F80" w:rsidRPr="006D7991">
              <w:rPr>
                <w:sz w:val="22"/>
                <w:szCs w:val="22"/>
              </w:rPr>
              <w:t xml:space="preserve"> &amp; </w:t>
            </w:r>
            <w:r w:rsidR="00A90F80" w:rsidRPr="006D7991">
              <w:rPr>
                <w:i/>
                <w:iCs/>
                <w:sz w:val="22"/>
                <w:szCs w:val="22"/>
              </w:rPr>
              <w:t xml:space="preserve">The </w:t>
            </w:r>
            <w:r w:rsidR="00BC4155" w:rsidRPr="006D7991">
              <w:rPr>
                <w:i/>
                <w:iCs/>
                <w:sz w:val="22"/>
                <w:szCs w:val="22"/>
              </w:rPr>
              <w:t xml:space="preserve">Sight Box </w:t>
            </w:r>
            <w:r w:rsidR="001A7690" w:rsidRPr="006D7991">
              <w:rPr>
                <w:i/>
                <w:iCs/>
                <w:sz w:val="22"/>
                <w:szCs w:val="22"/>
              </w:rPr>
              <w:t>Drill</w:t>
            </w:r>
          </w:p>
        </w:tc>
      </w:tr>
      <w:tr w:rsidR="00166BF8" w:rsidRPr="00705CB0" w14:paraId="23DC4610" w14:textId="77777777" w:rsidTr="00A956E4">
        <w:tc>
          <w:tcPr>
            <w:tcW w:w="2160" w:type="dxa"/>
            <w:tcBorders>
              <w:top w:val="single" w:sz="4" w:space="0" w:color="auto"/>
              <w:left w:val="single" w:sz="4" w:space="0" w:color="auto"/>
              <w:bottom w:val="single" w:sz="4" w:space="0" w:color="auto"/>
              <w:right w:val="single" w:sz="4" w:space="0" w:color="auto"/>
            </w:tcBorders>
          </w:tcPr>
          <w:p w14:paraId="2323294B" w14:textId="6BF3E5A6" w:rsidR="00166BF8" w:rsidRPr="006730B4" w:rsidRDefault="00166BF8" w:rsidP="00166BF8">
            <w:pPr>
              <w:rPr>
                <w:sz w:val="22"/>
                <w:szCs w:val="22"/>
              </w:rPr>
            </w:pPr>
            <w:r w:rsidRPr="006730B4">
              <w:rPr>
                <w:sz w:val="22"/>
                <w:szCs w:val="22"/>
              </w:rPr>
              <w:t>April</w:t>
            </w:r>
            <w:r w:rsidR="00233333" w:rsidRPr="006730B4">
              <w:rPr>
                <w:sz w:val="22"/>
                <w:szCs w:val="22"/>
              </w:rPr>
              <w:t xml:space="preserve"> 12</w:t>
            </w:r>
            <w:r w:rsidR="00233333" w:rsidRPr="006730B4">
              <w:rPr>
                <w:sz w:val="22"/>
                <w:szCs w:val="22"/>
                <w:vertAlign w:val="superscript"/>
              </w:rPr>
              <w:t>th</w:t>
            </w:r>
            <w:r w:rsidR="00233333" w:rsidRPr="006730B4">
              <w:rPr>
                <w:sz w:val="22"/>
                <w:szCs w:val="22"/>
              </w:rPr>
              <w:t xml:space="preserve"> </w:t>
            </w:r>
            <w:r w:rsidRPr="006730B4">
              <w:rPr>
                <w:sz w:val="22"/>
                <w:szCs w:val="22"/>
              </w:rPr>
              <w:t xml:space="preserve"> </w:t>
            </w:r>
          </w:p>
        </w:tc>
        <w:tc>
          <w:tcPr>
            <w:tcW w:w="6120" w:type="dxa"/>
            <w:tcBorders>
              <w:top w:val="single" w:sz="4" w:space="0" w:color="auto"/>
              <w:left w:val="single" w:sz="4" w:space="0" w:color="auto"/>
              <w:bottom w:val="single" w:sz="4" w:space="0" w:color="auto"/>
              <w:right w:val="single" w:sz="4" w:space="0" w:color="auto"/>
            </w:tcBorders>
          </w:tcPr>
          <w:p w14:paraId="16F3D919" w14:textId="458100FB" w:rsidR="00166BF8" w:rsidRPr="006730B4" w:rsidRDefault="00166BF8" w:rsidP="00166BF8">
            <w:pPr>
              <w:rPr>
                <w:sz w:val="22"/>
                <w:szCs w:val="22"/>
              </w:rPr>
            </w:pPr>
            <w:r w:rsidRPr="006730B4">
              <w:rPr>
                <w:sz w:val="22"/>
                <w:szCs w:val="22"/>
              </w:rPr>
              <w:t>Open Training</w:t>
            </w:r>
            <w:r w:rsidR="00856A80">
              <w:rPr>
                <w:sz w:val="22"/>
                <w:szCs w:val="22"/>
              </w:rPr>
              <w:t xml:space="preserve"> &amp; NPA Drills </w:t>
            </w:r>
            <w:r w:rsidR="00A823A0">
              <w:rPr>
                <w:sz w:val="22"/>
                <w:szCs w:val="22"/>
              </w:rPr>
              <w:t>(</w:t>
            </w:r>
            <w:r w:rsidR="00A823A0" w:rsidRPr="00A823A0">
              <w:rPr>
                <w:i/>
                <w:iCs/>
                <w:sz w:val="22"/>
                <w:szCs w:val="22"/>
              </w:rPr>
              <w:t>Circling Back &amp; Up Downs</w:t>
            </w:r>
            <w:r w:rsidR="00A823A0">
              <w:rPr>
                <w:sz w:val="22"/>
                <w:szCs w:val="22"/>
              </w:rPr>
              <w:t>)</w:t>
            </w:r>
          </w:p>
        </w:tc>
      </w:tr>
      <w:tr w:rsidR="00166BF8" w:rsidRPr="00705CB0" w14:paraId="0E491557" w14:textId="77777777" w:rsidTr="00A956E4">
        <w:tc>
          <w:tcPr>
            <w:tcW w:w="2160" w:type="dxa"/>
            <w:tcBorders>
              <w:top w:val="single" w:sz="4" w:space="0" w:color="auto"/>
              <w:left w:val="single" w:sz="4" w:space="0" w:color="auto"/>
              <w:bottom w:val="single" w:sz="4" w:space="0" w:color="auto"/>
              <w:right w:val="single" w:sz="4" w:space="0" w:color="auto"/>
            </w:tcBorders>
          </w:tcPr>
          <w:p w14:paraId="54788D35" w14:textId="4A3DFE56" w:rsidR="00166BF8" w:rsidRPr="006730B4" w:rsidRDefault="00166BF8" w:rsidP="00166BF8">
            <w:pPr>
              <w:rPr>
                <w:sz w:val="22"/>
                <w:szCs w:val="22"/>
              </w:rPr>
            </w:pPr>
            <w:r w:rsidRPr="006730B4">
              <w:rPr>
                <w:sz w:val="22"/>
                <w:szCs w:val="22"/>
              </w:rPr>
              <w:t>May</w:t>
            </w:r>
            <w:r w:rsidR="00773862" w:rsidRPr="006730B4">
              <w:rPr>
                <w:sz w:val="22"/>
                <w:szCs w:val="22"/>
              </w:rPr>
              <w:t xml:space="preserve"> 10</w:t>
            </w:r>
            <w:r w:rsidR="00773862" w:rsidRPr="006730B4">
              <w:rPr>
                <w:sz w:val="22"/>
                <w:szCs w:val="22"/>
                <w:vertAlign w:val="superscript"/>
              </w:rPr>
              <w:t>th</w:t>
            </w:r>
            <w:r w:rsidR="00773862" w:rsidRPr="006730B4">
              <w:rPr>
                <w:sz w:val="22"/>
                <w:szCs w:val="22"/>
              </w:rPr>
              <w:t xml:space="preserve"> </w:t>
            </w:r>
            <w:r w:rsidRPr="006730B4">
              <w:rPr>
                <w:sz w:val="22"/>
                <w:szCs w:val="22"/>
              </w:rPr>
              <w:t xml:space="preserve"> </w:t>
            </w:r>
          </w:p>
        </w:tc>
        <w:tc>
          <w:tcPr>
            <w:tcW w:w="6120" w:type="dxa"/>
            <w:tcBorders>
              <w:top w:val="single" w:sz="4" w:space="0" w:color="auto"/>
              <w:left w:val="single" w:sz="4" w:space="0" w:color="auto"/>
              <w:bottom w:val="single" w:sz="4" w:space="0" w:color="auto"/>
              <w:right w:val="single" w:sz="4" w:space="0" w:color="auto"/>
            </w:tcBorders>
          </w:tcPr>
          <w:p w14:paraId="2FCE0957" w14:textId="6079BE4F" w:rsidR="00166BF8" w:rsidRPr="006730B4" w:rsidRDefault="00773862" w:rsidP="00166BF8">
            <w:pPr>
              <w:rPr>
                <w:sz w:val="22"/>
                <w:szCs w:val="22"/>
              </w:rPr>
            </w:pPr>
            <w:r w:rsidRPr="006730B4">
              <w:rPr>
                <w:sz w:val="22"/>
                <w:szCs w:val="22"/>
              </w:rPr>
              <w:t>USAS PTO</w:t>
            </w:r>
            <w:r w:rsidR="006730B4">
              <w:rPr>
                <w:sz w:val="22"/>
                <w:szCs w:val="22"/>
              </w:rPr>
              <w:t xml:space="preserve"> (3-Position</w:t>
            </w:r>
            <w:r w:rsidR="004F482E">
              <w:rPr>
                <w:sz w:val="22"/>
                <w:szCs w:val="22"/>
              </w:rPr>
              <w:t>)</w:t>
            </w:r>
          </w:p>
        </w:tc>
      </w:tr>
      <w:tr w:rsidR="00166BF8" w:rsidRPr="00705CB0" w14:paraId="2A26321F" w14:textId="77777777" w:rsidTr="00A956E4">
        <w:tc>
          <w:tcPr>
            <w:tcW w:w="2160" w:type="dxa"/>
            <w:tcBorders>
              <w:top w:val="single" w:sz="4" w:space="0" w:color="auto"/>
              <w:left w:val="single" w:sz="4" w:space="0" w:color="auto"/>
              <w:bottom w:val="single" w:sz="4" w:space="0" w:color="auto"/>
              <w:right w:val="single" w:sz="4" w:space="0" w:color="auto"/>
            </w:tcBorders>
          </w:tcPr>
          <w:p w14:paraId="24C47011" w14:textId="101A6372" w:rsidR="00166BF8" w:rsidRPr="006730B4" w:rsidRDefault="00166BF8" w:rsidP="00166BF8">
            <w:pPr>
              <w:rPr>
                <w:sz w:val="22"/>
                <w:szCs w:val="22"/>
              </w:rPr>
            </w:pPr>
            <w:r w:rsidRPr="006730B4">
              <w:rPr>
                <w:sz w:val="22"/>
                <w:szCs w:val="22"/>
              </w:rPr>
              <w:t>June</w:t>
            </w:r>
            <w:r w:rsidR="00981ACD" w:rsidRPr="006730B4">
              <w:rPr>
                <w:sz w:val="22"/>
                <w:szCs w:val="22"/>
              </w:rPr>
              <w:t xml:space="preserve"> 14</w:t>
            </w:r>
            <w:r w:rsidR="00981ACD" w:rsidRPr="006730B4">
              <w:rPr>
                <w:sz w:val="22"/>
                <w:szCs w:val="22"/>
                <w:vertAlign w:val="superscript"/>
              </w:rPr>
              <w:t>th</w:t>
            </w:r>
            <w:r w:rsidR="00981ACD" w:rsidRPr="006730B4">
              <w:rPr>
                <w:sz w:val="22"/>
                <w:szCs w:val="22"/>
              </w:rPr>
              <w:t xml:space="preserve"> </w:t>
            </w:r>
          </w:p>
        </w:tc>
        <w:tc>
          <w:tcPr>
            <w:tcW w:w="6120" w:type="dxa"/>
            <w:tcBorders>
              <w:top w:val="single" w:sz="4" w:space="0" w:color="auto"/>
              <w:left w:val="single" w:sz="4" w:space="0" w:color="auto"/>
              <w:bottom w:val="single" w:sz="4" w:space="0" w:color="auto"/>
              <w:right w:val="single" w:sz="4" w:space="0" w:color="auto"/>
            </w:tcBorders>
          </w:tcPr>
          <w:p w14:paraId="1F0BFE44" w14:textId="52B8E8F6" w:rsidR="00166BF8" w:rsidRPr="006730B4" w:rsidRDefault="00166BF8" w:rsidP="00166BF8">
            <w:pPr>
              <w:rPr>
                <w:sz w:val="22"/>
                <w:szCs w:val="22"/>
              </w:rPr>
            </w:pPr>
            <w:r w:rsidRPr="006730B4">
              <w:rPr>
                <w:sz w:val="22"/>
                <w:szCs w:val="22"/>
              </w:rPr>
              <w:t>Wind Training</w:t>
            </w:r>
            <w:r w:rsidR="008176D7" w:rsidRPr="006730B4">
              <w:rPr>
                <w:sz w:val="22"/>
                <w:szCs w:val="22"/>
              </w:rPr>
              <w:t xml:space="preserve"> </w:t>
            </w:r>
            <w:r w:rsidR="003D4421" w:rsidRPr="006730B4">
              <w:rPr>
                <w:sz w:val="22"/>
                <w:szCs w:val="22"/>
              </w:rPr>
              <w:t>Camp</w:t>
            </w:r>
            <w:r w:rsidR="00A823A0">
              <w:rPr>
                <w:sz w:val="22"/>
                <w:szCs w:val="22"/>
              </w:rPr>
              <w:t xml:space="preserve">:  </w:t>
            </w:r>
            <w:r w:rsidR="00CD1A22">
              <w:rPr>
                <w:sz w:val="22"/>
                <w:szCs w:val="22"/>
              </w:rPr>
              <w:t>Wind Reading Course &amp; Nationals Prep</w:t>
            </w:r>
          </w:p>
        </w:tc>
      </w:tr>
      <w:tr w:rsidR="00166BF8" w:rsidRPr="00705CB0" w14:paraId="58A6E478" w14:textId="77777777" w:rsidTr="00A956E4">
        <w:tc>
          <w:tcPr>
            <w:tcW w:w="2160" w:type="dxa"/>
            <w:tcBorders>
              <w:top w:val="single" w:sz="4" w:space="0" w:color="auto"/>
              <w:left w:val="single" w:sz="4" w:space="0" w:color="auto"/>
              <w:bottom w:val="single" w:sz="4" w:space="0" w:color="auto"/>
              <w:right w:val="single" w:sz="4" w:space="0" w:color="auto"/>
            </w:tcBorders>
          </w:tcPr>
          <w:p w14:paraId="62448DCA" w14:textId="2AC369AB" w:rsidR="00166BF8" w:rsidRPr="00266155" w:rsidRDefault="00166BF8" w:rsidP="00166BF8">
            <w:pPr>
              <w:rPr>
                <w:b/>
                <w:bCs/>
                <w:color w:val="EE0000"/>
                <w:sz w:val="22"/>
                <w:szCs w:val="22"/>
              </w:rPr>
            </w:pPr>
            <w:r w:rsidRPr="00266155">
              <w:rPr>
                <w:b/>
                <w:bCs/>
                <w:color w:val="EE0000"/>
                <w:sz w:val="22"/>
                <w:szCs w:val="22"/>
              </w:rPr>
              <w:t>July</w:t>
            </w:r>
          </w:p>
        </w:tc>
        <w:tc>
          <w:tcPr>
            <w:tcW w:w="6120" w:type="dxa"/>
            <w:tcBorders>
              <w:top w:val="single" w:sz="4" w:space="0" w:color="auto"/>
              <w:left w:val="single" w:sz="4" w:space="0" w:color="auto"/>
              <w:bottom w:val="single" w:sz="4" w:space="0" w:color="auto"/>
              <w:right w:val="single" w:sz="4" w:space="0" w:color="auto"/>
            </w:tcBorders>
          </w:tcPr>
          <w:p w14:paraId="7B00616F" w14:textId="414D59EE" w:rsidR="00166BF8" w:rsidRPr="00266155" w:rsidRDefault="00166BF8" w:rsidP="00166BF8">
            <w:pPr>
              <w:rPr>
                <w:b/>
                <w:bCs/>
                <w:color w:val="EE0000"/>
                <w:sz w:val="22"/>
                <w:szCs w:val="22"/>
              </w:rPr>
            </w:pPr>
            <w:r w:rsidRPr="00266155">
              <w:rPr>
                <w:b/>
                <w:bCs/>
                <w:color w:val="EE0000"/>
                <w:sz w:val="22"/>
                <w:szCs w:val="22"/>
              </w:rPr>
              <w:t xml:space="preserve">No </w:t>
            </w:r>
            <w:r w:rsidR="00AE52C7">
              <w:rPr>
                <w:b/>
                <w:bCs/>
                <w:color w:val="EE0000"/>
                <w:sz w:val="22"/>
                <w:szCs w:val="22"/>
              </w:rPr>
              <w:t>Training</w:t>
            </w:r>
            <w:r w:rsidRPr="00266155">
              <w:rPr>
                <w:b/>
                <w:bCs/>
                <w:color w:val="EE0000"/>
                <w:sz w:val="22"/>
                <w:szCs w:val="22"/>
              </w:rPr>
              <w:t xml:space="preserve"> – </w:t>
            </w:r>
            <w:r w:rsidRPr="00266155">
              <w:rPr>
                <w:b/>
                <w:bCs/>
                <w:i/>
                <w:iCs/>
                <w:color w:val="EE0000"/>
                <w:sz w:val="22"/>
                <w:szCs w:val="22"/>
              </w:rPr>
              <w:t>National Championships | Camp Perry OH</w:t>
            </w:r>
          </w:p>
        </w:tc>
      </w:tr>
      <w:tr w:rsidR="00166BF8" w:rsidRPr="00705CB0" w14:paraId="5450171C" w14:textId="77777777" w:rsidTr="00A956E4">
        <w:tc>
          <w:tcPr>
            <w:tcW w:w="2160" w:type="dxa"/>
            <w:tcBorders>
              <w:top w:val="single" w:sz="4" w:space="0" w:color="auto"/>
              <w:left w:val="single" w:sz="4" w:space="0" w:color="auto"/>
              <w:bottom w:val="single" w:sz="4" w:space="0" w:color="auto"/>
              <w:right w:val="single" w:sz="4" w:space="0" w:color="auto"/>
            </w:tcBorders>
          </w:tcPr>
          <w:p w14:paraId="4FCE6D5E" w14:textId="62F11984" w:rsidR="00166BF8" w:rsidRPr="006730B4" w:rsidRDefault="00166BF8" w:rsidP="00166BF8">
            <w:pPr>
              <w:rPr>
                <w:sz w:val="22"/>
                <w:szCs w:val="22"/>
              </w:rPr>
            </w:pPr>
            <w:r w:rsidRPr="006730B4">
              <w:rPr>
                <w:sz w:val="22"/>
                <w:szCs w:val="22"/>
              </w:rPr>
              <w:t xml:space="preserve">August </w:t>
            </w:r>
            <w:r w:rsidR="00B16795" w:rsidRPr="006730B4">
              <w:rPr>
                <w:sz w:val="22"/>
                <w:szCs w:val="22"/>
              </w:rPr>
              <w:t>9</w:t>
            </w:r>
            <w:r w:rsidR="00B16795" w:rsidRPr="006730B4">
              <w:rPr>
                <w:sz w:val="22"/>
                <w:szCs w:val="22"/>
                <w:vertAlign w:val="superscript"/>
              </w:rPr>
              <w:t>th</w:t>
            </w:r>
            <w:r w:rsidR="00B16795" w:rsidRPr="006730B4">
              <w:rPr>
                <w:sz w:val="22"/>
                <w:szCs w:val="22"/>
              </w:rPr>
              <w:t xml:space="preserve"> </w:t>
            </w:r>
          </w:p>
        </w:tc>
        <w:tc>
          <w:tcPr>
            <w:tcW w:w="6120" w:type="dxa"/>
            <w:tcBorders>
              <w:top w:val="single" w:sz="4" w:space="0" w:color="auto"/>
              <w:left w:val="single" w:sz="4" w:space="0" w:color="auto"/>
              <w:bottom w:val="single" w:sz="4" w:space="0" w:color="auto"/>
              <w:right w:val="single" w:sz="4" w:space="0" w:color="auto"/>
            </w:tcBorders>
          </w:tcPr>
          <w:p w14:paraId="3D467DAC" w14:textId="7465FF20" w:rsidR="00166BF8" w:rsidRPr="006730B4" w:rsidRDefault="00166BF8" w:rsidP="00166BF8">
            <w:pPr>
              <w:rPr>
                <w:sz w:val="22"/>
                <w:szCs w:val="22"/>
              </w:rPr>
            </w:pPr>
            <w:r w:rsidRPr="006730B4">
              <w:rPr>
                <w:sz w:val="22"/>
                <w:szCs w:val="22"/>
              </w:rPr>
              <w:t xml:space="preserve">Basic Intro </w:t>
            </w:r>
            <w:r w:rsidR="00FC29B1" w:rsidRPr="006730B4">
              <w:rPr>
                <w:sz w:val="22"/>
                <w:szCs w:val="22"/>
              </w:rPr>
              <w:t xml:space="preserve">Training </w:t>
            </w:r>
            <w:r w:rsidRPr="006730B4">
              <w:rPr>
                <w:sz w:val="22"/>
                <w:szCs w:val="22"/>
              </w:rPr>
              <w:t>Camp</w:t>
            </w:r>
            <w:r w:rsidR="001A7690">
              <w:rPr>
                <w:sz w:val="22"/>
                <w:szCs w:val="22"/>
              </w:rPr>
              <w:t xml:space="preserve">:  </w:t>
            </w:r>
            <w:r w:rsidR="001A7690" w:rsidRPr="001A7690">
              <w:rPr>
                <w:i/>
                <w:iCs/>
                <w:sz w:val="22"/>
                <w:szCs w:val="22"/>
              </w:rPr>
              <w:t>Fundamentals &amp; Range Operations</w:t>
            </w:r>
          </w:p>
        </w:tc>
      </w:tr>
      <w:tr w:rsidR="00166BF8" w:rsidRPr="00705CB0" w14:paraId="2537A1B5" w14:textId="77777777" w:rsidTr="00A956E4">
        <w:tc>
          <w:tcPr>
            <w:tcW w:w="2160" w:type="dxa"/>
            <w:tcBorders>
              <w:top w:val="single" w:sz="4" w:space="0" w:color="auto"/>
              <w:left w:val="single" w:sz="4" w:space="0" w:color="auto"/>
              <w:bottom w:val="single" w:sz="4" w:space="0" w:color="auto"/>
              <w:right w:val="single" w:sz="4" w:space="0" w:color="auto"/>
            </w:tcBorders>
          </w:tcPr>
          <w:p w14:paraId="7548E787" w14:textId="3EC6928E" w:rsidR="00166BF8" w:rsidRPr="006730B4" w:rsidRDefault="00166BF8" w:rsidP="00166BF8">
            <w:pPr>
              <w:rPr>
                <w:sz w:val="22"/>
                <w:szCs w:val="22"/>
              </w:rPr>
            </w:pPr>
            <w:r w:rsidRPr="006730B4">
              <w:rPr>
                <w:sz w:val="22"/>
                <w:szCs w:val="22"/>
              </w:rPr>
              <w:t xml:space="preserve">September </w:t>
            </w:r>
            <w:r w:rsidR="00320C76" w:rsidRPr="006730B4">
              <w:rPr>
                <w:sz w:val="22"/>
                <w:szCs w:val="22"/>
              </w:rPr>
              <w:t>13</w:t>
            </w:r>
            <w:r w:rsidR="00320C76" w:rsidRPr="006730B4">
              <w:rPr>
                <w:sz w:val="22"/>
                <w:szCs w:val="22"/>
                <w:vertAlign w:val="superscript"/>
              </w:rPr>
              <w:t>th</w:t>
            </w:r>
            <w:r w:rsidR="00320C76" w:rsidRPr="006730B4">
              <w:rPr>
                <w:sz w:val="22"/>
                <w:szCs w:val="22"/>
              </w:rPr>
              <w:t xml:space="preserve"> </w:t>
            </w:r>
          </w:p>
        </w:tc>
        <w:tc>
          <w:tcPr>
            <w:tcW w:w="6120" w:type="dxa"/>
            <w:tcBorders>
              <w:top w:val="single" w:sz="4" w:space="0" w:color="auto"/>
              <w:left w:val="single" w:sz="4" w:space="0" w:color="auto"/>
              <w:bottom w:val="single" w:sz="4" w:space="0" w:color="auto"/>
              <w:right w:val="single" w:sz="4" w:space="0" w:color="auto"/>
            </w:tcBorders>
          </w:tcPr>
          <w:p w14:paraId="08E71C5C" w14:textId="176C2CE7" w:rsidR="00166BF8" w:rsidRPr="006730B4" w:rsidRDefault="004F482E" w:rsidP="00166BF8">
            <w:pPr>
              <w:rPr>
                <w:sz w:val="22"/>
                <w:szCs w:val="22"/>
              </w:rPr>
            </w:pPr>
            <w:r w:rsidRPr="006730B4">
              <w:rPr>
                <w:sz w:val="22"/>
                <w:szCs w:val="22"/>
              </w:rPr>
              <w:t>USAS PTO</w:t>
            </w:r>
            <w:r>
              <w:rPr>
                <w:sz w:val="22"/>
                <w:szCs w:val="22"/>
              </w:rPr>
              <w:t xml:space="preserve"> (3-Position)</w:t>
            </w:r>
          </w:p>
        </w:tc>
      </w:tr>
      <w:tr w:rsidR="00166BF8" w:rsidRPr="00705CB0" w14:paraId="3DE722EB" w14:textId="77777777" w:rsidTr="00A956E4">
        <w:tc>
          <w:tcPr>
            <w:tcW w:w="2160" w:type="dxa"/>
            <w:tcBorders>
              <w:top w:val="single" w:sz="4" w:space="0" w:color="auto"/>
              <w:left w:val="single" w:sz="4" w:space="0" w:color="auto"/>
              <w:bottom w:val="single" w:sz="4" w:space="0" w:color="auto"/>
              <w:right w:val="single" w:sz="4" w:space="0" w:color="auto"/>
            </w:tcBorders>
          </w:tcPr>
          <w:p w14:paraId="4D2B24A0" w14:textId="7C4351AE" w:rsidR="00166BF8" w:rsidRPr="006730B4" w:rsidRDefault="00166BF8" w:rsidP="00166BF8">
            <w:pPr>
              <w:rPr>
                <w:sz w:val="22"/>
                <w:szCs w:val="22"/>
              </w:rPr>
            </w:pPr>
            <w:r w:rsidRPr="006730B4">
              <w:rPr>
                <w:sz w:val="22"/>
                <w:szCs w:val="22"/>
              </w:rPr>
              <w:t xml:space="preserve">October </w:t>
            </w:r>
            <w:r w:rsidR="00835BF4" w:rsidRPr="006730B4">
              <w:rPr>
                <w:sz w:val="22"/>
                <w:szCs w:val="22"/>
              </w:rPr>
              <w:t>11-12</w:t>
            </w:r>
          </w:p>
        </w:tc>
        <w:tc>
          <w:tcPr>
            <w:tcW w:w="6120" w:type="dxa"/>
            <w:tcBorders>
              <w:top w:val="single" w:sz="4" w:space="0" w:color="auto"/>
              <w:left w:val="single" w:sz="4" w:space="0" w:color="auto"/>
              <w:bottom w:val="single" w:sz="4" w:space="0" w:color="auto"/>
              <w:right w:val="single" w:sz="4" w:space="0" w:color="auto"/>
            </w:tcBorders>
          </w:tcPr>
          <w:p w14:paraId="0B28F90D" w14:textId="1D2AD651" w:rsidR="00166BF8" w:rsidRPr="006730B4" w:rsidRDefault="001A7690" w:rsidP="00166BF8">
            <w:pPr>
              <w:rPr>
                <w:sz w:val="22"/>
                <w:szCs w:val="22"/>
              </w:rPr>
            </w:pPr>
            <w:r>
              <w:rPr>
                <w:sz w:val="22"/>
                <w:szCs w:val="22"/>
              </w:rPr>
              <w:t xml:space="preserve">Tentative: </w:t>
            </w:r>
            <w:r w:rsidR="00320C76" w:rsidRPr="006730B4">
              <w:rPr>
                <w:sz w:val="22"/>
                <w:szCs w:val="22"/>
              </w:rPr>
              <w:t xml:space="preserve">TSRA State Prone Championships </w:t>
            </w:r>
          </w:p>
        </w:tc>
      </w:tr>
    </w:tbl>
    <w:p w14:paraId="037A9F21" w14:textId="77777777" w:rsidR="00151466" w:rsidRPr="00705CB0" w:rsidRDefault="00151466" w:rsidP="00420DE3">
      <w:pPr>
        <w:rPr>
          <w:sz w:val="22"/>
          <w:szCs w:val="22"/>
        </w:rPr>
      </w:pPr>
    </w:p>
    <w:p w14:paraId="142CF873" w14:textId="4A4521F2" w:rsidR="0021404A" w:rsidRPr="00705CB0" w:rsidRDefault="0021404A" w:rsidP="00420DE3">
      <w:pPr>
        <w:rPr>
          <w:sz w:val="22"/>
          <w:szCs w:val="22"/>
        </w:rPr>
      </w:pPr>
      <w:r w:rsidRPr="00705CB0">
        <w:rPr>
          <w:b/>
          <w:caps/>
          <w:sz w:val="22"/>
          <w:szCs w:val="22"/>
        </w:rPr>
        <w:t>Location:</w:t>
      </w:r>
      <w:r w:rsidRPr="00705CB0">
        <w:rPr>
          <w:sz w:val="22"/>
          <w:szCs w:val="22"/>
        </w:rPr>
        <w:t xml:space="preserve"> </w:t>
      </w:r>
      <w:r w:rsidR="004036FD">
        <w:rPr>
          <w:sz w:val="22"/>
          <w:szCs w:val="22"/>
        </w:rPr>
        <w:t>These training events are</w:t>
      </w:r>
      <w:r w:rsidRPr="00705CB0">
        <w:rPr>
          <w:sz w:val="22"/>
          <w:szCs w:val="22"/>
        </w:rPr>
        <w:t xml:space="preserve"> held on the </w:t>
      </w:r>
      <w:r w:rsidRPr="00705CB0">
        <w:rPr>
          <w:i/>
          <w:iCs/>
          <w:sz w:val="22"/>
          <w:szCs w:val="22"/>
        </w:rPr>
        <w:t>Blackhawk Shooting Range.</w:t>
      </w:r>
      <w:r w:rsidRPr="00705CB0">
        <w:rPr>
          <w:sz w:val="22"/>
          <w:szCs w:val="22"/>
        </w:rPr>
        <w:t xml:space="preserve">  Exit IH-35, Shepard Rd.  As you drive on Shepard Rd. you will cross Pearsall Rd.  Keep going until you reach Jarratt Rd. Turn left and go until you reach the bend in the road.  Just past the bend is a sign for Blackhawk Range.  Turn right on the dirt road and go approximately .5 miles to the range entrance.  </w:t>
      </w:r>
    </w:p>
    <w:p w14:paraId="544DE4C3" w14:textId="77777777" w:rsidR="0021404A" w:rsidRPr="00705CB0" w:rsidRDefault="0021404A" w:rsidP="00420DE3">
      <w:pPr>
        <w:ind w:left="1440" w:hanging="1440"/>
        <w:rPr>
          <w:b/>
          <w:bCs/>
          <w:caps/>
          <w:sz w:val="22"/>
          <w:szCs w:val="22"/>
        </w:rPr>
      </w:pPr>
    </w:p>
    <w:p w14:paraId="1350A628" w14:textId="25C6072A" w:rsidR="0021404A" w:rsidRPr="00705CB0" w:rsidRDefault="0021404A" w:rsidP="00420DE3">
      <w:pPr>
        <w:ind w:left="1440" w:hanging="1440"/>
        <w:rPr>
          <w:sz w:val="22"/>
          <w:szCs w:val="22"/>
        </w:rPr>
      </w:pPr>
      <w:r w:rsidRPr="00705CB0">
        <w:rPr>
          <w:b/>
          <w:bCs/>
          <w:caps/>
          <w:sz w:val="22"/>
          <w:szCs w:val="22"/>
        </w:rPr>
        <w:t>Address</w:t>
      </w:r>
      <w:r w:rsidR="00D619E5" w:rsidRPr="00705CB0">
        <w:rPr>
          <w:b/>
          <w:bCs/>
          <w:caps/>
          <w:sz w:val="22"/>
          <w:szCs w:val="22"/>
        </w:rPr>
        <w:t xml:space="preserve">: </w:t>
      </w:r>
      <w:r w:rsidRPr="00705CB0">
        <w:rPr>
          <w:sz w:val="22"/>
          <w:szCs w:val="22"/>
        </w:rPr>
        <w:t>12135 Jarratt Road Atascosa, TX 78002</w:t>
      </w:r>
    </w:p>
    <w:p w14:paraId="5BB70C57" w14:textId="77777777" w:rsidR="00C20ED3" w:rsidRPr="00705CB0" w:rsidRDefault="00C20ED3" w:rsidP="00420DE3">
      <w:pPr>
        <w:rPr>
          <w:b/>
          <w:caps/>
          <w:sz w:val="22"/>
          <w:szCs w:val="22"/>
        </w:rPr>
      </w:pPr>
    </w:p>
    <w:p w14:paraId="02AE8E13" w14:textId="79D7A4A8" w:rsidR="00EA5F85" w:rsidRPr="00705CB0" w:rsidRDefault="00C20ED3" w:rsidP="00420DE3">
      <w:pPr>
        <w:rPr>
          <w:sz w:val="22"/>
          <w:szCs w:val="22"/>
        </w:rPr>
      </w:pPr>
      <w:r w:rsidRPr="00705CB0">
        <w:rPr>
          <w:b/>
          <w:caps/>
          <w:sz w:val="22"/>
          <w:szCs w:val="22"/>
        </w:rPr>
        <w:t>Time:</w:t>
      </w:r>
      <w:r w:rsidRPr="00705CB0">
        <w:rPr>
          <w:sz w:val="22"/>
          <w:szCs w:val="22"/>
        </w:rPr>
        <w:t xml:space="preserve"> </w:t>
      </w:r>
      <w:r w:rsidR="00EA5F85" w:rsidRPr="00705CB0">
        <w:rPr>
          <w:sz w:val="22"/>
          <w:szCs w:val="22"/>
        </w:rPr>
        <w:t>Please arrive</w:t>
      </w:r>
      <w:r w:rsidR="00AD4B6B">
        <w:rPr>
          <w:sz w:val="22"/>
          <w:szCs w:val="22"/>
        </w:rPr>
        <w:t xml:space="preserve"> </w:t>
      </w:r>
      <w:r w:rsidR="00A22B71">
        <w:rPr>
          <w:sz w:val="22"/>
          <w:szCs w:val="22"/>
        </w:rPr>
        <w:t>at</w:t>
      </w:r>
      <w:r w:rsidR="00EA5F85" w:rsidRPr="00705CB0">
        <w:rPr>
          <w:sz w:val="22"/>
          <w:szCs w:val="22"/>
        </w:rPr>
        <w:t xml:space="preserve"> </w:t>
      </w:r>
      <w:r w:rsidR="00AD4B6B">
        <w:rPr>
          <w:sz w:val="22"/>
          <w:szCs w:val="22"/>
        </w:rPr>
        <w:t>9:00</w:t>
      </w:r>
      <w:r w:rsidR="00EA5F85" w:rsidRPr="00705CB0">
        <w:rPr>
          <w:sz w:val="22"/>
          <w:szCs w:val="22"/>
        </w:rPr>
        <w:t xml:space="preserve"> AM</w:t>
      </w:r>
    </w:p>
    <w:p w14:paraId="6E9F686E" w14:textId="77777777" w:rsidR="00C7597B" w:rsidRPr="00705CB0" w:rsidRDefault="00C7597B" w:rsidP="00420DE3">
      <w:pPr>
        <w:rPr>
          <w:b/>
          <w:caps/>
          <w:sz w:val="22"/>
          <w:szCs w:val="22"/>
        </w:rPr>
      </w:pPr>
    </w:p>
    <w:p w14:paraId="67777963" w14:textId="149752B6" w:rsidR="00CE7F04" w:rsidRPr="00705CB0" w:rsidRDefault="00C7597B" w:rsidP="00420DE3">
      <w:pPr>
        <w:rPr>
          <w:sz w:val="22"/>
          <w:szCs w:val="22"/>
        </w:rPr>
      </w:pPr>
      <w:r w:rsidRPr="00705CB0">
        <w:rPr>
          <w:b/>
          <w:caps/>
          <w:sz w:val="22"/>
          <w:szCs w:val="22"/>
        </w:rPr>
        <w:t>Registration</w:t>
      </w:r>
      <w:r w:rsidR="0025134E" w:rsidRPr="00705CB0">
        <w:rPr>
          <w:b/>
          <w:caps/>
          <w:sz w:val="22"/>
          <w:szCs w:val="22"/>
        </w:rPr>
        <w:t xml:space="preserve">:  </w:t>
      </w:r>
      <w:r w:rsidR="0025134E" w:rsidRPr="00705CB0">
        <w:rPr>
          <w:sz w:val="22"/>
          <w:szCs w:val="22"/>
        </w:rPr>
        <w:t xml:space="preserve">Due to the limited </w:t>
      </w:r>
      <w:r w:rsidR="002971E8">
        <w:rPr>
          <w:sz w:val="22"/>
          <w:szCs w:val="22"/>
        </w:rPr>
        <w:t>equipment</w:t>
      </w:r>
      <w:r w:rsidR="001B5847">
        <w:rPr>
          <w:sz w:val="22"/>
          <w:szCs w:val="22"/>
        </w:rPr>
        <w:t xml:space="preserve"> and firing points we are limited to </w:t>
      </w:r>
      <w:r w:rsidR="00AD4B6B">
        <w:rPr>
          <w:sz w:val="22"/>
          <w:szCs w:val="22"/>
        </w:rPr>
        <w:t>8 New</w:t>
      </w:r>
      <w:r w:rsidR="001B5847">
        <w:rPr>
          <w:sz w:val="22"/>
          <w:szCs w:val="22"/>
        </w:rPr>
        <w:t xml:space="preserve"> athletes.</w:t>
      </w:r>
      <w:r w:rsidR="0025134E" w:rsidRPr="00705CB0">
        <w:rPr>
          <w:sz w:val="22"/>
          <w:szCs w:val="22"/>
        </w:rPr>
        <w:t xml:space="preserve"> </w:t>
      </w:r>
      <w:r w:rsidR="001B5847">
        <w:rPr>
          <w:sz w:val="22"/>
          <w:szCs w:val="22"/>
        </w:rPr>
        <w:t xml:space="preserve"> </w:t>
      </w:r>
      <w:r w:rsidR="0025134E" w:rsidRPr="00705CB0">
        <w:rPr>
          <w:sz w:val="22"/>
          <w:szCs w:val="22"/>
        </w:rPr>
        <w:t xml:space="preserve">Walk-on entries may be permitted if the range has available space. </w:t>
      </w:r>
    </w:p>
    <w:p w14:paraId="4C36F7E4" w14:textId="77777777" w:rsidR="00CE7F04" w:rsidRPr="00705CB0" w:rsidRDefault="00CE7F04" w:rsidP="00420DE3">
      <w:pPr>
        <w:rPr>
          <w:sz w:val="22"/>
          <w:szCs w:val="22"/>
        </w:rPr>
      </w:pPr>
    </w:p>
    <w:p w14:paraId="289A0193" w14:textId="2949ED34" w:rsidR="00D66382" w:rsidRDefault="00CE7F04" w:rsidP="00420DE3">
      <w:pPr>
        <w:rPr>
          <w:sz w:val="22"/>
          <w:szCs w:val="22"/>
        </w:rPr>
      </w:pPr>
      <w:r w:rsidRPr="00705CB0">
        <w:rPr>
          <w:b/>
          <w:caps/>
          <w:sz w:val="22"/>
          <w:szCs w:val="22"/>
        </w:rPr>
        <w:t>Entry Fees:</w:t>
      </w:r>
      <w:r w:rsidRPr="00705CB0">
        <w:rPr>
          <w:sz w:val="22"/>
          <w:szCs w:val="22"/>
        </w:rPr>
        <w:t xml:space="preserve">  </w:t>
      </w:r>
      <w:r w:rsidR="00104C66">
        <w:rPr>
          <w:sz w:val="22"/>
          <w:szCs w:val="22"/>
        </w:rPr>
        <w:tab/>
      </w:r>
      <w:r w:rsidR="00D66382">
        <w:rPr>
          <w:sz w:val="22"/>
          <w:szCs w:val="22"/>
        </w:rPr>
        <w:t>Non-Members:</w:t>
      </w:r>
      <w:r w:rsidR="00D66382">
        <w:rPr>
          <w:sz w:val="22"/>
          <w:szCs w:val="22"/>
        </w:rPr>
        <w:tab/>
      </w:r>
      <w:r w:rsidR="00D66382">
        <w:rPr>
          <w:sz w:val="22"/>
          <w:szCs w:val="22"/>
        </w:rPr>
        <w:tab/>
      </w:r>
      <w:r w:rsidR="00A61CC7">
        <w:rPr>
          <w:sz w:val="22"/>
          <w:szCs w:val="22"/>
        </w:rPr>
        <w:tab/>
      </w:r>
      <w:r w:rsidR="00D66382">
        <w:rPr>
          <w:sz w:val="22"/>
          <w:szCs w:val="22"/>
        </w:rPr>
        <w:t xml:space="preserve">$20.00 </w:t>
      </w:r>
    </w:p>
    <w:p w14:paraId="4873D89C" w14:textId="79576851" w:rsidR="0036519E" w:rsidRDefault="0036519E" w:rsidP="00881BAC">
      <w:pPr>
        <w:ind w:left="1440" w:firstLine="720"/>
        <w:rPr>
          <w:sz w:val="22"/>
          <w:szCs w:val="22"/>
        </w:rPr>
      </w:pPr>
      <w:r>
        <w:rPr>
          <w:sz w:val="22"/>
          <w:szCs w:val="22"/>
        </w:rPr>
        <w:t xml:space="preserve">STMTC Members:  </w:t>
      </w:r>
      <w:r w:rsidR="00D66382">
        <w:rPr>
          <w:sz w:val="22"/>
          <w:szCs w:val="22"/>
        </w:rPr>
        <w:tab/>
      </w:r>
      <w:r w:rsidR="00A61CC7">
        <w:rPr>
          <w:sz w:val="22"/>
          <w:szCs w:val="22"/>
        </w:rPr>
        <w:tab/>
      </w:r>
      <w:r>
        <w:rPr>
          <w:sz w:val="22"/>
          <w:szCs w:val="22"/>
        </w:rPr>
        <w:t>$15.00</w:t>
      </w:r>
    </w:p>
    <w:p w14:paraId="302E2C3C" w14:textId="10C1E413" w:rsidR="00104C66" w:rsidRDefault="0036519E" w:rsidP="00A25CA5">
      <w:pPr>
        <w:ind w:left="1440" w:firstLine="720"/>
        <w:rPr>
          <w:sz w:val="22"/>
          <w:szCs w:val="22"/>
        </w:rPr>
      </w:pPr>
      <w:r>
        <w:rPr>
          <w:sz w:val="22"/>
          <w:szCs w:val="22"/>
        </w:rPr>
        <w:t>Junior Shooters</w:t>
      </w:r>
      <w:r w:rsidR="003F4AEA">
        <w:rPr>
          <w:sz w:val="22"/>
          <w:szCs w:val="22"/>
        </w:rPr>
        <w:t xml:space="preserve"> (</w:t>
      </w:r>
      <w:r w:rsidR="00A61CC7">
        <w:rPr>
          <w:sz w:val="22"/>
          <w:szCs w:val="22"/>
        </w:rPr>
        <w:t>18 &amp; Under)</w:t>
      </w:r>
      <w:r w:rsidR="00D66382">
        <w:rPr>
          <w:sz w:val="22"/>
          <w:szCs w:val="22"/>
        </w:rPr>
        <w:t xml:space="preserve">: </w:t>
      </w:r>
      <w:r w:rsidR="00D66382">
        <w:rPr>
          <w:sz w:val="22"/>
          <w:szCs w:val="22"/>
        </w:rPr>
        <w:tab/>
        <w:t>$10.00</w:t>
      </w:r>
      <w:r w:rsidR="00D66382">
        <w:rPr>
          <w:sz w:val="22"/>
          <w:szCs w:val="22"/>
        </w:rPr>
        <w:br/>
      </w:r>
    </w:p>
    <w:p w14:paraId="3CF59F5F" w14:textId="6309B926" w:rsidR="00104C66" w:rsidRDefault="001276ED" w:rsidP="00510259">
      <w:pPr>
        <w:rPr>
          <w:sz w:val="22"/>
          <w:szCs w:val="22"/>
        </w:rPr>
      </w:pPr>
      <w:r w:rsidRPr="00FE7A22">
        <w:rPr>
          <w:b/>
          <w:bCs/>
          <w:caps/>
          <w:sz w:val="22"/>
          <w:szCs w:val="22"/>
        </w:rPr>
        <w:t>Rules:</w:t>
      </w:r>
      <w:r>
        <w:rPr>
          <w:sz w:val="22"/>
          <w:szCs w:val="22"/>
        </w:rPr>
        <w:t xml:space="preserve">  CMP Smallbore Rules will </w:t>
      </w:r>
      <w:r w:rsidR="0073021F">
        <w:rPr>
          <w:sz w:val="22"/>
          <w:szCs w:val="22"/>
        </w:rPr>
        <w:t>Govern</w:t>
      </w:r>
      <w:r w:rsidR="00A61CC7">
        <w:rPr>
          <w:sz w:val="22"/>
          <w:szCs w:val="22"/>
        </w:rPr>
        <w:t xml:space="preserve"> unless USA Shooting is specified in the </w:t>
      </w:r>
      <w:r w:rsidR="00A93E78">
        <w:rPr>
          <w:sz w:val="22"/>
          <w:szCs w:val="22"/>
        </w:rPr>
        <w:t>Schedule</w:t>
      </w:r>
      <w:r w:rsidR="0073021F">
        <w:rPr>
          <w:sz w:val="22"/>
          <w:szCs w:val="22"/>
        </w:rPr>
        <w:t>.</w:t>
      </w:r>
      <w:r w:rsidR="00126150">
        <w:rPr>
          <w:sz w:val="22"/>
          <w:szCs w:val="22"/>
        </w:rPr>
        <w:t xml:space="preserve">  These events are tailored to those new to </w:t>
      </w:r>
      <w:r w:rsidR="0032272D">
        <w:rPr>
          <w:sz w:val="22"/>
          <w:szCs w:val="22"/>
        </w:rPr>
        <w:t xml:space="preserve">shooting competitions, with this in mind </w:t>
      </w:r>
      <w:r w:rsidR="00144816">
        <w:rPr>
          <w:sz w:val="22"/>
          <w:szCs w:val="22"/>
        </w:rPr>
        <w:t xml:space="preserve">it is understood there is a learning curve to </w:t>
      </w:r>
      <w:r w:rsidR="004E43DD">
        <w:rPr>
          <w:sz w:val="22"/>
          <w:szCs w:val="22"/>
        </w:rPr>
        <w:t>adhering to all</w:t>
      </w:r>
      <w:r w:rsidR="00144816">
        <w:rPr>
          <w:sz w:val="22"/>
          <w:szCs w:val="22"/>
        </w:rPr>
        <w:t xml:space="preserve"> competitions rules.  Athletes are encouraged to review the </w:t>
      </w:r>
      <w:hyperlink r:id="rId11" w:history="1">
        <w:r w:rsidR="00144816" w:rsidRPr="002C7BE6">
          <w:rPr>
            <w:rStyle w:val="Hyperlink"/>
            <w:sz w:val="22"/>
            <w:szCs w:val="22"/>
          </w:rPr>
          <w:t>CMP Smallbore Rifle Rules</w:t>
        </w:r>
      </w:hyperlink>
      <w:r w:rsidR="00144816">
        <w:rPr>
          <w:sz w:val="22"/>
          <w:szCs w:val="22"/>
        </w:rPr>
        <w:t xml:space="preserve"> </w:t>
      </w:r>
      <w:r w:rsidR="005B4967">
        <w:rPr>
          <w:sz w:val="22"/>
          <w:szCs w:val="22"/>
        </w:rPr>
        <w:t>prior to attending.</w:t>
      </w:r>
      <w:r w:rsidR="004E43DD">
        <w:rPr>
          <w:sz w:val="22"/>
          <w:szCs w:val="22"/>
        </w:rPr>
        <w:t xml:space="preserve"> </w:t>
      </w:r>
      <w:r w:rsidR="00651D92">
        <w:rPr>
          <w:sz w:val="22"/>
          <w:szCs w:val="22"/>
        </w:rPr>
        <w:t xml:space="preserve">For questions </w:t>
      </w:r>
      <w:r w:rsidR="00023103">
        <w:rPr>
          <w:sz w:val="22"/>
          <w:szCs w:val="22"/>
        </w:rPr>
        <w:t xml:space="preserve">please </w:t>
      </w:r>
      <w:r w:rsidR="00651D92">
        <w:rPr>
          <w:sz w:val="22"/>
          <w:szCs w:val="22"/>
        </w:rPr>
        <w:t>contact Coach</w:t>
      </w:r>
      <w:r w:rsidR="00A61CC7">
        <w:rPr>
          <w:sz w:val="22"/>
          <w:szCs w:val="22"/>
        </w:rPr>
        <w:t xml:space="preserve"> Keating</w:t>
      </w:r>
      <w:r w:rsidR="00651D92">
        <w:rPr>
          <w:sz w:val="22"/>
          <w:szCs w:val="22"/>
        </w:rPr>
        <w:t xml:space="preserve"> as e</w:t>
      </w:r>
      <w:r w:rsidR="0073021F">
        <w:rPr>
          <w:sz w:val="22"/>
          <w:szCs w:val="22"/>
        </w:rPr>
        <w:t xml:space="preserve">xemptions </w:t>
      </w:r>
      <w:r w:rsidR="0073021F" w:rsidRPr="00A61CC7">
        <w:rPr>
          <w:i/>
          <w:iCs/>
          <w:sz w:val="22"/>
          <w:szCs w:val="22"/>
        </w:rPr>
        <w:t xml:space="preserve">may </w:t>
      </w:r>
      <w:r w:rsidR="0073021F">
        <w:rPr>
          <w:sz w:val="22"/>
          <w:szCs w:val="22"/>
        </w:rPr>
        <w:t>be</w:t>
      </w:r>
      <w:r>
        <w:rPr>
          <w:sz w:val="22"/>
          <w:szCs w:val="22"/>
        </w:rPr>
        <w:t xml:space="preserve"> allowed</w:t>
      </w:r>
      <w:r w:rsidR="00023103">
        <w:rPr>
          <w:sz w:val="22"/>
          <w:szCs w:val="22"/>
        </w:rPr>
        <w:t>.</w:t>
      </w:r>
    </w:p>
    <w:p w14:paraId="468004AE" w14:textId="77777777" w:rsidR="00104C66" w:rsidRDefault="00104C66" w:rsidP="00A25CA5">
      <w:pPr>
        <w:rPr>
          <w:sz w:val="22"/>
          <w:szCs w:val="22"/>
        </w:rPr>
      </w:pPr>
    </w:p>
    <w:p w14:paraId="02A7B53B" w14:textId="5F8B821A" w:rsidR="007736C1" w:rsidRDefault="00450B54" w:rsidP="00450B54">
      <w:pPr>
        <w:rPr>
          <w:sz w:val="22"/>
          <w:szCs w:val="22"/>
        </w:rPr>
      </w:pPr>
      <w:r w:rsidRPr="00FE7A22">
        <w:rPr>
          <w:b/>
          <w:bCs/>
          <w:caps/>
          <w:sz w:val="22"/>
          <w:szCs w:val="22"/>
        </w:rPr>
        <w:t>Rifles</w:t>
      </w:r>
      <w:r w:rsidRPr="00FE7A22">
        <w:rPr>
          <w:b/>
          <w:bCs/>
          <w:caps/>
          <w:sz w:val="22"/>
          <w:szCs w:val="22"/>
        </w:rPr>
        <w:t>:</w:t>
      </w:r>
      <w:r w:rsidRPr="00705CB0">
        <w:rPr>
          <w:sz w:val="22"/>
          <w:szCs w:val="22"/>
        </w:rPr>
        <w:t xml:space="preserve"> </w:t>
      </w:r>
      <w:r w:rsidR="007736C1">
        <w:rPr>
          <w:sz w:val="22"/>
          <w:szCs w:val="22"/>
        </w:rPr>
        <w:t xml:space="preserve">Match Grade </w:t>
      </w:r>
      <w:r>
        <w:rPr>
          <w:sz w:val="22"/>
          <w:szCs w:val="22"/>
        </w:rPr>
        <w:t>Rifles are</w:t>
      </w:r>
      <w:r w:rsidR="0076302E">
        <w:rPr>
          <w:sz w:val="22"/>
          <w:szCs w:val="22"/>
        </w:rPr>
        <w:t xml:space="preserve"> </w:t>
      </w:r>
      <w:r>
        <w:rPr>
          <w:sz w:val="22"/>
          <w:szCs w:val="22"/>
        </w:rPr>
        <w:t xml:space="preserve">provided.  </w:t>
      </w:r>
      <w:r w:rsidR="0076302E">
        <w:rPr>
          <w:sz w:val="22"/>
          <w:szCs w:val="22"/>
        </w:rPr>
        <w:t xml:space="preserve">Athletes are allowed to bring their own rifles; </w:t>
      </w:r>
      <w:r w:rsidR="007736C1">
        <w:rPr>
          <w:sz w:val="22"/>
          <w:szCs w:val="22"/>
        </w:rPr>
        <w:t>however,</w:t>
      </w:r>
      <w:r w:rsidR="0076302E">
        <w:rPr>
          <w:sz w:val="22"/>
          <w:szCs w:val="22"/>
        </w:rPr>
        <w:t xml:space="preserve"> the Rifle must comply with caliber</w:t>
      </w:r>
      <w:r w:rsidR="001B1C63">
        <w:rPr>
          <w:sz w:val="22"/>
          <w:szCs w:val="22"/>
        </w:rPr>
        <w:t xml:space="preserve"> restrictions (22lr Only) and Shooting Rules.  If you are unsure if your rifle is </w:t>
      </w:r>
      <w:r w:rsidR="007736C1">
        <w:rPr>
          <w:sz w:val="22"/>
          <w:szCs w:val="22"/>
        </w:rPr>
        <w:t>legal,</w:t>
      </w:r>
      <w:r w:rsidR="001B1C63">
        <w:rPr>
          <w:sz w:val="22"/>
          <w:szCs w:val="22"/>
        </w:rPr>
        <w:t xml:space="preserve"> bring it with you</w:t>
      </w:r>
      <w:r w:rsidR="00E81F3E">
        <w:rPr>
          <w:sz w:val="22"/>
          <w:szCs w:val="22"/>
        </w:rPr>
        <w:t xml:space="preserve"> and a determination can be made on sight.</w:t>
      </w:r>
      <w:r w:rsidR="00E81F3E">
        <w:rPr>
          <w:sz w:val="22"/>
          <w:szCs w:val="22"/>
        </w:rPr>
        <w:br/>
      </w:r>
    </w:p>
    <w:p w14:paraId="15A1DD43" w14:textId="77777777" w:rsidR="007736C1" w:rsidRDefault="007736C1" w:rsidP="00450B54">
      <w:pPr>
        <w:rPr>
          <w:sz w:val="22"/>
          <w:szCs w:val="22"/>
        </w:rPr>
      </w:pPr>
    </w:p>
    <w:p w14:paraId="32E18468" w14:textId="77777777" w:rsidR="007736C1" w:rsidRDefault="007736C1" w:rsidP="00450B54">
      <w:pPr>
        <w:rPr>
          <w:sz w:val="22"/>
          <w:szCs w:val="22"/>
        </w:rPr>
      </w:pPr>
    </w:p>
    <w:p w14:paraId="28738446" w14:textId="6E491C4C" w:rsidR="00450B54" w:rsidRDefault="00E81F3E" w:rsidP="00450B54">
      <w:pPr>
        <w:rPr>
          <w:sz w:val="22"/>
          <w:szCs w:val="22"/>
        </w:rPr>
      </w:pPr>
      <w:r w:rsidRPr="007736C1">
        <w:rPr>
          <w:b/>
          <w:bCs/>
          <w:caps/>
          <w:sz w:val="22"/>
          <w:szCs w:val="22"/>
        </w:rPr>
        <w:lastRenderedPageBreak/>
        <w:t>Ammunition:</w:t>
      </w:r>
      <w:r>
        <w:rPr>
          <w:sz w:val="22"/>
          <w:szCs w:val="22"/>
        </w:rPr>
        <w:t xml:space="preserve">  </w:t>
      </w:r>
      <w:r w:rsidRPr="007736C1">
        <w:rPr>
          <w:b/>
          <w:bCs/>
          <w:color w:val="EE0000"/>
          <w:sz w:val="22"/>
          <w:szCs w:val="22"/>
          <w:u w:val="single"/>
        </w:rPr>
        <w:t>Ammunition is not provided</w:t>
      </w:r>
      <w:r w:rsidRPr="007736C1">
        <w:rPr>
          <w:color w:val="EE0000"/>
          <w:sz w:val="22"/>
          <w:szCs w:val="22"/>
          <w:u w:val="single"/>
        </w:rPr>
        <w:t>,</w:t>
      </w:r>
      <w:r w:rsidRPr="007736C1">
        <w:rPr>
          <w:color w:val="EE0000"/>
          <w:sz w:val="22"/>
          <w:szCs w:val="22"/>
        </w:rPr>
        <w:t xml:space="preserve"> </w:t>
      </w:r>
      <w:r>
        <w:rPr>
          <w:sz w:val="22"/>
          <w:szCs w:val="22"/>
        </w:rPr>
        <w:t xml:space="preserve">but </w:t>
      </w:r>
      <w:r w:rsidR="007736C1">
        <w:rPr>
          <w:sz w:val="22"/>
          <w:szCs w:val="22"/>
        </w:rPr>
        <w:t xml:space="preserve">may be </w:t>
      </w:r>
      <w:r>
        <w:rPr>
          <w:sz w:val="22"/>
          <w:szCs w:val="22"/>
        </w:rPr>
        <w:t xml:space="preserve">available for purchase </w:t>
      </w:r>
      <w:r w:rsidR="007736C1">
        <w:rPr>
          <w:sz w:val="22"/>
          <w:szCs w:val="22"/>
        </w:rPr>
        <w:t>o</w:t>
      </w:r>
      <w:r>
        <w:rPr>
          <w:sz w:val="22"/>
          <w:szCs w:val="22"/>
        </w:rPr>
        <w:t>n</w:t>
      </w:r>
      <w:r w:rsidR="007736C1">
        <w:rPr>
          <w:sz w:val="22"/>
          <w:szCs w:val="22"/>
        </w:rPr>
        <w:t>-</w:t>
      </w:r>
      <w:r>
        <w:rPr>
          <w:sz w:val="22"/>
          <w:szCs w:val="22"/>
        </w:rPr>
        <w:t>sight.  All Ri</w:t>
      </w:r>
      <w:r w:rsidR="007736C1">
        <w:rPr>
          <w:sz w:val="22"/>
          <w:szCs w:val="22"/>
        </w:rPr>
        <w:t>f</w:t>
      </w:r>
      <w:r>
        <w:rPr>
          <w:sz w:val="22"/>
          <w:szCs w:val="22"/>
        </w:rPr>
        <w:t xml:space="preserve">les </w:t>
      </w:r>
      <w:r w:rsidR="007736C1">
        <w:rPr>
          <w:sz w:val="22"/>
          <w:szCs w:val="22"/>
        </w:rPr>
        <w:t>must</w:t>
      </w:r>
      <w:r>
        <w:rPr>
          <w:sz w:val="22"/>
          <w:szCs w:val="22"/>
        </w:rPr>
        <w:t xml:space="preserve"> use 22</w:t>
      </w:r>
      <w:r w:rsidR="001676F3">
        <w:rPr>
          <w:sz w:val="22"/>
          <w:szCs w:val="22"/>
        </w:rPr>
        <w:t xml:space="preserve"> </w:t>
      </w:r>
      <w:r w:rsidR="007736C1">
        <w:rPr>
          <w:sz w:val="22"/>
          <w:szCs w:val="22"/>
        </w:rPr>
        <w:t xml:space="preserve">Caliber </w:t>
      </w:r>
      <w:r w:rsidR="001676F3">
        <w:rPr>
          <w:sz w:val="22"/>
          <w:szCs w:val="22"/>
        </w:rPr>
        <w:t xml:space="preserve">Long Rifle (22LR), </w:t>
      </w:r>
      <w:r w:rsidR="00CA68AA">
        <w:rPr>
          <w:sz w:val="22"/>
          <w:szCs w:val="22"/>
        </w:rPr>
        <w:t xml:space="preserve">40grain </w:t>
      </w:r>
      <w:r w:rsidR="001676F3">
        <w:rPr>
          <w:sz w:val="22"/>
          <w:szCs w:val="22"/>
        </w:rPr>
        <w:t>Standard Velocity (~10</w:t>
      </w:r>
      <w:r w:rsidR="00032E2A">
        <w:rPr>
          <w:sz w:val="22"/>
          <w:szCs w:val="22"/>
        </w:rPr>
        <w:t>7</w:t>
      </w:r>
      <w:r w:rsidR="001676F3">
        <w:rPr>
          <w:sz w:val="22"/>
          <w:szCs w:val="22"/>
        </w:rPr>
        <w:t>0fps)</w:t>
      </w:r>
      <w:r w:rsidR="00CA68AA">
        <w:rPr>
          <w:sz w:val="22"/>
          <w:szCs w:val="22"/>
        </w:rPr>
        <w:t xml:space="preserve">. </w:t>
      </w:r>
      <w:r w:rsidR="001676F3">
        <w:rPr>
          <w:sz w:val="22"/>
          <w:szCs w:val="22"/>
        </w:rPr>
        <w:t>Please no Copper Plated</w:t>
      </w:r>
      <w:r w:rsidR="00A33FBB">
        <w:rPr>
          <w:sz w:val="22"/>
          <w:szCs w:val="22"/>
        </w:rPr>
        <w:t xml:space="preserve"> or bulk pack ammunition</w:t>
      </w:r>
      <w:r w:rsidR="00032E2A">
        <w:rPr>
          <w:sz w:val="22"/>
          <w:szCs w:val="22"/>
        </w:rPr>
        <w:t>.  Recommend ammunition is</w:t>
      </w:r>
      <w:r w:rsidR="00FE7A22">
        <w:rPr>
          <w:sz w:val="22"/>
          <w:szCs w:val="22"/>
        </w:rPr>
        <w:t>:</w:t>
      </w:r>
      <w:r w:rsidR="00032E2A">
        <w:rPr>
          <w:sz w:val="22"/>
          <w:szCs w:val="22"/>
        </w:rPr>
        <w:t xml:space="preserve"> CCi Standard Velocity</w:t>
      </w:r>
      <w:r w:rsidR="00861943">
        <w:rPr>
          <w:sz w:val="22"/>
          <w:szCs w:val="22"/>
        </w:rPr>
        <w:t xml:space="preserve"> UPC</w:t>
      </w:r>
      <w:r w:rsidR="007E0BC2">
        <w:rPr>
          <w:sz w:val="22"/>
          <w:szCs w:val="22"/>
        </w:rPr>
        <w:t xml:space="preserve">, </w:t>
      </w:r>
      <w:r w:rsidR="00F9482C">
        <w:rPr>
          <w:sz w:val="22"/>
          <w:szCs w:val="22"/>
        </w:rPr>
        <w:t>Aguila Target, Federal Match</w:t>
      </w:r>
      <w:r w:rsidR="007736C1">
        <w:rPr>
          <w:sz w:val="22"/>
          <w:szCs w:val="22"/>
        </w:rPr>
        <w:t>, SK, Lapua,</w:t>
      </w:r>
      <w:r w:rsidR="00FE7A22">
        <w:rPr>
          <w:sz w:val="22"/>
          <w:szCs w:val="22"/>
        </w:rPr>
        <w:t xml:space="preserve"> Eley,</w:t>
      </w:r>
      <w:r w:rsidR="007736C1">
        <w:rPr>
          <w:sz w:val="22"/>
          <w:szCs w:val="22"/>
        </w:rPr>
        <w:t xml:space="preserve"> Etc.  </w:t>
      </w:r>
      <w:r>
        <w:rPr>
          <w:sz w:val="22"/>
          <w:szCs w:val="22"/>
        </w:rPr>
        <w:t xml:space="preserve"> </w:t>
      </w:r>
    </w:p>
    <w:p w14:paraId="7070F451" w14:textId="77777777" w:rsidR="00450B54" w:rsidRDefault="00450B54" w:rsidP="00A25CA5">
      <w:pPr>
        <w:rPr>
          <w:b/>
          <w:bCs/>
          <w:sz w:val="22"/>
          <w:szCs w:val="22"/>
        </w:rPr>
      </w:pPr>
    </w:p>
    <w:p w14:paraId="3F739B74" w14:textId="472E1D99" w:rsidR="00A25CA5" w:rsidRDefault="00A25CA5" w:rsidP="00A25CA5">
      <w:pPr>
        <w:rPr>
          <w:sz w:val="22"/>
          <w:szCs w:val="22"/>
        </w:rPr>
      </w:pPr>
      <w:r w:rsidRPr="00705CB0">
        <w:rPr>
          <w:b/>
          <w:bCs/>
          <w:sz w:val="22"/>
          <w:szCs w:val="22"/>
        </w:rPr>
        <w:t>TARGETS:</w:t>
      </w:r>
      <w:r w:rsidRPr="00705CB0">
        <w:rPr>
          <w:sz w:val="22"/>
          <w:szCs w:val="22"/>
        </w:rPr>
        <w:t xml:space="preserve"> </w:t>
      </w:r>
      <w:r>
        <w:rPr>
          <w:sz w:val="22"/>
          <w:szCs w:val="22"/>
        </w:rPr>
        <w:t xml:space="preserve">Targets will be provided.  </w:t>
      </w:r>
      <w:r w:rsidRPr="00705CB0">
        <w:rPr>
          <w:sz w:val="22"/>
          <w:szCs w:val="22"/>
        </w:rPr>
        <w:t xml:space="preserve">Conventional targets A23, A-25, </w:t>
      </w:r>
      <w:r w:rsidR="005E16BA">
        <w:rPr>
          <w:sz w:val="22"/>
          <w:szCs w:val="22"/>
        </w:rPr>
        <w:t>or</w:t>
      </w:r>
      <w:r w:rsidRPr="00705CB0">
        <w:rPr>
          <w:sz w:val="22"/>
          <w:szCs w:val="22"/>
        </w:rPr>
        <w:t xml:space="preserve"> A-27 will be used</w:t>
      </w:r>
      <w:r w:rsidR="007259FA">
        <w:rPr>
          <w:sz w:val="22"/>
          <w:szCs w:val="22"/>
        </w:rPr>
        <w:t xml:space="preserve"> for general training, A50 or A51 </w:t>
      </w:r>
      <w:r w:rsidR="00121636">
        <w:rPr>
          <w:sz w:val="22"/>
          <w:szCs w:val="22"/>
        </w:rPr>
        <w:t>for the USAS PTO’s</w:t>
      </w:r>
      <w:r w:rsidR="005E16BA">
        <w:rPr>
          <w:sz w:val="22"/>
          <w:szCs w:val="22"/>
        </w:rPr>
        <w:t xml:space="preserve"> &amp; advanced athletes.</w:t>
      </w:r>
    </w:p>
    <w:p w14:paraId="1C90F39C" w14:textId="77777777" w:rsidR="00104C66" w:rsidRPr="00705CB0" w:rsidRDefault="00104C66" w:rsidP="00104C66">
      <w:pPr>
        <w:ind w:left="1440" w:firstLine="720"/>
        <w:rPr>
          <w:sz w:val="22"/>
          <w:szCs w:val="22"/>
        </w:rPr>
      </w:pPr>
    </w:p>
    <w:p w14:paraId="377E48DA" w14:textId="5986026C" w:rsidR="00554939" w:rsidRPr="007736C1" w:rsidRDefault="007579CC" w:rsidP="00420DE3">
      <w:pPr>
        <w:pStyle w:val="ydpbb513645msonormal"/>
        <w:shd w:val="clear" w:color="auto" w:fill="FFFFFF"/>
        <w:spacing w:before="0" w:beforeAutospacing="0" w:after="0" w:afterAutospacing="0"/>
        <w:rPr>
          <w:b/>
          <w:bCs/>
          <w:sz w:val="22"/>
          <w:szCs w:val="22"/>
        </w:rPr>
      </w:pPr>
      <w:r w:rsidRPr="002E6754">
        <w:rPr>
          <w:b/>
          <w:bCs/>
          <w:sz w:val="22"/>
          <w:szCs w:val="22"/>
        </w:rPr>
        <w:t>Basic Intro Camp:</w:t>
      </w:r>
      <w:r w:rsidR="00C3404E">
        <w:rPr>
          <w:b/>
          <w:bCs/>
          <w:sz w:val="22"/>
          <w:szCs w:val="22"/>
        </w:rPr>
        <w:t xml:space="preserve"> </w:t>
      </w:r>
      <w:r>
        <w:rPr>
          <w:sz w:val="22"/>
          <w:szCs w:val="22"/>
        </w:rPr>
        <w:t xml:space="preserve">The basic </w:t>
      </w:r>
      <w:r w:rsidR="00402DE4">
        <w:rPr>
          <w:sz w:val="22"/>
          <w:szCs w:val="22"/>
        </w:rPr>
        <w:t>i</w:t>
      </w:r>
      <w:r>
        <w:rPr>
          <w:sz w:val="22"/>
          <w:szCs w:val="22"/>
        </w:rPr>
        <w:t xml:space="preserve">ntro </w:t>
      </w:r>
      <w:r w:rsidR="00402DE4">
        <w:rPr>
          <w:sz w:val="22"/>
          <w:szCs w:val="22"/>
        </w:rPr>
        <w:t>c</w:t>
      </w:r>
      <w:r>
        <w:rPr>
          <w:sz w:val="22"/>
          <w:szCs w:val="22"/>
        </w:rPr>
        <w:t>amp is</w:t>
      </w:r>
      <w:r w:rsidR="00402DE4">
        <w:rPr>
          <w:sz w:val="22"/>
          <w:szCs w:val="22"/>
        </w:rPr>
        <w:t xml:space="preserve"> a beginner</w:t>
      </w:r>
      <w:r>
        <w:rPr>
          <w:sz w:val="22"/>
          <w:szCs w:val="22"/>
        </w:rPr>
        <w:t xml:space="preserve"> focused </w:t>
      </w:r>
      <w:r w:rsidR="0009606F">
        <w:rPr>
          <w:sz w:val="22"/>
          <w:szCs w:val="22"/>
        </w:rPr>
        <w:t>hands</w:t>
      </w:r>
      <w:r w:rsidR="005E16BA">
        <w:rPr>
          <w:sz w:val="22"/>
          <w:szCs w:val="22"/>
        </w:rPr>
        <w:t>-</w:t>
      </w:r>
      <w:r w:rsidR="0009606F">
        <w:rPr>
          <w:sz w:val="22"/>
          <w:szCs w:val="22"/>
        </w:rPr>
        <w:t>on lesson on getting started with competitive shooting.  In this lesson we will build a</w:t>
      </w:r>
      <w:r>
        <w:rPr>
          <w:sz w:val="22"/>
          <w:szCs w:val="22"/>
        </w:rPr>
        <w:t xml:space="preserve"> fundamental understanding </w:t>
      </w:r>
      <w:r w:rsidR="00A24BCA">
        <w:rPr>
          <w:sz w:val="22"/>
          <w:szCs w:val="22"/>
        </w:rPr>
        <w:t xml:space="preserve">of competitive shooting.  Understanding the various Governing bodies, </w:t>
      </w:r>
      <w:r w:rsidR="002E6754">
        <w:rPr>
          <w:sz w:val="22"/>
          <w:szCs w:val="22"/>
        </w:rPr>
        <w:t xml:space="preserve">knowing the different styles of shooting, </w:t>
      </w:r>
      <w:r w:rsidR="00B42E0B">
        <w:rPr>
          <w:sz w:val="22"/>
          <w:szCs w:val="22"/>
        </w:rPr>
        <w:t xml:space="preserve">how to procure </w:t>
      </w:r>
      <w:r w:rsidR="00DB3B5E">
        <w:rPr>
          <w:sz w:val="22"/>
          <w:szCs w:val="22"/>
        </w:rPr>
        <w:t xml:space="preserve">your own </w:t>
      </w:r>
      <w:r w:rsidR="00CB262A">
        <w:rPr>
          <w:sz w:val="22"/>
          <w:szCs w:val="22"/>
        </w:rPr>
        <w:t>equipment</w:t>
      </w:r>
      <w:r w:rsidR="00DB3B5E">
        <w:rPr>
          <w:sz w:val="22"/>
          <w:szCs w:val="22"/>
        </w:rPr>
        <w:t xml:space="preserve">, </w:t>
      </w:r>
      <w:r w:rsidR="004F51C2">
        <w:rPr>
          <w:sz w:val="22"/>
          <w:szCs w:val="22"/>
        </w:rPr>
        <w:t xml:space="preserve">understanding sighting adjustments, </w:t>
      </w:r>
      <w:r w:rsidR="00DB3B5E">
        <w:rPr>
          <w:sz w:val="22"/>
          <w:szCs w:val="22"/>
        </w:rPr>
        <w:t>and how scoring</w:t>
      </w:r>
      <w:r w:rsidR="00554939">
        <w:rPr>
          <w:sz w:val="22"/>
          <w:szCs w:val="22"/>
        </w:rPr>
        <w:t xml:space="preserve"> is completed.  </w:t>
      </w:r>
    </w:p>
    <w:p w14:paraId="70376A5D" w14:textId="77777777" w:rsidR="00CB262A" w:rsidRDefault="00CB262A" w:rsidP="00420DE3">
      <w:pPr>
        <w:pStyle w:val="ydpbb513645msonormal"/>
        <w:shd w:val="clear" w:color="auto" w:fill="FFFFFF"/>
        <w:spacing w:before="0" w:beforeAutospacing="0" w:after="0" w:afterAutospacing="0"/>
        <w:rPr>
          <w:sz w:val="22"/>
          <w:szCs w:val="22"/>
        </w:rPr>
      </w:pPr>
    </w:p>
    <w:p w14:paraId="3EF46EAB" w14:textId="088A3DD3" w:rsidR="00596911" w:rsidRPr="007736C1" w:rsidRDefault="00C3404E" w:rsidP="00420DE3">
      <w:pPr>
        <w:pStyle w:val="ydpbb513645msonormal"/>
        <w:shd w:val="clear" w:color="auto" w:fill="FFFFFF"/>
        <w:spacing w:before="0" w:beforeAutospacing="0" w:after="0" w:afterAutospacing="0"/>
        <w:rPr>
          <w:b/>
          <w:bCs/>
          <w:sz w:val="22"/>
          <w:szCs w:val="22"/>
        </w:rPr>
      </w:pPr>
      <w:r w:rsidRPr="008F3875">
        <w:rPr>
          <w:b/>
          <w:bCs/>
          <w:sz w:val="22"/>
          <w:szCs w:val="22"/>
        </w:rPr>
        <w:t>Open Training:</w:t>
      </w:r>
      <w:r w:rsidR="007736C1">
        <w:rPr>
          <w:b/>
          <w:bCs/>
          <w:sz w:val="22"/>
          <w:szCs w:val="22"/>
        </w:rPr>
        <w:t xml:space="preserve"> </w:t>
      </w:r>
      <w:r>
        <w:rPr>
          <w:sz w:val="22"/>
          <w:szCs w:val="22"/>
        </w:rPr>
        <w:t>Open Training</w:t>
      </w:r>
      <w:r w:rsidR="004B3F48">
        <w:rPr>
          <w:sz w:val="22"/>
          <w:szCs w:val="22"/>
        </w:rPr>
        <w:t xml:space="preserve"> &amp; Training Camp</w:t>
      </w:r>
      <w:r>
        <w:rPr>
          <w:sz w:val="22"/>
          <w:szCs w:val="22"/>
        </w:rPr>
        <w:t xml:space="preserve"> days are focused on developing the fundamentals</w:t>
      </w:r>
      <w:r w:rsidR="004B3F48">
        <w:rPr>
          <w:sz w:val="22"/>
          <w:szCs w:val="22"/>
        </w:rPr>
        <w:t xml:space="preserve"> of competitive shooting</w:t>
      </w:r>
      <w:r w:rsidR="00110482">
        <w:rPr>
          <w:sz w:val="22"/>
          <w:szCs w:val="22"/>
        </w:rPr>
        <w:t>.  T</w:t>
      </w:r>
      <w:r>
        <w:rPr>
          <w:sz w:val="22"/>
          <w:szCs w:val="22"/>
        </w:rPr>
        <w:t xml:space="preserve">his is a </w:t>
      </w:r>
      <w:r w:rsidR="00596911">
        <w:rPr>
          <w:sz w:val="22"/>
          <w:szCs w:val="22"/>
        </w:rPr>
        <w:t>continuous program to develop any athlete from shooting in the rested position, the kneeling position, and into the standing position.</w:t>
      </w:r>
      <w:r w:rsidR="00330A57">
        <w:rPr>
          <w:sz w:val="22"/>
          <w:szCs w:val="22"/>
        </w:rPr>
        <w:t xml:space="preserve">  For those still new to the sport, </w:t>
      </w:r>
      <w:r w:rsidR="00F3634A">
        <w:rPr>
          <w:sz w:val="22"/>
          <w:szCs w:val="22"/>
        </w:rPr>
        <w:t>equipment is available and included for the lesson</w:t>
      </w:r>
      <w:r w:rsidR="000408AE">
        <w:rPr>
          <w:sz w:val="22"/>
          <w:szCs w:val="22"/>
        </w:rPr>
        <w:t>s</w:t>
      </w:r>
      <w:r w:rsidR="00F3634A">
        <w:rPr>
          <w:sz w:val="22"/>
          <w:szCs w:val="22"/>
        </w:rPr>
        <w:t xml:space="preserve">.  </w:t>
      </w:r>
    </w:p>
    <w:p w14:paraId="414D1640" w14:textId="77777777" w:rsidR="0036485C" w:rsidRDefault="0036485C" w:rsidP="00420DE3">
      <w:pPr>
        <w:pStyle w:val="ydpbb513645msonormal"/>
        <w:shd w:val="clear" w:color="auto" w:fill="FFFFFF"/>
        <w:spacing w:before="0" w:beforeAutospacing="0" w:after="0" w:afterAutospacing="0"/>
        <w:rPr>
          <w:sz w:val="22"/>
          <w:szCs w:val="22"/>
        </w:rPr>
      </w:pPr>
    </w:p>
    <w:tbl>
      <w:tblPr>
        <w:tblStyle w:val="TableGrid"/>
        <w:tblW w:w="0" w:type="auto"/>
        <w:jc w:val="center"/>
        <w:tblLook w:val="04A0" w:firstRow="1" w:lastRow="0" w:firstColumn="1" w:lastColumn="0" w:noHBand="0" w:noVBand="1"/>
      </w:tblPr>
      <w:tblGrid>
        <w:gridCol w:w="1975"/>
        <w:gridCol w:w="1530"/>
        <w:gridCol w:w="2160"/>
        <w:gridCol w:w="1449"/>
      </w:tblGrid>
      <w:tr w:rsidR="008B3D56" w14:paraId="310263B8" w14:textId="77777777" w:rsidTr="003068D6">
        <w:trPr>
          <w:jc w:val="center"/>
        </w:trPr>
        <w:tc>
          <w:tcPr>
            <w:tcW w:w="7114" w:type="dxa"/>
            <w:gridSpan w:val="4"/>
          </w:tcPr>
          <w:p w14:paraId="73D4425A" w14:textId="26F3AA43" w:rsidR="008B3D56" w:rsidRDefault="008B3D56" w:rsidP="00420DE3">
            <w:pPr>
              <w:pStyle w:val="ydpbb513645msonormal"/>
              <w:spacing w:before="0" w:beforeAutospacing="0" w:after="0" w:afterAutospacing="0"/>
              <w:rPr>
                <w:b/>
                <w:bCs/>
                <w:sz w:val="22"/>
                <w:szCs w:val="22"/>
              </w:rPr>
            </w:pPr>
            <w:r>
              <w:rPr>
                <w:b/>
                <w:bCs/>
                <w:sz w:val="22"/>
                <w:szCs w:val="22"/>
              </w:rPr>
              <w:t>Open Training Development Plan</w:t>
            </w:r>
          </w:p>
        </w:tc>
      </w:tr>
      <w:tr w:rsidR="00ED1EFF" w14:paraId="39D4D9A7" w14:textId="77777777" w:rsidTr="003068D6">
        <w:trPr>
          <w:jc w:val="center"/>
        </w:trPr>
        <w:tc>
          <w:tcPr>
            <w:tcW w:w="1975" w:type="dxa"/>
          </w:tcPr>
          <w:p w14:paraId="46371FD8" w14:textId="710C0FFD" w:rsidR="00ED1EFF" w:rsidRPr="002928F3" w:rsidRDefault="00ED1EFF" w:rsidP="00420DE3">
            <w:pPr>
              <w:pStyle w:val="ydpbb513645msonormal"/>
              <w:spacing w:before="0" w:beforeAutospacing="0" w:after="0" w:afterAutospacing="0"/>
              <w:rPr>
                <w:b/>
                <w:bCs/>
                <w:sz w:val="22"/>
                <w:szCs w:val="22"/>
              </w:rPr>
            </w:pPr>
            <w:r w:rsidRPr="002928F3">
              <w:rPr>
                <w:b/>
                <w:bCs/>
                <w:sz w:val="22"/>
                <w:szCs w:val="22"/>
              </w:rPr>
              <w:t>Rating</w:t>
            </w:r>
          </w:p>
        </w:tc>
        <w:tc>
          <w:tcPr>
            <w:tcW w:w="1530" w:type="dxa"/>
          </w:tcPr>
          <w:p w14:paraId="203953AE" w14:textId="5804F4FD" w:rsidR="00ED1EFF" w:rsidRPr="002928F3" w:rsidRDefault="00C76D1C" w:rsidP="00420DE3">
            <w:pPr>
              <w:pStyle w:val="ydpbb513645msonormal"/>
              <w:spacing w:before="0" w:beforeAutospacing="0" w:after="0" w:afterAutospacing="0"/>
              <w:rPr>
                <w:b/>
                <w:bCs/>
                <w:sz w:val="22"/>
                <w:szCs w:val="22"/>
              </w:rPr>
            </w:pPr>
            <w:r w:rsidRPr="002928F3">
              <w:rPr>
                <w:b/>
                <w:bCs/>
                <w:sz w:val="22"/>
                <w:szCs w:val="22"/>
              </w:rPr>
              <w:t>Position</w:t>
            </w:r>
          </w:p>
        </w:tc>
        <w:tc>
          <w:tcPr>
            <w:tcW w:w="2160" w:type="dxa"/>
          </w:tcPr>
          <w:p w14:paraId="524C06A3" w14:textId="26F66207" w:rsidR="00ED1EFF" w:rsidRPr="002928F3" w:rsidRDefault="00711150" w:rsidP="007B5908">
            <w:pPr>
              <w:pStyle w:val="ydpbb513645msonormal"/>
              <w:spacing w:before="0" w:beforeAutospacing="0" w:after="0" w:afterAutospacing="0"/>
              <w:rPr>
                <w:b/>
                <w:bCs/>
                <w:sz w:val="22"/>
                <w:szCs w:val="22"/>
              </w:rPr>
            </w:pPr>
            <w:r>
              <w:rPr>
                <w:b/>
                <w:bCs/>
                <w:sz w:val="22"/>
                <w:szCs w:val="22"/>
              </w:rPr>
              <w:t xml:space="preserve">Advancement </w:t>
            </w:r>
            <w:r w:rsidR="00ED1EFF" w:rsidRPr="002928F3">
              <w:rPr>
                <w:b/>
                <w:bCs/>
                <w:sz w:val="22"/>
                <w:szCs w:val="22"/>
              </w:rPr>
              <w:t>Score</w:t>
            </w:r>
          </w:p>
        </w:tc>
        <w:tc>
          <w:tcPr>
            <w:tcW w:w="1449" w:type="dxa"/>
          </w:tcPr>
          <w:p w14:paraId="49A77F8B" w14:textId="02D86E71" w:rsidR="00ED1EFF" w:rsidRPr="002928F3" w:rsidRDefault="00711150" w:rsidP="00420DE3">
            <w:pPr>
              <w:pStyle w:val="ydpbb513645msonormal"/>
              <w:spacing w:before="0" w:beforeAutospacing="0" w:after="0" w:afterAutospacing="0"/>
              <w:rPr>
                <w:b/>
                <w:bCs/>
                <w:sz w:val="22"/>
                <w:szCs w:val="22"/>
              </w:rPr>
            </w:pPr>
            <w:r>
              <w:rPr>
                <w:b/>
                <w:bCs/>
                <w:sz w:val="22"/>
                <w:szCs w:val="22"/>
              </w:rPr>
              <w:t xml:space="preserve">Repetitions </w:t>
            </w:r>
          </w:p>
        </w:tc>
      </w:tr>
      <w:tr w:rsidR="00ED1EFF" w14:paraId="3CCA31DE" w14:textId="77777777" w:rsidTr="003068D6">
        <w:trPr>
          <w:jc w:val="center"/>
        </w:trPr>
        <w:tc>
          <w:tcPr>
            <w:tcW w:w="1975" w:type="dxa"/>
          </w:tcPr>
          <w:p w14:paraId="472E8CCF" w14:textId="14B14EEF" w:rsidR="00ED1EFF" w:rsidRDefault="007F278D" w:rsidP="00420DE3">
            <w:pPr>
              <w:pStyle w:val="ydpbb513645msonormal"/>
              <w:spacing w:before="0" w:beforeAutospacing="0" w:after="0" w:afterAutospacing="0"/>
              <w:rPr>
                <w:sz w:val="22"/>
                <w:szCs w:val="22"/>
              </w:rPr>
            </w:pPr>
            <w:r>
              <w:rPr>
                <w:sz w:val="22"/>
                <w:szCs w:val="22"/>
              </w:rPr>
              <w:t>F-Class Marksman</w:t>
            </w:r>
          </w:p>
        </w:tc>
        <w:tc>
          <w:tcPr>
            <w:tcW w:w="1530" w:type="dxa"/>
          </w:tcPr>
          <w:p w14:paraId="35AEB38F" w14:textId="5C653E2B" w:rsidR="00ED1EFF" w:rsidRDefault="00C76D1C" w:rsidP="00420DE3">
            <w:pPr>
              <w:pStyle w:val="ydpbb513645msonormal"/>
              <w:spacing w:before="0" w:beforeAutospacing="0" w:after="0" w:afterAutospacing="0"/>
              <w:rPr>
                <w:sz w:val="22"/>
                <w:szCs w:val="22"/>
              </w:rPr>
            </w:pPr>
            <w:r>
              <w:rPr>
                <w:sz w:val="22"/>
                <w:szCs w:val="22"/>
              </w:rPr>
              <w:t>Supported</w:t>
            </w:r>
          </w:p>
        </w:tc>
        <w:tc>
          <w:tcPr>
            <w:tcW w:w="2160" w:type="dxa"/>
          </w:tcPr>
          <w:p w14:paraId="0A2B5144" w14:textId="79D8F505" w:rsidR="00ED1EFF" w:rsidRDefault="00110268" w:rsidP="00420DE3">
            <w:pPr>
              <w:pStyle w:val="ydpbb513645msonormal"/>
              <w:spacing w:before="0" w:beforeAutospacing="0" w:after="0" w:afterAutospacing="0"/>
              <w:rPr>
                <w:sz w:val="22"/>
                <w:szCs w:val="22"/>
              </w:rPr>
            </w:pPr>
            <w:r>
              <w:rPr>
                <w:sz w:val="22"/>
                <w:szCs w:val="22"/>
              </w:rPr>
              <w:t>184</w:t>
            </w:r>
          </w:p>
        </w:tc>
        <w:tc>
          <w:tcPr>
            <w:tcW w:w="1449" w:type="dxa"/>
          </w:tcPr>
          <w:p w14:paraId="3AD948CA" w14:textId="1A4BDE17" w:rsidR="00ED1EFF" w:rsidRDefault="008B3D56" w:rsidP="00420DE3">
            <w:pPr>
              <w:pStyle w:val="ydpbb513645msonormal"/>
              <w:spacing w:before="0" w:beforeAutospacing="0" w:after="0" w:afterAutospacing="0"/>
              <w:rPr>
                <w:sz w:val="22"/>
                <w:szCs w:val="22"/>
              </w:rPr>
            </w:pPr>
            <w:r>
              <w:rPr>
                <w:sz w:val="22"/>
                <w:szCs w:val="22"/>
              </w:rPr>
              <w:t>2 Times</w:t>
            </w:r>
          </w:p>
        </w:tc>
      </w:tr>
      <w:tr w:rsidR="00ED1EFF" w14:paraId="1EB09F12" w14:textId="77777777" w:rsidTr="003068D6">
        <w:trPr>
          <w:jc w:val="center"/>
        </w:trPr>
        <w:tc>
          <w:tcPr>
            <w:tcW w:w="1975" w:type="dxa"/>
          </w:tcPr>
          <w:p w14:paraId="280AC96F" w14:textId="63719747" w:rsidR="00ED1EFF" w:rsidRDefault="0053093E" w:rsidP="00420DE3">
            <w:pPr>
              <w:pStyle w:val="ydpbb513645msonormal"/>
              <w:spacing w:before="0" w:beforeAutospacing="0" w:after="0" w:afterAutospacing="0"/>
              <w:rPr>
                <w:sz w:val="22"/>
                <w:szCs w:val="22"/>
              </w:rPr>
            </w:pPr>
            <w:r>
              <w:rPr>
                <w:sz w:val="22"/>
                <w:szCs w:val="22"/>
              </w:rPr>
              <w:t>Marksman</w:t>
            </w:r>
          </w:p>
        </w:tc>
        <w:tc>
          <w:tcPr>
            <w:tcW w:w="1530" w:type="dxa"/>
          </w:tcPr>
          <w:p w14:paraId="33E7EC3D" w14:textId="3C6E0419" w:rsidR="00ED1EFF" w:rsidRDefault="00C76D1C" w:rsidP="00420DE3">
            <w:pPr>
              <w:pStyle w:val="ydpbb513645msonormal"/>
              <w:spacing w:before="0" w:beforeAutospacing="0" w:after="0" w:afterAutospacing="0"/>
              <w:rPr>
                <w:sz w:val="22"/>
                <w:szCs w:val="22"/>
              </w:rPr>
            </w:pPr>
            <w:r>
              <w:rPr>
                <w:sz w:val="22"/>
                <w:szCs w:val="22"/>
              </w:rPr>
              <w:t xml:space="preserve">Prone </w:t>
            </w:r>
          </w:p>
        </w:tc>
        <w:tc>
          <w:tcPr>
            <w:tcW w:w="2160" w:type="dxa"/>
          </w:tcPr>
          <w:p w14:paraId="635EAAC9" w14:textId="0A71A715" w:rsidR="00ED1EFF" w:rsidRDefault="00110268" w:rsidP="00420DE3">
            <w:pPr>
              <w:pStyle w:val="ydpbb513645msonormal"/>
              <w:spacing w:before="0" w:beforeAutospacing="0" w:after="0" w:afterAutospacing="0"/>
              <w:rPr>
                <w:sz w:val="22"/>
                <w:szCs w:val="22"/>
              </w:rPr>
            </w:pPr>
            <w:r>
              <w:rPr>
                <w:sz w:val="22"/>
                <w:szCs w:val="22"/>
              </w:rPr>
              <w:t>1</w:t>
            </w:r>
            <w:r w:rsidR="001622AB">
              <w:rPr>
                <w:sz w:val="22"/>
                <w:szCs w:val="22"/>
              </w:rPr>
              <w:t>7</w:t>
            </w:r>
            <w:r w:rsidR="00997C51">
              <w:rPr>
                <w:sz w:val="22"/>
                <w:szCs w:val="22"/>
              </w:rPr>
              <w:t>0</w:t>
            </w:r>
          </w:p>
        </w:tc>
        <w:tc>
          <w:tcPr>
            <w:tcW w:w="1449" w:type="dxa"/>
          </w:tcPr>
          <w:p w14:paraId="41CADDED" w14:textId="47E9310C" w:rsidR="00ED1EFF" w:rsidRDefault="00711150" w:rsidP="00420DE3">
            <w:pPr>
              <w:pStyle w:val="ydpbb513645msonormal"/>
              <w:spacing w:before="0" w:beforeAutospacing="0" w:after="0" w:afterAutospacing="0"/>
              <w:rPr>
                <w:sz w:val="22"/>
                <w:szCs w:val="22"/>
              </w:rPr>
            </w:pPr>
            <w:r>
              <w:rPr>
                <w:sz w:val="22"/>
                <w:szCs w:val="22"/>
              </w:rPr>
              <w:t>2 Times</w:t>
            </w:r>
          </w:p>
        </w:tc>
      </w:tr>
      <w:tr w:rsidR="00110268" w14:paraId="4DF34254" w14:textId="77777777" w:rsidTr="003068D6">
        <w:trPr>
          <w:jc w:val="center"/>
        </w:trPr>
        <w:tc>
          <w:tcPr>
            <w:tcW w:w="1975" w:type="dxa"/>
          </w:tcPr>
          <w:p w14:paraId="15B71124" w14:textId="6C3E557C" w:rsidR="00110268" w:rsidRDefault="0053093E" w:rsidP="00420DE3">
            <w:pPr>
              <w:pStyle w:val="ydpbb513645msonormal"/>
              <w:spacing w:before="0" w:beforeAutospacing="0" w:after="0" w:afterAutospacing="0"/>
              <w:rPr>
                <w:sz w:val="22"/>
                <w:szCs w:val="22"/>
              </w:rPr>
            </w:pPr>
            <w:r>
              <w:rPr>
                <w:sz w:val="22"/>
                <w:szCs w:val="22"/>
              </w:rPr>
              <w:t>Sharpshooter</w:t>
            </w:r>
          </w:p>
        </w:tc>
        <w:tc>
          <w:tcPr>
            <w:tcW w:w="1530" w:type="dxa"/>
          </w:tcPr>
          <w:p w14:paraId="2B193E70" w14:textId="27F2AA04" w:rsidR="00110268" w:rsidRDefault="00110268" w:rsidP="00420DE3">
            <w:pPr>
              <w:pStyle w:val="ydpbb513645msonormal"/>
              <w:spacing w:before="0" w:beforeAutospacing="0" w:after="0" w:afterAutospacing="0"/>
              <w:rPr>
                <w:sz w:val="22"/>
                <w:szCs w:val="22"/>
              </w:rPr>
            </w:pPr>
            <w:r>
              <w:rPr>
                <w:sz w:val="22"/>
                <w:szCs w:val="22"/>
              </w:rPr>
              <w:t>Prone</w:t>
            </w:r>
          </w:p>
        </w:tc>
        <w:tc>
          <w:tcPr>
            <w:tcW w:w="2160" w:type="dxa"/>
          </w:tcPr>
          <w:p w14:paraId="027D220D" w14:textId="54931583" w:rsidR="00110268" w:rsidRDefault="00F53EF2" w:rsidP="00420DE3">
            <w:pPr>
              <w:pStyle w:val="ydpbb513645msonormal"/>
              <w:spacing w:before="0" w:beforeAutospacing="0" w:after="0" w:afterAutospacing="0"/>
              <w:rPr>
                <w:sz w:val="22"/>
                <w:szCs w:val="22"/>
              </w:rPr>
            </w:pPr>
            <w:r>
              <w:rPr>
                <w:sz w:val="22"/>
                <w:szCs w:val="22"/>
              </w:rPr>
              <w:t>1</w:t>
            </w:r>
            <w:r w:rsidR="00A8640E">
              <w:rPr>
                <w:sz w:val="22"/>
                <w:szCs w:val="22"/>
              </w:rPr>
              <w:t>8</w:t>
            </w:r>
            <w:r w:rsidR="007E3183">
              <w:rPr>
                <w:sz w:val="22"/>
                <w:szCs w:val="22"/>
              </w:rPr>
              <w:t>5</w:t>
            </w:r>
          </w:p>
        </w:tc>
        <w:tc>
          <w:tcPr>
            <w:tcW w:w="1449" w:type="dxa"/>
          </w:tcPr>
          <w:p w14:paraId="158FEFE8" w14:textId="6C119228" w:rsidR="00110268" w:rsidRDefault="00711150" w:rsidP="00420DE3">
            <w:pPr>
              <w:pStyle w:val="ydpbb513645msonormal"/>
              <w:spacing w:before="0" w:beforeAutospacing="0" w:after="0" w:afterAutospacing="0"/>
              <w:rPr>
                <w:sz w:val="22"/>
                <w:szCs w:val="22"/>
              </w:rPr>
            </w:pPr>
            <w:r>
              <w:rPr>
                <w:sz w:val="22"/>
                <w:szCs w:val="22"/>
              </w:rPr>
              <w:t>2 Times</w:t>
            </w:r>
          </w:p>
        </w:tc>
      </w:tr>
      <w:tr w:rsidR="00CB651D" w14:paraId="5FBED2E4" w14:textId="77777777" w:rsidTr="003068D6">
        <w:trPr>
          <w:jc w:val="center"/>
        </w:trPr>
        <w:tc>
          <w:tcPr>
            <w:tcW w:w="1975" w:type="dxa"/>
          </w:tcPr>
          <w:p w14:paraId="2345CEEA" w14:textId="27027682" w:rsidR="00CB651D" w:rsidRDefault="00CB651D" w:rsidP="00CB651D">
            <w:pPr>
              <w:pStyle w:val="ydpbb513645msonormal"/>
              <w:spacing w:before="0" w:beforeAutospacing="0" w:after="0" w:afterAutospacing="0"/>
              <w:rPr>
                <w:sz w:val="22"/>
                <w:szCs w:val="22"/>
              </w:rPr>
            </w:pPr>
            <w:r>
              <w:rPr>
                <w:sz w:val="22"/>
                <w:szCs w:val="22"/>
              </w:rPr>
              <w:t>Marksman</w:t>
            </w:r>
          </w:p>
        </w:tc>
        <w:tc>
          <w:tcPr>
            <w:tcW w:w="1530" w:type="dxa"/>
          </w:tcPr>
          <w:p w14:paraId="78D3446F" w14:textId="349E6AA5" w:rsidR="00CB651D" w:rsidRDefault="00CB651D" w:rsidP="00CB651D">
            <w:pPr>
              <w:pStyle w:val="ydpbb513645msonormal"/>
              <w:spacing w:before="0" w:beforeAutospacing="0" w:after="0" w:afterAutospacing="0"/>
              <w:rPr>
                <w:sz w:val="22"/>
                <w:szCs w:val="22"/>
              </w:rPr>
            </w:pPr>
            <w:r>
              <w:rPr>
                <w:sz w:val="22"/>
                <w:szCs w:val="22"/>
              </w:rPr>
              <w:t>Kneeling</w:t>
            </w:r>
          </w:p>
        </w:tc>
        <w:tc>
          <w:tcPr>
            <w:tcW w:w="2160" w:type="dxa"/>
          </w:tcPr>
          <w:p w14:paraId="5BF560CA" w14:textId="396F41D6" w:rsidR="00CB651D" w:rsidRDefault="00CB651D" w:rsidP="00CB651D">
            <w:pPr>
              <w:pStyle w:val="ydpbb513645msonormal"/>
              <w:spacing w:before="0" w:beforeAutospacing="0" w:after="0" w:afterAutospacing="0"/>
              <w:rPr>
                <w:sz w:val="22"/>
                <w:szCs w:val="22"/>
              </w:rPr>
            </w:pPr>
            <w:r>
              <w:rPr>
                <w:sz w:val="22"/>
                <w:szCs w:val="22"/>
              </w:rPr>
              <w:t>160</w:t>
            </w:r>
          </w:p>
        </w:tc>
        <w:tc>
          <w:tcPr>
            <w:tcW w:w="1449" w:type="dxa"/>
          </w:tcPr>
          <w:p w14:paraId="6F8F18FF" w14:textId="39AE9A8A" w:rsidR="00CB651D" w:rsidRDefault="00CB651D" w:rsidP="00CB651D">
            <w:pPr>
              <w:pStyle w:val="ydpbb513645msonormal"/>
              <w:spacing w:before="0" w:beforeAutospacing="0" w:after="0" w:afterAutospacing="0"/>
              <w:rPr>
                <w:sz w:val="22"/>
                <w:szCs w:val="22"/>
              </w:rPr>
            </w:pPr>
            <w:r>
              <w:rPr>
                <w:sz w:val="22"/>
                <w:szCs w:val="22"/>
              </w:rPr>
              <w:t>2 Times</w:t>
            </w:r>
          </w:p>
        </w:tc>
      </w:tr>
      <w:tr w:rsidR="00CB651D" w14:paraId="659FF2E8" w14:textId="77777777" w:rsidTr="003068D6">
        <w:trPr>
          <w:jc w:val="center"/>
        </w:trPr>
        <w:tc>
          <w:tcPr>
            <w:tcW w:w="1975" w:type="dxa"/>
          </w:tcPr>
          <w:p w14:paraId="2883B3EF" w14:textId="24892E1F" w:rsidR="00CB651D" w:rsidRDefault="00CB651D" w:rsidP="00CB651D">
            <w:pPr>
              <w:pStyle w:val="ydpbb513645msonormal"/>
              <w:spacing w:before="0" w:beforeAutospacing="0" w:after="0" w:afterAutospacing="0"/>
              <w:rPr>
                <w:sz w:val="22"/>
                <w:szCs w:val="22"/>
              </w:rPr>
            </w:pPr>
            <w:r>
              <w:rPr>
                <w:sz w:val="22"/>
                <w:szCs w:val="22"/>
              </w:rPr>
              <w:t>Sharpshooter</w:t>
            </w:r>
          </w:p>
        </w:tc>
        <w:tc>
          <w:tcPr>
            <w:tcW w:w="1530" w:type="dxa"/>
          </w:tcPr>
          <w:p w14:paraId="5F9AB149" w14:textId="1032C114" w:rsidR="00CB651D" w:rsidRDefault="00CB651D" w:rsidP="00CB651D">
            <w:pPr>
              <w:pStyle w:val="ydpbb513645msonormal"/>
              <w:spacing w:before="0" w:beforeAutospacing="0" w:after="0" w:afterAutospacing="0"/>
              <w:rPr>
                <w:sz w:val="22"/>
                <w:szCs w:val="22"/>
              </w:rPr>
            </w:pPr>
            <w:r>
              <w:rPr>
                <w:sz w:val="22"/>
                <w:szCs w:val="22"/>
              </w:rPr>
              <w:t>Kneeling</w:t>
            </w:r>
          </w:p>
        </w:tc>
        <w:tc>
          <w:tcPr>
            <w:tcW w:w="2160" w:type="dxa"/>
          </w:tcPr>
          <w:p w14:paraId="4C903913" w14:textId="71E63118" w:rsidR="00CB651D" w:rsidRDefault="00CB651D" w:rsidP="00CB651D">
            <w:pPr>
              <w:pStyle w:val="ydpbb513645msonormal"/>
              <w:spacing w:before="0" w:beforeAutospacing="0" w:after="0" w:afterAutospacing="0"/>
              <w:rPr>
                <w:sz w:val="22"/>
                <w:szCs w:val="22"/>
              </w:rPr>
            </w:pPr>
            <w:r>
              <w:rPr>
                <w:sz w:val="22"/>
                <w:szCs w:val="22"/>
              </w:rPr>
              <w:t>17</w:t>
            </w:r>
            <w:r w:rsidR="007E3183">
              <w:rPr>
                <w:sz w:val="22"/>
                <w:szCs w:val="22"/>
              </w:rPr>
              <w:t>5</w:t>
            </w:r>
          </w:p>
        </w:tc>
        <w:tc>
          <w:tcPr>
            <w:tcW w:w="1449" w:type="dxa"/>
          </w:tcPr>
          <w:p w14:paraId="53EA7BE5" w14:textId="7A6B8249" w:rsidR="00CB651D" w:rsidRDefault="00CB651D" w:rsidP="00CB651D">
            <w:pPr>
              <w:pStyle w:val="ydpbb513645msonormal"/>
              <w:spacing w:before="0" w:beforeAutospacing="0" w:after="0" w:afterAutospacing="0"/>
              <w:rPr>
                <w:sz w:val="22"/>
                <w:szCs w:val="22"/>
              </w:rPr>
            </w:pPr>
            <w:r>
              <w:rPr>
                <w:sz w:val="22"/>
                <w:szCs w:val="22"/>
              </w:rPr>
              <w:t>2 Times</w:t>
            </w:r>
          </w:p>
        </w:tc>
      </w:tr>
      <w:tr w:rsidR="008B3D56" w14:paraId="69ECA0FE" w14:textId="77777777" w:rsidTr="003068D6">
        <w:trPr>
          <w:jc w:val="center"/>
        </w:trPr>
        <w:tc>
          <w:tcPr>
            <w:tcW w:w="1975" w:type="dxa"/>
          </w:tcPr>
          <w:p w14:paraId="78F72D12" w14:textId="6585B52B" w:rsidR="008B3D56" w:rsidRDefault="008B3D56" w:rsidP="008B3D56">
            <w:pPr>
              <w:pStyle w:val="ydpbb513645msonormal"/>
              <w:spacing w:before="0" w:beforeAutospacing="0" w:after="0" w:afterAutospacing="0"/>
              <w:rPr>
                <w:sz w:val="22"/>
                <w:szCs w:val="22"/>
              </w:rPr>
            </w:pPr>
            <w:r>
              <w:rPr>
                <w:sz w:val="22"/>
                <w:szCs w:val="22"/>
              </w:rPr>
              <w:t>Marksman</w:t>
            </w:r>
          </w:p>
        </w:tc>
        <w:tc>
          <w:tcPr>
            <w:tcW w:w="1530" w:type="dxa"/>
          </w:tcPr>
          <w:p w14:paraId="36AD502B" w14:textId="1922E92C" w:rsidR="008B3D56" w:rsidRDefault="008B3D56" w:rsidP="008B3D56">
            <w:pPr>
              <w:pStyle w:val="ydpbb513645msonormal"/>
              <w:spacing w:before="0" w:beforeAutospacing="0" w:after="0" w:afterAutospacing="0"/>
              <w:rPr>
                <w:sz w:val="22"/>
                <w:szCs w:val="22"/>
              </w:rPr>
            </w:pPr>
            <w:r>
              <w:rPr>
                <w:sz w:val="22"/>
                <w:szCs w:val="22"/>
              </w:rPr>
              <w:t>Standing</w:t>
            </w:r>
          </w:p>
        </w:tc>
        <w:tc>
          <w:tcPr>
            <w:tcW w:w="2160" w:type="dxa"/>
          </w:tcPr>
          <w:p w14:paraId="31E94535" w14:textId="3CADB574" w:rsidR="008B3D56" w:rsidRDefault="00AD545B" w:rsidP="008B3D56">
            <w:pPr>
              <w:pStyle w:val="ydpbb513645msonormal"/>
              <w:spacing w:before="0" w:beforeAutospacing="0" w:after="0" w:afterAutospacing="0"/>
              <w:rPr>
                <w:sz w:val="22"/>
                <w:szCs w:val="22"/>
              </w:rPr>
            </w:pPr>
            <w:r>
              <w:rPr>
                <w:sz w:val="22"/>
                <w:szCs w:val="22"/>
              </w:rPr>
              <w:t>150</w:t>
            </w:r>
          </w:p>
        </w:tc>
        <w:tc>
          <w:tcPr>
            <w:tcW w:w="1449" w:type="dxa"/>
          </w:tcPr>
          <w:p w14:paraId="5D10D5F3" w14:textId="005A4AF4" w:rsidR="008B3D56" w:rsidRDefault="00AD545B" w:rsidP="008B3D56">
            <w:pPr>
              <w:pStyle w:val="ydpbb513645msonormal"/>
              <w:spacing w:before="0" w:beforeAutospacing="0" w:after="0" w:afterAutospacing="0"/>
              <w:rPr>
                <w:sz w:val="22"/>
                <w:szCs w:val="22"/>
              </w:rPr>
            </w:pPr>
            <w:r>
              <w:rPr>
                <w:sz w:val="22"/>
                <w:szCs w:val="22"/>
              </w:rPr>
              <w:t>2 Times</w:t>
            </w:r>
          </w:p>
        </w:tc>
      </w:tr>
      <w:tr w:rsidR="008B3D56" w14:paraId="2F32D8E4" w14:textId="77777777" w:rsidTr="003068D6">
        <w:trPr>
          <w:jc w:val="center"/>
        </w:trPr>
        <w:tc>
          <w:tcPr>
            <w:tcW w:w="1975" w:type="dxa"/>
          </w:tcPr>
          <w:p w14:paraId="47564447" w14:textId="55842928" w:rsidR="008B3D56" w:rsidRDefault="008B3D56" w:rsidP="008B3D56">
            <w:pPr>
              <w:pStyle w:val="ydpbb513645msonormal"/>
              <w:spacing w:before="0" w:beforeAutospacing="0" w:after="0" w:afterAutospacing="0"/>
              <w:rPr>
                <w:sz w:val="22"/>
                <w:szCs w:val="22"/>
              </w:rPr>
            </w:pPr>
            <w:r>
              <w:rPr>
                <w:sz w:val="22"/>
                <w:szCs w:val="22"/>
              </w:rPr>
              <w:t>Sharpshooter</w:t>
            </w:r>
          </w:p>
        </w:tc>
        <w:tc>
          <w:tcPr>
            <w:tcW w:w="1530" w:type="dxa"/>
          </w:tcPr>
          <w:p w14:paraId="53864543" w14:textId="01D1E1A3" w:rsidR="008B3D56" w:rsidRDefault="008B3D56" w:rsidP="008B3D56">
            <w:pPr>
              <w:pStyle w:val="ydpbb513645msonormal"/>
              <w:spacing w:before="0" w:beforeAutospacing="0" w:after="0" w:afterAutospacing="0"/>
              <w:rPr>
                <w:sz w:val="22"/>
                <w:szCs w:val="22"/>
              </w:rPr>
            </w:pPr>
            <w:r>
              <w:rPr>
                <w:sz w:val="22"/>
                <w:szCs w:val="22"/>
              </w:rPr>
              <w:t>Standing</w:t>
            </w:r>
          </w:p>
        </w:tc>
        <w:tc>
          <w:tcPr>
            <w:tcW w:w="2160" w:type="dxa"/>
          </w:tcPr>
          <w:p w14:paraId="611C03A3" w14:textId="61862F0F" w:rsidR="008B3D56" w:rsidRDefault="001A7FAC" w:rsidP="008B3D56">
            <w:pPr>
              <w:pStyle w:val="ydpbb513645msonormal"/>
              <w:spacing w:before="0" w:beforeAutospacing="0" w:after="0" w:afterAutospacing="0"/>
              <w:rPr>
                <w:sz w:val="22"/>
                <w:szCs w:val="22"/>
              </w:rPr>
            </w:pPr>
            <w:r>
              <w:rPr>
                <w:sz w:val="22"/>
                <w:szCs w:val="22"/>
              </w:rPr>
              <w:t>16</w:t>
            </w:r>
            <w:r w:rsidR="00E47936">
              <w:rPr>
                <w:sz w:val="22"/>
                <w:szCs w:val="22"/>
              </w:rPr>
              <w:t>5</w:t>
            </w:r>
          </w:p>
        </w:tc>
        <w:tc>
          <w:tcPr>
            <w:tcW w:w="1449" w:type="dxa"/>
          </w:tcPr>
          <w:p w14:paraId="0AC47E6D" w14:textId="78761450" w:rsidR="008B3D56" w:rsidRDefault="001A7FAC" w:rsidP="008B3D56">
            <w:pPr>
              <w:pStyle w:val="ydpbb513645msonormal"/>
              <w:spacing w:before="0" w:beforeAutospacing="0" w:after="0" w:afterAutospacing="0"/>
              <w:rPr>
                <w:sz w:val="22"/>
                <w:szCs w:val="22"/>
              </w:rPr>
            </w:pPr>
            <w:r>
              <w:rPr>
                <w:sz w:val="22"/>
                <w:szCs w:val="22"/>
              </w:rPr>
              <w:t>2 Times</w:t>
            </w:r>
          </w:p>
        </w:tc>
      </w:tr>
      <w:tr w:rsidR="008B3D56" w14:paraId="6CA72D25" w14:textId="77777777" w:rsidTr="003068D6">
        <w:trPr>
          <w:jc w:val="center"/>
        </w:trPr>
        <w:tc>
          <w:tcPr>
            <w:tcW w:w="1975" w:type="dxa"/>
          </w:tcPr>
          <w:p w14:paraId="79698FE0" w14:textId="635AF384" w:rsidR="008B3D56" w:rsidRDefault="008B3D56" w:rsidP="008B3D56">
            <w:pPr>
              <w:pStyle w:val="ydpbb513645msonormal"/>
              <w:spacing w:before="0" w:beforeAutospacing="0" w:after="0" w:afterAutospacing="0"/>
              <w:rPr>
                <w:sz w:val="22"/>
                <w:szCs w:val="22"/>
              </w:rPr>
            </w:pPr>
            <w:r>
              <w:rPr>
                <w:sz w:val="22"/>
                <w:szCs w:val="22"/>
              </w:rPr>
              <w:t>Sharpshooter</w:t>
            </w:r>
          </w:p>
        </w:tc>
        <w:tc>
          <w:tcPr>
            <w:tcW w:w="1530" w:type="dxa"/>
          </w:tcPr>
          <w:p w14:paraId="61C18134" w14:textId="7FD02CE4" w:rsidR="008B3D56" w:rsidRDefault="008B3D56" w:rsidP="008B3D56">
            <w:pPr>
              <w:pStyle w:val="ydpbb513645msonormal"/>
              <w:spacing w:before="0" w:beforeAutospacing="0" w:after="0" w:afterAutospacing="0"/>
              <w:rPr>
                <w:sz w:val="22"/>
                <w:szCs w:val="22"/>
              </w:rPr>
            </w:pPr>
            <w:r>
              <w:rPr>
                <w:sz w:val="22"/>
                <w:szCs w:val="22"/>
              </w:rPr>
              <w:t>Training 3x20</w:t>
            </w:r>
          </w:p>
        </w:tc>
        <w:tc>
          <w:tcPr>
            <w:tcW w:w="2160" w:type="dxa"/>
          </w:tcPr>
          <w:p w14:paraId="57869968" w14:textId="07BD0A49" w:rsidR="008B3D56" w:rsidRDefault="008B3D56" w:rsidP="008B3D56">
            <w:pPr>
              <w:pStyle w:val="ydpbb513645msonormal"/>
              <w:spacing w:before="0" w:beforeAutospacing="0" w:after="0" w:afterAutospacing="0"/>
              <w:rPr>
                <w:sz w:val="22"/>
                <w:szCs w:val="22"/>
              </w:rPr>
            </w:pPr>
            <w:r>
              <w:rPr>
                <w:sz w:val="22"/>
                <w:szCs w:val="22"/>
              </w:rPr>
              <w:t>522</w:t>
            </w:r>
          </w:p>
        </w:tc>
        <w:tc>
          <w:tcPr>
            <w:tcW w:w="1449" w:type="dxa"/>
          </w:tcPr>
          <w:p w14:paraId="61B80BBD" w14:textId="7AA3E05C" w:rsidR="008B3D56" w:rsidRDefault="008B3D56" w:rsidP="008B3D56">
            <w:pPr>
              <w:pStyle w:val="ydpbb513645msonormal"/>
              <w:spacing w:before="0" w:beforeAutospacing="0" w:after="0" w:afterAutospacing="0"/>
              <w:rPr>
                <w:sz w:val="22"/>
                <w:szCs w:val="22"/>
              </w:rPr>
            </w:pPr>
            <w:r>
              <w:rPr>
                <w:sz w:val="22"/>
                <w:szCs w:val="22"/>
              </w:rPr>
              <w:t>1 Time</w:t>
            </w:r>
          </w:p>
        </w:tc>
      </w:tr>
    </w:tbl>
    <w:p w14:paraId="746FBF2B" w14:textId="4CE47B94" w:rsidR="008F3875" w:rsidRPr="009B5DBC" w:rsidRDefault="008F3875" w:rsidP="009B5DBC">
      <w:pPr>
        <w:rPr>
          <w:rFonts w:eastAsia="ArialMT"/>
          <w:color w:val="000000" w:themeColor="text1"/>
          <w:sz w:val="22"/>
          <w:szCs w:val="22"/>
        </w:rPr>
      </w:pPr>
    </w:p>
    <w:p w14:paraId="56B7B61A" w14:textId="6B57B409" w:rsidR="00F91179" w:rsidRPr="00521D5E" w:rsidRDefault="008D1215" w:rsidP="00420DE3">
      <w:pPr>
        <w:pStyle w:val="ydpbb513645msonormal"/>
        <w:shd w:val="clear" w:color="auto" w:fill="FFFFFF"/>
        <w:spacing w:before="0" w:beforeAutospacing="0" w:after="0" w:afterAutospacing="0"/>
        <w:rPr>
          <w:b/>
          <w:bCs/>
          <w:color w:val="1D1D1D"/>
          <w:sz w:val="22"/>
          <w:szCs w:val="22"/>
        </w:rPr>
      </w:pPr>
      <w:r>
        <w:rPr>
          <w:b/>
          <w:bCs/>
          <w:sz w:val="22"/>
          <w:szCs w:val="22"/>
        </w:rPr>
        <w:t>USA Shooting Preliminary Try Out (</w:t>
      </w:r>
      <w:r w:rsidR="00521D5E" w:rsidRPr="00521D5E">
        <w:rPr>
          <w:b/>
          <w:bCs/>
          <w:sz w:val="22"/>
          <w:szCs w:val="22"/>
        </w:rPr>
        <w:t>USAS PTO</w:t>
      </w:r>
      <w:r>
        <w:rPr>
          <w:b/>
          <w:bCs/>
          <w:sz w:val="22"/>
          <w:szCs w:val="22"/>
        </w:rPr>
        <w:t>):</w:t>
      </w:r>
    </w:p>
    <w:p w14:paraId="084DE4CF" w14:textId="444BC97F" w:rsidR="00521D5E" w:rsidRDefault="00521D5E" w:rsidP="008D1215">
      <w:pPr>
        <w:pStyle w:val="ydpbb513645msonormal"/>
        <w:shd w:val="clear" w:color="auto" w:fill="FFFFFF"/>
        <w:spacing w:before="0" w:beforeAutospacing="0" w:after="0" w:afterAutospacing="0"/>
        <w:ind w:firstLine="720"/>
        <w:rPr>
          <w:color w:val="1D1D1D"/>
          <w:sz w:val="22"/>
          <w:szCs w:val="22"/>
        </w:rPr>
      </w:pPr>
      <w:r>
        <w:rPr>
          <w:color w:val="1D1D1D"/>
          <w:sz w:val="22"/>
          <w:szCs w:val="22"/>
        </w:rPr>
        <w:t xml:space="preserve">For marksman aspiring to be </w:t>
      </w:r>
      <w:r w:rsidR="00567443">
        <w:rPr>
          <w:color w:val="1D1D1D"/>
          <w:sz w:val="22"/>
          <w:szCs w:val="22"/>
        </w:rPr>
        <w:t xml:space="preserve">elite. </w:t>
      </w:r>
      <w:r w:rsidRPr="00521D5E">
        <w:rPr>
          <w:color w:val="1D1D1D"/>
          <w:sz w:val="22"/>
          <w:szCs w:val="22"/>
        </w:rPr>
        <w:t xml:space="preserve">The 3x20 rifle event tests </w:t>
      </w:r>
      <w:r w:rsidR="008D1215">
        <w:rPr>
          <w:color w:val="1D1D1D"/>
          <w:sz w:val="22"/>
          <w:szCs w:val="22"/>
        </w:rPr>
        <w:t xml:space="preserve">an athletes </w:t>
      </w:r>
      <w:r w:rsidRPr="00521D5E">
        <w:rPr>
          <w:color w:val="1D1D1D"/>
          <w:sz w:val="22"/>
          <w:szCs w:val="22"/>
        </w:rPr>
        <w:t>versatility across three positions: kneeling</w:t>
      </w:r>
      <w:r w:rsidR="008D1215">
        <w:rPr>
          <w:color w:val="1D1D1D"/>
          <w:sz w:val="22"/>
          <w:szCs w:val="22"/>
          <w:vertAlign w:val="superscript"/>
        </w:rPr>
        <w:t>1</w:t>
      </w:r>
      <w:r w:rsidRPr="00521D5E">
        <w:rPr>
          <w:color w:val="1D1D1D"/>
          <w:sz w:val="22"/>
          <w:szCs w:val="22"/>
        </w:rPr>
        <w:t>, prone</w:t>
      </w:r>
      <w:r w:rsidR="008D1215">
        <w:rPr>
          <w:color w:val="1D1D1D"/>
          <w:sz w:val="22"/>
          <w:szCs w:val="22"/>
          <w:vertAlign w:val="superscript"/>
        </w:rPr>
        <w:t>2</w:t>
      </w:r>
      <w:r w:rsidRPr="00521D5E">
        <w:rPr>
          <w:color w:val="1D1D1D"/>
          <w:sz w:val="22"/>
          <w:szCs w:val="22"/>
        </w:rPr>
        <w:t>, and standing</w:t>
      </w:r>
      <w:r w:rsidR="008D1215">
        <w:rPr>
          <w:color w:val="1D1D1D"/>
          <w:sz w:val="22"/>
          <w:szCs w:val="22"/>
          <w:vertAlign w:val="superscript"/>
        </w:rPr>
        <w:t>3</w:t>
      </w:r>
      <w:r w:rsidRPr="00521D5E">
        <w:rPr>
          <w:color w:val="1D1D1D"/>
          <w:sz w:val="22"/>
          <w:szCs w:val="22"/>
        </w:rPr>
        <w:t xml:space="preserve">. </w:t>
      </w:r>
      <w:r w:rsidR="00567443">
        <w:rPr>
          <w:color w:val="1D1D1D"/>
          <w:sz w:val="22"/>
          <w:szCs w:val="22"/>
        </w:rPr>
        <w:t>C</w:t>
      </w:r>
      <w:r w:rsidRPr="00521D5E">
        <w:rPr>
          <w:color w:val="1D1D1D"/>
          <w:sz w:val="22"/>
          <w:szCs w:val="22"/>
        </w:rPr>
        <w:t xml:space="preserve">ompetitors fire 20 shots in each </w:t>
      </w:r>
      <w:r w:rsidR="00567443">
        <w:rPr>
          <w:color w:val="1D1D1D"/>
          <w:sz w:val="22"/>
          <w:szCs w:val="22"/>
        </w:rPr>
        <w:t xml:space="preserve">position </w:t>
      </w:r>
      <w:r w:rsidR="00404A5C">
        <w:rPr>
          <w:color w:val="1D1D1D"/>
          <w:sz w:val="22"/>
          <w:szCs w:val="22"/>
        </w:rPr>
        <w:t xml:space="preserve">utilizing the training provided during the Intro Camps and Open Training (Sight Alignment, </w:t>
      </w:r>
      <w:r w:rsidRPr="00521D5E">
        <w:rPr>
          <w:color w:val="1D1D1D"/>
          <w:sz w:val="22"/>
          <w:szCs w:val="22"/>
        </w:rPr>
        <w:t xml:space="preserve">focus, breath control, </w:t>
      </w:r>
      <w:r w:rsidR="00404A5C">
        <w:rPr>
          <w:color w:val="1D1D1D"/>
          <w:sz w:val="22"/>
          <w:szCs w:val="22"/>
        </w:rPr>
        <w:t xml:space="preserve">follow-through).  All shooting is conducted on the A51 </w:t>
      </w:r>
      <w:r w:rsidR="008D1215">
        <w:rPr>
          <w:color w:val="1D1D1D"/>
          <w:sz w:val="22"/>
          <w:szCs w:val="22"/>
        </w:rPr>
        <w:t>i</w:t>
      </w:r>
      <w:r w:rsidR="00404A5C">
        <w:rPr>
          <w:color w:val="1D1D1D"/>
          <w:sz w:val="22"/>
          <w:szCs w:val="22"/>
        </w:rPr>
        <w:t xml:space="preserve">nternational </w:t>
      </w:r>
      <w:r w:rsidR="008D1215">
        <w:rPr>
          <w:color w:val="1D1D1D"/>
          <w:sz w:val="22"/>
          <w:szCs w:val="22"/>
        </w:rPr>
        <w:t>t</w:t>
      </w:r>
      <w:r w:rsidR="00404A5C">
        <w:rPr>
          <w:color w:val="1D1D1D"/>
          <w:sz w:val="22"/>
          <w:szCs w:val="22"/>
        </w:rPr>
        <w:t xml:space="preserve">arget </w:t>
      </w:r>
      <w:r w:rsidRPr="00521D5E">
        <w:rPr>
          <w:color w:val="1D1D1D"/>
          <w:sz w:val="22"/>
          <w:szCs w:val="22"/>
        </w:rPr>
        <w:t>at 50 meters</w:t>
      </w:r>
      <w:r w:rsidR="00404A5C">
        <w:rPr>
          <w:color w:val="1D1D1D"/>
          <w:sz w:val="22"/>
          <w:szCs w:val="22"/>
        </w:rPr>
        <w:t>.</w:t>
      </w:r>
      <w:r w:rsidR="008D1215">
        <w:rPr>
          <w:color w:val="1D1D1D"/>
          <w:sz w:val="22"/>
          <w:szCs w:val="22"/>
        </w:rPr>
        <w:t xml:space="preserve"> Come join us and </w:t>
      </w:r>
      <w:r w:rsidR="008D1215" w:rsidRPr="008D1215">
        <w:rPr>
          <w:color w:val="1D1D1D"/>
          <w:sz w:val="22"/>
          <w:szCs w:val="22"/>
        </w:rPr>
        <w:t xml:space="preserve">to achieve </w:t>
      </w:r>
      <w:r w:rsidR="008D1215">
        <w:rPr>
          <w:color w:val="1D1D1D"/>
          <w:sz w:val="22"/>
          <w:szCs w:val="22"/>
        </w:rPr>
        <w:t xml:space="preserve">a </w:t>
      </w:r>
      <w:r w:rsidR="008D1215" w:rsidRPr="008D1215">
        <w:rPr>
          <w:color w:val="1D1D1D"/>
          <w:sz w:val="22"/>
          <w:szCs w:val="22"/>
        </w:rPr>
        <w:t>perfect</w:t>
      </w:r>
      <w:r w:rsidR="008D1215">
        <w:rPr>
          <w:color w:val="1D1D1D"/>
          <w:sz w:val="22"/>
          <w:szCs w:val="22"/>
        </w:rPr>
        <w:t xml:space="preserve"> score</w:t>
      </w:r>
      <w:r w:rsidR="008D1215" w:rsidRPr="008D1215">
        <w:rPr>
          <w:color w:val="1D1D1D"/>
          <w:sz w:val="22"/>
          <w:szCs w:val="22"/>
        </w:rPr>
        <w:t>.</w:t>
      </w:r>
    </w:p>
    <w:p w14:paraId="285AD765" w14:textId="77777777" w:rsidR="001D4B82" w:rsidRDefault="001D4B82" w:rsidP="00420DE3">
      <w:pPr>
        <w:pStyle w:val="ydpbb513645msonormal"/>
        <w:shd w:val="clear" w:color="auto" w:fill="FFFFFF"/>
        <w:spacing w:before="0" w:beforeAutospacing="0" w:after="0" w:afterAutospacing="0"/>
        <w:rPr>
          <w:color w:val="1D1D1D"/>
          <w:sz w:val="22"/>
          <w:szCs w:val="22"/>
        </w:rPr>
      </w:pPr>
    </w:p>
    <w:p w14:paraId="3DCA7732" w14:textId="6CE82F51" w:rsidR="00C61F48" w:rsidRDefault="00C61F48" w:rsidP="00420DE3">
      <w:pPr>
        <w:pStyle w:val="ydpbb513645msonormal"/>
        <w:shd w:val="clear" w:color="auto" w:fill="FFFFFF"/>
        <w:spacing w:before="0" w:beforeAutospacing="0" w:after="0" w:afterAutospacing="0"/>
        <w:rPr>
          <w:color w:val="1D1D1D"/>
          <w:sz w:val="22"/>
          <w:szCs w:val="22"/>
        </w:rPr>
      </w:pPr>
      <w:r w:rsidRPr="00C61F48">
        <w:rPr>
          <w:b/>
          <w:bCs/>
          <w:color w:val="1D1D1D"/>
          <w:sz w:val="22"/>
          <w:szCs w:val="22"/>
        </w:rPr>
        <w:t>Range Records:</w:t>
      </w:r>
      <w:r>
        <w:rPr>
          <w:color w:val="1D1D1D"/>
          <w:sz w:val="22"/>
          <w:szCs w:val="22"/>
        </w:rPr>
        <w:t xml:space="preserve"> TBD</w:t>
      </w:r>
    </w:p>
    <w:p w14:paraId="42408AEB" w14:textId="77777777" w:rsidR="001D4B82" w:rsidRDefault="001D4B82" w:rsidP="00420DE3">
      <w:pPr>
        <w:pStyle w:val="ydpbb513645msonormal"/>
        <w:shd w:val="clear" w:color="auto" w:fill="FFFFFF"/>
        <w:spacing w:before="0" w:beforeAutospacing="0" w:after="0" w:afterAutospacing="0"/>
        <w:rPr>
          <w:color w:val="1D1D1D"/>
          <w:sz w:val="22"/>
          <w:szCs w:val="22"/>
        </w:rPr>
      </w:pPr>
    </w:p>
    <w:p w14:paraId="43717411" w14:textId="77777777" w:rsidR="001D4B82" w:rsidRPr="00705CB0" w:rsidRDefault="001D4B82" w:rsidP="00420DE3">
      <w:pPr>
        <w:pStyle w:val="ydpbb513645msonormal"/>
        <w:shd w:val="clear" w:color="auto" w:fill="FFFFFF"/>
        <w:spacing w:before="0" w:beforeAutospacing="0" w:after="0" w:afterAutospacing="0"/>
        <w:rPr>
          <w:color w:val="1D1D1D"/>
          <w:sz w:val="22"/>
          <w:szCs w:val="22"/>
        </w:rPr>
      </w:pPr>
    </w:p>
    <w:p w14:paraId="1E3B4DE7" w14:textId="547CA576" w:rsidR="00DB66AD" w:rsidRPr="00E35113" w:rsidRDefault="008E7F00" w:rsidP="00420DE3">
      <w:pPr>
        <w:rPr>
          <w:i/>
          <w:iCs/>
        </w:rPr>
      </w:pPr>
      <w:r w:rsidRPr="00E35113">
        <w:rPr>
          <w:b/>
          <w:bCs/>
          <w:caps/>
        </w:rPr>
        <w:t>Intent &amp; Spirit:</w:t>
      </w:r>
      <w:r w:rsidRPr="00E35113">
        <w:rPr>
          <w:i/>
          <w:iCs/>
        </w:rPr>
        <w:t xml:space="preserve">  Smallbore Rifle shooting is a widely practiced sport intended for both juniors and adults. </w:t>
      </w:r>
      <w:r w:rsidRPr="00E35113">
        <w:rPr>
          <w:b/>
          <w:bCs/>
          <w:i/>
          <w:iCs/>
        </w:rPr>
        <w:t>The Intent &amp; Spirit</w:t>
      </w:r>
      <w:r w:rsidRPr="00E35113">
        <w:rPr>
          <w:i/>
          <w:iCs/>
        </w:rPr>
        <w:t xml:space="preserve"> of Smallbore rifle training is to promote target competitions with .22 caliber rimfire rifles.  We encourage the use of rifles &amp; ammunition that are relatively low-cost, readily available, and typically used during recreational target shooting.  Any firearm or item of equipment that is not mentioned in the CMP/NRA rules or that is contrary to the intent and spirit of the rules is subject to the determination of the </w:t>
      </w:r>
      <w:r w:rsidR="00ED7ACE">
        <w:rPr>
          <w:i/>
          <w:iCs/>
        </w:rPr>
        <w:t>Range Safety Officer</w:t>
      </w:r>
      <w:r w:rsidRPr="00E35113">
        <w:rPr>
          <w:i/>
          <w:iCs/>
        </w:rPr>
        <w:t xml:space="preserve">. </w:t>
      </w:r>
    </w:p>
    <w:sectPr w:rsidR="00DB66AD" w:rsidRPr="00E35113" w:rsidSect="00EB3963">
      <w:footerReference w:type="default" r:id="rId12"/>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B3CC" w14:textId="77777777" w:rsidR="001B1E27" w:rsidRDefault="001B1E27" w:rsidP="00FC4BF9">
      <w:r>
        <w:separator/>
      </w:r>
    </w:p>
  </w:endnote>
  <w:endnote w:type="continuationSeparator" w:id="0">
    <w:p w14:paraId="5DA34F1E" w14:textId="77777777" w:rsidR="001B1E27" w:rsidRDefault="001B1E27" w:rsidP="00FC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98739"/>
      <w:docPartObj>
        <w:docPartGallery w:val="Page Numbers (Bottom of Page)"/>
        <w:docPartUnique/>
      </w:docPartObj>
    </w:sdtPr>
    <w:sdtContent>
      <w:sdt>
        <w:sdtPr>
          <w:id w:val="-1769616900"/>
          <w:docPartObj>
            <w:docPartGallery w:val="Page Numbers (Top of Page)"/>
            <w:docPartUnique/>
          </w:docPartObj>
        </w:sdtPr>
        <w:sdtContent>
          <w:p w14:paraId="722590D9" w14:textId="57EEC81A" w:rsidR="00B216E7" w:rsidRDefault="00B216E7">
            <w:pPr>
              <w:pStyle w:val="Footer"/>
              <w:jc w:val="right"/>
            </w:pPr>
            <w:r w:rsidRPr="00B216E7">
              <w:rPr>
                <w:color w:val="0070C0"/>
              </w:rPr>
              <w:t xml:space="preserve">Page </w:t>
            </w:r>
            <w:r w:rsidRPr="00B216E7">
              <w:rPr>
                <w:b/>
                <w:bCs/>
                <w:color w:val="0070C0"/>
                <w:sz w:val="24"/>
                <w:szCs w:val="24"/>
              </w:rPr>
              <w:fldChar w:fldCharType="begin"/>
            </w:r>
            <w:r w:rsidRPr="00B216E7">
              <w:rPr>
                <w:b/>
                <w:bCs/>
                <w:color w:val="0070C0"/>
              </w:rPr>
              <w:instrText xml:space="preserve"> PAGE </w:instrText>
            </w:r>
            <w:r w:rsidRPr="00B216E7">
              <w:rPr>
                <w:b/>
                <w:bCs/>
                <w:color w:val="0070C0"/>
                <w:sz w:val="24"/>
                <w:szCs w:val="24"/>
              </w:rPr>
              <w:fldChar w:fldCharType="separate"/>
            </w:r>
            <w:r w:rsidRPr="00B216E7">
              <w:rPr>
                <w:b/>
                <w:bCs/>
                <w:noProof/>
                <w:color w:val="0070C0"/>
              </w:rPr>
              <w:t>2</w:t>
            </w:r>
            <w:r w:rsidRPr="00B216E7">
              <w:rPr>
                <w:b/>
                <w:bCs/>
                <w:color w:val="0070C0"/>
                <w:sz w:val="24"/>
                <w:szCs w:val="24"/>
              </w:rPr>
              <w:fldChar w:fldCharType="end"/>
            </w:r>
            <w:r w:rsidRPr="00B216E7">
              <w:rPr>
                <w:color w:val="0070C0"/>
              </w:rPr>
              <w:t xml:space="preserve"> of </w:t>
            </w:r>
            <w:r w:rsidRPr="00B216E7">
              <w:rPr>
                <w:b/>
                <w:bCs/>
                <w:color w:val="0070C0"/>
                <w:sz w:val="24"/>
                <w:szCs w:val="24"/>
              </w:rPr>
              <w:fldChar w:fldCharType="begin"/>
            </w:r>
            <w:r w:rsidRPr="00B216E7">
              <w:rPr>
                <w:b/>
                <w:bCs/>
                <w:color w:val="0070C0"/>
              </w:rPr>
              <w:instrText xml:space="preserve"> NUMPAGES  </w:instrText>
            </w:r>
            <w:r w:rsidRPr="00B216E7">
              <w:rPr>
                <w:b/>
                <w:bCs/>
                <w:color w:val="0070C0"/>
                <w:sz w:val="24"/>
                <w:szCs w:val="24"/>
              </w:rPr>
              <w:fldChar w:fldCharType="separate"/>
            </w:r>
            <w:r w:rsidRPr="00B216E7">
              <w:rPr>
                <w:b/>
                <w:bCs/>
                <w:noProof/>
                <w:color w:val="0070C0"/>
              </w:rPr>
              <w:t>2</w:t>
            </w:r>
            <w:r w:rsidRPr="00B216E7">
              <w:rPr>
                <w:b/>
                <w:bCs/>
                <w:color w:val="0070C0"/>
                <w:sz w:val="24"/>
                <w:szCs w:val="24"/>
              </w:rPr>
              <w:fldChar w:fldCharType="end"/>
            </w:r>
          </w:p>
        </w:sdtContent>
      </w:sdt>
    </w:sdtContent>
  </w:sdt>
  <w:p w14:paraId="75A8FB5B" w14:textId="139ABC3D" w:rsidR="00FC4BF9" w:rsidRDefault="00FC4BF9" w:rsidP="00FC4B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D300" w14:textId="77777777" w:rsidR="001B1E27" w:rsidRDefault="001B1E27" w:rsidP="00FC4BF9">
      <w:r>
        <w:separator/>
      </w:r>
    </w:p>
  </w:footnote>
  <w:footnote w:type="continuationSeparator" w:id="0">
    <w:p w14:paraId="028A4DB8" w14:textId="77777777" w:rsidR="001B1E27" w:rsidRDefault="001B1E27" w:rsidP="00FC4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5CD"/>
    <w:multiLevelType w:val="hybridMultilevel"/>
    <w:tmpl w:val="6914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27395"/>
    <w:multiLevelType w:val="hybridMultilevel"/>
    <w:tmpl w:val="D20E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154775">
    <w:abstractNumId w:val="0"/>
  </w:num>
  <w:num w:numId="2" w16cid:durableId="436294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OzsLS0MDI0MjM3NjVS0lEKTi0uzszPAykwrAUAAQNKziwAAAA="/>
  </w:docVars>
  <w:rsids>
    <w:rsidRoot w:val="00EB31D2"/>
    <w:rsid w:val="00012A44"/>
    <w:rsid w:val="00014218"/>
    <w:rsid w:val="00023103"/>
    <w:rsid w:val="000251BB"/>
    <w:rsid w:val="00032E2A"/>
    <w:rsid w:val="00036B3D"/>
    <w:rsid w:val="000408AE"/>
    <w:rsid w:val="00046A5D"/>
    <w:rsid w:val="00052C70"/>
    <w:rsid w:val="00063EF5"/>
    <w:rsid w:val="00080651"/>
    <w:rsid w:val="00080956"/>
    <w:rsid w:val="00083C02"/>
    <w:rsid w:val="00086280"/>
    <w:rsid w:val="0009606F"/>
    <w:rsid w:val="000A5ED4"/>
    <w:rsid w:val="000A7076"/>
    <w:rsid w:val="000B04C9"/>
    <w:rsid w:val="000B75CC"/>
    <w:rsid w:val="000F2808"/>
    <w:rsid w:val="000F5A97"/>
    <w:rsid w:val="00104C66"/>
    <w:rsid w:val="001051BE"/>
    <w:rsid w:val="00110268"/>
    <w:rsid w:val="00110482"/>
    <w:rsid w:val="00121636"/>
    <w:rsid w:val="00126150"/>
    <w:rsid w:val="00126C24"/>
    <w:rsid w:val="001276ED"/>
    <w:rsid w:val="00133B9C"/>
    <w:rsid w:val="00144816"/>
    <w:rsid w:val="00151466"/>
    <w:rsid w:val="0015236A"/>
    <w:rsid w:val="0015424B"/>
    <w:rsid w:val="001622AB"/>
    <w:rsid w:val="00166BF8"/>
    <w:rsid w:val="001676F3"/>
    <w:rsid w:val="00175216"/>
    <w:rsid w:val="001A7690"/>
    <w:rsid w:val="001A7FAC"/>
    <w:rsid w:val="001B1C63"/>
    <w:rsid w:val="001B1DCC"/>
    <w:rsid w:val="001B1E27"/>
    <w:rsid w:val="001B5847"/>
    <w:rsid w:val="001C2613"/>
    <w:rsid w:val="001C2B03"/>
    <w:rsid w:val="001D4B82"/>
    <w:rsid w:val="001E1A68"/>
    <w:rsid w:val="001E490B"/>
    <w:rsid w:val="001E64BF"/>
    <w:rsid w:val="001E7C8F"/>
    <w:rsid w:val="001E7E88"/>
    <w:rsid w:val="002106C1"/>
    <w:rsid w:val="0021404A"/>
    <w:rsid w:val="00233333"/>
    <w:rsid w:val="0025134E"/>
    <w:rsid w:val="00266155"/>
    <w:rsid w:val="00266CF1"/>
    <w:rsid w:val="00284DED"/>
    <w:rsid w:val="002928F3"/>
    <w:rsid w:val="00292957"/>
    <w:rsid w:val="00294BB9"/>
    <w:rsid w:val="002960A5"/>
    <w:rsid w:val="002971E8"/>
    <w:rsid w:val="002A7236"/>
    <w:rsid w:val="002B7D7F"/>
    <w:rsid w:val="002C1A89"/>
    <w:rsid w:val="002C6B14"/>
    <w:rsid w:val="002C7BE6"/>
    <w:rsid w:val="002E580D"/>
    <w:rsid w:val="002E6754"/>
    <w:rsid w:val="002F3773"/>
    <w:rsid w:val="003068D6"/>
    <w:rsid w:val="00307AC1"/>
    <w:rsid w:val="00317ECE"/>
    <w:rsid w:val="00320C76"/>
    <w:rsid w:val="0032272D"/>
    <w:rsid w:val="00330A57"/>
    <w:rsid w:val="00343647"/>
    <w:rsid w:val="00351F26"/>
    <w:rsid w:val="0036340B"/>
    <w:rsid w:val="0036485C"/>
    <w:rsid w:val="0036519E"/>
    <w:rsid w:val="00371905"/>
    <w:rsid w:val="003777C2"/>
    <w:rsid w:val="0039561A"/>
    <w:rsid w:val="003A047A"/>
    <w:rsid w:val="003A2636"/>
    <w:rsid w:val="003B1605"/>
    <w:rsid w:val="003B74E6"/>
    <w:rsid w:val="003D4421"/>
    <w:rsid w:val="003E0233"/>
    <w:rsid w:val="003F0DCE"/>
    <w:rsid w:val="003F4AEA"/>
    <w:rsid w:val="00402DE4"/>
    <w:rsid w:val="004036FD"/>
    <w:rsid w:val="00404A5C"/>
    <w:rsid w:val="00420DE3"/>
    <w:rsid w:val="00441C71"/>
    <w:rsid w:val="00443887"/>
    <w:rsid w:val="004471E4"/>
    <w:rsid w:val="00450B54"/>
    <w:rsid w:val="00451A04"/>
    <w:rsid w:val="00452ABB"/>
    <w:rsid w:val="00457DE9"/>
    <w:rsid w:val="004B3F48"/>
    <w:rsid w:val="004B4DBB"/>
    <w:rsid w:val="004C3C34"/>
    <w:rsid w:val="004C6CE4"/>
    <w:rsid w:val="004E3CB0"/>
    <w:rsid w:val="004E43DD"/>
    <w:rsid w:val="004F482E"/>
    <w:rsid w:val="004F51C2"/>
    <w:rsid w:val="00510259"/>
    <w:rsid w:val="00521D5E"/>
    <w:rsid w:val="0053093E"/>
    <w:rsid w:val="005342A1"/>
    <w:rsid w:val="00554939"/>
    <w:rsid w:val="00556772"/>
    <w:rsid w:val="00567443"/>
    <w:rsid w:val="00572519"/>
    <w:rsid w:val="00596911"/>
    <w:rsid w:val="005B4967"/>
    <w:rsid w:val="005C0BAF"/>
    <w:rsid w:val="005D5A72"/>
    <w:rsid w:val="005E16BA"/>
    <w:rsid w:val="005F0005"/>
    <w:rsid w:val="005F4800"/>
    <w:rsid w:val="00632090"/>
    <w:rsid w:val="006436CE"/>
    <w:rsid w:val="00651D92"/>
    <w:rsid w:val="0065526D"/>
    <w:rsid w:val="006730B4"/>
    <w:rsid w:val="00675DD2"/>
    <w:rsid w:val="006A044C"/>
    <w:rsid w:val="006C288E"/>
    <w:rsid w:val="006D3436"/>
    <w:rsid w:val="006D7991"/>
    <w:rsid w:val="006E66A4"/>
    <w:rsid w:val="006F5D57"/>
    <w:rsid w:val="00705CB0"/>
    <w:rsid w:val="00706FB4"/>
    <w:rsid w:val="00711150"/>
    <w:rsid w:val="007125F8"/>
    <w:rsid w:val="00712E2F"/>
    <w:rsid w:val="007259FA"/>
    <w:rsid w:val="007274D4"/>
    <w:rsid w:val="0073021F"/>
    <w:rsid w:val="00742C35"/>
    <w:rsid w:val="00743814"/>
    <w:rsid w:val="007579CC"/>
    <w:rsid w:val="0076302E"/>
    <w:rsid w:val="007655FB"/>
    <w:rsid w:val="007736C1"/>
    <w:rsid w:val="00773862"/>
    <w:rsid w:val="007B5908"/>
    <w:rsid w:val="007C5E1A"/>
    <w:rsid w:val="007D29A1"/>
    <w:rsid w:val="007E0BC2"/>
    <w:rsid w:val="007E3183"/>
    <w:rsid w:val="007F278D"/>
    <w:rsid w:val="008176D7"/>
    <w:rsid w:val="00825A61"/>
    <w:rsid w:val="00835BF4"/>
    <w:rsid w:val="00837589"/>
    <w:rsid w:val="00856A80"/>
    <w:rsid w:val="00861943"/>
    <w:rsid w:val="00861F8E"/>
    <w:rsid w:val="00873469"/>
    <w:rsid w:val="00877F0D"/>
    <w:rsid w:val="00881BAC"/>
    <w:rsid w:val="00882AEE"/>
    <w:rsid w:val="0089473F"/>
    <w:rsid w:val="008B3D56"/>
    <w:rsid w:val="008D1215"/>
    <w:rsid w:val="008E24B1"/>
    <w:rsid w:val="008E5A17"/>
    <w:rsid w:val="008E7F00"/>
    <w:rsid w:val="008F3875"/>
    <w:rsid w:val="009001A5"/>
    <w:rsid w:val="009043EE"/>
    <w:rsid w:val="0090654B"/>
    <w:rsid w:val="0095008C"/>
    <w:rsid w:val="0095108E"/>
    <w:rsid w:val="00981ACD"/>
    <w:rsid w:val="009934E4"/>
    <w:rsid w:val="00997C51"/>
    <w:rsid w:val="009A01F0"/>
    <w:rsid w:val="009A0B67"/>
    <w:rsid w:val="009B4079"/>
    <w:rsid w:val="009B5DBC"/>
    <w:rsid w:val="009D07D5"/>
    <w:rsid w:val="009D39A8"/>
    <w:rsid w:val="009E40AE"/>
    <w:rsid w:val="00A0098B"/>
    <w:rsid w:val="00A11621"/>
    <w:rsid w:val="00A22B71"/>
    <w:rsid w:val="00A24BCA"/>
    <w:rsid w:val="00A25CA5"/>
    <w:rsid w:val="00A27EC3"/>
    <w:rsid w:val="00A33FBB"/>
    <w:rsid w:val="00A51BC2"/>
    <w:rsid w:val="00A61CC7"/>
    <w:rsid w:val="00A823A0"/>
    <w:rsid w:val="00A8640E"/>
    <w:rsid w:val="00A90F80"/>
    <w:rsid w:val="00A93E78"/>
    <w:rsid w:val="00A956E4"/>
    <w:rsid w:val="00AA5EAC"/>
    <w:rsid w:val="00AB6A4B"/>
    <w:rsid w:val="00AD4B6B"/>
    <w:rsid w:val="00AD545B"/>
    <w:rsid w:val="00AD7EE0"/>
    <w:rsid w:val="00AE4355"/>
    <w:rsid w:val="00AE52C7"/>
    <w:rsid w:val="00AE74AF"/>
    <w:rsid w:val="00B04DB6"/>
    <w:rsid w:val="00B16795"/>
    <w:rsid w:val="00B216E7"/>
    <w:rsid w:val="00B35173"/>
    <w:rsid w:val="00B42E0B"/>
    <w:rsid w:val="00B454DA"/>
    <w:rsid w:val="00B56861"/>
    <w:rsid w:val="00B60E99"/>
    <w:rsid w:val="00BA7C29"/>
    <w:rsid w:val="00BC4155"/>
    <w:rsid w:val="00BD4A80"/>
    <w:rsid w:val="00BE71F3"/>
    <w:rsid w:val="00BF093F"/>
    <w:rsid w:val="00C11F4E"/>
    <w:rsid w:val="00C20ED3"/>
    <w:rsid w:val="00C325F0"/>
    <w:rsid w:val="00C3404E"/>
    <w:rsid w:val="00C4423F"/>
    <w:rsid w:val="00C54DCD"/>
    <w:rsid w:val="00C61F48"/>
    <w:rsid w:val="00C72C6C"/>
    <w:rsid w:val="00C7597B"/>
    <w:rsid w:val="00C76D1C"/>
    <w:rsid w:val="00CA5A0B"/>
    <w:rsid w:val="00CA68AA"/>
    <w:rsid w:val="00CB2455"/>
    <w:rsid w:val="00CB262A"/>
    <w:rsid w:val="00CB651D"/>
    <w:rsid w:val="00CB74AB"/>
    <w:rsid w:val="00CC5019"/>
    <w:rsid w:val="00CD1A22"/>
    <w:rsid w:val="00CE7F04"/>
    <w:rsid w:val="00CF7BE2"/>
    <w:rsid w:val="00D30CE5"/>
    <w:rsid w:val="00D31948"/>
    <w:rsid w:val="00D45AED"/>
    <w:rsid w:val="00D51827"/>
    <w:rsid w:val="00D53687"/>
    <w:rsid w:val="00D619E5"/>
    <w:rsid w:val="00D66382"/>
    <w:rsid w:val="00D900FF"/>
    <w:rsid w:val="00DB0577"/>
    <w:rsid w:val="00DB3B5E"/>
    <w:rsid w:val="00DB49FB"/>
    <w:rsid w:val="00DB66AD"/>
    <w:rsid w:val="00DC28C5"/>
    <w:rsid w:val="00DD1278"/>
    <w:rsid w:val="00DD1912"/>
    <w:rsid w:val="00DF27F1"/>
    <w:rsid w:val="00E20962"/>
    <w:rsid w:val="00E35113"/>
    <w:rsid w:val="00E4367D"/>
    <w:rsid w:val="00E47936"/>
    <w:rsid w:val="00E504D0"/>
    <w:rsid w:val="00E55049"/>
    <w:rsid w:val="00E74CD4"/>
    <w:rsid w:val="00E81F3E"/>
    <w:rsid w:val="00EA34EC"/>
    <w:rsid w:val="00EA5F85"/>
    <w:rsid w:val="00EB0D77"/>
    <w:rsid w:val="00EB2B8F"/>
    <w:rsid w:val="00EB31D2"/>
    <w:rsid w:val="00EB3963"/>
    <w:rsid w:val="00EB51EC"/>
    <w:rsid w:val="00EC21E4"/>
    <w:rsid w:val="00ED1EFF"/>
    <w:rsid w:val="00ED3103"/>
    <w:rsid w:val="00ED7ACE"/>
    <w:rsid w:val="00EF312B"/>
    <w:rsid w:val="00EF6226"/>
    <w:rsid w:val="00F078CD"/>
    <w:rsid w:val="00F16DBD"/>
    <w:rsid w:val="00F27BCB"/>
    <w:rsid w:val="00F3634A"/>
    <w:rsid w:val="00F36FC3"/>
    <w:rsid w:val="00F53EF2"/>
    <w:rsid w:val="00F612C7"/>
    <w:rsid w:val="00F71FD3"/>
    <w:rsid w:val="00F91179"/>
    <w:rsid w:val="00F9482C"/>
    <w:rsid w:val="00FA79EC"/>
    <w:rsid w:val="00FC29B1"/>
    <w:rsid w:val="00FC4BF9"/>
    <w:rsid w:val="00FC6F01"/>
    <w:rsid w:val="00FD6709"/>
    <w:rsid w:val="00FE2ADE"/>
    <w:rsid w:val="00FE439F"/>
    <w:rsid w:val="00FE7A22"/>
    <w:rsid w:val="00FF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B701E"/>
  <w15:docId w15:val="{8C4782D6-3C27-4FBF-9CCA-900DE951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67"/>
  </w:style>
  <w:style w:type="paragraph" w:styleId="Heading1">
    <w:name w:val="heading 1"/>
    <w:basedOn w:val="Normal"/>
    <w:next w:val="Normal"/>
    <w:qFormat/>
    <w:rsid w:val="009A0B67"/>
    <w:pPr>
      <w:keepNext/>
      <w:outlineLvl w:val="0"/>
    </w:pPr>
    <w:rPr>
      <w:rFonts w:ascii="Arial" w:hAnsi="Arial"/>
      <w:sz w:val="28"/>
    </w:rPr>
  </w:style>
  <w:style w:type="paragraph" w:styleId="Heading2">
    <w:name w:val="heading 2"/>
    <w:basedOn w:val="Normal"/>
    <w:next w:val="Normal"/>
    <w:qFormat/>
    <w:rsid w:val="009A0B67"/>
    <w:pPr>
      <w:keepNext/>
      <w:jc w:val="center"/>
      <w:outlineLvl w:val="1"/>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0B67"/>
    <w:pPr>
      <w:jc w:val="center"/>
    </w:pPr>
    <w:rPr>
      <w:rFonts w:ascii="Arial" w:hAnsi="Arial"/>
      <w:sz w:val="28"/>
    </w:rPr>
  </w:style>
  <w:style w:type="character" w:styleId="Hyperlink">
    <w:name w:val="Hyperlink"/>
    <w:basedOn w:val="DefaultParagraphFont"/>
    <w:semiHidden/>
    <w:rsid w:val="009A0B67"/>
    <w:rPr>
      <w:color w:val="0000FF"/>
      <w:u w:val="single"/>
    </w:rPr>
  </w:style>
  <w:style w:type="character" w:styleId="FollowedHyperlink">
    <w:name w:val="FollowedHyperlink"/>
    <w:basedOn w:val="DefaultParagraphFont"/>
    <w:semiHidden/>
    <w:rsid w:val="009A0B67"/>
    <w:rPr>
      <w:color w:val="800080"/>
      <w:u w:val="single"/>
    </w:rPr>
  </w:style>
  <w:style w:type="paragraph" w:styleId="Header">
    <w:name w:val="header"/>
    <w:basedOn w:val="Normal"/>
    <w:link w:val="HeaderChar"/>
    <w:uiPriority w:val="99"/>
    <w:unhideWhenUsed/>
    <w:rsid w:val="00284D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4DED"/>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84DED"/>
    <w:rPr>
      <w:color w:val="605E5C"/>
      <w:shd w:val="clear" w:color="auto" w:fill="E1DFDD"/>
    </w:rPr>
  </w:style>
  <w:style w:type="table" w:styleId="TableGrid">
    <w:name w:val="Table Grid"/>
    <w:basedOn w:val="TableNormal"/>
    <w:uiPriority w:val="59"/>
    <w:rsid w:val="00151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4BF9"/>
    <w:pPr>
      <w:tabs>
        <w:tab w:val="center" w:pos="4680"/>
        <w:tab w:val="right" w:pos="9360"/>
      </w:tabs>
    </w:pPr>
  </w:style>
  <w:style w:type="character" w:customStyle="1" w:styleId="FooterChar">
    <w:name w:val="Footer Char"/>
    <w:basedOn w:val="DefaultParagraphFont"/>
    <w:link w:val="Footer"/>
    <w:uiPriority w:val="99"/>
    <w:rsid w:val="00FC4BF9"/>
  </w:style>
  <w:style w:type="paragraph" w:customStyle="1" w:styleId="ydpbb513645msonormal">
    <w:name w:val="ydpbb513645msonormal"/>
    <w:basedOn w:val="Normal"/>
    <w:rsid w:val="00DB66AD"/>
    <w:pPr>
      <w:spacing w:before="100" w:beforeAutospacing="1" w:after="100" w:afterAutospacing="1"/>
    </w:pPr>
    <w:rPr>
      <w:sz w:val="24"/>
      <w:szCs w:val="24"/>
    </w:rPr>
  </w:style>
  <w:style w:type="paragraph" w:styleId="ListParagraph">
    <w:name w:val="List Paragraph"/>
    <w:basedOn w:val="Normal"/>
    <w:uiPriority w:val="34"/>
    <w:qFormat/>
    <w:rsid w:val="00EB0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mt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mp.org/wp-content/uploads/2024/01/2024-Smallbore-Rifle-Rules.pdf" TargetMode="External"/><Relationship Id="rId5" Type="http://schemas.openxmlformats.org/officeDocument/2006/relationships/footnotes" Target="footnotes.xml"/><Relationship Id="rId10" Type="http://schemas.openxmlformats.org/officeDocument/2006/relationships/hyperlink" Target="mailto:cjk_keating@yahoo.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Nunn</dc:creator>
  <cp:lastModifiedBy>Cameron Keating</cp:lastModifiedBy>
  <cp:revision>154</cp:revision>
  <cp:lastPrinted>2025-12-19T17:59:00Z</cp:lastPrinted>
  <dcterms:created xsi:type="dcterms:W3CDTF">2025-10-26T00:26:00Z</dcterms:created>
  <dcterms:modified xsi:type="dcterms:W3CDTF">2025-12-21T04:21:00Z</dcterms:modified>
</cp:coreProperties>
</file>