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1F8E2" w14:textId="77777777" w:rsidR="007B3ED0" w:rsidRDefault="007B3ED0" w:rsidP="007B3ED0">
      <w:pPr>
        <w:jc w:val="center"/>
        <w:rPr>
          <w:rFonts w:ascii="American Typewriter" w:hAnsi="American Typewriter"/>
          <w:color w:val="19BAFF"/>
          <w:sz w:val="144"/>
          <w:szCs w:val="144"/>
        </w:rPr>
      </w:pPr>
      <w:bookmarkStart w:id="0" w:name="_GoBack"/>
      <w:bookmarkEnd w:id="0"/>
      <w:r w:rsidRPr="00B045E3">
        <w:rPr>
          <w:rFonts w:ascii="American Typewriter" w:hAnsi="American Typewriter"/>
          <w:color w:val="19BAFF"/>
          <w:sz w:val="144"/>
          <w:szCs w:val="144"/>
        </w:rPr>
        <w:t>Workshops</w:t>
      </w:r>
    </w:p>
    <w:p w14:paraId="2B15CA66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Workshops are held the 4</w:t>
      </w:r>
      <w:r w:rsidRPr="00B045E3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B045E3">
        <w:rPr>
          <w:rFonts w:ascii="American Typewriter" w:hAnsi="American Typewriter"/>
          <w:sz w:val="28"/>
          <w:szCs w:val="28"/>
        </w:rPr>
        <w:t xml:space="preserve"> Thursday of the month at New Hope Baptist Church in Valparaiso, at 9:30 AM.</w:t>
      </w:r>
    </w:p>
    <w:p w14:paraId="7E026BCA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3DEE2230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January 24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One Fabric Curves Table runner- Kathy Everett</w:t>
      </w:r>
    </w:p>
    <w:p w14:paraId="73A26460" w14:textId="77777777" w:rsidR="007B3ED0" w:rsidRDefault="00C43E6A" w:rsidP="00C43E6A">
      <w:pPr>
        <w:ind w:left="720" w:firstLine="720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(Book) </w:t>
      </w:r>
      <w:r w:rsidRPr="00C43E6A">
        <w:rPr>
          <w:rFonts w:ascii="American Typewriter" w:hAnsi="American Typewriter"/>
          <w:sz w:val="28"/>
          <w:szCs w:val="28"/>
          <w:u w:val="single"/>
        </w:rPr>
        <w:t>One Fabric Curves</w:t>
      </w:r>
      <w:r>
        <w:rPr>
          <w:rFonts w:ascii="American Typewriter" w:hAnsi="American Typewriter"/>
          <w:sz w:val="28"/>
          <w:szCs w:val="28"/>
        </w:rPr>
        <w:t xml:space="preserve"> by Kay Nichols required</w:t>
      </w:r>
    </w:p>
    <w:p w14:paraId="37F1A804" w14:textId="77777777" w:rsidR="00C43E6A" w:rsidRPr="00B045E3" w:rsidRDefault="00C43E6A" w:rsidP="007B3ED0">
      <w:pPr>
        <w:rPr>
          <w:rFonts w:ascii="American Typewriter" w:hAnsi="American Typewriter"/>
          <w:sz w:val="28"/>
          <w:szCs w:val="28"/>
        </w:rPr>
      </w:pPr>
    </w:p>
    <w:p w14:paraId="4CC78615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 xml:space="preserve">February </w:t>
      </w:r>
      <w:r w:rsidR="00C43E6A">
        <w:rPr>
          <w:rFonts w:ascii="American Typewriter" w:hAnsi="American Typewriter"/>
          <w:sz w:val="28"/>
          <w:szCs w:val="28"/>
        </w:rPr>
        <w:t>21- No Workshop, Quilt Retreat</w:t>
      </w:r>
    </w:p>
    <w:p w14:paraId="1D6FAB4C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600B4A04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March 21- Chenille Pillow, Grace Grimsley</w:t>
      </w:r>
    </w:p>
    <w:p w14:paraId="2C235944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63244910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April 25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Binding Techniques – Sandra Congleton</w:t>
      </w:r>
    </w:p>
    <w:p w14:paraId="0213CFF8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4D1E18D0" w14:textId="23CC3602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May 23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Jelly Roll Jiggle Table Runner/Placemats –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 </w:t>
      </w:r>
      <w:r w:rsidR="00F22401">
        <w:rPr>
          <w:rFonts w:ascii="American Typewriter" w:hAnsi="American Typewriter"/>
          <w:sz w:val="28"/>
          <w:szCs w:val="28"/>
        </w:rPr>
        <w:t>Cheryl Woods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 </w:t>
      </w:r>
    </w:p>
    <w:p w14:paraId="16AAB47E" w14:textId="77777777" w:rsidR="00C43E6A" w:rsidRDefault="00C43E6A" w:rsidP="00C43E6A">
      <w:pPr>
        <w:ind w:left="720" w:firstLine="720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(Pattern) Jelly Roll Jiggle required</w:t>
      </w:r>
    </w:p>
    <w:p w14:paraId="2DDAF07C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 </w:t>
      </w:r>
    </w:p>
    <w:p w14:paraId="43488D0E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June 27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Strip Bag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Kaye Joachim</w:t>
      </w:r>
    </w:p>
    <w:p w14:paraId="51581AEA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3C0D7221" w14:textId="2BFB8BF0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July 25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Christmas in July –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>Kaye Joachim/</w:t>
      </w:r>
      <w:r w:rsidR="009A40E2">
        <w:rPr>
          <w:rFonts w:ascii="American Typewriter" w:hAnsi="American Typewriter"/>
          <w:sz w:val="28"/>
          <w:szCs w:val="28"/>
        </w:rPr>
        <w:t>Christmas Tree</w:t>
      </w:r>
    </w:p>
    <w:p w14:paraId="6AE01DC6" w14:textId="29253709" w:rsidR="00C43E6A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ab/>
      </w:r>
      <w:r>
        <w:rPr>
          <w:rFonts w:ascii="American Typewriter" w:hAnsi="American Typewriter"/>
          <w:sz w:val="28"/>
          <w:szCs w:val="28"/>
        </w:rPr>
        <w:tab/>
      </w:r>
      <w:r w:rsidR="009A40E2">
        <w:rPr>
          <w:rFonts w:ascii="American Typewriter" w:hAnsi="American Typewriter"/>
          <w:sz w:val="28"/>
          <w:szCs w:val="28"/>
        </w:rPr>
        <w:t>Theresa Atkinson/</w:t>
      </w:r>
      <w:r>
        <w:rPr>
          <w:rFonts w:ascii="American Typewriter" w:hAnsi="American Typewriter"/>
          <w:sz w:val="28"/>
          <w:szCs w:val="28"/>
        </w:rPr>
        <w:t>A</w:t>
      </w:r>
      <w:r w:rsidR="009A40E2">
        <w:rPr>
          <w:rFonts w:ascii="American Typewriter" w:hAnsi="American Typewriter"/>
          <w:sz w:val="28"/>
          <w:szCs w:val="28"/>
        </w:rPr>
        <w:t>mish Star Hot Pad</w:t>
      </w:r>
    </w:p>
    <w:p w14:paraId="32E32134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ab/>
      </w:r>
      <w:r>
        <w:rPr>
          <w:rFonts w:ascii="American Typewriter" w:hAnsi="American Typewriter"/>
          <w:sz w:val="28"/>
          <w:szCs w:val="28"/>
        </w:rPr>
        <w:tab/>
      </w:r>
    </w:p>
    <w:p w14:paraId="4E7D8D80" w14:textId="39BC3BDB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August 22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Embroidery Class –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 </w:t>
      </w:r>
      <w:r w:rsidR="00F22401">
        <w:rPr>
          <w:rFonts w:ascii="American Typewriter" w:hAnsi="American Typewriter"/>
          <w:sz w:val="28"/>
          <w:szCs w:val="28"/>
        </w:rPr>
        <w:t>Grace Grimsley</w:t>
      </w:r>
    </w:p>
    <w:p w14:paraId="41AA3786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3A20E938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September 26</w:t>
      </w:r>
      <w:r w:rsidR="007B3ED0" w:rsidRPr="00B045E3">
        <w:rPr>
          <w:rFonts w:ascii="American Typewriter" w:hAnsi="American Typewriter"/>
          <w:sz w:val="28"/>
          <w:szCs w:val="28"/>
        </w:rPr>
        <w:t>- Myster</w:t>
      </w:r>
      <w:r w:rsidR="007B3ED0">
        <w:rPr>
          <w:rFonts w:ascii="American Typewriter" w:hAnsi="American Typewriter"/>
          <w:sz w:val="28"/>
          <w:szCs w:val="28"/>
        </w:rPr>
        <w:t>y Field Trip **Departing at 8AM</w:t>
      </w:r>
      <w:r w:rsidR="007B3ED0" w:rsidRPr="00B045E3">
        <w:rPr>
          <w:rFonts w:ascii="American Typewriter" w:hAnsi="American Typewriter"/>
          <w:sz w:val="28"/>
          <w:szCs w:val="28"/>
        </w:rPr>
        <w:t>**</w:t>
      </w:r>
    </w:p>
    <w:p w14:paraId="1B9FE582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Mystery Trip will be from 8AM</w:t>
      </w:r>
      <w:r>
        <w:rPr>
          <w:rFonts w:ascii="American Typewriter" w:hAnsi="American Typewriter"/>
          <w:sz w:val="28"/>
          <w:szCs w:val="28"/>
        </w:rPr>
        <w:t xml:space="preserve"> </w:t>
      </w:r>
      <w:r w:rsidRPr="00B045E3">
        <w:rPr>
          <w:rFonts w:ascii="American Typewriter" w:hAnsi="American Typewriter"/>
          <w:sz w:val="28"/>
          <w:szCs w:val="28"/>
        </w:rPr>
        <w:t>-</w:t>
      </w:r>
      <w:r>
        <w:rPr>
          <w:rFonts w:ascii="American Typewriter" w:hAnsi="American Typewriter"/>
          <w:sz w:val="28"/>
          <w:szCs w:val="28"/>
        </w:rPr>
        <w:t xml:space="preserve"> 6:30 PM</w:t>
      </w:r>
    </w:p>
    <w:p w14:paraId="60346FBC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56AF7263" w14:textId="6EC24A6A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October 24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 w:rsidR="009A40E2">
        <w:rPr>
          <w:rFonts w:ascii="American Typewriter" w:hAnsi="American Typewriter"/>
          <w:sz w:val="28"/>
          <w:szCs w:val="28"/>
        </w:rPr>
        <w:t xml:space="preserve">Twister design tbd, </w:t>
      </w:r>
      <w:r w:rsidR="00F22401">
        <w:rPr>
          <w:rFonts w:ascii="American Typewriter" w:hAnsi="American Typewriter"/>
          <w:sz w:val="28"/>
          <w:szCs w:val="28"/>
        </w:rPr>
        <w:t>Pam Co</w:t>
      </w:r>
      <w:r w:rsidR="009A40E2">
        <w:rPr>
          <w:rFonts w:ascii="American Typewriter" w:hAnsi="American Typewriter"/>
          <w:sz w:val="28"/>
          <w:szCs w:val="28"/>
        </w:rPr>
        <w:t>r</w:t>
      </w:r>
      <w:r w:rsidR="00F22401">
        <w:rPr>
          <w:rFonts w:ascii="American Typewriter" w:hAnsi="American Typewriter"/>
          <w:sz w:val="28"/>
          <w:szCs w:val="28"/>
        </w:rPr>
        <w:t>tner</w:t>
      </w:r>
    </w:p>
    <w:p w14:paraId="23C419CE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351EC582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Due to the Thanksgiving and Christmas Holidays, there are no workshops scheduled in November or December.</w:t>
      </w:r>
    </w:p>
    <w:p w14:paraId="788BE59D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29F4ACA0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Links for pictures and supply lists will be posted as they become available.</w:t>
      </w:r>
    </w:p>
    <w:p w14:paraId="2A8F41E1" w14:textId="77777777" w:rsidR="007B3ED0" w:rsidRDefault="007B3ED0" w:rsidP="007B3ED0">
      <w:r>
        <w:rPr>
          <w:rFonts w:ascii="American Typewriter" w:hAnsi="American Typewriter"/>
          <w:noProof/>
          <w:color w:val="19BA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5BF81F" wp14:editId="6F4AB4C5">
            <wp:simplePos x="0" y="0"/>
            <wp:positionH relativeFrom="column">
              <wp:posOffset>2514600</wp:posOffset>
            </wp:positionH>
            <wp:positionV relativeFrom="paragraph">
              <wp:posOffset>36830</wp:posOffset>
            </wp:positionV>
            <wp:extent cx="1672590" cy="1805305"/>
            <wp:effectExtent l="0" t="0" r="3810" b="0"/>
            <wp:wrapTight wrapText="bothSides">
              <wp:wrapPolygon edited="0">
                <wp:start x="0" y="0"/>
                <wp:lineTo x="0" y="21273"/>
                <wp:lineTo x="21321" y="21273"/>
                <wp:lineTo x="21321" y="0"/>
                <wp:lineTo x="0" y="0"/>
              </wp:wrapPolygon>
            </wp:wrapTight>
            <wp:docPr id="4" name="Picture 4" descr="Macintosh HD:Users:Home:Documents:quilt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Home:Documents:quilt 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" w:hAnsi="American Typewriter"/>
          <w:noProof/>
          <w:color w:val="19BAF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05DEFB" wp14:editId="1C480EF0">
            <wp:simplePos x="0" y="0"/>
            <wp:positionH relativeFrom="column">
              <wp:posOffset>4572000</wp:posOffset>
            </wp:positionH>
            <wp:positionV relativeFrom="paragraph">
              <wp:posOffset>128270</wp:posOffset>
            </wp:positionV>
            <wp:extent cx="1844040" cy="1852295"/>
            <wp:effectExtent l="0" t="0" r="10160" b="1905"/>
            <wp:wrapTight wrapText="bothSides">
              <wp:wrapPolygon edited="0">
                <wp:start x="0" y="0"/>
                <wp:lineTo x="0" y="21326"/>
                <wp:lineTo x="21421" y="21326"/>
                <wp:lineTo x="21421" y="0"/>
                <wp:lineTo x="0" y="0"/>
              </wp:wrapPolygon>
            </wp:wrapTight>
            <wp:docPr id="1" name="Picture 1" descr="Macintosh HD:Users:Home:Documents:quilt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ome:Documents:quilt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" w:hAnsi="American Typewriter"/>
          <w:noProof/>
          <w:color w:val="19BA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71D92B" wp14:editId="11A50125">
            <wp:simplePos x="0" y="0"/>
            <wp:positionH relativeFrom="column">
              <wp:posOffset>228600</wp:posOffset>
            </wp:positionH>
            <wp:positionV relativeFrom="paragraph">
              <wp:posOffset>15240</wp:posOffset>
            </wp:positionV>
            <wp:extent cx="1955800" cy="1964690"/>
            <wp:effectExtent l="0" t="0" r="0" b="0"/>
            <wp:wrapTight wrapText="bothSides">
              <wp:wrapPolygon edited="0">
                <wp:start x="0" y="0"/>
                <wp:lineTo x="0" y="21223"/>
                <wp:lineTo x="21319" y="21223"/>
                <wp:lineTo x="21319" y="0"/>
                <wp:lineTo x="0" y="0"/>
              </wp:wrapPolygon>
            </wp:wrapTight>
            <wp:docPr id="2" name="Picture 2" descr="Macintosh HD:Users:Home:Documents:quilt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ome:Documents:quilt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F20B7" w14:textId="77777777"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14:paraId="0EF6ED5E" w14:textId="77777777"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14:paraId="31FCDD4E" w14:textId="77777777"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14:paraId="4CC2CEFB" w14:textId="77777777"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14:paraId="688B3E42" w14:textId="77777777"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14:paraId="40E06A54" w14:textId="77777777" w:rsidR="00AD5F25" w:rsidRDefault="00AD5F25"/>
    <w:sectPr w:rsidR="00AD5F25" w:rsidSect="007B3E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D0"/>
    <w:rsid w:val="00103E0E"/>
    <w:rsid w:val="003E3F95"/>
    <w:rsid w:val="007B3ED0"/>
    <w:rsid w:val="009A40E2"/>
    <w:rsid w:val="00AD5F25"/>
    <w:rsid w:val="00C43E6A"/>
    <w:rsid w:val="00F2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341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Jacobs</dc:creator>
  <cp:lastModifiedBy>Theresa J Atkinson</cp:lastModifiedBy>
  <cp:revision>2</cp:revision>
  <dcterms:created xsi:type="dcterms:W3CDTF">2019-05-09T12:08:00Z</dcterms:created>
  <dcterms:modified xsi:type="dcterms:W3CDTF">2019-05-09T12:08:00Z</dcterms:modified>
</cp:coreProperties>
</file>