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A5CE" w14:textId="6BF15E51" w:rsidR="000910AC" w:rsidRPr="008065E2" w:rsidRDefault="008065E2">
      <w:pPr>
        <w:rPr>
          <w:b/>
          <w:bCs/>
          <w:sz w:val="28"/>
          <w:szCs w:val="28"/>
        </w:rPr>
      </w:pPr>
      <w:r w:rsidRPr="008065E2">
        <w:rPr>
          <w:b/>
          <w:bCs/>
          <w:sz w:val="28"/>
          <w:szCs w:val="28"/>
        </w:rPr>
        <w:t>Timeline for Genesis</w:t>
      </w:r>
    </w:p>
    <w:p w14:paraId="32220DE3" w14:textId="77777777" w:rsidR="008065E2" w:rsidRDefault="008065E2"/>
    <w:p w14:paraId="404DAE42" w14:textId="77777777" w:rsidR="008065E2" w:rsidRDefault="008065E2" w:rsidP="008065E2">
      <w:pPr>
        <w:rPr>
          <w:b/>
          <w:bCs/>
        </w:rPr>
      </w:pPr>
      <w:r w:rsidRPr="008065E2">
        <w:t xml:space="preserve">The book of Genesis covers an immense span of time, representing the </w:t>
      </w:r>
      <w:r w:rsidRPr="008065E2">
        <w:rPr>
          <w:b/>
          <w:bCs/>
        </w:rPr>
        <w:t>earliest periods of biblical history.</w:t>
      </w:r>
    </w:p>
    <w:p w14:paraId="51D5B75E" w14:textId="77777777" w:rsidR="008065E2" w:rsidRPr="008065E2" w:rsidRDefault="008065E2" w:rsidP="008065E2"/>
    <w:p w14:paraId="7F22DDA2" w14:textId="77777777" w:rsidR="008065E2" w:rsidRDefault="008065E2" w:rsidP="008065E2">
      <w:r w:rsidRPr="008065E2">
        <w:t>Here's a breakdown of the timeline represented in Genesis:</w:t>
      </w:r>
    </w:p>
    <w:p w14:paraId="04E762E3" w14:textId="77777777" w:rsidR="008065E2" w:rsidRPr="008065E2" w:rsidRDefault="008065E2" w:rsidP="008065E2"/>
    <w:p w14:paraId="779D90E0" w14:textId="77777777" w:rsidR="008065E2" w:rsidRDefault="008065E2" w:rsidP="008065E2">
      <w:pPr>
        <w:numPr>
          <w:ilvl w:val="0"/>
          <w:numId w:val="1"/>
        </w:numPr>
      </w:pPr>
      <w:r w:rsidRPr="008065E2">
        <w:rPr>
          <w:b/>
          <w:bCs/>
        </w:rPr>
        <w:t>Creation to the Flood:</w:t>
      </w:r>
      <w:r w:rsidRPr="008065E2">
        <w:t xml:space="preserve"> This period is generally understood to be "before time" or "deep time" in biblical chronology. Based on traditional calculations from genealogies within Genesis (like those in chapters 5 and 11), particularly those from Archbishop James Ussher in the 17th century, the creation of the world is often placed around </w:t>
      </w:r>
      <w:r w:rsidRPr="008065E2">
        <w:rPr>
          <w:b/>
          <w:bCs/>
        </w:rPr>
        <w:t>4004 BCE</w:t>
      </w:r>
      <w:r w:rsidRPr="008065E2">
        <w:t xml:space="preserve">. The Great Flood is then dated to approximately </w:t>
      </w:r>
      <w:r w:rsidRPr="008065E2">
        <w:rPr>
          <w:b/>
          <w:bCs/>
        </w:rPr>
        <w:t>2348 BCE</w:t>
      </w:r>
      <w:r w:rsidRPr="008065E2">
        <w:t>. However, it's important to note that many modern scholars view these early chapters (Genesis 1-11) as more theological and mythological narratives of origins rather than strict historical chronology.</w:t>
      </w:r>
    </w:p>
    <w:p w14:paraId="72CBD97B" w14:textId="1F238329" w:rsidR="008065E2" w:rsidRPr="008065E2" w:rsidRDefault="008065E2" w:rsidP="008065E2">
      <w:pPr>
        <w:numPr>
          <w:ilvl w:val="0"/>
          <w:numId w:val="1"/>
        </w:numPr>
      </w:pPr>
      <w:r w:rsidRPr="008065E2">
        <w:rPr>
          <w:b/>
          <w:bCs/>
        </w:rPr>
        <w:t>The Patriarchal Age (Abraham, Isaac, Jacob, Joseph):</w:t>
      </w:r>
      <w:r w:rsidRPr="008065E2">
        <w:t xml:space="preserve"> This is the next major chronological segment covered in Genesis (chapters 12-50).</w:t>
      </w:r>
    </w:p>
    <w:p w14:paraId="11634A7C" w14:textId="77777777" w:rsidR="008065E2" w:rsidRPr="008065E2" w:rsidRDefault="008065E2" w:rsidP="008065E2">
      <w:pPr>
        <w:numPr>
          <w:ilvl w:val="1"/>
          <w:numId w:val="1"/>
        </w:numPr>
      </w:pPr>
      <w:r w:rsidRPr="008065E2">
        <w:rPr>
          <w:b/>
          <w:bCs/>
        </w:rPr>
        <w:t>Abraham's call</w:t>
      </w:r>
      <w:r w:rsidRPr="008065E2">
        <w:t xml:space="preserve"> is typically dated around </w:t>
      </w:r>
      <w:r w:rsidRPr="008065E2">
        <w:rPr>
          <w:b/>
          <w:bCs/>
        </w:rPr>
        <w:t>2100-1800 BCE</w:t>
      </w:r>
      <w:r w:rsidRPr="008065E2">
        <w:t xml:space="preserve">, with specific calculations often placing it around </w:t>
      </w:r>
      <w:r w:rsidRPr="008065E2">
        <w:rPr>
          <w:b/>
          <w:bCs/>
        </w:rPr>
        <w:t>2091 BCE</w:t>
      </w:r>
      <w:r w:rsidRPr="008065E2">
        <w:t xml:space="preserve"> (as seen in some biblical timelines).</w:t>
      </w:r>
    </w:p>
    <w:p w14:paraId="292D21D5" w14:textId="77777777" w:rsidR="008065E2" w:rsidRPr="008065E2" w:rsidRDefault="008065E2" w:rsidP="008065E2">
      <w:pPr>
        <w:numPr>
          <w:ilvl w:val="1"/>
          <w:numId w:val="1"/>
        </w:numPr>
      </w:pPr>
      <w:r w:rsidRPr="008065E2">
        <w:t>The story continues through the lives of Isaac, Jacob, and Joseph, culminating with Jacob's family migrating to Egypt.</w:t>
      </w:r>
    </w:p>
    <w:p w14:paraId="4377B75A" w14:textId="77777777" w:rsidR="008065E2" w:rsidRPr="008065E2" w:rsidRDefault="008065E2" w:rsidP="008065E2">
      <w:pPr>
        <w:numPr>
          <w:ilvl w:val="1"/>
          <w:numId w:val="1"/>
        </w:numPr>
      </w:pPr>
      <w:r w:rsidRPr="008065E2">
        <w:t xml:space="preserve">The book of Genesis ends with the </w:t>
      </w:r>
      <w:r w:rsidRPr="008065E2">
        <w:rPr>
          <w:b/>
          <w:bCs/>
        </w:rPr>
        <w:t>death of Joseph</w:t>
      </w:r>
      <w:r w:rsidRPr="008065E2">
        <w:t xml:space="preserve"> in Egypt, which is usually placed around </w:t>
      </w:r>
      <w:r w:rsidRPr="008065E2">
        <w:rPr>
          <w:b/>
          <w:bCs/>
        </w:rPr>
        <w:t>1800-1700 BCE</w:t>
      </w:r>
      <w:r w:rsidRPr="008065E2">
        <w:t xml:space="preserve"> or even later, depending on the overall Exodus chronology (some place it around 1806 BCE).</w:t>
      </w:r>
    </w:p>
    <w:p w14:paraId="379B223B" w14:textId="77777777" w:rsidR="008065E2" w:rsidRDefault="008065E2" w:rsidP="008065E2"/>
    <w:p w14:paraId="62C1E2C4" w14:textId="3BC96100" w:rsidR="008065E2" w:rsidRPr="008065E2" w:rsidRDefault="008065E2" w:rsidP="008065E2">
      <w:r w:rsidRPr="008065E2">
        <w:t xml:space="preserve">So, in summary, the book of Genesis represents a period beginning with creation (often dated around 4000 BCE) and extending through the patriarchal era, concluding with the Israelites settled in Egypt, which would be in the </w:t>
      </w:r>
      <w:r w:rsidRPr="008065E2">
        <w:rPr>
          <w:b/>
          <w:bCs/>
        </w:rPr>
        <w:t>early to mid-2nd millennium BCE</w:t>
      </w:r>
      <w:r w:rsidRPr="008065E2">
        <w:t xml:space="preserve"> (e.g., around 1800-1700 BCE).</w:t>
      </w:r>
    </w:p>
    <w:p w14:paraId="21DE8EBA" w14:textId="77777777" w:rsidR="008065E2" w:rsidRDefault="008065E2"/>
    <w:sectPr w:rsidR="008065E2" w:rsidSect="00806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9A047" w14:textId="77777777" w:rsidR="00013BAF" w:rsidRDefault="00013BAF" w:rsidP="008065E2">
      <w:r>
        <w:separator/>
      </w:r>
    </w:p>
  </w:endnote>
  <w:endnote w:type="continuationSeparator" w:id="0">
    <w:p w14:paraId="421E7248" w14:textId="77777777" w:rsidR="00013BAF" w:rsidRDefault="00013BAF" w:rsidP="0080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CCEC" w14:textId="77777777" w:rsidR="008065E2" w:rsidRDefault="00806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8247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BA500C" w14:textId="61416CC5" w:rsidR="008065E2" w:rsidRDefault="008065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AD92976" w14:textId="77777777" w:rsidR="008065E2" w:rsidRDefault="00806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A61C" w14:textId="77777777" w:rsidR="008065E2" w:rsidRDefault="0080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41F2" w14:textId="77777777" w:rsidR="00013BAF" w:rsidRDefault="00013BAF" w:rsidP="008065E2">
      <w:r>
        <w:separator/>
      </w:r>
    </w:p>
  </w:footnote>
  <w:footnote w:type="continuationSeparator" w:id="0">
    <w:p w14:paraId="5D8A7326" w14:textId="77777777" w:rsidR="00013BAF" w:rsidRDefault="00013BAF" w:rsidP="0080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CEAF" w14:textId="77777777" w:rsidR="008065E2" w:rsidRDefault="00806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0D8A" w14:textId="77777777" w:rsidR="008065E2" w:rsidRDefault="00806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7495" w14:textId="77777777" w:rsidR="008065E2" w:rsidRDefault="00806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D5D17"/>
    <w:multiLevelType w:val="multilevel"/>
    <w:tmpl w:val="178E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83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E2"/>
    <w:rsid w:val="00013BAF"/>
    <w:rsid w:val="000548EE"/>
    <w:rsid w:val="00066CB6"/>
    <w:rsid w:val="000818BD"/>
    <w:rsid w:val="000910AC"/>
    <w:rsid w:val="000A4F4B"/>
    <w:rsid w:val="000C32EC"/>
    <w:rsid w:val="000C35FC"/>
    <w:rsid w:val="0012040B"/>
    <w:rsid w:val="00131D49"/>
    <w:rsid w:val="0015482D"/>
    <w:rsid w:val="001A3E3A"/>
    <w:rsid w:val="001F39BF"/>
    <w:rsid w:val="0021726D"/>
    <w:rsid w:val="00253BDB"/>
    <w:rsid w:val="002C7FB2"/>
    <w:rsid w:val="002F0E4C"/>
    <w:rsid w:val="00335C32"/>
    <w:rsid w:val="00375F8E"/>
    <w:rsid w:val="00376F92"/>
    <w:rsid w:val="00386719"/>
    <w:rsid w:val="00515773"/>
    <w:rsid w:val="00550AD4"/>
    <w:rsid w:val="0057344B"/>
    <w:rsid w:val="006138BB"/>
    <w:rsid w:val="00661FFC"/>
    <w:rsid w:val="007B7113"/>
    <w:rsid w:val="007C06A0"/>
    <w:rsid w:val="007E2BC8"/>
    <w:rsid w:val="008048C3"/>
    <w:rsid w:val="008065E2"/>
    <w:rsid w:val="008325E4"/>
    <w:rsid w:val="008820E9"/>
    <w:rsid w:val="009950BC"/>
    <w:rsid w:val="009D267E"/>
    <w:rsid w:val="00A62353"/>
    <w:rsid w:val="00A73BD2"/>
    <w:rsid w:val="00A8425F"/>
    <w:rsid w:val="00C42369"/>
    <w:rsid w:val="00D0428A"/>
    <w:rsid w:val="00D51F14"/>
    <w:rsid w:val="00D6779E"/>
    <w:rsid w:val="00DA4D42"/>
    <w:rsid w:val="00DC3070"/>
    <w:rsid w:val="00DD2DAB"/>
    <w:rsid w:val="00DE5577"/>
    <w:rsid w:val="00EC294E"/>
    <w:rsid w:val="00EE1AA3"/>
    <w:rsid w:val="00EF0C40"/>
    <w:rsid w:val="00F52D53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BE44"/>
  <w15:chartTrackingRefBased/>
  <w15:docId w15:val="{EB94B223-2161-4638-8D1C-B43B433A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Georgia"/>
        <w:kern w:val="2"/>
        <w:sz w:val="24"/>
        <w:szCs w:val="22"/>
        <w:u w:color="AAAAAA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5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5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5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5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5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5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5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5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5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5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5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5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5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5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5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5E2"/>
    <w:pPr>
      <w:numPr>
        <w:ilvl w:val="1"/>
      </w:numPr>
      <w:spacing w:after="160"/>
      <w:ind w:firstLine="28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5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5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5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E2"/>
  </w:style>
  <w:style w:type="paragraph" w:styleId="Footer">
    <w:name w:val="footer"/>
    <w:basedOn w:val="Normal"/>
    <w:link w:val="FooterChar"/>
    <w:uiPriority w:val="99"/>
    <w:unhideWhenUsed/>
    <w:rsid w:val="00806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1420</Characters>
  <Application>Microsoft Office Word</Application>
  <DocSecurity>0</DocSecurity>
  <Lines>28</Lines>
  <Paragraphs>13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Kilough</dc:creator>
  <cp:keywords/>
  <dc:description/>
  <cp:lastModifiedBy>Cheryl Kilough</cp:lastModifiedBy>
  <cp:revision>2</cp:revision>
  <cp:lastPrinted>2025-07-01T09:00:00Z</cp:lastPrinted>
  <dcterms:created xsi:type="dcterms:W3CDTF">2025-07-01T01:32:00Z</dcterms:created>
  <dcterms:modified xsi:type="dcterms:W3CDTF">2025-07-01T09:04:00Z</dcterms:modified>
</cp:coreProperties>
</file>