
<file path=[Content_Types].xml><?xml version="1.0" encoding="utf-8"?>
<Types xmlns="http://schemas.openxmlformats.org/package/2006/content-types">
  <Default Extension="jpeg" ContentType="image/jpeg"/>
  <Default Extension="webp" ContentType="image/jpeg"/>
  <Default Extension="rels" ContentType="application/vnd.openxmlformats-package.relationships+xml"/>
  <Default Extension="xml" ContentType="application/xml"/>
  <Default Extension="jpg" ContentType="image/jpeg"/>
  <Default Extension="crdownload"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4CB1F" w14:textId="77777777" w:rsidR="008E270D" w:rsidRPr="006A3DF6"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color w:val="833C0B" w:themeColor="accent2" w:themeShade="80"/>
          <w:sz w:val="36"/>
        </w:rPr>
      </w:pPr>
      <w:r w:rsidRPr="006A3DF6">
        <w:rPr>
          <w:rStyle w:val="Vurgu"/>
          <w:rFonts w:asciiTheme="minorHAnsi" w:eastAsiaTheme="majorEastAsia" w:hAnsiTheme="minorHAnsi" w:cstheme="minorHAnsi"/>
          <w:i w:val="0"/>
          <w:iCs w:val="0"/>
          <w:color w:val="833C0B" w:themeColor="accent2" w:themeShade="80"/>
          <w:sz w:val="36"/>
        </w:rPr>
        <w:t xml:space="preserve">DESTİNASYON </w:t>
      </w:r>
      <w:r w:rsidR="00B27262" w:rsidRPr="006A3DF6">
        <w:rPr>
          <w:rStyle w:val="Vurgu"/>
          <w:rFonts w:asciiTheme="minorHAnsi" w:eastAsiaTheme="majorEastAsia" w:hAnsiTheme="minorHAnsi" w:cstheme="minorHAnsi"/>
          <w:i w:val="0"/>
          <w:iCs w:val="0"/>
          <w:color w:val="833C0B" w:themeColor="accent2" w:themeShade="80"/>
          <w:sz w:val="36"/>
        </w:rPr>
        <w:t xml:space="preserve">KÜLTÜREL VE TARİHİ </w:t>
      </w:r>
      <w:r w:rsidR="001D070C" w:rsidRPr="006A3DF6">
        <w:rPr>
          <w:rStyle w:val="kebgk"/>
          <w:rFonts w:asciiTheme="minorHAnsi" w:eastAsiaTheme="majorEastAsia" w:hAnsiTheme="minorHAnsi" w:cstheme="minorHAnsi"/>
          <w:color w:val="833C0B" w:themeColor="accent2" w:themeShade="80"/>
          <w:sz w:val="36"/>
        </w:rPr>
        <w:t>YERLER</w:t>
      </w:r>
      <w:r w:rsidRPr="006A3DF6">
        <w:rPr>
          <w:rStyle w:val="kebgk"/>
          <w:rFonts w:asciiTheme="minorHAnsi" w:eastAsiaTheme="majorEastAsia" w:hAnsiTheme="minorHAnsi" w:cstheme="minorHAnsi"/>
          <w:color w:val="833C0B" w:themeColor="accent2" w:themeShade="80"/>
          <w:sz w:val="36"/>
        </w:rPr>
        <w:t xml:space="preserve"> </w:t>
      </w:r>
    </w:p>
    <w:p w14:paraId="41714153" w14:textId="77777777" w:rsidR="006F0D51" w:rsidRPr="006A3DF6" w:rsidRDefault="008E270D" w:rsidP="008E270D">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color w:val="833C0B" w:themeColor="accent2" w:themeShade="80"/>
          <w:sz w:val="36"/>
        </w:rPr>
      </w:pPr>
      <w:r w:rsidRPr="006A3DF6">
        <w:rPr>
          <w:rStyle w:val="Vurgu"/>
          <w:rFonts w:asciiTheme="minorHAnsi" w:eastAsiaTheme="majorEastAsia" w:hAnsiTheme="minorHAnsi" w:cstheme="minorHAnsi"/>
          <w:i w:val="0"/>
          <w:iCs w:val="0"/>
          <w:color w:val="833C0B" w:themeColor="accent2" w:themeShade="80"/>
          <w:sz w:val="24"/>
        </w:rPr>
        <w:t>(</w:t>
      </w:r>
      <w:r w:rsidR="005E124F" w:rsidRPr="006A3DF6">
        <w:rPr>
          <w:rStyle w:val="Vurgu"/>
          <w:rFonts w:asciiTheme="minorHAnsi" w:eastAsiaTheme="majorEastAsia" w:hAnsiTheme="minorHAnsi" w:cstheme="minorHAnsi"/>
          <w:i w:val="0"/>
          <w:iCs w:val="0"/>
          <w:color w:val="833C0B" w:themeColor="accent2" w:themeShade="80"/>
          <w:sz w:val="24"/>
        </w:rPr>
        <w:t xml:space="preserve"> </w:t>
      </w:r>
      <w:r w:rsidRPr="006A3DF6">
        <w:rPr>
          <w:rStyle w:val="Vurgu"/>
          <w:rFonts w:asciiTheme="minorHAnsi" w:eastAsiaTheme="majorEastAsia" w:hAnsiTheme="minorHAnsi" w:cstheme="minorHAnsi"/>
          <w:i w:val="0"/>
          <w:iCs w:val="0"/>
          <w:color w:val="833C0B" w:themeColor="accent2" w:themeShade="80"/>
          <w:sz w:val="24"/>
        </w:rPr>
        <w:t>TURGUTREİS-</w:t>
      </w:r>
      <w:r w:rsidR="005E124F" w:rsidRPr="006A3DF6">
        <w:rPr>
          <w:rStyle w:val="Vurgu"/>
          <w:rFonts w:asciiTheme="minorHAnsi" w:eastAsiaTheme="majorEastAsia" w:hAnsiTheme="minorHAnsi" w:cstheme="minorHAnsi"/>
          <w:i w:val="0"/>
          <w:iCs w:val="0"/>
          <w:color w:val="833C0B" w:themeColor="accent2" w:themeShade="80"/>
          <w:sz w:val="24"/>
        </w:rPr>
        <w:t>KADIKALESİ-</w:t>
      </w:r>
      <w:r w:rsidRPr="006A3DF6">
        <w:rPr>
          <w:rStyle w:val="Vurgu"/>
          <w:rFonts w:asciiTheme="minorHAnsi" w:eastAsiaTheme="majorEastAsia" w:hAnsiTheme="minorHAnsi" w:cstheme="minorHAnsi"/>
          <w:i w:val="0"/>
          <w:iCs w:val="0"/>
          <w:color w:val="833C0B" w:themeColor="accent2" w:themeShade="80"/>
          <w:sz w:val="24"/>
        </w:rPr>
        <w:t>AKYARLAR-GÜMÜŞLÜK</w:t>
      </w:r>
      <w:r w:rsidR="005E124F" w:rsidRPr="006A3DF6">
        <w:rPr>
          <w:rStyle w:val="Vurgu"/>
          <w:rFonts w:asciiTheme="minorHAnsi" w:eastAsiaTheme="majorEastAsia" w:hAnsiTheme="minorHAnsi" w:cstheme="minorHAnsi"/>
          <w:i w:val="0"/>
          <w:iCs w:val="0"/>
          <w:color w:val="833C0B" w:themeColor="accent2" w:themeShade="80"/>
          <w:sz w:val="24"/>
        </w:rPr>
        <w:t xml:space="preserve"> </w:t>
      </w:r>
      <w:r w:rsidRPr="006A3DF6">
        <w:rPr>
          <w:rStyle w:val="Vurgu"/>
          <w:rFonts w:asciiTheme="minorHAnsi" w:eastAsiaTheme="majorEastAsia" w:hAnsiTheme="minorHAnsi" w:cstheme="minorHAnsi"/>
          <w:i w:val="0"/>
          <w:iCs w:val="0"/>
          <w:color w:val="833C0B" w:themeColor="accent2" w:themeShade="80"/>
          <w:sz w:val="24"/>
        </w:rPr>
        <w:t>)</w:t>
      </w:r>
    </w:p>
    <w:p w14:paraId="30E3D78F" w14:textId="77777777" w:rsidR="008E270D" w:rsidRPr="00BF37BA" w:rsidRDefault="008E270D" w:rsidP="008E270D">
      <w:pPr>
        <w:pStyle w:val="Balk1"/>
        <w:shd w:val="clear" w:color="auto" w:fill="FFFFFF"/>
        <w:spacing w:before="0" w:beforeAutospacing="0" w:after="0" w:afterAutospacing="0" w:line="276" w:lineRule="auto"/>
        <w:rPr>
          <w:rStyle w:val="kebgk"/>
          <w:rFonts w:asciiTheme="minorHAnsi" w:eastAsiaTheme="majorEastAsia" w:hAnsiTheme="minorHAnsi" w:cstheme="minorHAnsi"/>
          <w:sz w:val="36"/>
        </w:rPr>
      </w:pPr>
    </w:p>
    <w:p w14:paraId="2FD14A96" w14:textId="77777777" w:rsidR="008E270D" w:rsidRPr="00BF37BA"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1ADACCA8" w14:textId="77777777" w:rsidR="00292E6C" w:rsidRPr="00BF37BA" w:rsidRDefault="00292E6C"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3CAB4B01" w14:textId="74970F11" w:rsidR="00292E6C" w:rsidRPr="00BF37BA" w:rsidRDefault="00292E6C" w:rsidP="006D6D62">
      <w:pPr>
        <w:pStyle w:val="Balk3"/>
        <w:numPr>
          <w:ilvl w:val="0"/>
          <w:numId w:val="27"/>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t>Anthaven Çarşı</w:t>
      </w:r>
    </w:p>
    <w:p w14:paraId="36EC7373" w14:textId="6DBBC963" w:rsidR="00292E6C" w:rsidRDefault="00292E6C" w:rsidP="00292E6C">
      <w:pPr>
        <w:pStyle w:val="Balk1"/>
        <w:shd w:val="clear" w:color="auto" w:fill="FFFFFF"/>
        <w:spacing w:after="0" w:afterAutospacing="0" w:line="276" w:lineRule="auto"/>
        <w:jc w:val="both"/>
        <w:rPr>
          <w:rFonts w:asciiTheme="minorHAnsi" w:eastAsiaTheme="majorEastAsia" w:hAnsiTheme="minorHAnsi" w:cstheme="minorHAnsi"/>
          <w:b w:val="0"/>
          <w:kern w:val="0"/>
          <w:sz w:val="24"/>
          <w:szCs w:val="26"/>
          <w:lang w:eastAsia="en-US"/>
        </w:rPr>
      </w:pPr>
      <w:r w:rsidRPr="00292E6C">
        <w:rPr>
          <w:rFonts w:asciiTheme="minorHAnsi" w:eastAsiaTheme="majorEastAsia" w:hAnsiTheme="minorHAnsi" w:cstheme="minorHAnsi"/>
          <w:b w:val="0"/>
          <w:kern w:val="0"/>
          <w:sz w:val="24"/>
          <w:szCs w:val="26"/>
          <w:lang w:eastAsia="en-US"/>
        </w:rPr>
        <w:t>Ant Yapı’nın Bodrum’daki ilk projesi olan Anthaven, farklı ilkleri de içerisinde barındıran karma bir proje olarak hayata geçiriliyor. İlk etabı 2020 yaz aylarında teslim edilen Anthaven, 162 konut ve dubleks villadan oluşuyor. Yalnızca yaz aylarında değil 12 ay boyunca yaşamın devam ettiği Anthaven; kanal boyunca uzanan Sahil Evleri, yamaçta deniz manzarasına hâkim Yamaç Evleri, özel mini iskeleleri ve tekneler için iç limanı; ziyaretçilerini konfordan ödün vermiyor. Yaklaşık 400 metre sahil şeridine sahip olan</w:t>
      </w:r>
      <w:r w:rsidRPr="00BF37BA">
        <w:rPr>
          <w:rFonts w:ascii="Calibri Light" w:eastAsiaTheme="majorEastAsia" w:hAnsi="Calibri Light" w:cs="Calibri Light"/>
          <w:b w:val="0"/>
          <w:bCs w:val="0"/>
          <w:sz w:val="24"/>
          <w:szCs w:val="24"/>
        </w:rPr>
        <w:t xml:space="preserve"> </w:t>
      </w:r>
      <w:r w:rsidRPr="00292E6C">
        <w:rPr>
          <w:rFonts w:asciiTheme="minorHAnsi" w:eastAsiaTheme="majorEastAsia" w:hAnsiTheme="minorHAnsi" w:cstheme="minorHAnsi"/>
          <w:b w:val="0"/>
          <w:kern w:val="0"/>
          <w:sz w:val="24"/>
          <w:szCs w:val="26"/>
          <w:lang w:eastAsia="en-US"/>
        </w:rPr>
        <w:t xml:space="preserve">Aspat Koyu’nun mikro iklim özelliği ile karadan esen rüzgârı sayesinde </w:t>
      </w:r>
      <w:proofErr w:type="spellStart"/>
      <w:r w:rsidRPr="00292E6C">
        <w:rPr>
          <w:rFonts w:asciiTheme="minorHAnsi" w:eastAsiaTheme="majorEastAsia" w:hAnsiTheme="minorHAnsi" w:cstheme="minorHAnsi"/>
          <w:b w:val="0"/>
          <w:kern w:val="0"/>
          <w:sz w:val="24"/>
          <w:szCs w:val="26"/>
          <w:lang w:eastAsia="en-US"/>
        </w:rPr>
        <w:t>windsurf</w:t>
      </w:r>
      <w:proofErr w:type="spellEnd"/>
      <w:r w:rsidRPr="00292E6C">
        <w:rPr>
          <w:rFonts w:asciiTheme="minorHAnsi" w:eastAsiaTheme="majorEastAsia" w:hAnsiTheme="minorHAnsi" w:cstheme="minorHAnsi"/>
          <w:b w:val="0"/>
          <w:kern w:val="0"/>
          <w:sz w:val="24"/>
          <w:szCs w:val="26"/>
          <w:lang w:eastAsia="en-US"/>
        </w:rPr>
        <w:t xml:space="preserve"> için de Bodrum’un en tercih edilen bölgesi olma özelliğini taşıyor. Berrak denizi, </w:t>
      </w:r>
      <w:proofErr w:type="spellStart"/>
      <w:r w:rsidRPr="00292E6C">
        <w:rPr>
          <w:rFonts w:asciiTheme="minorHAnsi" w:eastAsiaTheme="majorEastAsia" w:hAnsiTheme="minorHAnsi" w:cstheme="minorHAnsi"/>
          <w:b w:val="0"/>
          <w:kern w:val="0"/>
          <w:sz w:val="24"/>
          <w:szCs w:val="26"/>
          <w:lang w:eastAsia="en-US"/>
        </w:rPr>
        <w:t>Aspat</w:t>
      </w:r>
      <w:proofErr w:type="spellEnd"/>
      <w:r w:rsidRPr="00292E6C">
        <w:rPr>
          <w:rFonts w:asciiTheme="minorHAnsi" w:eastAsiaTheme="majorEastAsia" w:hAnsiTheme="minorHAnsi" w:cstheme="minorHAnsi"/>
          <w:b w:val="0"/>
          <w:kern w:val="0"/>
          <w:sz w:val="24"/>
          <w:szCs w:val="26"/>
          <w:lang w:eastAsia="en-US"/>
        </w:rPr>
        <w:t xml:space="preserve"> Koyu’nun </w:t>
      </w:r>
      <w:proofErr w:type="spellStart"/>
      <w:r w:rsidRPr="00292E6C">
        <w:rPr>
          <w:rFonts w:asciiTheme="minorHAnsi" w:eastAsiaTheme="majorEastAsia" w:hAnsiTheme="minorHAnsi" w:cstheme="minorHAnsi"/>
          <w:b w:val="0"/>
          <w:kern w:val="0"/>
          <w:sz w:val="24"/>
          <w:szCs w:val="26"/>
          <w:lang w:eastAsia="en-US"/>
        </w:rPr>
        <w:t>windsurf</w:t>
      </w:r>
      <w:proofErr w:type="spellEnd"/>
      <w:r w:rsidRPr="00292E6C">
        <w:rPr>
          <w:rFonts w:asciiTheme="minorHAnsi" w:eastAsiaTheme="majorEastAsia" w:hAnsiTheme="minorHAnsi" w:cstheme="minorHAnsi"/>
          <w:b w:val="0"/>
          <w:kern w:val="0"/>
          <w:sz w:val="24"/>
          <w:szCs w:val="26"/>
          <w:lang w:eastAsia="en-US"/>
        </w:rPr>
        <w:t xml:space="preserve"> ile birlikte, su altı ve su üstü sporları meraklıları için de cazibe bölgesi olmasını sağlıyor.</w:t>
      </w:r>
    </w:p>
    <w:p w14:paraId="303BDDC2" w14:textId="44C2AFD0" w:rsidR="006D6D62" w:rsidRDefault="00292E6C" w:rsidP="006D6D62">
      <w:pPr>
        <w:pStyle w:val="Balk1"/>
        <w:numPr>
          <w:ilvl w:val="0"/>
          <w:numId w:val="24"/>
        </w:numPr>
        <w:shd w:val="clear" w:color="auto" w:fill="FFFFFF"/>
        <w:spacing w:after="0" w:afterAutospacing="0" w:line="276" w:lineRule="auto"/>
        <w:jc w:val="both"/>
        <w:rPr>
          <w:rFonts w:asciiTheme="minorHAnsi" w:eastAsiaTheme="majorEastAsia" w:hAnsiTheme="minorHAnsi" w:cstheme="minorHAnsi"/>
          <w:b w:val="0"/>
          <w:kern w:val="0"/>
          <w:sz w:val="24"/>
          <w:szCs w:val="26"/>
          <w:lang w:eastAsia="en-US"/>
        </w:rPr>
      </w:pPr>
      <w:r w:rsidRPr="006D6D62">
        <w:rPr>
          <w:rFonts w:asciiTheme="minorHAnsi" w:eastAsiaTheme="majorEastAsia" w:hAnsiTheme="minorHAnsi" w:cstheme="minorHAnsi"/>
          <w:bCs w:val="0"/>
          <w:kern w:val="0"/>
          <w:sz w:val="24"/>
          <w:szCs w:val="26"/>
          <w:lang w:eastAsia="en-US"/>
        </w:rPr>
        <w:t>Otele mesafesi:</w:t>
      </w:r>
      <w:r w:rsidR="006D6D62">
        <w:rPr>
          <w:rFonts w:asciiTheme="minorHAnsi" w:eastAsiaTheme="majorEastAsia" w:hAnsiTheme="minorHAnsi" w:cstheme="minorHAnsi"/>
          <w:b w:val="0"/>
          <w:kern w:val="0"/>
          <w:sz w:val="24"/>
          <w:szCs w:val="26"/>
          <w:lang w:eastAsia="en-US"/>
        </w:rPr>
        <w:t xml:space="preserve"> </w:t>
      </w:r>
      <w:r>
        <w:rPr>
          <w:rFonts w:asciiTheme="minorHAnsi" w:eastAsiaTheme="majorEastAsia" w:hAnsiTheme="minorHAnsi" w:cstheme="minorHAnsi"/>
          <w:b w:val="0"/>
          <w:kern w:val="0"/>
          <w:sz w:val="24"/>
          <w:szCs w:val="26"/>
          <w:lang w:eastAsia="en-US"/>
        </w:rPr>
        <w:t>2km</w:t>
      </w:r>
    </w:p>
    <w:p w14:paraId="4B00836F" w14:textId="77777777" w:rsidR="006D6D62" w:rsidRDefault="006D6D62" w:rsidP="006D6D62">
      <w:pPr>
        <w:pStyle w:val="Balk1"/>
        <w:shd w:val="clear" w:color="auto" w:fill="FFFFFF"/>
        <w:spacing w:after="0" w:afterAutospacing="0" w:line="276" w:lineRule="auto"/>
        <w:jc w:val="both"/>
        <w:rPr>
          <w:rStyle w:val="kebgk"/>
          <w:rFonts w:asciiTheme="minorHAnsi" w:eastAsiaTheme="majorEastAsia" w:hAnsiTheme="minorHAnsi" w:cstheme="minorHAnsi"/>
          <w:b w:val="0"/>
          <w:kern w:val="0"/>
          <w:sz w:val="24"/>
          <w:szCs w:val="26"/>
          <w:lang w:eastAsia="en-US"/>
        </w:rPr>
      </w:pPr>
    </w:p>
    <w:p w14:paraId="59AD5D21" w14:textId="6B64765D" w:rsidR="006D6D62" w:rsidRDefault="006D6D62" w:rsidP="006D6D62">
      <w:pPr>
        <w:pStyle w:val="Balk1"/>
        <w:shd w:val="clear" w:color="auto" w:fill="FFFFFF"/>
        <w:spacing w:after="0" w:afterAutospacing="0" w:line="276" w:lineRule="auto"/>
        <w:jc w:val="both"/>
        <w:rPr>
          <w:rStyle w:val="kebgk"/>
          <w:rFonts w:asciiTheme="minorHAnsi" w:eastAsiaTheme="majorEastAsia" w:hAnsiTheme="minorHAnsi" w:cstheme="minorHAnsi"/>
          <w:b w:val="0"/>
          <w:kern w:val="0"/>
          <w:sz w:val="24"/>
          <w:szCs w:val="26"/>
          <w:lang w:eastAsia="en-US"/>
        </w:rPr>
      </w:pPr>
      <w:r>
        <w:rPr>
          <w:noProof/>
        </w:rPr>
        <w:drawing>
          <wp:inline distT="0" distB="0" distL="0" distR="0" wp14:anchorId="081DB291" wp14:editId="7ACDC596">
            <wp:extent cx="5760720" cy="3240405"/>
            <wp:effectExtent l="0" t="0" r="0" b="0"/>
            <wp:docPr id="1941872267" name="Resim 1941872267" descr="ÇARŞI - Aspat'ın Keyfi Anthaven'da Yaşanı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ÇARŞI - Aspat'ın Keyfi Anthaven'da Yaşanıy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B82BBB5" w14:textId="77777777" w:rsidR="006D6D62" w:rsidRPr="006D6D62" w:rsidRDefault="006D6D62" w:rsidP="006D6D62">
      <w:pPr>
        <w:pStyle w:val="Balk1"/>
        <w:shd w:val="clear" w:color="auto" w:fill="FFFFFF"/>
        <w:spacing w:after="0" w:afterAutospacing="0" w:line="276" w:lineRule="auto"/>
        <w:jc w:val="both"/>
        <w:rPr>
          <w:rStyle w:val="kebgk"/>
          <w:rFonts w:asciiTheme="minorHAnsi" w:eastAsiaTheme="majorEastAsia" w:hAnsiTheme="minorHAnsi" w:cstheme="minorHAnsi"/>
          <w:b w:val="0"/>
          <w:kern w:val="0"/>
          <w:sz w:val="24"/>
          <w:szCs w:val="26"/>
          <w:lang w:eastAsia="en-US"/>
        </w:rPr>
      </w:pPr>
    </w:p>
    <w:p w14:paraId="65B8963A" w14:textId="77777777" w:rsidR="00292E6C" w:rsidRPr="00BF37BA" w:rsidRDefault="00292E6C"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0B273AD5" w14:textId="13D63E41" w:rsidR="008E270D" w:rsidRPr="00BF37BA" w:rsidRDefault="006D6D62" w:rsidP="006D6D62">
      <w:pPr>
        <w:pStyle w:val="Balk3"/>
        <w:spacing w:before="0" w:line="276" w:lineRule="auto"/>
        <w:ind w:left="360"/>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 xml:space="preserve">2. </w:t>
      </w:r>
      <w:proofErr w:type="spellStart"/>
      <w:r w:rsidR="008E270D" w:rsidRPr="00BF37BA">
        <w:rPr>
          <w:rStyle w:val="vauko"/>
          <w:rFonts w:asciiTheme="minorHAnsi" w:hAnsiTheme="minorHAnsi" w:cstheme="minorHAnsi"/>
          <w:color w:val="auto"/>
          <w:sz w:val="28"/>
          <w:szCs w:val="26"/>
        </w:rPr>
        <w:t>Kadıkale</w:t>
      </w:r>
      <w:proofErr w:type="spellEnd"/>
      <w:r w:rsidR="008E270D" w:rsidRPr="00BF37BA">
        <w:rPr>
          <w:rStyle w:val="vauko"/>
          <w:rFonts w:asciiTheme="minorHAnsi" w:hAnsiTheme="minorHAnsi" w:cstheme="minorHAnsi"/>
          <w:color w:val="auto"/>
          <w:sz w:val="28"/>
          <w:szCs w:val="26"/>
        </w:rPr>
        <w:t xml:space="preserve"> Kalesi</w:t>
      </w:r>
    </w:p>
    <w:p w14:paraId="7B08A4CA" w14:textId="77777777" w:rsidR="008E270D" w:rsidRPr="00EB2A4B" w:rsidRDefault="008E270D" w:rsidP="008E270D">
      <w:pPr>
        <w:pStyle w:val="Balk1"/>
        <w:shd w:val="clear" w:color="auto" w:fill="FFFFFF"/>
        <w:spacing w:before="0" w:beforeAutospacing="0" w:after="0" w:afterAutospacing="0" w:line="276" w:lineRule="auto"/>
        <w:jc w:val="center"/>
        <w:rPr>
          <w:rFonts w:eastAsiaTheme="majorEastAsia"/>
          <w:b w:val="0"/>
          <w:color w:val="000000"/>
          <w:kern w:val="0"/>
          <w:sz w:val="24"/>
          <w:szCs w:val="26"/>
          <w:bdr w:val="none" w:sz="0" w:space="0" w:color="auto" w:frame="1"/>
          <w:lang w:eastAsia="en-US"/>
        </w:rPr>
      </w:pPr>
    </w:p>
    <w:p w14:paraId="15A6C80E" w14:textId="77777777" w:rsidR="008E270D" w:rsidRPr="00EB2A4B" w:rsidRDefault="008E270D" w:rsidP="008E270D">
      <w:pPr>
        <w:pStyle w:val="Balk1"/>
        <w:shd w:val="clear" w:color="auto" w:fill="FFFFFF"/>
        <w:spacing w:before="0" w:beforeAutospacing="0" w:after="0" w:afterAutospacing="0" w:line="276" w:lineRule="auto"/>
        <w:jc w:val="both"/>
        <w:rPr>
          <w:rFonts w:asciiTheme="minorHAnsi" w:eastAsiaTheme="majorEastAsia" w:hAnsiTheme="minorHAnsi" w:cstheme="minorHAnsi"/>
          <w:b w:val="0"/>
          <w:color w:val="000000"/>
          <w:kern w:val="0"/>
          <w:sz w:val="24"/>
          <w:szCs w:val="26"/>
          <w:bdr w:val="none" w:sz="0" w:space="0" w:color="auto" w:frame="1"/>
          <w:lang w:eastAsia="en-US"/>
        </w:rPr>
      </w:pPr>
      <w:proofErr w:type="spellStart"/>
      <w:r>
        <w:rPr>
          <w:rFonts w:asciiTheme="minorHAnsi" w:eastAsiaTheme="majorEastAsia" w:hAnsiTheme="minorHAnsi" w:cstheme="minorHAnsi"/>
          <w:b w:val="0"/>
          <w:kern w:val="0"/>
          <w:sz w:val="24"/>
          <w:szCs w:val="26"/>
          <w:lang w:eastAsia="en-US"/>
        </w:rPr>
        <w:t>Kadıkale</w:t>
      </w:r>
      <w:proofErr w:type="spellEnd"/>
      <w:r>
        <w:rPr>
          <w:rFonts w:asciiTheme="minorHAnsi" w:eastAsiaTheme="majorEastAsia" w:hAnsiTheme="minorHAnsi" w:cstheme="minorHAnsi"/>
          <w:b w:val="0"/>
          <w:kern w:val="0"/>
          <w:sz w:val="24"/>
          <w:szCs w:val="26"/>
          <w:lang w:eastAsia="en-US"/>
        </w:rPr>
        <w:t xml:space="preserve"> </w:t>
      </w:r>
      <w:proofErr w:type="spellStart"/>
      <w:r>
        <w:rPr>
          <w:rFonts w:asciiTheme="minorHAnsi" w:eastAsiaTheme="majorEastAsia" w:hAnsiTheme="minorHAnsi" w:cstheme="minorHAnsi"/>
          <w:b w:val="0"/>
          <w:kern w:val="0"/>
          <w:sz w:val="24"/>
          <w:szCs w:val="26"/>
          <w:lang w:eastAsia="en-US"/>
        </w:rPr>
        <w:t>Resort’ün</w:t>
      </w:r>
      <w:proofErr w:type="spellEnd"/>
      <w:r>
        <w:rPr>
          <w:rFonts w:asciiTheme="minorHAnsi" w:eastAsiaTheme="majorEastAsia" w:hAnsiTheme="minorHAnsi" w:cstheme="minorHAnsi"/>
          <w:b w:val="0"/>
          <w:kern w:val="0"/>
          <w:sz w:val="24"/>
          <w:szCs w:val="26"/>
          <w:lang w:eastAsia="en-US"/>
        </w:rPr>
        <w:t xml:space="preserve"> en önemli hususlarından biri</w:t>
      </w:r>
      <w:r w:rsidRPr="00EB2A4B">
        <w:rPr>
          <w:rFonts w:asciiTheme="minorHAnsi" w:eastAsiaTheme="majorEastAsia" w:hAnsiTheme="minorHAnsi" w:cstheme="minorHAnsi"/>
          <w:b w:val="0"/>
          <w:kern w:val="0"/>
          <w:sz w:val="24"/>
          <w:szCs w:val="26"/>
          <w:lang w:eastAsia="en-US"/>
        </w:rPr>
        <w:t>, Bodrum Yarımadası’nın en önemli antik eserleri arasında yer alan tarihi Kadı Kalesinin otel arazisi içerisinde yer almasıdır. Kültür ve Turizm Bakanlığı tarafından 1. derece arkeolojik sit alanı olarak tescil edilmiştir. Kadı kalesinin günümüze kadar gelen sur duvarı kalıntıları, geç Helenistik ve erken Roma dönemlerine aittir. Kale alanında yapılan kazılarda ele geçirilen seramiklerden de M.Ö. 5. yüzyıldan itibaren yerleşim olduğu anlaşılıyor. Cephe duvarları ayakta kalan yapının, 20. yüzyıl başlarında dönemin ünlü kadısı tarafından kullanı</w:t>
      </w:r>
      <w:r>
        <w:rPr>
          <w:rFonts w:asciiTheme="minorHAnsi" w:eastAsiaTheme="majorEastAsia" w:hAnsiTheme="minorHAnsi" w:cstheme="minorHAnsi"/>
          <w:b w:val="0"/>
          <w:kern w:val="0"/>
          <w:sz w:val="24"/>
          <w:szCs w:val="26"/>
          <w:lang w:eastAsia="en-US"/>
        </w:rPr>
        <w:t>ldığı halk arasında anlatılmaktadır.</w:t>
      </w:r>
    </w:p>
    <w:p w14:paraId="3A557F80" w14:textId="77777777" w:rsidR="008E270D" w:rsidRPr="00BF37BA" w:rsidRDefault="008E270D" w:rsidP="008E270D">
      <w:pPr>
        <w:pStyle w:val="Balk1"/>
        <w:shd w:val="clear" w:color="auto" w:fill="FFFFFF"/>
        <w:spacing w:before="0" w:beforeAutospacing="0" w:after="0" w:afterAutospacing="0" w:line="276" w:lineRule="auto"/>
        <w:rPr>
          <w:rStyle w:val="kebgk"/>
          <w:rFonts w:asciiTheme="minorHAnsi" w:eastAsiaTheme="majorEastAsia" w:hAnsiTheme="minorHAnsi" w:cstheme="minorHAnsi"/>
          <w:sz w:val="36"/>
        </w:rPr>
      </w:pPr>
    </w:p>
    <w:p w14:paraId="7D093719" w14:textId="7F885B18" w:rsidR="008E270D" w:rsidRPr="00C86FA0" w:rsidRDefault="008E270D" w:rsidP="008E270D">
      <w:pPr>
        <w:pStyle w:val="ListeParagraf"/>
        <w:numPr>
          <w:ilvl w:val="0"/>
          <w:numId w:val="19"/>
        </w:numPr>
        <w:rPr>
          <w:b/>
          <w:sz w:val="24"/>
          <w:szCs w:val="26"/>
        </w:rPr>
      </w:pPr>
      <w:r w:rsidRPr="00C86FA0">
        <w:rPr>
          <w:b/>
          <w:sz w:val="24"/>
          <w:szCs w:val="26"/>
        </w:rPr>
        <w:t xml:space="preserve">Otele mesafesi: </w:t>
      </w:r>
      <w:r w:rsidR="006D6D62">
        <w:rPr>
          <w:sz w:val="24"/>
          <w:szCs w:val="26"/>
        </w:rPr>
        <w:t>14km</w:t>
      </w:r>
    </w:p>
    <w:p w14:paraId="6593C5F9" w14:textId="77777777" w:rsidR="008E270D" w:rsidRPr="00BF37BA"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711EC017" w14:textId="77777777" w:rsidR="008E270D" w:rsidRPr="00BF37BA"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r>
        <w:rPr>
          <w:rFonts w:asciiTheme="minorHAnsi" w:eastAsiaTheme="majorEastAsia" w:hAnsiTheme="minorHAnsi" w:cstheme="minorHAnsi"/>
          <w:noProof/>
          <w:sz w:val="36"/>
        </w:rPr>
        <w:drawing>
          <wp:inline distT="0" distB="0" distL="0" distR="0" wp14:anchorId="650CA7E3" wp14:editId="3191ACF9">
            <wp:extent cx="5760720" cy="371919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ıkale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719195"/>
                    </a:xfrm>
                    <a:prstGeom prst="rect">
                      <a:avLst/>
                    </a:prstGeom>
                  </pic:spPr>
                </pic:pic>
              </a:graphicData>
            </a:graphic>
          </wp:inline>
        </w:drawing>
      </w:r>
    </w:p>
    <w:p w14:paraId="43BC1C01" w14:textId="77777777" w:rsidR="008E270D" w:rsidRPr="00BF37BA"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228B30B3" w14:textId="77777777" w:rsidR="008E270D" w:rsidRPr="00BF37BA" w:rsidRDefault="008E270D"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413BA3EA" w14:textId="77777777" w:rsidR="006D6D62" w:rsidRPr="00BF37BA" w:rsidRDefault="006D6D62"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7298693A" w14:textId="77777777" w:rsidR="006D6D62" w:rsidRPr="00BF37BA" w:rsidRDefault="006D6D62"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00A1CADA" w14:textId="77777777" w:rsidR="006D6D62" w:rsidRPr="00BF37BA" w:rsidRDefault="006D6D62"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50D810CD" w14:textId="77777777" w:rsidR="00252EAF" w:rsidRPr="00BF37BA" w:rsidRDefault="00252EAF" w:rsidP="006C54B5">
      <w:pPr>
        <w:pStyle w:val="Balk1"/>
        <w:shd w:val="clear" w:color="auto" w:fill="FFFFFF"/>
        <w:spacing w:before="0" w:beforeAutospacing="0" w:after="0" w:afterAutospacing="0" w:line="276" w:lineRule="auto"/>
        <w:jc w:val="center"/>
        <w:rPr>
          <w:rStyle w:val="kebgk"/>
          <w:rFonts w:asciiTheme="minorHAnsi" w:eastAsiaTheme="majorEastAsia" w:hAnsiTheme="minorHAnsi" w:cstheme="minorHAnsi"/>
          <w:sz w:val="36"/>
        </w:rPr>
      </w:pPr>
    </w:p>
    <w:p w14:paraId="0C097725" w14:textId="03A932F2" w:rsidR="00252EAF" w:rsidRPr="00BF37BA" w:rsidRDefault="00252EAF" w:rsidP="006D6D62">
      <w:pPr>
        <w:pStyle w:val="Balk3"/>
        <w:numPr>
          <w:ilvl w:val="0"/>
          <w:numId w:val="25"/>
        </w:numPr>
        <w:spacing w:before="0" w:line="276" w:lineRule="auto"/>
        <w:jc w:val="both"/>
        <w:rPr>
          <w:rStyle w:val="vauko"/>
          <w:rFonts w:asciiTheme="minorHAnsi" w:hAnsiTheme="minorHAnsi" w:cstheme="minorHAnsi"/>
          <w:color w:val="auto"/>
          <w:sz w:val="28"/>
          <w:szCs w:val="26"/>
        </w:rPr>
      </w:pPr>
      <w:proofErr w:type="spellStart"/>
      <w:r w:rsidRPr="00BF37BA">
        <w:rPr>
          <w:rStyle w:val="vauko"/>
          <w:rFonts w:asciiTheme="minorHAnsi" w:hAnsiTheme="minorHAnsi" w:cstheme="minorHAnsi"/>
          <w:color w:val="auto"/>
          <w:sz w:val="28"/>
          <w:szCs w:val="26"/>
        </w:rPr>
        <w:lastRenderedPageBreak/>
        <w:t>Kadıkalesi</w:t>
      </w:r>
      <w:proofErr w:type="spellEnd"/>
      <w:r w:rsidRPr="00BF37BA">
        <w:rPr>
          <w:rStyle w:val="vauko"/>
          <w:rFonts w:asciiTheme="minorHAnsi" w:hAnsiTheme="minorHAnsi" w:cstheme="minorHAnsi"/>
          <w:color w:val="auto"/>
          <w:sz w:val="28"/>
          <w:szCs w:val="26"/>
        </w:rPr>
        <w:t xml:space="preserve"> Rum Ortodoks Kilisesi</w:t>
      </w:r>
    </w:p>
    <w:p w14:paraId="622C84C8" w14:textId="77777777" w:rsidR="00F23DBF" w:rsidRPr="00F23DBF" w:rsidRDefault="00F23DBF" w:rsidP="00F23DBF"/>
    <w:p w14:paraId="60EECB4A" w14:textId="77777777" w:rsidR="00252EAF" w:rsidRDefault="00F23DBF" w:rsidP="00252EAF">
      <w:pPr>
        <w:pStyle w:val="Balk1"/>
        <w:shd w:val="clear" w:color="auto" w:fill="FFFFFF"/>
        <w:spacing w:before="0" w:beforeAutospacing="0" w:after="0" w:afterAutospacing="0" w:line="276" w:lineRule="auto"/>
        <w:rPr>
          <w:rFonts w:asciiTheme="minorHAnsi" w:eastAsiaTheme="majorEastAsia" w:hAnsiTheme="minorHAnsi" w:cstheme="minorHAnsi"/>
          <w:b w:val="0"/>
          <w:color w:val="000000"/>
          <w:kern w:val="0"/>
          <w:sz w:val="24"/>
          <w:szCs w:val="26"/>
          <w:bdr w:val="none" w:sz="0" w:space="0" w:color="auto" w:frame="1"/>
          <w:lang w:eastAsia="en-US"/>
        </w:rPr>
      </w:pPr>
      <w:r w:rsidRPr="00F23DBF">
        <w:rPr>
          <w:rFonts w:asciiTheme="minorHAnsi" w:eastAsiaTheme="majorEastAsia" w:hAnsiTheme="minorHAnsi" w:cstheme="minorHAnsi"/>
          <w:b w:val="0"/>
          <w:color w:val="000000"/>
          <w:kern w:val="0"/>
          <w:sz w:val="24"/>
          <w:szCs w:val="26"/>
          <w:bdr w:val="none" w:sz="0" w:space="0" w:color="auto" w:frame="1"/>
          <w:lang w:eastAsia="en-US"/>
        </w:rPr>
        <w:t xml:space="preserve">Yaklaşık 400 yıllık olduğu tahmin edilen </w:t>
      </w:r>
      <w:proofErr w:type="spellStart"/>
      <w:r w:rsidRPr="00F23DBF">
        <w:rPr>
          <w:rFonts w:asciiTheme="minorHAnsi" w:eastAsiaTheme="majorEastAsia" w:hAnsiTheme="minorHAnsi" w:cstheme="minorHAnsi"/>
          <w:b w:val="0"/>
          <w:color w:val="000000"/>
          <w:kern w:val="0"/>
          <w:sz w:val="24"/>
          <w:szCs w:val="26"/>
          <w:bdr w:val="none" w:sz="0" w:space="0" w:color="auto" w:frame="1"/>
          <w:lang w:eastAsia="en-US"/>
        </w:rPr>
        <w:t>Kadıkalesi’ndeki</w:t>
      </w:r>
      <w:proofErr w:type="spellEnd"/>
      <w:r w:rsidRPr="00F23DBF">
        <w:rPr>
          <w:rFonts w:asciiTheme="minorHAnsi" w:eastAsiaTheme="majorEastAsia" w:hAnsiTheme="minorHAnsi" w:cstheme="minorHAnsi"/>
          <w:b w:val="0"/>
          <w:color w:val="000000"/>
          <w:kern w:val="0"/>
          <w:sz w:val="24"/>
          <w:szCs w:val="26"/>
          <w:bdr w:val="none" w:sz="0" w:space="0" w:color="auto" w:frame="1"/>
          <w:lang w:eastAsia="en-US"/>
        </w:rPr>
        <w:t xml:space="preserve"> Ortodoks Kilisesi yörenin en eski tarihi yapısı</w:t>
      </w:r>
      <w:r>
        <w:rPr>
          <w:rFonts w:asciiTheme="minorHAnsi" w:eastAsiaTheme="majorEastAsia" w:hAnsiTheme="minorHAnsi" w:cstheme="minorHAnsi"/>
          <w:b w:val="0"/>
          <w:color w:val="000000"/>
          <w:kern w:val="0"/>
          <w:sz w:val="24"/>
          <w:szCs w:val="26"/>
          <w:bdr w:val="none" w:sz="0" w:space="0" w:color="auto" w:frame="1"/>
          <w:lang w:eastAsia="en-US"/>
        </w:rPr>
        <w:t>dır</w:t>
      </w:r>
      <w:r w:rsidRPr="00F23DBF">
        <w:rPr>
          <w:rFonts w:asciiTheme="minorHAnsi" w:eastAsiaTheme="majorEastAsia" w:hAnsiTheme="minorHAnsi" w:cstheme="minorHAnsi"/>
          <w:b w:val="0"/>
          <w:color w:val="000000"/>
          <w:kern w:val="0"/>
          <w:sz w:val="24"/>
          <w:szCs w:val="26"/>
          <w:bdr w:val="none" w:sz="0" w:space="0" w:color="auto" w:frame="1"/>
          <w:lang w:eastAsia="en-US"/>
        </w:rPr>
        <w:t>. İyi korunmuş kilisenin içinde duvar resimlerinden kalıntılar görülebilir. Halen bir tatil sitesinin içinde</w:t>
      </w:r>
      <w:r>
        <w:rPr>
          <w:rFonts w:asciiTheme="minorHAnsi" w:eastAsiaTheme="majorEastAsia" w:hAnsiTheme="minorHAnsi" w:cstheme="minorHAnsi"/>
          <w:b w:val="0"/>
          <w:color w:val="000000"/>
          <w:kern w:val="0"/>
          <w:sz w:val="24"/>
          <w:szCs w:val="26"/>
          <w:bdr w:val="none" w:sz="0" w:space="0" w:color="auto" w:frame="1"/>
          <w:lang w:eastAsia="en-US"/>
        </w:rPr>
        <w:t xml:space="preserve"> bulunan </w:t>
      </w:r>
      <w:r w:rsidRPr="00F23DBF">
        <w:rPr>
          <w:rFonts w:asciiTheme="minorHAnsi" w:eastAsiaTheme="majorEastAsia" w:hAnsiTheme="minorHAnsi" w:cstheme="minorHAnsi"/>
          <w:b w:val="0"/>
          <w:color w:val="000000"/>
          <w:kern w:val="0"/>
          <w:sz w:val="24"/>
          <w:szCs w:val="26"/>
          <w:bdr w:val="none" w:sz="0" w:space="0" w:color="auto" w:frame="1"/>
          <w:lang w:eastAsia="en-US"/>
        </w:rPr>
        <w:t>restorasyonu yapılan kilise ziyarete açık</w:t>
      </w:r>
      <w:r>
        <w:rPr>
          <w:rFonts w:asciiTheme="minorHAnsi" w:eastAsiaTheme="majorEastAsia" w:hAnsiTheme="minorHAnsi" w:cstheme="minorHAnsi"/>
          <w:b w:val="0"/>
          <w:color w:val="000000"/>
          <w:kern w:val="0"/>
          <w:sz w:val="24"/>
          <w:szCs w:val="26"/>
          <w:bdr w:val="none" w:sz="0" w:space="0" w:color="auto" w:frame="1"/>
          <w:lang w:eastAsia="en-US"/>
        </w:rPr>
        <w:t>tır</w:t>
      </w:r>
      <w:r w:rsidRPr="00F23DBF">
        <w:rPr>
          <w:rFonts w:asciiTheme="minorHAnsi" w:eastAsiaTheme="majorEastAsia" w:hAnsiTheme="minorHAnsi" w:cstheme="minorHAnsi"/>
          <w:b w:val="0"/>
          <w:color w:val="000000"/>
          <w:kern w:val="0"/>
          <w:sz w:val="24"/>
          <w:szCs w:val="26"/>
          <w:bdr w:val="none" w:sz="0" w:space="0" w:color="auto" w:frame="1"/>
          <w:lang w:eastAsia="en-US"/>
        </w:rPr>
        <w:t>.</w:t>
      </w:r>
      <w:r w:rsidRPr="00F23DBF">
        <w:rPr>
          <w:rFonts w:asciiTheme="minorHAnsi" w:eastAsiaTheme="majorEastAsia" w:hAnsiTheme="minorHAnsi" w:cstheme="minorHAnsi"/>
          <w:b w:val="0"/>
          <w:color w:val="000000"/>
          <w:kern w:val="0"/>
          <w:sz w:val="24"/>
          <w:szCs w:val="26"/>
          <w:bdr w:val="none" w:sz="0" w:space="0" w:color="auto" w:frame="1"/>
          <w:lang w:eastAsia="en-US"/>
        </w:rPr>
        <w:br/>
        <w:t xml:space="preserve">Kilise özellikle </w:t>
      </w:r>
      <w:proofErr w:type="spellStart"/>
      <w:r w:rsidRPr="00F23DBF">
        <w:rPr>
          <w:rFonts w:asciiTheme="minorHAnsi" w:eastAsiaTheme="majorEastAsia" w:hAnsiTheme="minorHAnsi" w:cstheme="minorHAnsi"/>
          <w:b w:val="0"/>
          <w:color w:val="000000"/>
          <w:kern w:val="0"/>
          <w:sz w:val="24"/>
          <w:szCs w:val="26"/>
          <w:bdr w:val="none" w:sz="0" w:space="0" w:color="auto" w:frame="1"/>
          <w:lang w:eastAsia="en-US"/>
        </w:rPr>
        <w:t>Kos</w:t>
      </w:r>
      <w:proofErr w:type="spellEnd"/>
      <w:r w:rsidRPr="00F23DBF">
        <w:rPr>
          <w:rFonts w:asciiTheme="minorHAnsi" w:eastAsiaTheme="majorEastAsia" w:hAnsiTheme="minorHAnsi" w:cstheme="minorHAnsi"/>
          <w:b w:val="0"/>
          <w:color w:val="000000"/>
          <w:kern w:val="0"/>
          <w:sz w:val="24"/>
          <w:szCs w:val="26"/>
          <w:bdr w:val="none" w:sz="0" w:space="0" w:color="auto" w:frame="1"/>
          <w:lang w:eastAsia="en-US"/>
        </w:rPr>
        <w:t xml:space="preserve">, </w:t>
      </w:r>
      <w:proofErr w:type="spellStart"/>
      <w:r w:rsidRPr="00F23DBF">
        <w:rPr>
          <w:rFonts w:asciiTheme="minorHAnsi" w:eastAsiaTheme="majorEastAsia" w:hAnsiTheme="minorHAnsi" w:cstheme="minorHAnsi"/>
          <w:b w:val="0"/>
          <w:color w:val="000000"/>
          <w:kern w:val="0"/>
          <w:sz w:val="24"/>
          <w:szCs w:val="26"/>
          <w:bdr w:val="none" w:sz="0" w:space="0" w:color="auto" w:frame="1"/>
          <w:lang w:eastAsia="en-US"/>
        </w:rPr>
        <w:t>Kalymnos</w:t>
      </w:r>
      <w:proofErr w:type="spellEnd"/>
      <w:r w:rsidRPr="00F23DBF">
        <w:rPr>
          <w:rFonts w:asciiTheme="minorHAnsi" w:eastAsiaTheme="majorEastAsia" w:hAnsiTheme="minorHAnsi" w:cstheme="minorHAnsi"/>
          <w:b w:val="0"/>
          <w:color w:val="000000"/>
          <w:kern w:val="0"/>
          <w:sz w:val="24"/>
          <w:szCs w:val="26"/>
          <w:bdr w:val="none" w:sz="0" w:space="0" w:color="auto" w:frame="1"/>
          <w:lang w:eastAsia="en-US"/>
        </w:rPr>
        <w:t xml:space="preserve">, </w:t>
      </w:r>
      <w:proofErr w:type="spellStart"/>
      <w:r w:rsidRPr="00F23DBF">
        <w:rPr>
          <w:rFonts w:asciiTheme="minorHAnsi" w:eastAsiaTheme="majorEastAsia" w:hAnsiTheme="minorHAnsi" w:cstheme="minorHAnsi"/>
          <w:b w:val="0"/>
          <w:color w:val="000000"/>
          <w:kern w:val="0"/>
          <w:sz w:val="24"/>
          <w:szCs w:val="26"/>
          <w:bdr w:val="none" w:sz="0" w:space="0" w:color="auto" w:frame="1"/>
          <w:lang w:eastAsia="en-US"/>
        </w:rPr>
        <w:t>Samos</w:t>
      </w:r>
      <w:proofErr w:type="spellEnd"/>
      <w:r w:rsidRPr="00F23DBF">
        <w:rPr>
          <w:rFonts w:asciiTheme="minorHAnsi" w:eastAsiaTheme="majorEastAsia" w:hAnsiTheme="minorHAnsi" w:cstheme="minorHAnsi"/>
          <w:b w:val="0"/>
          <w:color w:val="000000"/>
          <w:kern w:val="0"/>
          <w:sz w:val="24"/>
          <w:szCs w:val="26"/>
          <w:bdr w:val="none" w:sz="0" w:space="0" w:color="auto" w:frame="1"/>
          <w:lang w:eastAsia="en-US"/>
        </w:rPr>
        <w:t xml:space="preserve"> ve </w:t>
      </w:r>
      <w:proofErr w:type="spellStart"/>
      <w:r w:rsidRPr="00F23DBF">
        <w:rPr>
          <w:rFonts w:asciiTheme="minorHAnsi" w:eastAsiaTheme="majorEastAsia" w:hAnsiTheme="minorHAnsi" w:cstheme="minorHAnsi"/>
          <w:b w:val="0"/>
          <w:color w:val="000000"/>
          <w:kern w:val="0"/>
          <w:sz w:val="24"/>
          <w:szCs w:val="26"/>
          <w:bdr w:val="none" w:sz="0" w:space="0" w:color="auto" w:frame="1"/>
          <w:lang w:eastAsia="en-US"/>
        </w:rPr>
        <w:t>Patmos’tan</w:t>
      </w:r>
      <w:proofErr w:type="spellEnd"/>
      <w:r w:rsidRPr="00F23DBF">
        <w:rPr>
          <w:rFonts w:asciiTheme="minorHAnsi" w:eastAsiaTheme="majorEastAsia" w:hAnsiTheme="minorHAnsi" w:cstheme="minorHAnsi"/>
          <w:b w:val="0"/>
          <w:color w:val="000000"/>
          <w:kern w:val="0"/>
          <w:sz w:val="24"/>
          <w:szCs w:val="26"/>
          <w:bdr w:val="none" w:sz="0" w:space="0" w:color="auto" w:frame="1"/>
          <w:lang w:eastAsia="en-US"/>
        </w:rPr>
        <w:t xml:space="preserve"> gelen Yuna</w:t>
      </w:r>
      <w:r>
        <w:rPr>
          <w:rFonts w:asciiTheme="minorHAnsi" w:eastAsiaTheme="majorEastAsia" w:hAnsiTheme="minorHAnsi" w:cstheme="minorHAnsi"/>
          <w:b w:val="0"/>
          <w:color w:val="000000"/>
          <w:kern w:val="0"/>
          <w:sz w:val="24"/>
          <w:szCs w:val="26"/>
          <w:bdr w:val="none" w:sz="0" w:space="0" w:color="auto" w:frame="1"/>
          <w:lang w:eastAsia="en-US"/>
        </w:rPr>
        <w:t>nlı turistlerin ilgisini çekmektedir</w:t>
      </w:r>
      <w:r w:rsidRPr="00F23DBF">
        <w:rPr>
          <w:rFonts w:asciiTheme="minorHAnsi" w:eastAsiaTheme="majorEastAsia" w:hAnsiTheme="minorHAnsi" w:cstheme="minorHAnsi"/>
          <w:b w:val="0"/>
          <w:color w:val="000000"/>
          <w:kern w:val="0"/>
          <w:sz w:val="24"/>
          <w:szCs w:val="26"/>
          <w:bdr w:val="none" w:sz="0" w:space="0" w:color="auto" w:frame="1"/>
          <w:lang w:eastAsia="en-US"/>
        </w:rPr>
        <w:t>.</w:t>
      </w:r>
    </w:p>
    <w:p w14:paraId="43F9BF88" w14:textId="77777777" w:rsidR="00EB2A4B" w:rsidRDefault="00EB2A4B" w:rsidP="00EB2A4B">
      <w:pPr>
        <w:pStyle w:val="Balk1"/>
        <w:shd w:val="clear" w:color="auto" w:fill="FFFFFF"/>
        <w:spacing w:before="0" w:beforeAutospacing="0" w:after="0" w:afterAutospacing="0" w:line="276" w:lineRule="auto"/>
        <w:jc w:val="center"/>
        <w:rPr>
          <w:rFonts w:asciiTheme="minorHAnsi" w:eastAsiaTheme="majorEastAsia" w:hAnsiTheme="minorHAnsi" w:cstheme="minorHAnsi"/>
          <w:b w:val="0"/>
          <w:color w:val="000000"/>
          <w:kern w:val="0"/>
          <w:sz w:val="24"/>
          <w:szCs w:val="26"/>
          <w:bdr w:val="none" w:sz="0" w:space="0" w:color="auto" w:frame="1"/>
          <w:lang w:eastAsia="en-US"/>
        </w:rPr>
      </w:pPr>
      <w:r>
        <w:rPr>
          <w:rFonts w:asciiTheme="minorHAnsi" w:eastAsiaTheme="majorEastAsia" w:hAnsiTheme="minorHAnsi" w:cstheme="minorHAnsi"/>
          <w:b w:val="0"/>
          <w:noProof/>
          <w:color w:val="000000"/>
          <w:kern w:val="0"/>
          <w:sz w:val="24"/>
          <w:szCs w:val="26"/>
          <w:bdr w:val="none" w:sz="0" w:space="0" w:color="auto" w:frame="1"/>
        </w:rPr>
        <w:drawing>
          <wp:inline distT="0" distB="0" distL="0" distR="0" wp14:anchorId="3CA58973" wp14:editId="3596D513">
            <wp:extent cx="5524499" cy="35433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ise.jpg"/>
                    <pic:cNvPicPr/>
                  </pic:nvPicPr>
                  <pic:blipFill>
                    <a:blip r:embed="rId8">
                      <a:extLst>
                        <a:ext uri="{28A0092B-C50C-407E-A947-70E740481C1C}">
                          <a14:useLocalDpi xmlns:a14="http://schemas.microsoft.com/office/drawing/2010/main" val="0"/>
                        </a:ext>
                      </a:extLst>
                    </a:blip>
                    <a:stretch>
                      <a:fillRect/>
                    </a:stretch>
                  </pic:blipFill>
                  <pic:spPr>
                    <a:xfrm>
                      <a:off x="0" y="0"/>
                      <a:ext cx="5522673" cy="3542129"/>
                    </a:xfrm>
                    <a:prstGeom prst="rect">
                      <a:avLst/>
                    </a:prstGeom>
                  </pic:spPr>
                </pic:pic>
              </a:graphicData>
            </a:graphic>
          </wp:inline>
        </w:drawing>
      </w:r>
    </w:p>
    <w:p w14:paraId="5F35A297" w14:textId="77777777" w:rsidR="00F23DBF" w:rsidRDefault="00F23DBF" w:rsidP="00252EAF">
      <w:pPr>
        <w:pStyle w:val="Balk1"/>
        <w:shd w:val="clear" w:color="auto" w:fill="FFFFFF"/>
        <w:spacing w:before="0" w:beforeAutospacing="0" w:after="0" w:afterAutospacing="0" w:line="276" w:lineRule="auto"/>
        <w:rPr>
          <w:rFonts w:asciiTheme="minorHAnsi" w:eastAsiaTheme="majorEastAsia" w:hAnsiTheme="minorHAnsi" w:cstheme="minorHAnsi"/>
          <w:b w:val="0"/>
          <w:color w:val="000000"/>
          <w:kern w:val="0"/>
          <w:sz w:val="24"/>
          <w:szCs w:val="26"/>
          <w:bdr w:val="none" w:sz="0" w:space="0" w:color="auto" w:frame="1"/>
          <w:lang w:eastAsia="en-US"/>
        </w:rPr>
      </w:pPr>
    </w:p>
    <w:p w14:paraId="27AB610F" w14:textId="3CA33FEE" w:rsidR="00F23DBF" w:rsidRPr="00C86FA0" w:rsidRDefault="00F23DBF" w:rsidP="00F23DBF">
      <w:pPr>
        <w:pStyle w:val="ListeParagraf"/>
        <w:numPr>
          <w:ilvl w:val="0"/>
          <w:numId w:val="19"/>
        </w:numPr>
        <w:rPr>
          <w:b/>
          <w:sz w:val="24"/>
          <w:szCs w:val="26"/>
        </w:rPr>
      </w:pPr>
      <w:r w:rsidRPr="00C86FA0">
        <w:rPr>
          <w:b/>
          <w:sz w:val="24"/>
          <w:szCs w:val="26"/>
        </w:rPr>
        <w:t xml:space="preserve">Otele mesafesi: </w:t>
      </w:r>
      <w:r w:rsidR="006D6D62">
        <w:rPr>
          <w:sz w:val="24"/>
          <w:szCs w:val="26"/>
        </w:rPr>
        <w:t>14k</w:t>
      </w:r>
      <w:r>
        <w:rPr>
          <w:sz w:val="24"/>
          <w:szCs w:val="26"/>
        </w:rPr>
        <w:t>m</w:t>
      </w:r>
    </w:p>
    <w:p w14:paraId="74B74CFF" w14:textId="77777777" w:rsidR="00516E25" w:rsidRPr="00C86FA0" w:rsidRDefault="00516E25" w:rsidP="00CC4FED">
      <w:pPr>
        <w:pStyle w:val="Balk3"/>
        <w:spacing w:before="0" w:line="276" w:lineRule="auto"/>
        <w:jc w:val="both"/>
        <w:rPr>
          <w:rStyle w:val="vauko"/>
          <w:rFonts w:asciiTheme="minorHAnsi" w:hAnsiTheme="minorHAnsi" w:cstheme="minorHAnsi"/>
          <w:b/>
          <w:color w:val="FF0000"/>
          <w:szCs w:val="26"/>
          <w:u w:val="single"/>
        </w:rPr>
      </w:pPr>
      <w:r w:rsidRPr="00C86FA0">
        <w:rPr>
          <w:rStyle w:val="vauko"/>
          <w:rFonts w:asciiTheme="minorHAnsi" w:hAnsiTheme="minorHAnsi" w:cstheme="minorHAnsi"/>
          <w:b/>
          <w:color w:val="FF0000"/>
          <w:szCs w:val="26"/>
          <w:u w:val="single"/>
        </w:rPr>
        <w:lastRenderedPageBreak/>
        <w:fldChar w:fldCharType="begin"/>
      </w:r>
      <w:r w:rsidRPr="00C86FA0">
        <w:rPr>
          <w:rStyle w:val="vauko"/>
          <w:rFonts w:asciiTheme="minorHAnsi" w:hAnsiTheme="minorHAnsi" w:cstheme="minorHAnsi"/>
          <w:b/>
          <w:color w:val="FF0000"/>
          <w:szCs w:val="26"/>
          <w:u w:val="single"/>
        </w:rPr>
        <w:instrText xml:space="preserve"> HYPERLINK "https://www.tripadvisor.com.tr/Attraction_Review-g298664-d10189829-Reviews-D_Marin_Turgutreis-Turgutreis_Bodrum_District_Mugla_Province_Turkish_Aegean_Coas.html" \t "_blank" </w:instrText>
      </w:r>
      <w:r w:rsidRPr="00C86FA0">
        <w:rPr>
          <w:rStyle w:val="vauko"/>
          <w:rFonts w:asciiTheme="minorHAnsi" w:hAnsiTheme="minorHAnsi" w:cstheme="minorHAnsi"/>
          <w:b/>
          <w:color w:val="FF0000"/>
          <w:szCs w:val="26"/>
          <w:u w:val="single"/>
        </w:rPr>
        <w:fldChar w:fldCharType="separate"/>
      </w:r>
    </w:p>
    <w:p w14:paraId="3711B698" w14:textId="4CD5FEB7" w:rsidR="00516E25" w:rsidRPr="00BF37BA" w:rsidRDefault="00516E25"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t>D-</w:t>
      </w:r>
      <w:proofErr w:type="spellStart"/>
      <w:r w:rsidRPr="00BF37BA">
        <w:rPr>
          <w:rStyle w:val="vauko"/>
          <w:rFonts w:asciiTheme="minorHAnsi" w:hAnsiTheme="minorHAnsi" w:cstheme="minorHAnsi"/>
          <w:color w:val="auto"/>
          <w:sz w:val="28"/>
          <w:szCs w:val="26"/>
        </w:rPr>
        <w:t>Marin</w:t>
      </w:r>
      <w:proofErr w:type="spellEnd"/>
      <w:r w:rsidRPr="00BF37BA">
        <w:rPr>
          <w:rStyle w:val="vauko"/>
          <w:rFonts w:asciiTheme="minorHAnsi" w:hAnsiTheme="minorHAnsi" w:cstheme="minorHAnsi"/>
          <w:color w:val="auto"/>
          <w:sz w:val="28"/>
          <w:szCs w:val="26"/>
        </w:rPr>
        <w:t xml:space="preserve"> </w:t>
      </w:r>
      <w:proofErr w:type="spellStart"/>
      <w:r w:rsidRPr="00BF37BA">
        <w:rPr>
          <w:rStyle w:val="vauko"/>
          <w:rFonts w:asciiTheme="minorHAnsi" w:hAnsiTheme="minorHAnsi" w:cstheme="minorHAnsi"/>
          <w:color w:val="auto"/>
          <w:sz w:val="28"/>
          <w:szCs w:val="26"/>
        </w:rPr>
        <w:t>Turgutreis</w:t>
      </w:r>
      <w:proofErr w:type="spellEnd"/>
    </w:p>
    <w:p w14:paraId="3D96A4AF" w14:textId="77777777" w:rsidR="00B50CD1" w:rsidRPr="00C86FA0" w:rsidRDefault="00516E25" w:rsidP="00CC4FED">
      <w:pPr>
        <w:pStyle w:val="Balk3"/>
        <w:spacing w:before="0" w:line="276" w:lineRule="auto"/>
        <w:jc w:val="both"/>
        <w:rPr>
          <w:rStyle w:val="vauko"/>
          <w:rFonts w:asciiTheme="minorHAnsi" w:hAnsiTheme="minorHAnsi" w:cstheme="minorHAnsi"/>
          <w:b/>
          <w:color w:val="FF0000"/>
          <w:szCs w:val="26"/>
        </w:rPr>
      </w:pPr>
      <w:r w:rsidRPr="00C86FA0">
        <w:rPr>
          <w:rStyle w:val="vauko"/>
          <w:rFonts w:asciiTheme="minorHAnsi" w:hAnsiTheme="minorHAnsi" w:cstheme="minorHAnsi"/>
          <w:b/>
          <w:color w:val="FF0000"/>
          <w:szCs w:val="26"/>
          <w:u w:val="single"/>
        </w:rPr>
        <w:fldChar w:fldCharType="end"/>
      </w:r>
    </w:p>
    <w:p w14:paraId="5738A1A5" w14:textId="77777777" w:rsidR="00D40DB3" w:rsidRPr="00C86FA0" w:rsidRDefault="001533C7" w:rsidP="00CC4FED">
      <w:pPr>
        <w:pStyle w:val="Balk3"/>
        <w:spacing w:before="0" w:line="276" w:lineRule="auto"/>
        <w:jc w:val="both"/>
        <w:rPr>
          <w:rStyle w:val="vauko"/>
          <w:rFonts w:asciiTheme="minorHAnsi" w:hAnsiTheme="minorHAnsi" w:cstheme="minorHAnsi"/>
          <w:b/>
          <w:color w:val="FF0000"/>
          <w:szCs w:val="26"/>
        </w:rPr>
      </w:pPr>
      <w:r w:rsidRPr="00C86FA0">
        <w:rPr>
          <w:rFonts w:asciiTheme="minorHAnsi" w:hAnsiTheme="minorHAnsi" w:cstheme="minorHAnsi"/>
          <w:b/>
          <w:noProof/>
          <w:color w:val="FF0000"/>
          <w:szCs w:val="26"/>
          <w:lang w:eastAsia="tr-TR"/>
        </w:rPr>
        <w:drawing>
          <wp:inline distT="0" distB="0" distL="0" distR="0" wp14:anchorId="7678FAA3" wp14:editId="1A343D06">
            <wp:extent cx="5760720" cy="32416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a.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14:paraId="329E0924" w14:textId="77777777" w:rsidR="00CC4FED" w:rsidRPr="00C86FA0" w:rsidRDefault="00CC4FED" w:rsidP="00CC4FED">
      <w:pPr>
        <w:pStyle w:val="Balk3"/>
        <w:spacing w:before="0" w:line="276" w:lineRule="auto"/>
        <w:jc w:val="both"/>
        <w:rPr>
          <w:rFonts w:asciiTheme="minorHAnsi" w:hAnsiTheme="minorHAnsi" w:cstheme="minorHAnsi"/>
          <w:bCs/>
          <w:color w:val="000000"/>
          <w:szCs w:val="26"/>
          <w:bdr w:val="none" w:sz="0" w:space="0" w:color="auto" w:frame="1"/>
        </w:rPr>
      </w:pPr>
    </w:p>
    <w:p w14:paraId="73D16784" w14:textId="77777777" w:rsidR="00067E8A" w:rsidRPr="00C86FA0" w:rsidRDefault="00067E8A" w:rsidP="00067E8A">
      <w:pPr>
        <w:pStyle w:val="Balk3"/>
        <w:spacing w:before="0" w:line="276" w:lineRule="auto"/>
        <w:jc w:val="both"/>
        <w:rPr>
          <w:rFonts w:asciiTheme="minorHAnsi" w:hAnsiTheme="minorHAnsi" w:cstheme="minorHAnsi"/>
          <w:bCs/>
          <w:color w:val="000000"/>
          <w:szCs w:val="26"/>
          <w:bdr w:val="none" w:sz="0" w:space="0" w:color="auto" w:frame="1"/>
        </w:rPr>
      </w:pPr>
      <w:r w:rsidRPr="00C86FA0">
        <w:rPr>
          <w:rFonts w:asciiTheme="minorHAnsi" w:hAnsiTheme="minorHAnsi" w:cstheme="minorHAnsi"/>
          <w:bCs/>
          <w:color w:val="000000"/>
          <w:szCs w:val="26"/>
          <w:bdr w:val="none" w:sz="0" w:space="0" w:color="auto" w:frame="1"/>
        </w:rPr>
        <w:t>Bodrum merkeze</w:t>
      </w:r>
      <w:r w:rsidR="00431E8B" w:rsidRPr="00C86FA0">
        <w:rPr>
          <w:rFonts w:asciiTheme="minorHAnsi" w:hAnsiTheme="minorHAnsi" w:cstheme="minorHAnsi"/>
          <w:bCs/>
          <w:color w:val="000000"/>
          <w:szCs w:val="26"/>
          <w:bdr w:val="none" w:sz="0" w:space="0" w:color="auto" w:frame="1"/>
        </w:rPr>
        <w:t xml:space="preserve"> yalnızca 20 km uzakl</w:t>
      </w:r>
      <w:r w:rsidR="006C54B5" w:rsidRPr="00C86FA0">
        <w:rPr>
          <w:rFonts w:asciiTheme="minorHAnsi" w:hAnsiTheme="minorHAnsi" w:cstheme="minorHAnsi"/>
          <w:bCs/>
          <w:color w:val="000000"/>
          <w:szCs w:val="26"/>
          <w:bdr w:val="none" w:sz="0" w:space="0" w:color="auto" w:frame="1"/>
        </w:rPr>
        <w:t>ıkta yer alan ve marina ağının</w:t>
      </w:r>
      <w:r w:rsidR="00431E8B" w:rsidRPr="00C86FA0">
        <w:rPr>
          <w:rFonts w:asciiTheme="minorHAnsi" w:hAnsiTheme="minorHAnsi" w:cstheme="minorHAnsi"/>
          <w:bCs/>
          <w:color w:val="000000"/>
          <w:szCs w:val="26"/>
          <w:bdr w:val="none" w:sz="0" w:space="0" w:color="auto" w:frame="1"/>
        </w:rPr>
        <w:t xml:space="preserve"> amiral gemisi olan D-</w:t>
      </w:r>
      <w:proofErr w:type="spellStart"/>
      <w:r w:rsidR="00431E8B" w:rsidRPr="00C86FA0">
        <w:rPr>
          <w:rFonts w:asciiTheme="minorHAnsi" w:hAnsiTheme="minorHAnsi" w:cstheme="minorHAnsi"/>
          <w:bCs/>
          <w:color w:val="000000"/>
          <w:szCs w:val="26"/>
          <w:bdr w:val="none" w:sz="0" w:space="0" w:color="auto" w:frame="1"/>
        </w:rPr>
        <w:t>Marin</w:t>
      </w:r>
      <w:proofErr w:type="spellEnd"/>
      <w:r w:rsidR="00431E8B" w:rsidRPr="00C86FA0">
        <w:rPr>
          <w:rFonts w:asciiTheme="minorHAnsi" w:hAnsiTheme="minorHAnsi" w:cstheme="minorHAnsi"/>
          <w:bCs/>
          <w:color w:val="000000"/>
          <w:szCs w:val="26"/>
          <w:bdr w:val="none" w:sz="0" w:space="0" w:color="auto" w:frame="1"/>
        </w:rPr>
        <w:t xml:space="preserve"> </w:t>
      </w:r>
      <w:proofErr w:type="spellStart"/>
      <w:r w:rsidR="00431E8B" w:rsidRPr="00C86FA0">
        <w:rPr>
          <w:rFonts w:asciiTheme="minorHAnsi" w:hAnsiTheme="minorHAnsi" w:cstheme="minorHAnsi"/>
          <w:bCs/>
          <w:color w:val="000000"/>
          <w:szCs w:val="26"/>
          <w:bdr w:val="none" w:sz="0" w:space="0" w:color="auto" w:frame="1"/>
        </w:rPr>
        <w:t>Turgutreis</w:t>
      </w:r>
      <w:proofErr w:type="spellEnd"/>
      <w:r w:rsidR="00431E8B" w:rsidRPr="00C86FA0">
        <w:rPr>
          <w:rFonts w:asciiTheme="minorHAnsi" w:hAnsiTheme="minorHAnsi" w:cstheme="minorHAnsi"/>
          <w:bCs/>
          <w:color w:val="000000"/>
          <w:szCs w:val="26"/>
          <w:bdr w:val="none" w:sz="0" w:space="0" w:color="auto" w:frame="1"/>
        </w:rPr>
        <w:t>, tesisleri ve helikopter pistiyle ödül almış bir marinadır.</w:t>
      </w:r>
    </w:p>
    <w:p w14:paraId="437D310F" w14:textId="77777777" w:rsidR="00B50CD1" w:rsidRPr="00C86FA0" w:rsidRDefault="006A3DF6" w:rsidP="00CC4FED">
      <w:pPr>
        <w:pStyle w:val="Balk3"/>
        <w:spacing w:before="0" w:line="276" w:lineRule="auto"/>
        <w:jc w:val="both"/>
        <w:rPr>
          <w:rStyle w:val="vauko"/>
          <w:rFonts w:asciiTheme="minorHAnsi" w:hAnsiTheme="minorHAnsi" w:cstheme="minorHAnsi"/>
          <w:color w:val="FF0000"/>
          <w:szCs w:val="26"/>
        </w:rPr>
      </w:pPr>
      <w:hyperlink r:id="rId10" w:history="1">
        <w:r w:rsidR="001533C7" w:rsidRPr="00C86FA0">
          <w:rPr>
            <w:rStyle w:val="Kpr"/>
            <w:rFonts w:asciiTheme="minorHAnsi" w:hAnsiTheme="minorHAnsi" w:cstheme="minorHAnsi"/>
            <w:szCs w:val="26"/>
          </w:rPr>
          <w:t>https://www.d-marin.com/tr/marinalar/turgutreis/</w:t>
        </w:r>
      </w:hyperlink>
    </w:p>
    <w:p w14:paraId="34CFDAE6" w14:textId="77777777" w:rsidR="001533C7" w:rsidRPr="00C86FA0" w:rsidRDefault="001533C7" w:rsidP="001533C7">
      <w:pPr>
        <w:rPr>
          <w:sz w:val="20"/>
        </w:rPr>
      </w:pPr>
    </w:p>
    <w:p w14:paraId="250D8A37" w14:textId="61DFD4A4" w:rsidR="00465783" w:rsidRPr="00C86FA0" w:rsidRDefault="001533C7" w:rsidP="00465783">
      <w:pPr>
        <w:pStyle w:val="ListeParagraf"/>
        <w:numPr>
          <w:ilvl w:val="0"/>
          <w:numId w:val="19"/>
        </w:numPr>
        <w:rPr>
          <w:b/>
          <w:sz w:val="24"/>
          <w:szCs w:val="26"/>
        </w:rPr>
      </w:pPr>
      <w:r w:rsidRPr="00C86FA0">
        <w:rPr>
          <w:b/>
          <w:sz w:val="24"/>
          <w:szCs w:val="26"/>
        </w:rPr>
        <w:t xml:space="preserve">Otele mesafesi: </w:t>
      </w:r>
      <w:r w:rsidR="00C70B1B">
        <w:rPr>
          <w:sz w:val="24"/>
          <w:szCs w:val="26"/>
        </w:rPr>
        <w:t>9</w:t>
      </w:r>
      <w:r w:rsidRPr="00C86FA0">
        <w:rPr>
          <w:sz w:val="24"/>
          <w:szCs w:val="26"/>
        </w:rPr>
        <w:t xml:space="preserve"> km</w:t>
      </w:r>
    </w:p>
    <w:p w14:paraId="137C1F99" w14:textId="77777777" w:rsidR="00465783" w:rsidRDefault="00465783" w:rsidP="00465783">
      <w:pPr>
        <w:rPr>
          <w:b/>
          <w:sz w:val="24"/>
          <w:szCs w:val="26"/>
        </w:rPr>
      </w:pPr>
    </w:p>
    <w:p w14:paraId="1BD4EC3A" w14:textId="77777777" w:rsidR="00C86FA0" w:rsidRDefault="00C86FA0" w:rsidP="00465783">
      <w:pPr>
        <w:rPr>
          <w:b/>
          <w:sz w:val="24"/>
          <w:szCs w:val="26"/>
        </w:rPr>
      </w:pPr>
    </w:p>
    <w:p w14:paraId="52773706" w14:textId="77777777" w:rsidR="00C86FA0" w:rsidRDefault="00C86FA0" w:rsidP="00465783">
      <w:pPr>
        <w:rPr>
          <w:b/>
          <w:sz w:val="24"/>
          <w:szCs w:val="26"/>
        </w:rPr>
      </w:pPr>
    </w:p>
    <w:p w14:paraId="4286C5BC" w14:textId="77777777" w:rsidR="00C86FA0" w:rsidRDefault="00C86FA0" w:rsidP="00465783">
      <w:pPr>
        <w:rPr>
          <w:b/>
          <w:sz w:val="24"/>
          <w:szCs w:val="26"/>
        </w:rPr>
      </w:pPr>
    </w:p>
    <w:p w14:paraId="475C8DFF" w14:textId="77777777" w:rsidR="00C86FA0" w:rsidRDefault="00C86FA0" w:rsidP="00465783">
      <w:pPr>
        <w:rPr>
          <w:b/>
          <w:sz w:val="24"/>
          <w:szCs w:val="26"/>
        </w:rPr>
      </w:pPr>
    </w:p>
    <w:p w14:paraId="44C03B2A" w14:textId="77777777" w:rsidR="00C86FA0" w:rsidRDefault="00C86FA0" w:rsidP="00465783">
      <w:pPr>
        <w:rPr>
          <w:b/>
          <w:sz w:val="24"/>
          <w:szCs w:val="26"/>
        </w:rPr>
      </w:pPr>
    </w:p>
    <w:p w14:paraId="1DAA97B2" w14:textId="77777777" w:rsidR="00C86FA0" w:rsidRDefault="00C86FA0" w:rsidP="00465783">
      <w:pPr>
        <w:rPr>
          <w:rStyle w:val="vauko"/>
          <w:rFonts w:eastAsiaTheme="majorEastAsia" w:cstheme="minorHAnsi"/>
          <w:b/>
          <w:color w:val="FF0000"/>
          <w:sz w:val="24"/>
        </w:rPr>
      </w:pPr>
    </w:p>
    <w:p w14:paraId="348A4E8C" w14:textId="77777777" w:rsidR="008E270D" w:rsidRDefault="008E270D" w:rsidP="00465783">
      <w:pPr>
        <w:rPr>
          <w:rStyle w:val="vauko"/>
          <w:rFonts w:eastAsiaTheme="majorEastAsia" w:cstheme="minorHAnsi"/>
          <w:b/>
          <w:color w:val="FF0000"/>
          <w:sz w:val="24"/>
        </w:rPr>
      </w:pPr>
    </w:p>
    <w:p w14:paraId="38F42441" w14:textId="77777777" w:rsidR="008E270D" w:rsidRDefault="008E270D" w:rsidP="00465783">
      <w:pPr>
        <w:rPr>
          <w:rStyle w:val="vauko"/>
          <w:rFonts w:eastAsiaTheme="majorEastAsia" w:cstheme="minorHAnsi"/>
          <w:b/>
          <w:color w:val="FF0000"/>
          <w:sz w:val="24"/>
        </w:rPr>
      </w:pPr>
    </w:p>
    <w:p w14:paraId="091FB1D3" w14:textId="77777777" w:rsidR="008E270D" w:rsidRPr="00C86FA0" w:rsidRDefault="008E270D" w:rsidP="00465783">
      <w:pPr>
        <w:rPr>
          <w:rStyle w:val="vauko"/>
          <w:rFonts w:eastAsiaTheme="majorEastAsia" w:cstheme="minorHAnsi"/>
          <w:b/>
          <w:color w:val="FF0000"/>
          <w:sz w:val="24"/>
        </w:rPr>
      </w:pPr>
    </w:p>
    <w:p w14:paraId="1FF5A7D2" w14:textId="77777777" w:rsidR="00465783" w:rsidRPr="00C86FA0" w:rsidRDefault="00465783" w:rsidP="00465783">
      <w:pPr>
        <w:rPr>
          <w:rStyle w:val="vauko"/>
          <w:rFonts w:eastAsiaTheme="majorEastAsia" w:cstheme="minorHAnsi"/>
          <w:b/>
          <w:color w:val="FF0000"/>
          <w:sz w:val="24"/>
        </w:rPr>
      </w:pPr>
    </w:p>
    <w:p w14:paraId="2E33F7A9" w14:textId="77777777" w:rsidR="00465783" w:rsidRPr="00BF37BA" w:rsidRDefault="00465783"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Şevket Sabancı Kültür ve Sanat Merkezi</w:t>
      </w:r>
    </w:p>
    <w:p w14:paraId="1AB0D61A" w14:textId="77777777" w:rsidR="00465783" w:rsidRPr="00C86FA0" w:rsidRDefault="00465783" w:rsidP="00465783">
      <w:pPr>
        <w:rPr>
          <w:sz w:val="20"/>
        </w:rPr>
      </w:pPr>
    </w:p>
    <w:p w14:paraId="0D1276C5" w14:textId="77777777" w:rsidR="00D40DB3" w:rsidRPr="00C86FA0" w:rsidRDefault="00CC4FED" w:rsidP="00CC4FED">
      <w:pPr>
        <w:pStyle w:val="Balk3"/>
        <w:spacing w:before="0" w:line="276" w:lineRule="auto"/>
        <w:jc w:val="both"/>
        <w:rPr>
          <w:rStyle w:val="vauko"/>
          <w:rFonts w:asciiTheme="minorHAnsi" w:hAnsiTheme="minorHAnsi" w:cstheme="minorHAnsi"/>
          <w:b/>
          <w:color w:val="FF0000"/>
          <w:szCs w:val="26"/>
        </w:rPr>
      </w:pPr>
      <w:r w:rsidRPr="00C86FA0">
        <w:rPr>
          <w:rFonts w:asciiTheme="minorHAnsi" w:hAnsiTheme="minorHAnsi" w:cstheme="minorHAnsi"/>
          <w:b/>
          <w:noProof/>
          <w:color w:val="FF0000"/>
          <w:szCs w:val="26"/>
          <w:lang w:eastAsia="tr-TR"/>
        </w:rPr>
        <w:drawing>
          <wp:inline distT="0" distB="0" distL="0" distR="0" wp14:anchorId="6115C1C1" wp14:editId="1AB6FA42">
            <wp:extent cx="56769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şevket sa.jpg"/>
                    <pic:cNvPicPr/>
                  </pic:nvPicPr>
                  <pic:blipFill>
                    <a:blip r:embed="rId11">
                      <a:extLst>
                        <a:ext uri="{28A0092B-C50C-407E-A947-70E740481C1C}">
                          <a14:useLocalDpi xmlns:a14="http://schemas.microsoft.com/office/drawing/2010/main" val="0"/>
                        </a:ext>
                      </a:extLst>
                    </a:blip>
                    <a:stretch>
                      <a:fillRect/>
                    </a:stretch>
                  </pic:blipFill>
                  <pic:spPr>
                    <a:xfrm>
                      <a:off x="0" y="0"/>
                      <a:ext cx="5684560" cy="2842280"/>
                    </a:xfrm>
                    <a:prstGeom prst="rect">
                      <a:avLst/>
                    </a:prstGeom>
                  </pic:spPr>
                </pic:pic>
              </a:graphicData>
            </a:graphic>
          </wp:inline>
        </w:drawing>
      </w:r>
    </w:p>
    <w:p w14:paraId="18631672" w14:textId="77777777" w:rsidR="00B50CD1" w:rsidRPr="00C86FA0" w:rsidRDefault="00B50CD1" w:rsidP="00CC4FED">
      <w:pPr>
        <w:pStyle w:val="Balk3"/>
        <w:spacing w:before="0" w:line="276" w:lineRule="auto"/>
        <w:jc w:val="both"/>
        <w:rPr>
          <w:rFonts w:asciiTheme="minorHAnsi" w:hAnsiTheme="minorHAnsi" w:cstheme="minorHAnsi"/>
          <w:color w:val="000000"/>
          <w:szCs w:val="26"/>
          <w:bdr w:val="none" w:sz="0" w:space="0" w:color="auto" w:frame="1"/>
        </w:rPr>
      </w:pPr>
    </w:p>
    <w:p w14:paraId="2C60D3B4" w14:textId="77777777" w:rsidR="00431E8B" w:rsidRPr="00C86FA0" w:rsidRDefault="00431E8B" w:rsidP="00CC4FED">
      <w:pPr>
        <w:pStyle w:val="Balk3"/>
        <w:spacing w:before="0" w:line="276" w:lineRule="auto"/>
        <w:jc w:val="both"/>
        <w:rPr>
          <w:rFonts w:asciiTheme="minorHAnsi" w:hAnsiTheme="minorHAnsi" w:cstheme="minorHAnsi"/>
          <w:b/>
          <w:color w:val="FF0000"/>
          <w:szCs w:val="26"/>
        </w:rPr>
      </w:pPr>
      <w:r w:rsidRPr="00C86FA0">
        <w:rPr>
          <w:rFonts w:asciiTheme="minorHAnsi" w:hAnsiTheme="minorHAnsi" w:cstheme="minorHAnsi"/>
          <w:color w:val="000000"/>
          <w:szCs w:val="26"/>
          <w:bdr w:val="none" w:sz="0" w:space="0" w:color="auto" w:frame="1"/>
        </w:rPr>
        <w:t xml:space="preserve">Bodrum Belediyesi Şevket Sabancı Kültür ve Sanat Merkezi, Hayırsever İşadamı Sn. Şevket SABANCI tarafından yaptırılarak Bodrum Belediyesine bağışlanmıştır. İnşaatına 2010 Ekim ayında başlanan Kültür ve Sanat merkezi 2011 Mayıs ayında tamamlanmıştır. Toplam kullanım alanı yaklaşık 1200m2 olan kültür merkezinde; 3 adet sanat galerisi (Turuncu Kafe Galeri, Mavi Galeri ve Yeşil Galeri), kültür ve sanat kitaplığı, 1 adet resim atölyesi, 1 adet tasarım atölyesi, 1 adet geleneksel sanatlar atölyesi, 1 adet gösteri sanatları atölyesi, 1 adet bilgisayar ve fotoğraf </w:t>
      </w:r>
      <w:proofErr w:type="gramStart"/>
      <w:r w:rsidRPr="00C86FA0">
        <w:rPr>
          <w:rFonts w:asciiTheme="minorHAnsi" w:hAnsiTheme="minorHAnsi" w:cstheme="minorHAnsi"/>
          <w:color w:val="000000"/>
          <w:szCs w:val="26"/>
          <w:bdr w:val="none" w:sz="0" w:space="0" w:color="auto" w:frame="1"/>
        </w:rPr>
        <w:t>laboratu</w:t>
      </w:r>
      <w:r w:rsidR="00D40DB3" w:rsidRPr="00C86FA0">
        <w:rPr>
          <w:rFonts w:asciiTheme="minorHAnsi" w:hAnsiTheme="minorHAnsi" w:cstheme="minorHAnsi"/>
          <w:color w:val="000000"/>
          <w:szCs w:val="26"/>
          <w:bdr w:val="none" w:sz="0" w:space="0" w:color="auto" w:frame="1"/>
        </w:rPr>
        <w:t>v</w:t>
      </w:r>
      <w:r w:rsidRPr="00C86FA0">
        <w:rPr>
          <w:rFonts w:asciiTheme="minorHAnsi" w:hAnsiTheme="minorHAnsi" w:cstheme="minorHAnsi"/>
          <w:color w:val="000000"/>
          <w:szCs w:val="26"/>
          <w:bdr w:val="none" w:sz="0" w:space="0" w:color="auto" w:frame="1"/>
        </w:rPr>
        <w:t>arı,</w:t>
      </w:r>
      <w:proofErr w:type="gramEnd"/>
      <w:r w:rsidRPr="00C86FA0">
        <w:rPr>
          <w:rFonts w:asciiTheme="minorHAnsi" w:hAnsiTheme="minorHAnsi" w:cstheme="minorHAnsi"/>
          <w:color w:val="000000"/>
          <w:szCs w:val="26"/>
          <w:bdr w:val="none" w:sz="0" w:space="0" w:color="auto" w:frame="1"/>
        </w:rPr>
        <w:t xml:space="preserve"> ve 3 adet müzik odası ve bulunmaktadır.</w:t>
      </w:r>
    </w:p>
    <w:p w14:paraId="19A67463" w14:textId="77777777" w:rsidR="00431E8B" w:rsidRPr="00C86FA0" w:rsidRDefault="00431E8B" w:rsidP="00CC4FED">
      <w:pPr>
        <w:pStyle w:val="NormalWeb"/>
        <w:shd w:val="clear" w:color="auto" w:fill="FFFFFF"/>
        <w:spacing w:before="0" w:beforeAutospacing="0" w:after="300" w:afterAutospacing="0" w:line="276" w:lineRule="auto"/>
        <w:jc w:val="both"/>
        <w:rPr>
          <w:rStyle w:val="Kpr"/>
          <w:rFonts w:asciiTheme="minorHAnsi" w:hAnsiTheme="minorHAnsi" w:cstheme="minorHAnsi"/>
          <w:szCs w:val="26"/>
        </w:rPr>
      </w:pPr>
      <w:r w:rsidRPr="00C86FA0">
        <w:rPr>
          <w:rFonts w:asciiTheme="minorHAnsi" w:hAnsiTheme="minorHAnsi" w:cstheme="minorHAnsi"/>
          <w:color w:val="000000"/>
          <w:szCs w:val="26"/>
          <w:bdr w:val="none" w:sz="0" w:space="0" w:color="auto" w:frame="1"/>
        </w:rPr>
        <w:t xml:space="preserve">2013 Yılında yapımı tamamlanan ek bina ile merkeze 2.000m2 </w:t>
      </w:r>
      <w:proofErr w:type="spellStart"/>
      <w:r w:rsidRPr="00C86FA0">
        <w:rPr>
          <w:rFonts w:asciiTheme="minorHAnsi" w:hAnsiTheme="minorHAnsi" w:cstheme="minorHAnsi"/>
          <w:color w:val="000000"/>
          <w:szCs w:val="26"/>
          <w:bdr w:val="none" w:sz="0" w:space="0" w:color="auto" w:frame="1"/>
        </w:rPr>
        <w:t>lik</w:t>
      </w:r>
      <w:proofErr w:type="spellEnd"/>
      <w:r w:rsidRPr="00C86FA0">
        <w:rPr>
          <w:rFonts w:asciiTheme="minorHAnsi" w:hAnsiTheme="minorHAnsi" w:cstheme="minorHAnsi"/>
          <w:color w:val="000000"/>
          <w:szCs w:val="26"/>
          <w:bdr w:val="none" w:sz="0" w:space="0" w:color="auto" w:frame="1"/>
        </w:rPr>
        <w:t xml:space="preserve"> kullanım alanı eklenmiştir. Galeri binası adını verdiğimiz yeni binada Galeriler, Konferans Salonu, Cep Sinemaları (yapım aşamasında) gibi alanlar yer almaktadır. </w:t>
      </w:r>
      <w:hyperlink r:id="rId12" w:history="1">
        <w:r w:rsidR="001533C7" w:rsidRPr="00C86FA0">
          <w:rPr>
            <w:rStyle w:val="Kpr"/>
            <w:rFonts w:asciiTheme="minorHAnsi" w:hAnsiTheme="minorHAnsi" w:cstheme="minorHAnsi"/>
            <w:szCs w:val="26"/>
          </w:rPr>
          <w:t>https://www.ssksm.org/</w:t>
        </w:r>
      </w:hyperlink>
    </w:p>
    <w:p w14:paraId="21CBC532" w14:textId="70026EBE"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proofErr w:type="gramStart"/>
      <w:r w:rsidR="002E422F">
        <w:rPr>
          <w:sz w:val="24"/>
          <w:szCs w:val="26"/>
        </w:rPr>
        <w:t>9.7</w:t>
      </w:r>
      <w:proofErr w:type="gramEnd"/>
      <w:r w:rsidRPr="00C86FA0">
        <w:rPr>
          <w:sz w:val="24"/>
          <w:szCs w:val="26"/>
        </w:rPr>
        <w:t xml:space="preserve"> km</w:t>
      </w:r>
    </w:p>
    <w:p w14:paraId="2158D0BB" w14:textId="77777777" w:rsidR="001533C7" w:rsidRDefault="001533C7"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674C46EF" w14:textId="77777777" w:rsidR="008E270D"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744A3715" w14:textId="77777777" w:rsidR="008E270D"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5E300EEC" w14:textId="77777777" w:rsidR="008E270D"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74B95BF5" w14:textId="77777777" w:rsidR="008E270D"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0609B93F" w14:textId="77777777" w:rsidR="008E270D"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3E146773" w14:textId="77777777" w:rsidR="008E270D" w:rsidRPr="00C86FA0" w:rsidRDefault="008E270D" w:rsidP="00CC4FED">
      <w:pPr>
        <w:pStyle w:val="NormalWeb"/>
        <w:shd w:val="clear" w:color="auto" w:fill="FFFFFF"/>
        <w:spacing w:before="0" w:beforeAutospacing="0" w:after="300" w:afterAutospacing="0" w:line="276" w:lineRule="auto"/>
        <w:jc w:val="both"/>
        <w:rPr>
          <w:rStyle w:val="Kpr"/>
          <w:rFonts w:asciiTheme="minorHAnsi" w:hAnsiTheme="minorHAnsi" w:cstheme="minorHAnsi"/>
          <w:color w:val="000000"/>
          <w:szCs w:val="26"/>
          <w:u w:val="none"/>
          <w:bdr w:val="none" w:sz="0" w:space="0" w:color="auto" w:frame="1"/>
        </w:rPr>
      </w:pPr>
    </w:p>
    <w:p w14:paraId="2FD17E25" w14:textId="77777777" w:rsidR="00431E8B" w:rsidRPr="00BF37BA" w:rsidRDefault="006A3DF6" w:rsidP="006D6D62">
      <w:pPr>
        <w:pStyle w:val="ListeParagraf"/>
        <w:numPr>
          <w:ilvl w:val="0"/>
          <w:numId w:val="25"/>
        </w:numPr>
        <w:tabs>
          <w:tab w:val="left" w:pos="870"/>
        </w:tabs>
        <w:spacing w:line="276" w:lineRule="auto"/>
        <w:jc w:val="both"/>
        <w:rPr>
          <w:rStyle w:val="vauko"/>
          <w:rFonts w:eastAsiaTheme="majorEastAsia" w:cstheme="minorHAnsi"/>
          <w:sz w:val="28"/>
          <w:szCs w:val="26"/>
        </w:rPr>
      </w:pPr>
      <w:hyperlink r:id="rId13" w:tgtFrame="_blank" w:history="1"/>
      <w:r w:rsidR="00431E8B" w:rsidRPr="00BF37BA">
        <w:rPr>
          <w:rStyle w:val="vauko"/>
          <w:rFonts w:eastAsiaTheme="majorEastAsia"/>
          <w:sz w:val="28"/>
        </w:rPr>
        <w:fldChar w:fldCharType="begin"/>
      </w:r>
      <w:r w:rsidR="00431E8B" w:rsidRPr="00BF37BA">
        <w:rPr>
          <w:rStyle w:val="vauko"/>
          <w:rFonts w:eastAsiaTheme="majorEastAsia"/>
          <w:sz w:val="28"/>
        </w:rPr>
        <w:instrText xml:space="preserve"> HYPERLINK "https://www.tripadvisor.com.tr/Attraction_Review-g298664-d10670299-Reviews-Turgutreis_Countryranch_Atli_Spor_Kulubu-Turgutreis_Bodrum_District_Mugla_Provin.html" \t "_blank" </w:instrText>
      </w:r>
      <w:r w:rsidR="00431E8B" w:rsidRPr="00BF37BA">
        <w:rPr>
          <w:rStyle w:val="vauko"/>
          <w:rFonts w:eastAsiaTheme="majorEastAsia"/>
          <w:sz w:val="28"/>
        </w:rPr>
        <w:fldChar w:fldCharType="separate"/>
      </w:r>
      <w:proofErr w:type="spellStart"/>
      <w:r w:rsidR="00431E8B" w:rsidRPr="00BF37BA">
        <w:rPr>
          <w:rStyle w:val="vauko"/>
          <w:rFonts w:eastAsiaTheme="majorEastAsia" w:cstheme="minorHAnsi"/>
          <w:sz w:val="28"/>
          <w:szCs w:val="26"/>
        </w:rPr>
        <w:t>Turgutreis</w:t>
      </w:r>
      <w:proofErr w:type="spellEnd"/>
      <w:r w:rsidR="00431E8B" w:rsidRPr="00BF37BA">
        <w:rPr>
          <w:rStyle w:val="vauko"/>
          <w:rFonts w:eastAsiaTheme="majorEastAsia" w:cstheme="minorHAnsi"/>
          <w:sz w:val="28"/>
          <w:szCs w:val="26"/>
        </w:rPr>
        <w:t xml:space="preserve"> </w:t>
      </w:r>
      <w:proofErr w:type="spellStart"/>
      <w:r w:rsidR="00431E8B" w:rsidRPr="00BF37BA">
        <w:rPr>
          <w:rStyle w:val="vauko"/>
          <w:rFonts w:eastAsiaTheme="majorEastAsia" w:cstheme="minorHAnsi"/>
          <w:sz w:val="28"/>
          <w:szCs w:val="26"/>
        </w:rPr>
        <w:t>Countryranch</w:t>
      </w:r>
      <w:proofErr w:type="spellEnd"/>
      <w:r w:rsidR="00431E8B" w:rsidRPr="00BF37BA">
        <w:rPr>
          <w:rStyle w:val="vauko"/>
          <w:rFonts w:eastAsiaTheme="majorEastAsia" w:cstheme="minorHAnsi"/>
          <w:sz w:val="28"/>
          <w:szCs w:val="26"/>
        </w:rPr>
        <w:t xml:space="preserve"> Atlı Spor Kulübü ​   </w:t>
      </w:r>
    </w:p>
    <w:p w14:paraId="12E12357" w14:textId="77777777" w:rsidR="00431E8B" w:rsidRPr="00BE4443" w:rsidRDefault="00D40DB3" w:rsidP="00252EAF">
      <w:pPr>
        <w:pStyle w:val="Balk3"/>
        <w:spacing w:before="0" w:line="276" w:lineRule="auto"/>
        <w:jc w:val="both"/>
        <w:rPr>
          <w:rFonts w:asciiTheme="minorHAnsi" w:hAnsiTheme="minorHAnsi" w:cstheme="minorHAnsi"/>
          <w:color w:val="000000"/>
          <w:szCs w:val="26"/>
        </w:rPr>
      </w:pPr>
      <w:r w:rsidRPr="00BF37BA">
        <w:rPr>
          <w:rStyle w:val="vauko"/>
          <w:color w:val="auto"/>
          <w:sz w:val="28"/>
        </w:rPr>
        <w:t xml:space="preserve">  </w:t>
      </w:r>
      <w:r w:rsidR="00CC4FED" w:rsidRPr="00BF37BA">
        <w:rPr>
          <w:rStyle w:val="vauko"/>
          <w:noProof/>
          <w:color w:val="auto"/>
          <w:sz w:val="28"/>
          <w:lang w:eastAsia="tr-TR"/>
        </w:rPr>
        <w:drawing>
          <wp:inline distT="0" distB="0" distL="0" distR="0" wp14:anchorId="78AB7417" wp14:editId="64918672">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ryranch_tesis.jpg.crdownload"/>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F37BA">
        <w:rPr>
          <w:rStyle w:val="vauko"/>
          <w:color w:val="auto"/>
          <w:sz w:val="28"/>
        </w:rPr>
        <w:t xml:space="preserve">                                                                                                                                        </w:t>
      </w:r>
      <w:r w:rsidR="00B50CD1" w:rsidRPr="00BF37BA">
        <w:rPr>
          <w:rStyle w:val="vauko"/>
          <w:color w:val="auto"/>
          <w:sz w:val="28"/>
        </w:rPr>
        <w:t xml:space="preserve">                                      </w:t>
      </w:r>
      <w:proofErr w:type="spellStart"/>
      <w:r w:rsidR="00067E8A" w:rsidRPr="00BE4443">
        <w:rPr>
          <w:rFonts w:asciiTheme="minorHAnsi" w:hAnsiTheme="minorHAnsi" w:cstheme="minorHAnsi"/>
          <w:color w:val="000000"/>
          <w:szCs w:val="26"/>
        </w:rPr>
        <w:t>Countryranch</w:t>
      </w:r>
      <w:proofErr w:type="spellEnd"/>
      <w:r w:rsidR="00067E8A" w:rsidRPr="00BE4443">
        <w:rPr>
          <w:rFonts w:asciiTheme="minorHAnsi" w:hAnsiTheme="minorHAnsi" w:cstheme="minorHAnsi"/>
          <w:color w:val="000000"/>
          <w:szCs w:val="26"/>
        </w:rPr>
        <w:t xml:space="preserve"> </w:t>
      </w:r>
      <w:proofErr w:type="spellStart"/>
      <w:r w:rsidR="00067E8A" w:rsidRPr="00BE4443">
        <w:rPr>
          <w:rFonts w:asciiTheme="minorHAnsi" w:hAnsiTheme="minorHAnsi" w:cstheme="minorHAnsi"/>
          <w:color w:val="000000"/>
          <w:szCs w:val="26"/>
        </w:rPr>
        <w:t>Atlıspor</w:t>
      </w:r>
      <w:proofErr w:type="spellEnd"/>
      <w:r w:rsidR="00431E8B" w:rsidRPr="00BE4443">
        <w:rPr>
          <w:rFonts w:asciiTheme="minorHAnsi" w:hAnsiTheme="minorHAnsi" w:cstheme="minorHAnsi"/>
          <w:color w:val="000000"/>
          <w:szCs w:val="26"/>
        </w:rPr>
        <w:t>, Köpek oteli ve eğitim mer</w:t>
      </w:r>
      <w:r w:rsidRPr="00BE4443">
        <w:rPr>
          <w:rFonts w:asciiTheme="minorHAnsi" w:hAnsiTheme="minorHAnsi" w:cstheme="minorHAnsi"/>
          <w:color w:val="000000"/>
          <w:szCs w:val="26"/>
        </w:rPr>
        <w:t xml:space="preserve">kezi ve </w:t>
      </w:r>
      <w:proofErr w:type="spellStart"/>
      <w:r w:rsidRPr="00BE4443">
        <w:rPr>
          <w:rFonts w:asciiTheme="minorHAnsi" w:hAnsiTheme="minorHAnsi" w:cstheme="minorHAnsi"/>
          <w:color w:val="000000"/>
          <w:szCs w:val="26"/>
        </w:rPr>
        <w:t>Redkids</w:t>
      </w:r>
      <w:proofErr w:type="spellEnd"/>
      <w:r w:rsidRPr="00BE4443">
        <w:rPr>
          <w:rFonts w:asciiTheme="minorHAnsi" w:hAnsiTheme="minorHAnsi" w:cstheme="minorHAnsi"/>
          <w:color w:val="000000"/>
          <w:szCs w:val="26"/>
        </w:rPr>
        <w:t xml:space="preserve"> </w:t>
      </w:r>
      <w:proofErr w:type="spellStart"/>
      <w:r w:rsidRPr="00BE4443">
        <w:rPr>
          <w:rFonts w:asciiTheme="minorHAnsi" w:hAnsiTheme="minorHAnsi" w:cstheme="minorHAnsi"/>
          <w:color w:val="000000"/>
          <w:szCs w:val="26"/>
        </w:rPr>
        <w:t>cafe</w:t>
      </w:r>
      <w:proofErr w:type="spellEnd"/>
      <w:r w:rsidRPr="00BE4443">
        <w:rPr>
          <w:rFonts w:asciiTheme="minorHAnsi" w:hAnsiTheme="minorHAnsi" w:cstheme="minorHAnsi"/>
          <w:color w:val="000000"/>
          <w:szCs w:val="26"/>
        </w:rPr>
        <w:t xml:space="preserve"> </w:t>
      </w:r>
      <w:proofErr w:type="spellStart"/>
      <w:r w:rsidRPr="00BE4443">
        <w:rPr>
          <w:rFonts w:asciiTheme="minorHAnsi" w:hAnsiTheme="minorHAnsi" w:cstheme="minorHAnsi"/>
          <w:color w:val="000000"/>
          <w:szCs w:val="26"/>
        </w:rPr>
        <w:t>restoran'ı</w:t>
      </w:r>
      <w:proofErr w:type="spellEnd"/>
      <w:r w:rsidRPr="00BE4443">
        <w:rPr>
          <w:rFonts w:asciiTheme="minorHAnsi" w:hAnsiTheme="minorHAnsi" w:cstheme="minorHAnsi"/>
          <w:color w:val="000000"/>
          <w:szCs w:val="26"/>
        </w:rPr>
        <w:t xml:space="preserve"> da içermektedir.</w:t>
      </w:r>
    </w:p>
    <w:p w14:paraId="62158889" w14:textId="77777777" w:rsidR="00D40DB3" w:rsidRPr="00BE4443" w:rsidRDefault="00431E8B" w:rsidP="00252EAF">
      <w:pPr>
        <w:pStyle w:val="Balk3"/>
        <w:spacing w:before="0" w:line="276" w:lineRule="auto"/>
        <w:jc w:val="both"/>
        <w:rPr>
          <w:rFonts w:asciiTheme="minorHAnsi" w:hAnsiTheme="minorHAnsi" w:cstheme="minorHAnsi"/>
          <w:color w:val="000000"/>
          <w:szCs w:val="26"/>
        </w:rPr>
      </w:pPr>
      <w:proofErr w:type="spellStart"/>
      <w:r w:rsidRPr="00BE4443">
        <w:rPr>
          <w:rFonts w:asciiTheme="minorHAnsi" w:hAnsiTheme="minorHAnsi" w:cstheme="minorHAnsi"/>
          <w:color w:val="000000"/>
          <w:szCs w:val="26"/>
        </w:rPr>
        <w:t>Turgutr</w:t>
      </w:r>
      <w:r w:rsidR="00D40DB3" w:rsidRPr="00BE4443">
        <w:rPr>
          <w:rFonts w:asciiTheme="minorHAnsi" w:hAnsiTheme="minorHAnsi" w:cstheme="minorHAnsi"/>
          <w:color w:val="000000"/>
          <w:szCs w:val="26"/>
        </w:rPr>
        <w:t>eis</w:t>
      </w:r>
      <w:proofErr w:type="spellEnd"/>
      <w:r w:rsidR="00D40DB3" w:rsidRPr="00BE4443">
        <w:rPr>
          <w:rFonts w:asciiTheme="minorHAnsi" w:hAnsiTheme="minorHAnsi" w:cstheme="minorHAnsi"/>
          <w:color w:val="000000"/>
          <w:szCs w:val="26"/>
        </w:rPr>
        <w:t xml:space="preserve"> </w:t>
      </w:r>
      <w:proofErr w:type="spellStart"/>
      <w:r w:rsidR="00D40DB3" w:rsidRPr="00BE4443">
        <w:rPr>
          <w:rFonts w:asciiTheme="minorHAnsi" w:hAnsiTheme="minorHAnsi" w:cstheme="minorHAnsi"/>
          <w:color w:val="000000"/>
          <w:szCs w:val="26"/>
        </w:rPr>
        <w:t>Countryranch'te</w:t>
      </w:r>
      <w:proofErr w:type="spellEnd"/>
      <w:r w:rsidR="00D40DB3" w:rsidRPr="00BE4443">
        <w:rPr>
          <w:rFonts w:asciiTheme="minorHAnsi" w:hAnsiTheme="minorHAnsi" w:cstheme="minorHAnsi"/>
          <w:color w:val="000000"/>
          <w:szCs w:val="26"/>
        </w:rPr>
        <w:t xml:space="preserve"> Çocuklarla, arkadaşlarla ve aileyle</w:t>
      </w:r>
      <w:r w:rsidRPr="00BE4443">
        <w:rPr>
          <w:rFonts w:asciiTheme="minorHAnsi" w:hAnsiTheme="minorHAnsi" w:cstheme="minorHAnsi"/>
          <w:color w:val="000000"/>
          <w:szCs w:val="26"/>
        </w:rPr>
        <w:t xml:space="preserve"> güzel zamanlar geçirebilirsiniz.</w:t>
      </w:r>
      <w:r w:rsidR="00D40DB3" w:rsidRPr="00BE4443">
        <w:rPr>
          <w:rFonts w:asciiTheme="minorHAnsi" w:hAnsiTheme="minorHAnsi" w:cstheme="minorHAnsi"/>
          <w:color w:val="000000"/>
          <w:szCs w:val="26"/>
        </w:rPr>
        <w:t xml:space="preserve"> At safari turlarına düzenlenmekte, çocuklar</w:t>
      </w:r>
      <w:r w:rsidRPr="00BE4443">
        <w:rPr>
          <w:rFonts w:asciiTheme="minorHAnsi" w:hAnsiTheme="minorHAnsi" w:cstheme="minorHAnsi"/>
          <w:color w:val="000000"/>
          <w:szCs w:val="26"/>
        </w:rPr>
        <w:t xml:space="preserve"> </w:t>
      </w:r>
      <w:proofErr w:type="spellStart"/>
      <w:r w:rsidRPr="00BE4443">
        <w:rPr>
          <w:rFonts w:asciiTheme="minorHAnsi" w:hAnsiTheme="minorHAnsi" w:cstheme="minorHAnsi"/>
          <w:color w:val="000000"/>
          <w:szCs w:val="26"/>
        </w:rPr>
        <w:t>ponny</w:t>
      </w:r>
      <w:proofErr w:type="spellEnd"/>
      <w:r w:rsidRPr="00BE4443">
        <w:rPr>
          <w:rFonts w:asciiTheme="minorHAnsi" w:hAnsiTheme="minorHAnsi" w:cstheme="minorHAnsi"/>
          <w:color w:val="000000"/>
          <w:szCs w:val="26"/>
        </w:rPr>
        <w:t xml:space="preserve"> atlara bi</w:t>
      </w:r>
      <w:r w:rsidR="00D40DB3" w:rsidRPr="00BE4443">
        <w:rPr>
          <w:rFonts w:asciiTheme="minorHAnsi" w:hAnsiTheme="minorHAnsi" w:cstheme="minorHAnsi"/>
          <w:color w:val="000000"/>
          <w:szCs w:val="26"/>
        </w:rPr>
        <w:t>nebilmekte ya da restoran</w:t>
      </w:r>
      <w:r w:rsidRPr="00BE4443">
        <w:rPr>
          <w:rFonts w:asciiTheme="minorHAnsi" w:hAnsiTheme="minorHAnsi" w:cstheme="minorHAnsi"/>
          <w:color w:val="000000"/>
          <w:szCs w:val="26"/>
        </w:rPr>
        <w:t xml:space="preserve"> menüsünden fayd</w:t>
      </w:r>
      <w:r w:rsidR="00D40DB3" w:rsidRPr="00BE4443">
        <w:rPr>
          <w:rFonts w:asciiTheme="minorHAnsi" w:hAnsiTheme="minorHAnsi" w:cstheme="minorHAnsi"/>
          <w:color w:val="000000"/>
          <w:szCs w:val="26"/>
        </w:rPr>
        <w:t>alanabilmektedir.</w:t>
      </w:r>
    </w:p>
    <w:p w14:paraId="6F23D7FE" w14:textId="77777777" w:rsidR="001533C7" w:rsidRPr="00C86FA0" w:rsidRDefault="00431E8B" w:rsidP="00CC4FED">
      <w:pPr>
        <w:pStyle w:val="Balk1"/>
        <w:shd w:val="clear" w:color="auto" w:fill="FFFFFF"/>
        <w:spacing w:before="0" w:beforeAutospacing="0" w:after="0" w:afterAutospacing="0" w:line="276" w:lineRule="auto"/>
        <w:jc w:val="both"/>
        <w:rPr>
          <w:rStyle w:val="Kpr"/>
          <w:rFonts w:asciiTheme="minorHAnsi" w:hAnsiTheme="minorHAnsi" w:cstheme="minorHAnsi"/>
          <w:b w:val="0"/>
          <w:sz w:val="24"/>
          <w:szCs w:val="26"/>
        </w:rPr>
      </w:pPr>
      <w:r w:rsidRPr="00BF37BA">
        <w:rPr>
          <w:rStyle w:val="vauko"/>
          <w:rFonts w:eastAsiaTheme="majorEastAsia"/>
          <w:b w:val="0"/>
          <w:bCs w:val="0"/>
          <w:kern w:val="0"/>
          <w:sz w:val="28"/>
          <w:lang w:eastAsia="en-US"/>
        </w:rPr>
        <w:fldChar w:fldCharType="end"/>
      </w:r>
      <w:hyperlink r:id="rId15" w:history="1">
        <w:r w:rsidR="001533C7" w:rsidRPr="00C86FA0">
          <w:rPr>
            <w:rStyle w:val="Kpr"/>
            <w:rFonts w:asciiTheme="minorHAnsi" w:hAnsiTheme="minorHAnsi" w:cstheme="minorHAnsi"/>
            <w:b w:val="0"/>
            <w:sz w:val="24"/>
            <w:szCs w:val="26"/>
          </w:rPr>
          <w:t>https://www.countryranch.net/</w:t>
        </w:r>
      </w:hyperlink>
    </w:p>
    <w:p w14:paraId="4D221E83" w14:textId="77777777" w:rsidR="001533C7" w:rsidRPr="00C86FA0" w:rsidRDefault="001533C7" w:rsidP="00CC4FED">
      <w:pPr>
        <w:pStyle w:val="Balk1"/>
        <w:shd w:val="clear" w:color="auto" w:fill="FFFFFF"/>
        <w:spacing w:before="0" w:beforeAutospacing="0" w:after="0" w:afterAutospacing="0" w:line="276" w:lineRule="auto"/>
        <w:jc w:val="both"/>
        <w:rPr>
          <w:rStyle w:val="Kpr"/>
          <w:rFonts w:asciiTheme="minorHAnsi" w:hAnsiTheme="minorHAnsi" w:cstheme="minorHAnsi"/>
          <w:b w:val="0"/>
          <w:sz w:val="24"/>
          <w:szCs w:val="26"/>
        </w:rPr>
      </w:pPr>
    </w:p>
    <w:p w14:paraId="30F96F84" w14:textId="61B07C93"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proofErr w:type="gramStart"/>
      <w:r w:rsidR="00490100">
        <w:rPr>
          <w:sz w:val="24"/>
          <w:szCs w:val="26"/>
        </w:rPr>
        <w:t>5.2</w:t>
      </w:r>
      <w:proofErr w:type="gramEnd"/>
      <w:r w:rsidRPr="00C86FA0">
        <w:rPr>
          <w:sz w:val="24"/>
          <w:szCs w:val="26"/>
        </w:rPr>
        <w:t xml:space="preserve"> km</w:t>
      </w:r>
    </w:p>
    <w:p w14:paraId="6C37F251" w14:textId="77777777" w:rsidR="008E270D" w:rsidRDefault="008E270D" w:rsidP="00CC4FED">
      <w:pPr>
        <w:pStyle w:val="Balk1"/>
        <w:shd w:val="clear" w:color="auto" w:fill="FFFFFF"/>
        <w:spacing w:before="0" w:beforeAutospacing="0" w:after="0" w:afterAutospacing="0" w:line="276" w:lineRule="auto"/>
        <w:jc w:val="both"/>
        <w:rPr>
          <w:rStyle w:val="vauko"/>
          <w:rFonts w:asciiTheme="minorHAnsi" w:hAnsiTheme="minorHAnsi" w:cstheme="minorHAnsi"/>
          <w:b w:val="0"/>
          <w:color w:val="FF0000"/>
          <w:sz w:val="24"/>
          <w:szCs w:val="26"/>
          <w:shd w:val="clear" w:color="auto" w:fill="FFFFFF"/>
        </w:rPr>
      </w:pPr>
    </w:p>
    <w:p w14:paraId="395805B0" w14:textId="77777777" w:rsidR="008E270D" w:rsidRDefault="008E270D" w:rsidP="00CC4FED">
      <w:pPr>
        <w:pStyle w:val="Balk1"/>
        <w:shd w:val="clear" w:color="auto" w:fill="FFFFFF"/>
        <w:spacing w:before="0" w:beforeAutospacing="0" w:after="0" w:afterAutospacing="0" w:line="276" w:lineRule="auto"/>
        <w:jc w:val="both"/>
        <w:rPr>
          <w:rStyle w:val="vauko"/>
          <w:rFonts w:asciiTheme="minorHAnsi" w:hAnsiTheme="minorHAnsi" w:cstheme="minorHAnsi"/>
          <w:b w:val="0"/>
          <w:color w:val="FF0000"/>
          <w:sz w:val="24"/>
          <w:szCs w:val="26"/>
          <w:shd w:val="clear" w:color="auto" w:fill="FFFFFF"/>
        </w:rPr>
      </w:pPr>
    </w:p>
    <w:p w14:paraId="00DEF8F3" w14:textId="77777777" w:rsidR="008E270D" w:rsidRDefault="008E270D" w:rsidP="00CC4FED">
      <w:pPr>
        <w:pStyle w:val="Balk1"/>
        <w:shd w:val="clear" w:color="auto" w:fill="FFFFFF"/>
        <w:spacing w:before="0" w:beforeAutospacing="0" w:after="0" w:afterAutospacing="0" w:line="276" w:lineRule="auto"/>
        <w:jc w:val="both"/>
        <w:rPr>
          <w:rStyle w:val="vauko"/>
          <w:rFonts w:asciiTheme="minorHAnsi" w:hAnsiTheme="minorHAnsi" w:cstheme="minorHAnsi"/>
          <w:b w:val="0"/>
          <w:color w:val="FF0000"/>
          <w:sz w:val="24"/>
          <w:szCs w:val="26"/>
          <w:shd w:val="clear" w:color="auto" w:fill="FFFFFF"/>
        </w:rPr>
      </w:pPr>
    </w:p>
    <w:p w14:paraId="050124C0" w14:textId="77777777" w:rsidR="00516E25" w:rsidRPr="00C86FA0" w:rsidRDefault="00516E25" w:rsidP="00CC4FED">
      <w:pPr>
        <w:pStyle w:val="Balk1"/>
        <w:shd w:val="clear" w:color="auto" w:fill="FFFFFF"/>
        <w:spacing w:before="0" w:beforeAutospacing="0" w:after="0" w:afterAutospacing="0" w:line="276" w:lineRule="auto"/>
        <w:jc w:val="both"/>
        <w:rPr>
          <w:rStyle w:val="vauko"/>
          <w:rFonts w:asciiTheme="minorHAnsi" w:hAnsiTheme="minorHAnsi" w:cstheme="minorHAnsi"/>
          <w:b w:val="0"/>
          <w:color w:val="0563C1" w:themeColor="hyperlink"/>
          <w:sz w:val="24"/>
          <w:szCs w:val="26"/>
          <w:u w:val="single"/>
        </w:rPr>
      </w:pPr>
      <w:r w:rsidRPr="00C86FA0">
        <w:rPr>
          <w:rStyle w:val="vauko"/>
          <w:rFonts w:asciiTheme="minorHAnsi" w:hAnsiTheme="minorHAnsi" w:cstheme="minorHAnsi"/>
          <w:b w:val="0"/>
          <w:color w:val="FF0000"/>
          <w:sz w:val="24"/>
          <w:szCs w:val="26"/>
          <w:shd w:val="clear" w:color="auto" w:fill="FFFFFF"/>
        </w:rPr>
        <w:fldChar w:fldCharType="begin"/>
      </w:r>
      <w:r w:rsidRPr="00C86FA0">
        <w:rPr>
          <w:rStyle w:val="vauko"/>
          <w:rFonts w:asciiTheme="minorHAnsi" w:hAnsiTheme="minorHAnsi" w:cstheme="minorHAnsi"/>
          <w:color w:val="FF0000"/>
          <w:sz w:val="24"/>
          <w:szCs w:val="26"/>
          <w:shd w:val="clear" w:color="auto" w:fill="FFFFFF"/>
        </w:rPr>
        <w:instrText xml:space="preserve"> HYPERLINK "https://www.tripadvisor.com.tr/Attraction_Review-g298664-d12339117-Reviews-Gun_Batimi_Plaji-Turgutreis_Bodrum_District_Mugla_Province_Turkish_Aegean_Coast.html" \t "_blank" </w:instrText>
      </w:r>
      <w:r w:rsidRPr="00C86FA0">
        <w:rPr>
          <w:rStyle w:val="vauko"/>
          <w:rFonts w:asciiTheme="minorHAnsi" w:hAnsiTheme="minorHAnsi" w:cstheme="minorHAnsi"/>
          <w:b w:val="0"/>
          <w:color w:val="FF0000"/>
          <w:sz w:val="24"/>
          <w:szCs w:val="26"/>
          <w:shd w:val="clear" w:color="auto" w:fill="FFFFFF"/>
        </w:rPr>
        <w:fldChar w:fldCharType="separate"/>
      </w:r>
    </w:p>
    <w:p w14:paraId="17EB7C25" w14:textId="77777777" w:rsidR="00516E25" w:rsidRPr="00BF37BA" w:rsidRDefault="00516E25"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Gün Batımı Plajı</w:t>
      </w:r>
    </w:p>
    <w:p w14:paraId="400664BA" w14:textId="77777777" w:rsidR="00B50CD1" w:rsidRPr="00C86FA0" w:rsidRDefault="00516E25" w:rsidP="00CC4FED">
      <w:pPr>
        <w:pStyle w:val="Balk3"/>
        <w:spacing w:before="0" w:line="276" w:lineRule="auto"/>
        <w:jc w:val="both"/>
        <w:rPr>
          <w:rStyle w:val="vauko"/>
          <w:rFonts w:asciiTheme="minorHAnsi" w:hAnsiTheme="minorHAnsi" w:cstheme="minorHAnsi"/>
          <w:b/>
          <w:color w:val="FF0000"/>
          <w:szCs w:val="26"/>
          <w:shd w:val="clear" w:color="auto" w:fill="FFFFFF"/>
        </w:rPr>
      </w:pPr>
      <w:r w:rsidRPr="00C86FA0">
        <w:rPr>
          <w:rStyle w:val="vauko"/>
          <w:rFonts w:asciiTheme="minorHAnsi" w:hAnsiTheme="minorHAnsi" w:cstheme="minorHAnsi"/>
          <w:b/>
          <w:color w:val="FF0000"/>
          <w:szCs w:val="26"/>
          <w:shd w:val="clear" w:color="auto" w:fill="FFFFFF"/>
        </w:rPr>
        <w:fldChar w:fldCharType="end"/>
      </w:r>
    </w:p>
    <w:p w14:paraId="50530081" w14:textId="77777777" w:rsidR="00D40DB3" w:rsidRPr="00C86FA0" w:rsidRDefault="0014639E" w:rsidP="00CC4FED">
      <w:pPr>
        <w:pStyle w:val="Balk3"/>
        <w:spacing w:before="0" w:line="276" w:lineRule="auto"/>
        <w:jc w:val="both"/>
        <w:rPr>
          <w:rFonts w:asciiTheme="minorHAnsi" w:hAnsiTheme="minorHAnsi" w:cstheme="minorHAnsi"/>
          <w:color w:val="000000"/>
          <w:szCs w:val="26"/>
        </w:rPr>
      </w:pPr>
      <w:r w:rsidRPr="00C86FA0">
        <w:rPr>
          <w:rFonts w:asciiTheme="minorHAnsi" w:hAnsiTheme="minorHAnsi" w:cstheme="minorHAnsi"/>
          <w:color w:val="000000"/>
          <w:szCs w:val="26"/>
        </w:rPr>
        <w:t xml:space="preserve"> </w:t>
      </w:r>
      <w:r w:rsidR="00CC4FED" w:rsidRPr="00C86FA0">
        <w:rPr>
          <w:rFonts w:asciiTheme="minorHAnsi" w:hAnsiTheme="minorHAnsi" w:cstheme="minorHAnsi"/>
          <w:noProof/>
          <w:color w:val="000000"/>
          <w:szCs w:val="26"/>
          <w:lang w:eastAsia="tr-TR"/>
        </w:rPr>
        <w:drawing>
          <wp:inline distT="0" distB="0" distL="0" distR="0" wp14:anchorId="3DDFB96D" wp14:editId="4AD967A9">
            <wp:extent cx="5667375" cy="29603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ünbatımı.webp"/>
                    <pic:cNvPicPr/>
                  </pic:nvPicPr>
                  <pic:blipFill>
                    <a:blip r:embed="rId16">
                      <a:extLst>
                        <a:ext uri="{28A0092B-C50C-407E-A947-70E740481C1C}">
                          <a14:useLocalDpi xmlns:a14="http://schemas.microsoft.com/office/drawing/2010/main" val="0"/>
                        </a:ext>
                      </a:extLst>
                    </a:blip>
                    <a:stretch>
                      <a:fillRect/>
                    </a:stretch>
                  </pic:blipFill>
                  <pic:spPr>
                    <a:xfrm>
                      <a:off x="0" y="0"/>
                      <a:ext cx="5682903" cy="2968481"/>
                    </a:xfrm>
                    <a:prstGeom prst="rect">
                      <a:avLst/>
                    </a:prstGeom>
                  </pic:spPr>
                </pic:pic>
              </a:graphicData>
            </a:graphic>
          </wp:inline>
        </w:drawing>
      </w:r>
    </w:p>
    <w:p w14:paraId="1B47251D" w14:textId="77777777" w:rsidR="00B50CD1" w:rsidRPr="00C86FA0" w:rsidRDefault="00B50CD1" w:rsidP="00CC4FED">
      <w:pPr>
        <w:pStyle w:val="Balk3"/>
        <w:spacing w:before="0" w:line="276" w:lineRule="auto"/>
        <w:jc w:val="both"/>
        <w:rPr>
          <w:rFonts w:asciiTheme="minorHAnsi" w:hAnsiTheme="minorHAnsi" w:cstheme="minorHAnsi"/>
          <w:color w:val="000000"/>
          <w:szCs w:val="26"/>
        </w:rPr>
      </w:pPr>
    </w:p>
    <w:p w14:paraId="1367919F" w14:textId="77777777" w:rsidR="00067E8A" w:rsidRPr="00C86FA0" w:rsidRDefault="0014639E" w:rsidP="00067E8A">
      <w:pPr>
        <w:pStyle w:val="Balk3"/>
        <w:spacing w:before="0" w:line="276" w:lineRule="auto"/>
        <w:jc w:val="both"/>
        <w:rPr>
          <w:rFonts w:asciiTheme="minorHAnsi" w:hAnsiTheme="minorHAnsi" w:cstheme="minorHAnsi"/>
          <w:color w:val="000000"/>
          <w:szCs w:val="26"/>
        </w:rPr>
      </w:pPr>
      <w:r w:rsidRPr="00C86FA0">
        <w:rPr>
          <w:rFonts w:asciiTheme="minorHAnsi" w:hAnsiTheme="minorHAnsi" w:cstheme="minorHAnsi"/>
          <w:color w:val="000000"/>
          <w:szCs w:val="26"/>
        </w:rPr>
        <w:t>Turgutreis’e münhasır olan </w:t>
      </w:r>
      <w:r w:rsidRPr="00C86FA0">
        <w:rPr>
          <w:rStyle w:val="Gl"/>
          <w:rFonts w:asciiTheme="minorHAnsi" w:hAnsiTheme="minorHAnsi" w:cstheme="minorHAnsi"/>
          <w:color w:val="000000"/>
          <w:szCs w:val="26"/>
        </w:rPr>
        <w:t>Günbatımı Plajı</w:t>
      </w:r>
      <w:r w:rsidRPr="00C86FA0">
        <w:rPr>
          <w:rFonts w:asciiTheme="minorHAnsi" w:hAnsiTheme="minorHAnsi" w:cstheme="minorHAnsi"/>
          <w:color w:val="000000"/>
          <w:szCs w:val="26"/>
        </w:rPr>
        <w:t> Bodrum’un eşsiz güzelliklerini sunan diğer plajlardan biri</w:t>
      </w:r>
      <w:r w:rsidR="00067E8A" w:rsidRPr="00C86FA0">
        <w:rPr>
          <w:rFonts w:asciiTheme="minorHAnsi" w:hAnsiTheme="minorHAnsi" w:cstheme="minorHAnsi"/>
          <w:color w:val="000000"/>
          <w:szCs w:val="26"/>
        </w:rPr>
        <w:t>dir</w:t>
      </w:r>
      <w:r w:rsidRPr="00C86FA0">
        <w:rPr>
          <w:rFonts w:asciiTheme="minorHAnsi" w:hAnsiTheme="minorHAnsi" w:cstheme="minorHAnsi"/>
          <w:color w:val="000000"/>
          <w:szCs w:val="26"/>
        </w:rPr>
        <w:t>. Burası özellikle hafta sonları çok tercih edilen bir plaj</w:t>
      </w:r>
      <w:r w:rsidR="00067E8A" w:rsidRPr="00C86FA0">
        <w:rPr>
          <w:rFonts w:asciiTheme="minorHAnsi" w:hAnsiTheme="minorHAnsi" w:cstheme="minorHAnsi"/>
          <w:color w:val="000000"/>
          <w:szCs w:val="26"/>
        </w:rPr>
        <w:t>dır</w:t>
      </w:r>
      <w:r w:rsidRPr="00C86FA0">
        <w:rPr>
          <w:rFonts w:asciiTheme="minorHAnsi" w:hAnsiTheme="minorHAnsi" w:cstheme="minorHAnsi"/>
          <w:color w:val="000000"/>
          <w:szCs w:val="26"/>
        </w:rPr>
        <w:t>. Zira Bodrum Yarımadası olarak nitelendirilen bölgenin en güzel plajı olarak nitelendirilmektedir. Bölgenin en güzel gün batımına ortak olduğu için buraya günbatımı denilmektedir.</w:t>
      </w:r>
    </w:p>
    <w:p w14:paraId="074A2A33" w14:textId="77777777" w:rsidR="0014639E" w:rsidRPr="00C86FA0" w:rsidRDefault="00067E8A" w:rsidP="00067E8A">
      <w:pPr>
        <w:pStyle w:val="Balk3"/>
        <w:spacing w:before="0" w:line="276" w:lineRule="auto"/>
        <w:jc w:val="both"/>
        <w:rPr>
          <w:rFonts w:asciiTheme="minorHAnsi" w:hAnsiTheme="minorHAnsi" w:cstheme="minorHAnsi"/>
          <w:color w:val="000000"/>
          <w:szCs w:val="26"/>
        </w:rPr>
      </w:pPr>
      <w:r w:rsidRPr="00C86FA0">
        <w:rPr>
          <w:rFonts w:asciiTheme="minorHAnsi" w:hAnsiTheme="minorHAnsi" w:cstheme="minorHAnsi"/>
          <w:color w:val="000000"/>
          <w:szCs w:val="26"/>
        </w:rPr>
        <w:t>A</w:t>
      </w:r>
      <w:r w:rsidR="0014639E" w:rsidRPr="00C86FA0">
        <w:rPr>
          <w:rFonts w:asciiTheme="minorHAnsi" w:hAnsiTheme="minorHAnsi" w:cstheme="minorHAnsi"/>
          <w:color w:val="000000"/>
          <w:szCs w:val="26"/>
        </w:rPr>
        <w:t>dından da anlaşılacağı üzere gün batımlarının güzelliği nedeniyle bu ismi almıştır. Hafta sonları denize girmek için en ideal yerlerden olan plaj halka açıktır. Plajın uzunluğu yaklaşık 150 metredir ve Ege ile Akdeniz’in birleştiği kısım olarak nitelendirilir.</w:t>
      </w:r>
    </w:p>
    <w:p w14:paraId="4341AB29" w14:textId="77777777" w:rsidR="00516E25" w:rsidRPr="00C86FA0" w:rsidRDefault="00516E25" w:rsidP="00CC4FED">
      <w:pPr>
        <w:pStyle w:val="Balk1"/>
        <w:shd w:val="clear" w:color="auto" w:fill="FFFFFF"/>
        <w:spacing w:before="0" w:beforeAutospacing="0" w:after="0" w:afterAutospacing="0" w:line="276" w:lineRule="auto"/>
        <w:jc w:val="both"/>
        <w:rPr>
          <w:rFonts w:asciiTheme="minorHAnsi" w:hAnsiTheme="minorHAnsi" w:cstheme="minorHAnsi"/>
          <w:sz w:val="24"/>
          <w:szCs w:val="26"/>
        </w:rPr>
      </w:pPr>
    </w:p>
    <w:p w14:paraId="49502C6B" w14:textId="0F221195" w:rsidR="00516E25" w:rsidRPr="00C86FA0" w:rsidRDefault="001533C7" w:rsidP="007D3B3B">
      <w:pPr>
        <w:pStyle w:val="ListeParagraf"/>
        <w:numPr>
          <w:ilvl w:val="0"/>
          <w:numId w:val="19"/>
        </w:numPr>
        <w:rPr>
          <w:rStyle w:val="vauko"/>
          <w:b/>
          <w:sz w:val="24"/>
          <w:szCs w:val="26"/>
        </w:rPr>
      </w:pPr>
      <w:r w:rsidRPr="00C86FA0">
        <w:rPr>
          <w:b/>
          <w:sz w:val="24"/>
          <w:szCs w:val="26"/>
        </w:rPr>
        <w:t xml:space="preserve">Otele mesafesi: </w:t>
      </w:r>
      <w:proofErr w:type="gramStart"/>
      <w:r w:rsidR="002E422F">
        <w:rPr>
          <w:sz w:val="24"/>
          <w:szCs w:val="26"/>
        </w:rPr>
        <w:t>5.1</w:t>
      </w:r>
      <w:proofErr w:type="gramEnd"/>
      <w:r w:rsidRPr="00C86FA0">
        <w:rPr>
          <w:sz w:val="24"/>
          <w:szCs w:val="26"/>
        </w:rPr>
        <w:t xml:space="preserve"> m</w:t>
      </w:r>
      <w:r w:rsidR="00516E25" w:rsidRPr="00C86FA0">
        <w:rPr>
          <w:rStyle w:val="vauko"/>
          <w:rFonts w:cstheme="minorHAnsi"/>
          <w:b/>
          <w:color w:val="FF0000"/>
          <w:sz w:val="24"/>
          <w:szCs w:val="26"/>
        </w:rPr>
        <w:fldChar w:fldCharType="begin"/>
      </w:r>
      <w:r w:rsidR="00516E25" w:rsidRPr="00C86FA0">
        <w:rPr>
          <w:rStyle w:val="vauko"/>
          <w:rFonts w:cstheme="minorHAnsi"/>
          <w:b/>
          <w:color w:val="FF0000"/>
          <w:sz w:val="24"/>
          <w:szCs w:val="26"/>
        </w:rPr>
        <w:instrText xml:space="preserve"> HYPERLINK "https://www.tripadvisor.com.tr/Attraction_Review-g951437-d10865554-Reviews-Karaincir_Plaji-Akyarlar_Turgutreis_Bodrum_District_Mugla_Province_Turkish_Aegea.html" \t "_blank" </w:instrText>
      </w:r>
      <w:r w:rsidR="00516E25" w:rsidRPr="00C86FA0">
        <w:rPr>
          <w:rStyle w:val="vauko"/>
          <w:rFonts w:cstheme="minorHAnsi"/>
          <w:b/>
          <w:color w:val="FF0000"/>
          <w:sz w:val="24"/>
          <w:szCs w:val="26"/>
        </w:rPr>
        <w:fldChar w:fldCharType="separate"/>
      </w:r>
    </w:p>
    <w:p w14:paraId="23C4ED9F" w14:textId="77777777" w:rsidR="00516E25" w:rsidRPr="00BF37BA" w:rsidRDefault="00516E25" w:rsidP="006D6D62">
      <w:pPr>
        <w:pStyle w:val="Balk3"/>
        <w:numPr>
          <w:ilvl w:val="0"/>
          <w:numId w:val="25"/>
        </w:numPr>
        <w:spacing w:before="0" w:line="276" w:lineRule="auto"/>
        <w:jc w:val="both"/>
        <w:rPr>
          <w:rStyle w:val="vauko"/>
          <w:rFonts w:asciiTheme="minorHAnsi" w:hAnsiTheme="minorHAnsi" w:cstheme="minorHAnsi"/>
          <w:color w:val="auto"/>
          <w:sz w:val="28"/>
          <w:szCs w:val="26"/>
        </w:rPr>
      </w:pPr>
      <w:proofErr w:type="spellStart"/>
      <w:r w:rsidRPr="00BF37BA">
        <w:rPr>
          <w:rStyle w:val="vauko"/>
          <w:rFonts w:asciiTheme="minorHAnsi" w:hAnsiTheme="minorHAnsi" w:cstheme="minorHAnsi"/>
          <w:color w:val="auto"/>
          <w:sz w:val="28"/>
          <w:szCs w:val="26"/>
        </w:rPr>
        <w:lastRenderedPageBreak/>
        <w:t>Karaincir</w:t>
      </w:r>
      <w:proofErr w:type="spellEnd"/>
      <w:r w:rsidRPr="00BF37BA">
        <w:rPr>
          <w:rStyle w:val="vauko"/>
          <w:rFonts w:asciiTheme="minorHAnsi" w:hAnsiTheme="minorHAnsi" w:cstheme="minorHAnsi"/>
          <w:color w:val="auto"/>
          <w:sz w:val="28"/>
          <w:szCs w:val="26"/>
        </w:rPr>
        <w:t xml:space="preserve"> Plajı</w:t>
      </w:r>
    </w:p>
    <w:p w14:paraId="54DCC40D" w14:textId="77777777" w:rsidR="00B50CD1" w:rsidRPr="00C86FA0" w:rsidRDefault="00516E25" w:rsidP="00CC4FED">
      <w:pPr>
        <w:pStyle w:val="Balk3"/>
        <w:spacing w:before="0" w:line="276" w:lineRule="auto"/>
        <w:jc w:val="both"/>
        <w:rPr>
          <w:rStyle w:val="vauko"/>
          <w:rFonts w:asciiTheme="minorHAnsi" w:hAnsiTheme="minorHAnsi" w:cstheme="minorHAnsi"/>
          <w:b/>
          <w:color w:val="FF0000"/>
          <w:szCs w:val="26"/>
        </w:rPr>
      </w:pPr>
      <w:r w:rsidRPr="00C86FA0">
        <w:rPr>
          <w:rStyle w:val="vauko"/>
          <w:rFonts w:asciiTheme="minorHAnsi" w:hAnsiTheme="minorHAnsi" w:cstheme="minorHAnsi"/>
          <w:b/>
          <w:color w:val="FF0000"/>
          <w:szCs w:val="26"/>
        </w:rPr>
        <w:fldChar w:fldCharType="end"/>
      </w:r>
    </w:p>
    <w:p w14:paraId="345A1804" w14:textId="77777777" w:rsidR="00D40DB3" w:rsidRPr="00C86FA0" w:rsidRDefault="001533C7" w:rsidP="00CC4FED">
      <w:pPr>
        <w:pStyle w:val="Balk3"/>
        <w:spacing w:before="0" w:line="276" w:lineRule="auto"/>
        <w:jc w:val="both"/>
        <w:rPr>
          <w:rStyle w:val="vauko"/>
          <w:rFonts w:asciiTheme="minorHAnsi" w:hAnsiTheme="minorHAnsi" w:cstheme="minorHAnsi"/>
          <w:b/>
          <w:noProof/>
          <w:color w:val="FF0000"/>
          <w:szCs w:val="26"/>
          <w:lang w:eastAsia="tr-TR"/>
        </w:rPr>
      </w:pPr>
      <w:r w:rsidRPr="00C86FA0">
        <w:rPr>
          <w:rFonts w:asciiTheme="minorHAnsi" w:hAnsiTheme="minorHAnsi" w:cstheme="minorHAnsi"/>
          <w:b/>
          <w:noProof/>
          <w:color w:val="FF0000"/>
          <w:szCs w:val="26"/>
          <w:lang w:eastAsia="tr-TR"/>
        </w:rPr>
        <w:drawing>
          <wp:inline distT="0" distB="0" distL="0" distR="0" wp14:anchorId="116A88CD" wp14:editId="3F0EE21C">
            <wp:extent cx="5760720" cy="4324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7F581D80" w14:textId="77777777" w:rsidR="00B50CD1" w:rsidRPr="00C86FA0" w:rsidRDefault="00B50CD1" w:rsidP="00CC4FED">
      <w:pPr>
        <w:pStyle w:val="Balk3"/>
        <w:spacing w:before="0" w:line="276" w:lineRule="auto"/>
        <w:jc w:val="both"/>
        <w:rPr>
          <w:rFonts w:asciiTheme="minorHAnsi" w:hAnsiTheme="minorHAnsi" w:cstheme="minorHAnsi"/>
          <w:color w:val="000000"/>
          <w:szCs w:val="26"/>
          <w:bdr w:val="none" w:sz="0" w:space="0" w:color="auto" w:frame="1"/>
        </w:rPr>
      </w:pPr>
    </w:p>
    <w:p w14:paraId="7270C5B6" w14:textId="77777777" w:rsidR="00516E25" w:rsidRPr="00C86FA0" w:rsidRDefault="00431E8B" w:rsidP="00CC4FED">
      <w:pPr>
        <w:pStyle w:val="Balk3"/>
        <w:spacing w:before="0" w:line="276" w:lineRule="auto"/>
        <w:jc w:val="both"/>
        <w:rPr>
          <w:rFonts w:asciiTheme="minorHAnsi" w:hAnsiTheme="minorHAnsi" w:cstheme="minorHAnsi"/>
          <w:color w:val="000000"/>
          <w:szCs w:val="26"/>
          <w:bdr w:val="none" w:sz="0" w:space="0" w:color="auto" w:frame="1"/>
        </w:rPr>
      </w:pPr>
      <w:proofErr w:type="spellStart"/>
      <w:r w:rsidRPr="00C86FA0">
        <w:rPr>
          <w:rFonts w:asciiTheme="minorHAnsi" w:hAnsiTheme="minorHAnsi" w:cstheme="minorHAnsi"/>
          <w:color w:val="000000"/>
          <w:szCs w:val="26"/>
          <w:bdr w:val="none" w:sz="0" w:space="0" w:color="auto" w:frame="1"/>
        </w:rPr>
        <w:t>Karaincir</w:t>
      </w:r>
      <w:proofErr w:type="spellEnd"/>
      <w:r w:rsidRPr="00C86FA0">
        <w:rPr>
          <w:rFonts w:asciiTheme="minorHAnsi" w:hAnsiTheme="minorHAnsi" w:cstheme="minorHAnsi"/>
          <w:color w:val="000000"/>
          <w:szCs w:val="26"/>
          <w:bdr w:val="none" w:sz="0" w:space="0" w:color="auto" w:frame="1"/>
        </w:rPr>
        <w:t xml:space="preserve"> koyu ve plajı, sahili ince kum ve denizi oldukça sığ</w:t>
      </w:r>
      <w:r w:rsidR="00D40DB3" w:rsidRPr="00C86FA0">
        <w:rPr>
          <w:rFonts w:asciiTheme="minorHAnsi" w:hAnsiTheme="minorHAnsi" w:cstheme="minorHAnsi"/>
          <w:color w:val="000000"/>
          <w:szCs w:val="26"/>
          <w:bdr w:val="none" w:sz="0" w:space="0" w:color="auto" w:frame="1"/>
        </w:rPr>
        <w:t xml:space="preserve">dır. </w:t>
      </w:r>
      <w:r w:rsidRPr="00C86FA0">
        <w:rPr>
          <w:rFonts w:asciiTheme="minorHAnsi" w:hAnsiTheme="minorHAnsi" w:cstheme="minorHAnsi"/>
          <w:color w:val="000000"/>
          <w:szCs w:val="26"/>
          <w:bdr w:val="none" w:sz="0" w:space="0" w:color="auto" w:frame="1"/>
        </w:rPr>
        <w:t>Bu sebeple daha çok çocuklu aileler ve yüzme bilmey</w:t>
      </w:r>
      <w:r w:rsidR="00D40DB3" w:rsidRPr="00C86FA0">
        <w:rPr>
          <w:rFonts w:asciiTheme="minorHAnsi" w:hAnsiTheme="minorHAnsi" w:cstheme="minorHAnsi"/>
          <w:color w:val="000000"/>
          <w:szCs w:val="26"/>
          <w:bdr w:val="none" w:sz="0" w:space="0" w:color="auto" w:frame="1"/>
        </w:rPr>
        <w:t>enler tarafından tercih edilmektedir</w:t>
      </w:r>
      <w:r w:rsidRPr="00C86FA0">
        <w:rPr>
          <w:rFonts w:asciiTheme="minorHAnsi" w:hAnsiTheme="minorHAnsi" w:cstheme="minorHAnsi"/>
          <w:color w:val="000000"/>
          <w:szCs w:val="26"/>
          <w:bdr w:val="none" w:sz="0" w:space="0" w:color="auto" w:frame="1"/>
        </w:rPr>
        <w:t xml:space="preserve">. Kuzey rüzgârlarına kapalı olması ve çevresinde çok sayıda tesislerin de bulunması  tatilcilerin burayı tercih etmesinde etkili olduğu söylenebilir. Harika doğasıyla kendine hayran bırakacak </w:t>
      </w:r>
      <w:proofErr w:type="spellStart"/>
      <w:r w:rsidRPr="00C86FA0">
        <w:rPr>
          <w:rFonts w:asciiTheme="minorHAnsi" w:hAnsiTheme="minorHAnsi" w:cstheme="minorHAnsi"/>
          <w:color w:val="000000"/>
          <w:szCs w:val="26"/>
          <w:bdr w:val="none" w:sz="0" w:space="0" w:color="auto" w:frame="1"/>
        </w:rPr>
        <w:t>Karaincir</w:t>
      </w:r>
      <w:proofErr w:type="spellEnd"/>
      <w:r w:rsidRPr="00C86FA0">
        <w:rPr>
          <w:rFonts w:asciiTheme="minorHAnsi" w:hAnsiTheme="minorHAnsi" w:cstheme="minorHAnsi"/>
          <w:color w:val="000000"/>
          <w:szCs w:val="26"/>
          <w:bdr w:val="none" w:sz="0" w:space="0" w:color="auto" w:frame="1"/>
        </w:rPr>
        <w:t xml:space="preserve"> tatil köyü hemen bitişiğinde bulunmaktadır. Turistik işletmelere ait şezlong ve şemsiyeler mevcuttur. </w:t>
      </w:r>
      <w:proofErr w:type="spellStart"/>
      <w:r w:rsidRPr="00C86FA0">
        <w:rPr>
          <w:rFonts w:asciiTheme="minorHAnsi" w:hAnsiTheme="minorHAnsi" w:cstheme="minorHAnsi"/>
          <w:color w:val="000000"/>
          <w:szCs w:val="26"/>
          <w:bdr w:val="none" w:sz="0" w:space="0" w:color="auto" w:frame="1"/>
        </w:rPr>
        <w:t>Aktur</w:t>
      </w:r>
      <w:proofErr w:type="spellEnd"/>
      <w:r w:rsidRPr="00C86FA0">
        <w:rPr>
          <w:rFonts w:asciiTheme="minorHAnsi" w:hAnsiTheme="minorHAnsi" w:cstheme="minorHAnsi"/>
          <w:color w:val="000000"/>
          <w:szCs w:val="26"/>
          <w:bdr w:val="none" w:sz="0" w:space="0" w:color="auto" w:frame="1"/>
        </w:rPr>
        <w:t xml:space="preserve"> ve </w:t>
      </w:r>
      <w:proofErr w:type="spellStart"/>
      <w:r w:rsidRPr="00C86FA0">
        <w:rPr>
          <w:rFonts w:asciiTheme="minorHAnsi" w:hAnsiTheme="minorHAnsi" w:cstheme="minorHAnsi"/>
          <w:color w:val="000000"/>
          <w:szCs w:val="26"/>
          <w:bdr w:val="none" w:sz="0" w:space="0" w:color="auto" w:frame="1"/>
        </w:rPr>
        <w:t>Karaincir</w:t>
      </w:r>
      <w:proofErr w:type="spellEnd"/>
      <w:r w:rsidRPr="00C86FA0">
        <w:rPr>
          <w:rFonts w:asciiTheme="minorHAnsi" w:hAnsiTheme="minorHAnsi" w:cstheme="minorHAnsi"/>
          <w:color w:val="000000"/>
          <w:szCs w:val="26"/>
          <w:bdr w:val="none" w:sz="0" w:space="0" w:color="auto" w:frame="1"/>
        </w:rPr>
        <w:t xml:space="preserve"> </w:t>
      </w:r>
      <w:proofErr w:type="spellStart"/>
      <w:r w:rsidRPr="00C86FA0">
        <w:rPr>
          <w:rFonts w:asciiTheme="minorHAnsi" w:hAnsiTheme="minorHAnsi" w:cstheme="minorHAnsi"/>
          <w:color w:val="000000"/>
          <w:szCs w:val="26"/>
          <w:bdr w:val="none" w:sz="0" w:space="0" w:color="auto" w:frame="1"/>
        </w:rPr>
        <w:t>mi</w:t>
      </w:r>
      <w:r w:rsidR="00D40DB3" w:rsidRPr="00C86FA0">
        <w:rPr>
          <w:rFonts w:asciiTheme="minorHAnsi" w:hAnsiTheme="minorHAnsi" w:cstheme="minorHAnsi"/>
          <w:color w:val="000000"/>
          <w:szCs w:val="26"/>
          <w:bdr w:val="none" w:sz="0" w:space="0" w:color="auto" w:frame="1"/>
        </w:rPr>
        <w:t>nübüsleri</w:t>
      </w:r>
      <w:proofErr w:type="spellEnd"/>
      <w:r w:rsidR="00D40DB3" w:rsidRPr="00C86FA0">
        <w:rPr>
          <w:rFonts w:asciiTheme="minorHAnsi" w:hAnsiTheme="minorHAnsi" w:cstheme="minorHAnsi"/>
          <w:color w:val="000000"/>
          <w:szCs w:val="26"/>
          <w:bdr w:val="none" w:sz="0" w:space="0" w:color="auto" w:frame="1"/>
        </w:rPr>
        <w:t xml:space="preserve"> saat başı çalışmaktadır</w:t>
      </w:r>
      <w:r w:rsidRPr="00C86FA0">
        <w:rPr>
          <w:rFonts w:asciiTheme="minorHAnsi" w:hAnsiTheme="minorHAnsi" w:cstheme="minorHAnsi"/>
          <w:color w:val="000000"/>
          <w:szCs w:val="26"/>
          <w:bdr w:val="none" w:sz="0" w:space="0" w:color="auto" w:frame="1"/>
        </w:rPr>
        <w:t xml:space="preserve">. Soyunma kabinleri, duş var, çoğu zaman denizden gelen bir </w:t>
      </w:r>
      <w:r w:rsidR="00D40DB3" w:rsidRPr="00C86FA0">
        <w:rPr>
          <w:rFonts w:asciiTheme="minorHAnsi" w:hAnsiTheme="minorHAnsi" w:cstheme="minorHAnsi"/>
          <w:color w:val="000000"/>
          <w:szCs w:val="26"/>
          <w:bdr w:val="none" w:sz="0" w:space="0" w:color="auto" w:frame="1"/>
        </w:rPr>
        <w:t>esinti sıcak havalarda serinlik vermektedir.</w:t>
      </w:r>
    </w:p>
    <w:p w14:paraId="6B5DCE07" w14:textId="77777777" w:rsidR="00B50CD1" w:rsidRPr="00C86FA0" w:rsidRDefault="00B50CD1" w:rsidP="00CC4FED">
      <w:pPr>
        <w:pStyle w:val="Balk3"/>
        <w:spacing w:before="0" w:line="276" w:lineRule="auto"/>
        <w:jc w:val="both"/>
        <w:rPr>
          <w:rFonts w:asciiTheme="minorHAnsi" w:eastAsiaTheme="minorHAnsi" w:hAnsiTheme="minorHAnsi" w:cstheme="minorBidi"/>
          <w:color w:val="auto"/>
          <w:sz w:val="20"/>
          <w:szCs w:val="22"/>
        </w:rPr>
      </w:pPr>
    </w:p>
    <w:p w14:paraId="08B5C693" w14:textId="614DCED1"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r w:rsidR="002E422F">
        <w:rPr>
          <w:sz w:val="24"/>
          <w:szCs w:val="26"/>
        </w:rPr>
        <w:t>4</w:t>
      </w:r>
      <w:r w:rsidR="004B25B0">
        <w:rPr>
          <w:sz w:val="24"/>
          <w:szCs w:val="26"/>
        </w:rPr>
        <w:t>00</w:t>
      </w:r>
      <w:r w:rsidRPr="00C86FA0">
        <w:rPr>
          <w:sz w:val="24"/>
          <w:szCs w:val="26"/>
        </w:rPr>
        <w:t xml:space="preserve"> m</w:t>
      </w:r>
    </w:p>
    <w:p w14:paraId="408FBBC3" w14:textId="77777777" w:rsidR="00B50CD1" w:rsidRPr="00C86FA0" w:rsidRDefault="00B50CD1" w:rsidP="00B50CD1">
      <w:pPr>
        <w:rPr>
          <w:sz w:val="20"/>
        </w:rPr>
      </w:pPr>
    </w:p>
    <w:p w14:paraId="6522F0D1" w14:textId="77777777" w:rsidR="00B50CD1" w:rsidRDefault="00B50CD1" w:rsidP="00CC4FED">
      <w:pPr>
        <w:pStyle w:val="Balk3"/>
        <w:spacing w:before="0" w:line="276" w:lineRule="auto"/>
        <w:jc w:val="both"/>
        <w:rPr>
          <w:rStyle w:val="vauko"/>
          <w:rFonts w:asciiTheme="minorHAnsi" w:hAnsiTheme="minorHAnsi" w:cstheme="minorHAnsi"/>
          <w:b/>
          <w:color w:val="FF0000"/>
          <w:szCs w:val="26"/>
        </w:rPr>
      </w:pPr>
    </w:p>
    <w:p w14:paraId="087D7EFC" w14:textId="77777777" w:rsidR="00C86FA0" w:rsidRDefault="00C86FA0" w:rsidP="00C86FA0"/>
    <w:p w14:paraId="517D4317" w14:textId="77777777" w:rsidR="00C86FA0" w:rsidRPr="00C86FA0" w:rsidRDefault="00C86FA0" w:rsidP="00C86FA0"/>
    <w:p w14:paraId="4D83B660" w14:textId="77777777" w:rsidR="00067E8A" w:rsidRPr="00C86FA0" w:rsidRDefault="00067E8A" w:rsidP="00067E8A">
      <w:pPr>
        <w:rPr>
          <w:sz w:val="20"/>
        </w:rPr>
      </w:pPr>
    </w:p>
    <w:p w14:paraId="50F865BA" w14:textId="77777777" w:rsidR="00067E8A" w:rsidRPr="00C86FA0" w:rsidRDefault="00067E8A" w:rsidP="00067E8A">
      <w:pPr>
        <w:rPr>
          <w:sz w:val="20"/>
        </w:rPr>
      </w:pPr>
    </w:p>
    <w:p w14:paraId="64637D24" w14:textId="77777777" w:rsidR="003B6CE5" w:rsidRPr="00BF37BA" w:rsidRDefault="003B6CE5"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Tavşan Adası</w:t>
      </w:r>
    </w:p>
    <w:p w14:paraId="57C4AF7C" w14:textId="77777777" w:rsidR="00067E8A" w:rsidRPr="00C86FA0" w:rsidRDefault="00067E8A" w:rsidP="00067E8A">
      <w:pPr>
        <w:rPr>
          <w:sz w:val="20"/>
        </w:rPr>
      </w:pPr>
    </w:p>
    <w:p w14:paraId="2F8D06FB" w14:textId="77777777" w:rsidR="00B50CD1" w:rsidRPr="00C86FA0" w:rsidRDefault="00CC4FED" w:rsidP="00CC4FED">
      <w:pPr>
        <w:spacing w:line="276" w:lineRule="auto"/>
        <w:jc w:val="both"/>
        <w:rPr>
          <w:rFonts w:ascii="Nunito" w:hAnsi="Nunito"/>
          <w:color w:val="333333"/>
          <w:sz w:val="21"/>
          <w:szCs w:val="23"/>
          <w:shd w:val="clear" w:color="auto" w:fill="FFFFFF"/>
        </w:rPr>
      </w:pPr>
      <w:r w:rsidRPr="00C86FA0">
        <w:rPr>
          <w:rFonts w:ascii="Nunito" w:hAnsi="Nunito"/>
          <w:noProof/>
          <w:color w:val="333333"/>
          <w:sz w:val="21"/>
          <w:szCs w:val="23"/>
          <w:shd w:val="clear" w:color="auto" w:fill="FFFFFF"/>
          <w:lang w:eastAsia="tr-TR"/>
        </w:rPr>
        <w:drawing>
          <wp:inline distT="0" distB="0" distL="0" distR="0" wp14:anchorId="39052A82" wp14:editId="163C8B01">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vşan.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051AA58" w14:textId="77777777" w:rsidR="003F5820" w:rsidRPr="00C86FA0" w:rsidRDefault="003F5820" w:rsidP="00CC4FED">
      <w:pPr>
        <w:spacing w:line="276" w:lineRule="auto"/>
        <w:jc w:val="both"/>
        <w:rPr>
          <w:rFonts w:ascii="Nunito" w:hAnsi="Nunito"/>
          <w:color w:val="333333"/>
          <w:sz w:val="21"/>
          <w:szCs w:val="23"/>
          <w:shd w:val="clear" w:color="auto" w:fill="FFFFFF"/>
        </w:rPr>
      </w:pPr>
    </w:p>
    <w:p w14:paraId="6800BFAB" w14:textId="77777777" w:rsidR="003F5820" w:rsidRPr="00C86FA0" w:rsidRDefault="003F5820" w:rsidP="003F5820">
      <w:pPr>
        <w:pStyle w:val="Balk4"/>
        <w:spacing w:before="0" w:after="225"/>
        <w:rPr>
          <w:rFonts w:asciiTheme="minorHAnsi" w:hAnsiTheme="minorHAnsi" w:cstheme="minorHAnsi"/>
          <w:i w:val="0"/>
          <w:iCs w:val="0"/>
          <w:color w:val="000000"/>
          <w:sz w:val="24"/>
          <w:szCs w:val="26"/>
          <w:bdr w:val="none" w:sz="0" w:space="0" w:color="auto" w:frame="1"/>
        </w:rPr>
      </w:pPr>
      <w:r w:rsidRPr="00C86FA0">
        <w:rPr>
          <w:rFonts w:asciiTheme="minorHAnsi" w:hAnsiTheme="minorHAnsi" w:cstheme="minorHAnsi"/>
          <w:i w:val="0"/>
          <w:iCs w:val="0"/>
          <w:color w:val="000000"/>
          <w:sz w:val="24"/>
          <w:szCs w:val="26"/>
          <w:bdr w:val="none" w:sz="0" w:space="0" w:color="auto" w:frame="1"/>
        </w:rPr>
        <w:t xml:space="preserve">Tavşan Adası Gümüşlük Koyu ile çevrelenmiştir. İsmi burada yaşayan tavşanlardan gelir. Adaya Gümüşlük Koyu’ndan yürüyerek gidilebilir. </w:t>
      </w:r>
      <w:proofErr w:type="spellStart"/>
      <w:r w:rsidRPr="00C86FA0">
        <w:rPr>
          <w:rFonts w:asciiTheme="minorHAnsi" w:hAnsiTheme="minorHAnsi" w:cstheme="minorHAnsi"/>
          <w:i w:val="0"/>
          <w:iCs w:val="0"/>
          <w:color w:val="000000"/>
          <w:sz w:val="24"/>
          <w:szCs w:val="26"/>
          <w:bdr w:val="none" w:sz="0" w:space="0" w:color="auto" w:frame="1"/>
        </w:rPr>
        <w:t>Myndos</w:t>
      </w:r>
      <w:proofErr w:type="spellEnd"/>
      <w:r w:rsidRPr="00C86FA0">
        <w:rPr>
          <w:rFonts w:asciiTheme="minorHAnsi" w:hAnsiTheme="minorHAnsi" w:cstheme="minorHAnsi"/>
          <w:i w:val="0"/>
          <w:iCs w:val="0"/>
          <w:color w:val="000000"/>
          <w:sz w:val="24"/>
          <w:szCs w:val="26"/>
          <w:bdr w:val="none" w:sz="0" w:space="0" w:color="auto" w:frame="1"/>
        </w:rPr>
        <w:t xml:space="preserve"> Antik Kenti’nden kalan 3500 yıllık Kral Yolu ile adaya ulaşılır. Yolun uzunluğu 150 metre, genişliği 1,5 metredir. Üzeri sığ bir su ile örtülmüştür. Adaya giderken suların içinden bu yol üzerinde yürümek ayrıca keyiflidir. Bu yapıya dair iki rivayet bulunur. Biri zamanında yapının dalgakıran ve geçit olarak inşa edildiğidir. Diğeri de Halikarnasos Kralı </w:t>
      </w:r>
      <w:proofErr w:type="spellStart"/>
      <w:r w:rsidRPr="00C86FA0">
        <w:rPr>
          <w:rFonts w:asciiTheme="minorHAnsi" w:hAnsiTheme="minorHAnsi" w:cstheme="minorHAnsi"/>
          <w:i w:val="0"/>
          <w:iCs w:val="0"/>
          <w:color w:val="000000"/>
          <w:sz w:val="24"/>
          <w:szCs w:val="26"/>
          <w:bdr w:val="none" w:sz="0" w:space="0" w:color="auto" w:frame="1"/>
        </w:rPr>
        <w:t>Mousolos</w:t>
      </w:r>
      <w:proofErr w:type="spellEnd"/>
      <w:r w:rsidRPr="00C86FA0">
        <w:rPr>
          <w:rFonts w:asciiTheme="minorHAnsi" w:hAnsiTheme="minorHAnsi" w:cstheme="minorHAnsi"/>
          <w:i w:val="0"/>
          <w:iCs w:val="0"/>
          <w:color w:val="000000"/>
          <w:sz w:val="24"/>
          <w:szCs w:val="26"/>
          <w:bdr w:val="none" w:sz="0" w:space="0" w:color="auto" w:frame="1"/>
        </w:rPr>
        <w:t xml:space="preserve"> sevgilisi ile birlikte gün batımını adadan izlemek için bu yolu yaptırdığı yönündedir.</w:t>
      </w:r>
    </w:p>
    <w:p w14:paraId="7FC5EAD1" w14:textId="56721908"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r w:rsidR="002E422F">
        <w:rPr>
          <w:sz w:val="24"/>
          <w:szCs w:val="26"/>
        </w:rPr>
        <w:t>17</w:t>
      </w:r>
      <w:r w:rsidRPr="00C86FA0">
        <w:rPr>
          <w:sz w:val="24"/>
          <w:szCs w:val="26"/>
        </w:rPr>
        <w:t xml:space="preserve"> km</w:t>
      </w:r>
    </w:p>
    <w:p w14:paraId="66CE631D" w14:textId="77777777" w:rsidR="00CC4FED" w:rsidRPr="00C86FA0" w:rsidRDefault="00CC4FED" w:rsidP="00CC4FED">
      <w:pPr>
        <w:rPr>
          <w:sz w:val="20"/>
        </w:rPr>
      </w:pPr>
    </w:p>
    <w:p w14:paraId="16BD2DDF" w14:textId="77777777" w:rsidR="00CC4FED" w:rsidRPr="00C86FA0" w:rsidRDefault="00CC4FED" w:rsidP="00CC4FED">
      <w:pPr>
        <w:rPr>
          <w:sz w:val="20"/>
        </w:rPr>
      </w:pPr>
    </w:p>
    <w:p w14:paraId="729591C9" w14:textId="77777777" w:rsidR="00CC4FED" w:rsidRPr="00C86FA0" w:rsidRDefault="00CC4FED" w:rsidP="00CC4FED">
      <w:pPr>
        <w:rPr>
          <w:sz w:val="20"/>
        </w:rPr>
      </w:pPr>
    </w:p>
    <w:p w14:paraId="6F06BAB0" w14:textId="77777777" w:rsidR="00CC4FED" w:rsidRPr="00C86FA0" w:rsidRDefault="00CC4FED" w:rsidP="00CC4FED">
      <w:pPr>
        <w:rPr>
          <w:sz w:val="20"/>
        </w:rPr>
      </w:pPr>
    </w:p>
    <w:p w14:paraId="7034D6B7" w14:textId="77777777" w:rsidR="00CC4FED" w:rsidRPr="00C86FA0" w:rsidRDefault="00CC4FED" w:rsidP="00CC4FED">
      <w:pPr>
        <w:rPr>
          <w:sz w:val="20"/>
        </w:rPr>
      </w:pPr>
    </w:p>
    <w:p w14:paraId="361E1029" w14:textId="77777777" w:rsidR="00CC4FED" w:rsidRPr="00C86FA0" w:rsidRDefault="00CC4FED" w:rsidP="00CC4FED">
      <w:pPr>
        <w:rPr>
          <w:sz w:val="20"/>
        </w:rPr>
      </w:pPr>
    </w:p>
    <w:p w14:paraId="3A5EBB1A" w14:textId="77777777" w:rsidR="00CC4FED" w:rsidRDefault="00CC4FED" w:rsidP="00CC4FED">
      <w:pPr>
        <w:rPr>
          <w:sz w:val="20"/>
        </w:rPr>
      </w:pPr>
    </w:p>
    <w:p w14:paraId="5F3CB5DA" w14:textId="77777777" w:rsidR="00C86FA0" w:rsidRDefault="00C86FA0" w:rsidP="00CC4FED">
      <w:pPr>
        <w:rPr>
          <w:sz w:val="20"/>
        </w:rPr>
      </w:pPr>
    </w:p>
    <w:p w14:paraId="37194B21" w14:textId="77777777" w:rsidR="00C86FA0" w:rsidRDefault="00C86FA0" w:rsidP="00CC4FED">
      <w:pPr>
        <w:rPr>
          <w:sz w:val="20"/>
        </w:rPr>
      </w:pPr>
    </w:p>
    <w:p w14:paraId="60641025" w14:textId="77777777" w:rsidR="00C86FA0" w:rsidRPr="00C86FA0" w:rsidRDefault="00C86FA0" w:rsidP="00CC4FED">
      <w:pPr>
        <w:rPr>
          <w:sz w:val="20"/>
        </w:rPr>
      </w:pPr>
    </w:p>
    <w:p w14:paraId="79CC4F81" w14:textId="77777777" w:rsidR="003B6CE5" w:rsidRPr="00BF37BA" w:rsidRDefault="003B6CE5"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 xml:space="preserve">Gümüşlük </w:t>
      </w:r>
      <w:proofErr w:type="spellStart"/>
      <w:r w:rsidRPr="00BF37BA">
        <w:rPr>
          <w:rStyle w:val="vauko"/>
          <w:rFonts w:asciiTheme="minorHAnsi" w:hAnsiTheme="minorHAnsi" w:cstheme="minorHAnsi"/>
          <w:color w:val="auto"/>
          <w:sz w:val="28"/>
          <w:szCs w:val="26"/>
        </w:rPr>
        <w:t>Eklisia</w:t>
      </w:r>
      <w:proofErr w:type="spellEnd"/>
      <w:r w:rsidRPr="00BF37BA">
        <w:rPr>
          <w:rStyle w:val="vauko"/>
          <w:rFonts w:asciiTheme="minorHAnsi" w:hAnsiTheme="minorHAnsi" w:cstheme="minorHAnsi"/>
          <w:color w:val="auto"/>
          <w:sz w:val="28"/>
          <w:szCs w:val="26"/>
        </w:rPr>
        <w:t xml:space="preserve"> Kilisesi</w:t>
      </w:r>
    </w:p>
    <w:p w14:paraId="2E12EF91" w14:textId="77777777" w:rsidR="00CC4FED" w:rsidRPr="00C86FA0" w:rsidRDefault="00CC4FED" w:rsidP="00CC4FED">
      <w:pPr>
        <w:rPr>
          <w:sz w:val="20"/>
        </w:rPr>
      </w:pPr>
    </w:p>
    <w:p w14:paraId="277D5024" w14:textId="77777777" w:rsidR="003B6CE5" w:rsidRPr="00C86FA0" w:rsidRDefault="00CC4FED" w:rsidP="00CC4FED">
      <w:pPr>
        <w:spacing w:line="276" w:lineRule="auto"/>
        <w:jc w:val="both"/>
        <w:rPr>
          <w:sz w:val="20"/>
        </w:rPr>
      </w:pPr>
      <w:r w:rsidRPr="00C86FA0">
        <w:rPr>
          <w:noProof/>
          <w:sz w:val="20"/>
          <w:lang w:eastAsia="tr-TR"/>
        </w:rPr>
        <w:drawing>
          <wp:inline distT="0" distB="0" distL="0" distR="0" wp14:anchorId="2BAD6DAC" wp14:editId="37551DD3">
            <wp:extent cx="548640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lise.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inline>
        </w:drawing>
      </w:r>
    </w:p>
    <w:p w14:paraId="0D782CFA" w14:textId="77777777" w:rsidR="00B50CD1" w:rsidRPr="00C86FA0" w:rsidRDefault="00B50CD1" w:rsidP="00CC4FED">
      <w:pPr>
        <w:spacing w:line="276" w:lineRule="auto"/>
        <w:jc w:val="both"/>
        <w:rPr>
          <w:rFonts w:eastAsiaTheme="majorEastAsia" w:cstheme="minorHAnsi"/>
          <w:color w:val="000000"/>
          <w:sz w:val="24"/>
          <w:szCs w:val="26"/>
        </w:rPr>
      </w:pPr>
    </w:p>
    <w:p w14:paraId="566239A0" w14:textId="77777777" w:rsidR="003B6CE5" w:rsidRPr="00C86FA0" w:rsidRDefault="003B6CE5" w:rsidP="00CC4FED">
      <w:pPr>
        <w:spacing w:line="276" w:lineRule="auto"/>
        <w:jc w:val="both"/>
        <w:rPr>
          <w:rFonts w:eastAsiaTheme="majorEastAsia" w:cstheme="minorHAnsi"/>
          <w:color w:val="000000"/>
          <w:sz w:val="24"/>
          <w:szCs w:val="26"/>
        </w:rPr>
      </w:pPr>
      <w:proofErr w:type="spellStart"/>
      <w:r w:rsidRPr="00C86FA0">
        <w:rPr>
          <w:rFonts w:eastAsiaTheme="majorEastAsia" w:cstheme="minorHAnsi"/>
          <w:color w:val="000000"/>
          <w:sz w:val="24"/>
          <w:szCs w:val="26"/>
        </w:rPr>
        <w:t>Eklisia</w:t>
      </w:r>
      <w:proofErr w:type="spellEnd"/>
      <w:r w:rsidRPr="00C86FA0">
        <w:rPr>
          <w:rFonts w:eastAsiaTheme="majorEastAsia" w:cstheme="minorHAnsi"/>
          <w:color w:val="000000"/>
          <w:sz w:val="24"/>
          <w:szCs w:val="26"/>
        </w:rPr>
        <w:t xml:space="preserve"> Kilisesi 400 yıllık bir kilise</w:t>
      </w:r>
      <w:r w:rsidR="00CC4FED" w:rsidRPr="00C86FA0">
        <w:rPr>
          <w:rFonts w:eastAsiaTheme="majorEastAsia" w:cstheme="minorHAnsi"/>
          <w:color w:val="000000"/>
          <w:sz w:val="24"/>
          <w:szCs w:val="26"/>
        </w:rPr>
        <w:t xml:space="preserve"> olup</w:t>
      </w:r>
      <w:r w:rsidRPr="00C86FA0">
        <w:rPr>
          <w:rFonts w:eastAsiaTheme="majorEastAsia" w:cstheme="minorHAnsi"/>
          <w:color w:val="000000"/>
          <w:sz w:val="24"/>
          <w:szCs w:val="26"/>
        </w:rPr>
        <w:t xml:space="preserve"> ufak ve sade</w:t>
      </w:r>
      <w:r w:rsidR="00CC4FED" w:rsidRPr="00C86FA0">
        <w:rPr>
          <w:rFonts w:eastAsiaTheme="majorEastAsia" w:cstheme="minorHAnsi"/>
          <w:color w:val="000000"/>
          <w:sz w:val="24"/>
          <w:szCs w:val="26"/>
        </w:rPr>
        <w:t xml:space="preserve">dir. </w:t>
      </w:r>
      <w:r w:rsidRPr="00C86FA0">
        <w:rPr>
          <w:rFonts w:eastAsiaTheme="majorEastAsia" w:cstheme="minorHAnsi"/>
          <w:color w:val="000000"/>
          <w:sz w:val="24"/>
          <w:szCs w:val="26"/>
        </w:rPr>
        <w:t>Sanat Galerisi olarak da kullanılan </w:t>
      </w:r>
      <w:proofErr w:type="spellStart"/>
      <w:r w:rsidRPr="00C86FA0">
        <w:rPr>
          <w:rFonts w:cstheme="minorHAnsi"/>
          <w:b/>
          <w:bCs/>
          <w:color w:val="000000"/>
          <w:sz w:val="24"/>
          <w:szCs w:val="26"/>
        </w:rPr>
        <w:t>Eklisia</w:t>
      </w:r>
      <w:proofErr w:type="spellEnd"/>
      <w:r w:rsidRPr="00C86FA0">
        <w:rPr>
          <w:rFonts w:cstheme="minorHAnsi"/>
          <w:b/>
          <w:bCs/>
          <w:color w:val="000000"/>
          <w:sz w:val="24"/>
          <w:szCs w:val="26"/>
        </w:rPr>
        <w:t xml:space="preserve"> Kilisesi</w:t>
      </w:r>
      <w:r w:rsidRPr="00C86FA0">
        <w:rPr>
          <w:rFonts w:eastAsiaTheme="majorEastAsia" w:cstheme="minorHAnsi"/>
          <w:color w:val="000000"/>
          <w:sz w:val="24"/>
          <w:szCs w:val="26"/>
        </w:rPr>
        <w:t>, çeşitli performans etkinliklerine ve konserlere ev sahip</w:t>
      </w:r>
      <w:r w:rsidR="00CC4FED" w:rsidRPr="00C86FA0">
        <w:rPr>
          <w:rFonts w:eastAsiaTheme="majorEastAsia" w:cstheme="minorHAnsi"/>
          <w:color w:val="000000"/>
          <w:sz w:val="24"/>
          <w:szCs w:val="26"/>
        </w:rPr>
        <w:t>liği yapmaktadır.</w:t>
      </w:r>
    </w:p>
    <w:p w14:paraId="1149A1EB" w14:textId="77777777" w:rsidR="003B6CE5" w:rsidRPr="00C86FA0" w:rsidRDefault="003B6CE5" w:rsidP="00CC4FED">
      <w:pPr>
        <w:pStyle w:val="NormalWeb"/>
        <w:shd w:val="clear" w:color="auto" w:fill="FFFFFF"/>
        <w:spacing w:before="0" w:beforeAutospacing="0" w:after="390" w:afterAutospacing="0" w:line="276" w:lineRule="auto"/>
        <w:jc w:val="both"/>
        <w:rPr>
          <w:rFonts w:asciiTheme="minorHAnsi" w:eastAsiaTheme="majorEastAsia" w:hAnsiTheme="minorHAnsi" w:cstheme="minorHAnsi"/>
          <w:color w:val="000000"/>
          <w:szCs w:val="26"/>
          <w:lang w:eastAsia="en-US"/>
        </w:rPr>
      </w:pPr>
      <w:r w:rsidRPr="00C86FA0">
        <w:rPr>
          <w:rFonts w:asciiTheme="minorHAnsi" w:eastAsiaTheme="majorEastAsia" w:hAnsiTheme="minorHAnsi" w:cstheme="minorHAnsi"/>
          <w:color w:val="000000"/>
          <w:szCs w:val="26"/>
          <w:lang w:eastAsia="en-US"/>
        </w:rPr>
        <w:t xml:space="preserve">Çok güzel bir mimariye sahip evleri, şirin balık restoranları ve şu anda bir sanat galerisi olarak kullanılan </w:t>
      </w:r>
      <w:proofErr w:type="spellStart"/>
      <w:r w:rsidRPr="00C86FA0">
        <w:rPr>
          <w:rFonts w:asciiTheme="minorHAnsi" w:eastAsiaTheme="majorEastAsia" w:hAnsiTheme="minorHAnsi" w:cstheme="minorHAnsi"/>
          <w:color w:val="000000"/>
          <w:szCs w:val="26"/>
          <w:lang w:eastAsia="en-US"/>
        </w:rPr>
        <w:t>Eklisia</w:t>
      </w:r>
      <w:proofErr w:type="spellEnd"/>
      <w:r w:rsidRPr="00C86FA0">
        <w:rPr>
          <w:rFonts w:asciiTheme="minorHAnsi" w:eastAsiaTheme="majorEastAsia" w:hAnsiTheme="minorHAnsi" w:cstheme="minorHAnsi"/>
          <w:color w:val="000000"/>
          <w:szCs w:val="26"/>
          <w:lang w:eastAsia="en-US"/>
        </w:rPr>
        <w:t xml:space="preserve"> Kilisesi, Gümüşlüğe gittiğinizde mutlaka görmeniz </w:t>
      </w:r>
      <w:r w:rsidR="00CC4FED" w:rsidRPr="00C86FA0">
        <w:rPr>
          <w:rFonts w:asciiTheme="minorHAnsi" w:eastAsiaTheme="majorEastAsia" w:hAnsiTheme="minorHAnsi" w:cstheme="minorHAnsi"/>
          <w:color w:val="000000"/>
          <w:szCs w:val="26"/>
          <w:lang w:eastAsia="en-US"/>
        </w:rPr>
        <w:t>gereken yerlerin başında gelmektedir</w:t>
      </w:r>
      <w:r w:rsidRPr="00C86FA0">
        <w:rPr>
          <w:rFonts w:asciiTheme="minorHAnsi" w:eastAsiaTheme="majorEastAsia" w:hAnsiTheme="minorHAnsi" w:cstheme="minorHAnsi"/>
          <w:color w:val="000000"/>
          <w:szCs w:val="26"/>
          <w:lang w:eastAsia="en-US"/>
        </w:rPr>
        <w:t>.</w:t>
      </w:r>
    </w:p>
    <w:p w14:paraId="50D57256" w14:textId="4ACE6091"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r w:rsidR="002E422F">
        <w:rPr>
          <w:sz w:val="24"/>
          <w:szCs w:val="26"/>
        </w:rPr>
        <w:t>16</w:t>
      </w:r>
      <w:r w:rsidRPr="00C86FA0">
        <w:rPr>
          <w:sz w:val="24"/>
          <w:szCs w:val="26"/>
        </w:rPr>
        <w:t xml:space="preserve"> km</w:t>
      </w:r>
    </w:p>
    <w:p w14:paraId="27902F66" w14:textId="77777777" w:rsidR="003B6CE5" w:rsidRPr="00C86FA0" w:rsidRDefault="003B6CE5" w:rsidP="00CC4FED">
      <w:pPr>
        <w:pStyle w:val="Balk3"/>
        <w:shd w:val="clear" w:color="auto" w:fill="FFFFFF"/>
        <w:spacing w:line="276" w:lineRule="auto"/>
        <w:jc w:val="both"/>
        <w:rPr>
          <w:rStyle w:val="vauko"/>
          <w:rFonts w:asciiTheme="minorHAnsi" w:hAnsiTheme="minorHAnsi" w:cstheme="minorHAnsi"/>
          <w:b/>
          <w:color w:val="FF0000"/>
          <w:szCs w:val="26"/>
        </w:rPr>
      </w:pPr>
    </w:p>
    <w:p w14:paraId="617733F2" w14:textId="77777777" w:rsidR="00B50CD1" w:rsidRPr="00C86FA0" w:rsidRDefault="00B50CD1" w:rsidP="00CC4FED">
      <w:pPr>
        <w:pStyle w:val="Balk3"/>
        <w:shd w:val="clear" w:color="auto" w:fill="FFFFFF"/>
        <w:spacing w:line="276" w:lineRule="auto"/>
        <w:jc w:val="both"/>
        <w:rPr>
          <w:rStyle w:val="vauko"/>
          <w:rFonts w:asciiTheme="minorHAnsi" w:hAnsiTheme="minorHAnsi" w:cstheme="minorHAnsi"/>
          <w:b/>
          <w:color w:val="FF0000"/>
          <w:szCs w:val="26"/>
        </w:rPr>
      </w:pPr>
    </w:p>
    <w:p w14:paraId="3510A73A" w14:textId="77777777" w:rsidR="00B50CD1" w:rsidRPr="00C86FA0" w:rsidRDefault="00B50CD1" w:rsidP="00CC4FED">
      <w:pPr>
        <w:pStyle w:val="Balk3"/>
        <w:shd w:val="clear" w:color="auto" w:fill="FFFFFF"/>
        <w:spacing w:line="276" w:lineRule="auto"/>
        <w:jc w:val="both"/>
        <w:rPr>
          <w:rStyle w:val="vauko"/>
          <w:rFonts w:asciiTheme="minorHAnsi" w:hAnsiTheme="minorHAnsi" w:cstheme="minorHAnsi"/>
          <w:b/>
          <w:color w:val="FF0000"/>
          <w:szCs w:val="26"/>
        </w:rPr>
      </w:pPr>
    </w:p>
    <w:p w14:paraId="5AEC2D84" w14:textId="77777777" w:rsidR="00B50CD1" w:rsidRPr="00C86FA0" w:rsidRDefault="00B50CD1" w:rsidP="00CC4FED">
      <w:pPr>
        <w:pStyle w:val="Balk3"/>
        <w:shd w:val="clear" w:color="auto" w:fill="FFFFFF"/>
        <w:spacing w:line="276" w:lineRule="auto"/>
        <w:jc w:val="both"/>
        <w:rPr>
          <w:rStyle w:val="vauko"/>
          <w:rFonts w:asciiTheme="minorHAnsi" w:hAnsiTheme="minorHAnsi" w:cstheme="minorHAnsi"/>
          <w:b/>
          <w:color w:val="FF0000"/>
          <w:szCs w:val="26"/>
        </w:rPr>
      </w:pPr>
    </w:p>
    <w:p w14:paraId="319B0BCD" w14:textId="77777777" w:rsidR="00B50CD1" w:rsidRPr="00C86FA0" w:rsidRDefault="00B50CD1" w:rsidP="00CC4FED">
      <w:pPr>
        <w:pStyle w:val="Balk3"/>
        <w:shd w:val="clear" w:color="auto" w:fill="FFFFFF"/>
        <w:spacing w:line="276" w:lineRule="auto"/>
        <w:jc w:val="both"/>
        <w:rPr>
          <w:rStyle w:val="vauko"/>
          <w:rFonts w:asciiTheme="minorHAnsi" w:hAnsiTheme="minorHAnsi" w:cstheme="minorHAnsi"/>
          <w:b/>
          <w:color w:val="FF0000"/>
          <w:szCs w:val="26"/>
        </w:rPr>
      </w:pPr>
    </w:p>
    <w:p w14:paraId="24209210" w14:textId="77777777" w:rsidR="00FE4063" w:rsidRPr="00C86FA0" w:rsidRDefault="00FE4063" w:rsidP="00FE4063">
      <w:pPr>
        <w:rPr>
          <w:sz w:val="20"/>
        </w:rPr>
      </w:pPr>
    </w:p>
    <w:p w14:paraId="10903A72" w14:textId="77777777" w:rsidR="00B50CD1" w:rsidRDefault="00B50CD1" w:rsidP="00FE4063">
      <w:pPr>
        <w:pStyle w:val="Balk3"/>
        <w:spacing w:before="0" w:line="276" w:lineRule="auto"/>
        <w:jc w:val="both"/>
        <w:rPr>
          <w:rFonts w:asciiTheme="minorHAnsi" w:eastAsiaTheme="minorHAnsi" w:hAnsiTheme="minorHAnsi" w:cstheme="minorBidi"/>
          <w:color w:val="auto"/>
          <w:sz w:val="20"/>
          <w:szCs w:val="22"/>
        </w:rPr>
      </w:pPr>
    </w:p>
    <w:p w14:paraId="081ED799" w14:textId="77777777" w:rsidR="00C86FA0" w:rsidRDefault="00C86FA0" w:rsidP="00C86FA0"/>
    <w:p w14:paraId="2241B431" w14:textId="77777777" w:rsidR="00C86FA0" w:rsidRPr="00C86FA0" w:rsidRDefault="00C86FA0" w:rsidP="00C86FA0"/>
    <w:p w14:paraId="4DAA8AB3" w14:textId="77777777" w:rsidR="00FE4063" w:rsidRPr="00C86FA0" w:rsidRDefault="00FE4063" w:rsidP="00FE4063">
      <w:pPr>
        <w:rPr>
          <w:sz w:val="20"/>
        </w:rPr>
      </w:pPr>
    </w:p>
    <w:p w14:paraId="2297D922" w14:textId="77777777" w:rsidR="003B6CE5" w:rsidRPr="00BF37BA" w:rsidRDefault="00CC4FED" w:rsidP="006D6D62">
      <w:pPr>
        <w:pStyle w:val="Balk3"/>
        <w:numPr>
          <w:ilvl w:val="0"/>
          <w:numId w:val="25"/>
        </w:numPr>
        <w:spacing w:before="0" w:line="276" w:lineRule="auto"/>
        <w:jc w:val="both"/>
        <w:rPr>
          <w:rStyle w:val="vauko"/>
          <w:rFonts w:asciiTheme="minorHAnsi" w:hAnsiTheme="minorHAnsi" w:cstheme="minorHAnsi"/>
          <w:color w:val="auto"/>
          <w:sz w:val="28"/>
          <w:szCs w:val="26"/>
        </w:rPr>
      </w:pPr>
      <w:r w:rsidRPr="00BF37BA">
        <w:rPr>
          <w:rStyle w:val="vauko"/>
          <w:rFonts w:asciiTheme="minorHAnsi" w:hAnsiTheme="minorHAnsi" w:cstheme="minorHAnsi"/>
          <w:color w:val="auto"/>
          <w:sz w:val="28"/>
          <w:szCs w:val="26"/>
        </w:rPr>
        <w:lastRenderedPageBreak/>
        <w:t xml:space="preserve">Gümüşlük </w:t>
      </w:r>
      <w:r w:rsidR="003B6CE5" w:rsidRPr="00BF37BA">
        <w:rPr>
          <w:rStyle w:val="vauko"/>
          <w:rFonts w:asciiTheme="minorHAnsi" w:hAnsiTheme="minorHAnsi" w:cstheme="minorHAnsi"/>
          <w:color w:val="auto"/>
          <w:sz w:val="28"/>
          <w:szCs w:val="26"/>
        </w:rPr>
        <w:t>El Sanatları Çarşısı</w:t>
      </w:r>
    </w:p>
    <w:p w14:paraId="3671BA9B" w14:textId="77777777" w:rsidR="00CC4FED" w:rsidRPr="00C86FA0" w:rsidRDefault="00CC4FED" w:rsidP="00CC4FED">
      <w:pPr>
        <w:rPr>
          <w:sz w:val="20"/>
        </w:rPr>
      </w:pPr>
    </w:p>
    <w:p w14:paraId="44108A33" w14:textId="77777777" w:rsidR="00CC4FED" w:rsidRPr="00C86FA0" w:rsidRDefault="00CC4FED" w:rsidP="00CC4FED">
      <w:pPr>
        <w:spacing w:line="276" w:lineRule="auto"/>
        <w:jc w:val="both"/>
        <w:rPr>
          <w:rFonts w:eastAsiaTheme="majorEastAsia" w:cstheme="minorHAnsi"/>
          <w:color w:val="000000"/>
          <w:sz w:val="24"/>
          <w:szCs w:val="26"/>
        </w:rPr>
      </w:pPr>
      <w:r w:rsidRPr="00C86FA0">
        <w:rPr>
          <w:rFonts w:eastAsiaTheme="majorEastAsia" w:cstheme="minorHAnsi"/>
          <w:noProof/>
          <w:color w:val="000000"/>
          <w:sz w:val="24"/>
          <w:szCs w:val="26"/>
          <w:lang w:eastAsia="tr-TR"/>
        </w:rPr>
        <w:drawing>
          <wp:inline distT="0" distB="0" distL="0" distR="0" wp14:anchorId="57660649" wp14:editId="000C082C">
            <wp:extent cx="5760720" cy="2987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musluk-El-Sanatlari-Carsisi-1024x531.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2987040"/>
                    </a:xfrm>
                    <a:prstGeom prst="rect">
                      <a:avLst/>
                    </a:prstGeom>
                  </pic:spPr>
                </pic:pic>
              </a:graphicData>
            </a:graphic>
          </wp:inline>
        </w:drawing>
      </w:r>
    </w:p>
    <w:p w14:paraId="4992A1B7" w14:textId="77777777" w:rsidR="00B50CD1" w:rsidRPr="00C86FA0" w:rsidRDefault="00B50CD1" w:rsidP="00CC4FED">
      <w:pPr>
        <w:spacing w:line="276" w:lineRule="auto"/>
        <w:jc w:val="both"/>
        <w:rPr>
          <w:rFonts w:eastAsiaTheme="majorEastAsia" w:cstheme="minorHAnsi"/>
          <w:color w:val="000000"/>
          <w:sz w:val="24"/>
          <w:szCs w:val="26"/>
        </w:rPr>
      </w:pPr>
    </w:p>
    <w:p w14:paraId="1952C57F" w14:textId="77777777" w:rsidR="003B6CE5" w:rsidRPr="00C86FA0" w:rsidRDefault="00E91A02" w:rsidP="00CC4FED">
      <w:pPr>
        <w:spacing w:line="276" w:lineRule="auto"/>
        <w:jc w:val="both"/>
        <w:rPr>
          <w:rFonts w:eastAsiaTheme="majorEastAsia" w:cstheme="minorHAnsi"/>
          <w:color w:val="000000"/>
          <w:sz w:val="24"/>
          <w:szCs w:val="26"/>
        </w:rPr>
      </w:pPr>
      <w:r w:rsidRPr="00C86FA0">
        <w:rPr>
          <w:rFonts w:eastAsiaTheme="majorEastAsia" w:cstheme="minorHAnsi"/>
          <w:color w:val="000000"/>
          <w:sz w:val="24"/>
          <w:szCs w:val="26"/>
        </w:rPr>
        <w:t xml:space="preserve">Bodrum </w:t>
      </w:r>
      <w:proofErr w:type="spellStart"/>
      <w:r w:rsidRPr="00C86FA0">
        <w:rPr>
          <w:rFonts w:eastAsiaTheme="majorEastAsia" w:cstheme="minorHAnsi"/>
          <w:color w:val="000000"/>
          <w:sz w:val="24"/>
          <w:szCs w:val="26"/>
        </w:rPr>
        <w:t>Gümüşlük’te</w:t>
      </w:r>
      <w:proofErr w:type="spellEnd"/>
      <w:r w:rsidR="003B6CE5" w:rsidRPr="00C86FA0">
        <w:rPr>
          <w:rFonts w:eastAsiaTheme="majorEastAsia" w:cstheme="minorHAnsi"/>
          <w:color w:val="000000"/>
          <w:sz w:val="24"/>
          <w:szCs w:val="26"/>
        </w:rPr>
        <w:t xml:space="preserve"> yer alan el sanatları çarşısı; birbirinden güzel işlemelerin, kolyelerin, tabloların ve aksesuarların el emeğiyle hazırlandığı küçük bir çarşıdır. Ama burada dikkatinizi çekecek olan kesinlikle bal kabaklardan yapılmış masa lambaları olacaktır. Eğer </w:t>
      </w:r>
      <w:proofErr w:type="spellStart"/>
      <w:r w:rsidR="003B6CE5" w:rsidRPr="00C86FA0">
        <w:rPr>
          <w:rFonts w:eastAsiaTheme="majorEastAsia" w:cstheme="minorHAnsi"/>
          <w:color w:val="000000"/>
          <w:sz w:val="24"/>
          <w:szCs w:val="26"/>
        </w:rPr>
        <w:t>Gümüşlük’e</w:t>
      </w:r>
      <w:proofErr w:type="spellEnd"/>
      <w:r w:rsidR="003B6CE5" w:rsidRPr="00C86FA0">
        <w:rPr>
          <w:rFonts w:eastAsiaTheme="majorEastAsia" w:cstheme="minorHAnsi"/>
          <w:color w:val="000000"/>
          <w:sz w:val="24"/>
          <w:szCs w:val="26"/>
        </w:rPr>
        <w:t xml:space="preserve"> gelmişken sevdiklerinize hediyelik eşya almak isterseniz bu çarşıya uğramayı unutmayın. </w:t>
      </w:r>
    </w:p>
    <w:p w14:paraId="176F4EB7" w14:textId="77777777" w:rsidR="001533C7" w:rsidRPr="00C86FA0" w:rsidRDefault="001533C7" w:rsidP="00CC4FED">
      <w:pPr>
        <w:spacing w:line="276" w:lineRule="auto"/>
        <w:jc w:val="both"/>
        <w:rPr>
          <w:rFonts w:eastAsiaTheme="majorEastAsia" w:cstheme="minorHAnsi"/>
          <w:color w:val="000000"/>
          <w:sz w:val="24"/>
          <w:szCs w:val="26"/>
        </w:rPr>
      </w:pPr>
    </w:p>
    <w:p w14:paraId="242B7117" w14:textId="1A66F4E5" w:rsidR="001533C7" w:rsidRPr="00C86FA0" w:rsidRDefault="001533C7" w:rsidP="001533C7">
      <w:pPr>
        <w:pStyle w:val="ListeParagraf"/>
        <w:numPr>
          <w:ilvl w:val="0"/>
          <w:numId w:val="19"/>
        </w:numPr>
        <w:rPr>
          <w:b/>
          <w:sz w:val="24"/>
          <w:szCs w:val="26"/>
        </w:rPr>
      </w:pPr>
      <w:r w:rsidRPr="00C86FA0">
        <w:rPr>
          <w:b/>
          <w:sz w:val="24"/>
          <w:szCs w:val="26"/>
        </w:rPr>
        <w:t xml:space="preserve">Otele mesafesi: </w:t>
      </w:r>
      <w:r w:rsidR="002E422F">
        <w:rPr>
          <w:sz w:val="24"/>
          <w:szCs w:val="26"/>
        </w:rPr>
        <w:t>16</w:t>
      </w:r>
      <w:r w:rsidRPr="00C86FA0">
        <w:rPr>
          <w:sz w:val="24"/>
          <w:szCs w:val="26"/>
        </w:rPr>
        <w:t xml:space="preserve"> km</w:t>
      </w:r>
    </w:p>
    <w:p w14:paraId="319E3215" w14:textId="77777777" w:rsidR="001533C7" w:rsidRPr="00C86FA0" w:rsidRDefault="001533C7" w:rsidP="00CC4FED">
      <w:pPr>
        <w:spacing w:line="276" w:lineRule="auto"/>
        <w:jc w:val="both"/>
        <w:rPr>
          <w:rFonts w:eastAsiaTheme="majorEastAsia" w:cstheme="minorHAnsi"/>
          <w:color w:val="000000"/>
          <w:sz w:val="24"/>
          <w:szCs w:val="26"/>
        </w:rPr>
      </w:pPr>
    </w:p>
    <w:p w14:paraId="1CF42859" w14:textId="77777777" w:rsidR="001533C7" w:rsidRPr="00C86FA0" w:rsidRDefault="001533C7" w:rsidP="00CC4FED">
      <w:pPr>
        <w:spacing w:line="276" w:lineRule="auto"/>
        <w:jc w:val="both"/>
        <w:rPr>
          <w:rFonts w:eastAsiaTheme="majorEastAsia" w:cstheme="minorHAnsi"/>
          <w:color w:val="000000"/>
          <w:sz w:val="24"/>
          <w:szCs w:val="26"/>
        </w:rPr>
      </w:pPr>
    </w:p>
    <w:p w14:paraId="5DBC9434" w14:textId="77777777" w:rsidR="00465783" w:rsidRPr="00C86FA0" w:rsidRDefault="00465783" w:rsidP="00CC4FED">
      <w:pPr>
        <w:spacing w:line="276" w:lineRule="auto"/>
        <w:jc w:val="both"/>
        <w:rPr>
          <w:rFonts w:eastAsiaTheme="majorEastAsia" w:cstheme="minorHAnsi"/>
          <w:color w:val="000000"/>
          <w:sz w:val="24"/>
          <w:szCs w:val="26"/>
        </w:rPr>
      </w:pPr>
    </w:p>
    <w:p w14:paraId="268E7FBC" w14:textId="77777777" w:rsidR="00465783" w:rsidRPr="00C86FA0" w:rsidRDefault="00465783" w:rsidP="00CC4FED">
      <w:pPr>
        <w:spacing w:line="276" w:lineRule="auto"/>
        <w:jc w:val="both"/>
        <w:rPr>
          <w:rFonts w:eastAsiaTheme="majorEastAsia" w:cstheme="minorHAnsi"/>
          <w:color w:val="000000"/>
          <w:sz w:val="24"/>
          <w:szCs w:val="26"/>
        </w:rPr>
      </w:pPr>
    </w:p>
    <w:p w14:paraId="43C717E7" w14:textId="77777777" w:rsidR="00465783" w:rsidRDefault="00465783" w:rsidP="00CC4FED">
      <w:pPr>
        <w:spacing w:line="276" w:lineRule="auto"/>
        <w:jc w:val="both"/>
        <w:rPr>
          <w:rFonts w:eastAsiaTheme="majorEastAsia" w:cstheme="minorHAnsi"/>
          <w:color w:val="000000"/>
          <w:sz w:val="24"/>
          <w:szCs w:val="26"/>
        </w:rPr>
      </w:pPr>
    </w:p>
    <w:p w14:paraId="47ECD322" w14:textId="77777777" w:rsidR="00C86FA0" w:rsidRDefault="00C86FA0" w:rsidP="00CC4FED">
      <w:pPr>
        <w:spacing w:line="276" w:lineRule="auto"/>
        <w:jc w:val="both"/>
        <w:rPr>
          <w:rFonts w:eastAsiaTheme="majorEastAsia" w:cstheme="minorHAnsi"/>
          <w:color w:val="000000"/>
          <w:sz w:val="24"/>
          <w:szCs w:val="26"/>
        </w:rPr>
      </w:pPr>
    </w:p>
    <w:p w14:paraId="636C8D80" w14:textId="77777777" w:rsidR="00C86FA0" w:rsidRPr="00C86FA0" w:rsidRDefault="00C86FA0" w:rsidP="00CC4FED">
      <w:pPr>
        <w:spacing w:line="276" w:lineRule="auto"/>
        <w:jc w:val="both"/>
        <w:rPr>
          <w:rFonts w:eastAsiaTheme="majorEastAsia" w:cstheme="minorHAnsi"/>
          <w:color w:val="000000"/>
          <w:sz w:val="24"/>
          <w:szCs w:val="26"/>
        </w:rPr>
      </w:pPr>
    </w:p>
    <w:p w14:paraId="567D52A5" w14:textId="77777777" w:rsidR="00465783" w:rsidRPr="00C86FA0" w:rsidRDefault="00465783" w:rsidP="00CC4FED">
      <w:pPr>
        <w:spacing w:line="276" w:lineRule="auto"/>
        <w:jc w:val="both"/>
        <w:rPr>
          <w:rFonts w:eastAsiaTheme="majorEastAsia" w:cstheme="minorHAnsi"/>
          <w:color w:val="000000"/>
          <w:sz w:val="24"/>
          <w:szCs w:val="26"/>
        </w:rPr>
      </w:pPr>
    </w:p>
    <w:p w14:paraId="20D87A68" w14:textId="77777777" w:rsidR="00465783" w:rsidRPr="00C86FA0" w:rsidRDefault="00465783" w:rsidP="00CC4FED">
      <w:pPr>
        <w:spacing w:line="276" w:lineRule="auto"/>
        <w:jc w:val="both"/>
        <w:rPr>
          <w:rFonts w:eastAsiaTheme="majorEastAsia" w:cstheme="minorHAnsi"/>
          <w:color w:val="000000"/>
          <w:sz w:val="24"/>
          <w:szCs w:val="26"/>
        </w:rPr>
      </w:pPr>
    </w:p>
    <w:p w14:paraId="2BDCA1ED" w14:textId="77777777" w:rsidR="00465783" w:rsidRPr="00C86FA0" w:rsidRDefault="00465783" w:rsidP="00CC4FED">
      <w:pPr>
        <w:spacing w:line="276" w:lineRule="auto"/>
        <w:jc w:val="both"/>
        <w:rPr>
          <w:rFonts w:eastAsiaTheme="majorEastAsia" w:cstheme="minorHAnsi"/>
          <w:color w:val="000000"/>
          <w:sz w:val="24"/>
          <w:szCs w:val="26"/>
        </w:rPr>
      </w:pPr>
    </w:p>
    <w:p w14:paraId="4A3CD923" w14:textId="77777777" w:rsidR="00465783" w:rsidRPr="00C86FA0" w:rsidRDefault="00465783" w:rsidP="00CC4FED">
      <w:pPr>
        <w:spacing w:line="276" w:lineRule="auto"/>
        <w:jc w:val="both"/>
        <w:rPr>
          <w:rFonts w:eastAsiaTheme="majorEastAsia" w:cstheme="minorHAnsi"/>
          <w:color w:val="000000"/>
          <w:sz w:val="24"/>
          <w:szCs w:val="26"/>
        </w:rPr>
      </w:pPr>
    </w:p>
    <w:p w14:paraId="1B62FDF7" w14:textId="77777777" w:rsidR="001533C7" w:rsidRPr="006A3DF6" w:rsidRDefault="001533C7" w:rsidP="001533C7">
      <w:pPr>
        <w:shd w:val="clear" w:color="auto" w:fill="FFFFFF"/>
        <w:spacing w:after="0" w:line="276" w:lineRule="auto"/>
        <w:ind w:left="720"/>
        <w:jc w:val="both"/>
        <w:rPr>
          <w:rStyle w:val="Gl"/>
          <w:rFonts w:eastAsiaTheme="majorEastAsia"/>
          <w:i/>
          <w:iCs/>
          <w:color w:val="833C0B" w:themeColor="accent2" w:themeShade="80"/>
          <w:sz w:val="24"/>
        </w:rPr>
      </w:pPr>
      <w:r w:rsidRPr="006A3DF6">
        <w:rPr>
          <w:rStyle w:val="Gl"/>
          <w:rFonts w:eastAsiaTheme="majorEastAsia"/>
          <w:i/>
          <w:iCs/>
          <w:color w:val="833C0B" w:themeColor="accent2" w:themeShade="80"/>
          <w:sz w:val="24"/>
        </w:rPr>
        <w:lastRenderedPageBreak/>
        <w:t>Tarihi ve Kültürel Yerlerin Ziyaretinde Uyulması Gereken Kurallar</w:t>
      </w:r>
    </w:p>
    <w:p w14:paraId="3FB5B5F0" w14:textId="77777777" w:rsidR="001533C7" w:rsidRPr="00C86FA0" w:rsidRDefault="001533C7" w:rsidP="001533C7">
      <w:pPr>
        <w:shd w:val="clear" w:color="auto" w:fill="FFFFFF"/>
        <w:spacing w:after="0" w:line="276" w:lineRule="auto"/>
        <w:ind w:left="720"/>
        <w:jc w:val="both"/>
        <w:rPr>
          <w:rFonts w:cstheme="minorHAnsi"/>
          <w:color w:val="3A3A3A"/>
          <w:sz w:val="24"/>
          <w:szCs w:val="26"/>
        </w:rPr>
      </w:pPr>
    </w:p>
    <w:p w14:paraId="39117D6C" w14:textId="77777777" w:rsidR="001533C7" w:rsidRPr="00C86FA0" w:rsidRDefault="001533C7" w:rsidP="001533C7">
      <w:pPr>
        <w:shd w:val="clear" w:color="auto" w:fill="FFFFFF"/>
        <w:spacing w:after="0" w:line="276" w:lineRule="auto"/>
        <w:jc w:val="both"/>
        <w:rPr>
          <w:rFonts w:cstheme="minorHAnsi"/>
          <w:color w:val="3A3A3A"/>
          <w:sz w:val="24"/>
          <w:szCs w:val="26"/>
        </w:rPr>
      </w:pPr>
      <w:r w:rsidRPr="00C86FA0">
        <w:rPr>
          <w:rFonts w:cstheme="minorHAnsi"/>
          <w:color w:val="3A3A3A"/>
          <w:sz w:val="24"/>
          <w:szCs w:val="26"/>
        </w:rPr>
        <w:t xml:space="preserve">Kimi zaman güzellikleri ile büyüleyen kimi zaman da önemli bir olayı iliklerimize kadar hissetmemize yardımcı olan tarihi </w:t>
      </w:r>
      <w:proofErr w:type="gramStart"/>
      <w:r w:rsidRPr="00C86FA0">
        <w:rPr>
          <w:rFonts w:cstheme="minorHAnsi"/>
          <w:color w:val="3A3A3A"/>
          <w:sz w:val="24"/>
          <w:szCs w:val="26"/>
        </w:rPr>
        <w:t>mekanlar</w:t>
      </w:r>
      <w:proofErr w:type="gramEnd"/>
      <w:r w:rsidRPr="00C86FA0">
        <w:rPr>
          <w:rFonts w:cstheme="minorHAnsi"/>
          <w:color w:val="3A3A3A"/>
          <w:sz w:val="24"/>
          <w:szCs w:val="26"/>
        </w:rPr>
        <w:t>, hem bulundukları ülkeler hem de çeşitli uluslar arası kuruluşlar aracılığı ile sıkı bir şekilde korunmaktadır. Ancak tarihi yerleri koruma görevinin büyük bir kısmı bu noktaları ziyaret eden turistlere düşmektedir. Bu kültürel mirasların bizden sonraki nesillere zarar görmeden aktarılmasını istiyorsak, ziyaretimiz esnasında uymamız gereken belli kurallar bulunmaktadır.</w:t>
      </w:r>
    </w:p>
    <w:p w14:paraId="6F056BC7" w14:textId="77777777" w:rsidR="001533C7" w:rsidRPr="00C86FA0" w:rsidRDefault="001533C7" w:rsidP="001533C7">
      <w:pPr>
        <w:shd w:val="clear" w:color="auto" w:fill="FFFFFF"/>
        <w:spacing w:after="0" w:line="276" w:lineRule="auto"/>
        <w:ind w:left="720"/>
        <w:jc w:val="both"/>
        <w:rPr>
          <w:rFonts w:cstheme="minorHAnsi"/>
          <w:color w:val="3A3A3A"/>
          <w:sz w:val="24"/>
          <w:szCs w:val="26"/>
        </w:rPr>
      </w:pPr>
    </w:p>
    <w:p w14:paraId="3E049F70"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Tarihi yerlerden herhangi bir obje alınmamalıdır. Özellikle tarihi öneme sahip mezarlık gibi noktalardan taş veya toprak yasaktır.</w:t>
      </w:r>
    </w:p>
    <w:p w14:paraId="52656620"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Tarihi yerlerin çevresi kirletilmemelidir.</w:t>
      </w:r>
    </w:p>
    <w:p w14:paraId="170BBCAF"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Ateş yakılmamalıdır ve ateş yakan biri varsa yetkili kişilere haber verilmelidir.</w:t>
      </w:r>
    </w:p>
    <w:p w14:paraId="38523DFF"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Tarihi yerlere tırmanılmamalıdır. Özellikle fotoğraf çekimleri için bu eserlerin üzerine çıkmamak ve yapılara zarar verici hareketlerde bulunmamak gerekir.</w:t>
      </w:r>
      <w:bookmarkStart w:id="0" w:name="_GoBack"/>
      <w:bookmarkEnd w:id="0"/>
    </w:p>
    <w:p w14:paraId="462130DC"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Tarihi eserlere dokunulmamalıdır.</w:t>
      </w:r>
    </w:p>
    <w:p w14:paraId="025C3DDE"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Tarihi eserlere ve binalara yazı yazılmamalı veya resim çizilmemelidir.</w:t>
      </w:r>
    </w:p>
    <w:p w14:paraId="27BE2E3D"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Dar alanlarda bulunan tarihi eserleri ziyaret ederken çantalara dikkat edilmelidir.</w:t>
      </w:r>
    </w:p>
    <w:p w14:paraId="4600A3AB" w14:textId="77777777" w:rsidR="001533C7" w:rsidRPr="00C86FA0" w:rsidRDefault="001533C7" w:rsidP="001533C7">
      <w:pPr>
        <w:pStyle w:val="ListeParagraf"/>
        <w:numPr>
          <w:ilvl w:val="0"/>
          <w:numId w:val="18"/>
        </w:numPr>
        <w:shd w:val="clear" w:color="auto" w:fill="FFFFFF"/>
        <w:spacing w:after="0" w:line="276" w:lineRule="auto"/>
        <w:jc w:val="both"/>
        <w:rPr>
          <w:rFonts w:cstheme="minorHAnsi"/>
          <w:color w:val="3A3A3A"/>
          <w:sz w:val="24"/>
          <w:szCs w:val="26"/>
        </w:rPr>
      </w:pPr>
      <w:r w:rsidRPr="00C86FA0">
        <w:rPr>
          <w:rFonts w:cstheme="minorHAnsi"/>
          <w:color w:val="3A3A3A"/>
          <w:sz w:val="24"/>
          <w:szCs w:val="26"/>
        </w:rPr>
        <w:t>Dini öneme sahip tarihi alanları ziyaret ederken hem saygılı hem de o inancın kurallarına uygun hareket etmek gerekir. Örneğin cami ve türbe ziyaretlerinde tesettüre uygun kıyafetler tercih edilmesi uygundur.</w:t>
      </w:r>
    </w:p>
    <w:p w14:paraId="2193A8DF" w14:textId="77777777" w:rsidR="001533C7" w:rsidRPr="00C86FA0" w:rsidRDefault="001533C7" w:rsidP="00CC4FED">
      <w:pPr>
        <w:spacing w:line="276" w:lineRule="auto"/>
        <w:jc w:val="both"/>
        <w:rPr>
          <w:rFonts w:eastAsiaTheme="majorEastAsia" w:cstheme="minorHAnsi"/>
          <w:color w:val="000000"/>
          <w:sz w:val="24"/>
          <w:szCs w:val="26"/>
        </w:rPr>
      </w:pPr>
    </w:p>
    <w:p w14:paraId="38C22D02" w14:textId="77777777" w:rsidR="003B6CE5" w:rsidRPr="00C86FA0" w:rsidRDefault="003B6CE5" w:rsidP="00CC4FED">
      <w:pPr>
        <w:spacing w:line="276" w:lineRule="auto"/>
        <w:jc w:val="both"/>
        <w:rPr>
          <w:sz w:val="20"/>
        </w:rPr>
      </w:pPr>
    </w:p>
    <w:p w14:paraId="0C456FD6" w14:textId="77777777" w:rsidR="007F2254" w:rsidRPr="00C86FA0" w:rsidRDefault="007F2254" w:rsidP="00CC4FED">
      <w:pPr>
        <w:pStyle w:val="Balk3"/>
        <w:spacing w:before="0" w:line="276" w:lineRule="auto"/>
        <w:jc w:val="both"/>
        <w:rPr>
          <w:rStyle w:val="vauko"/>
          <w:rFonts w:asciiTheme="minorHAnsi" w:hAnsiTheme="minorHAnsi" w:cstheme="minorHAnsi"/>
          <w:b/>
          <w:color w:val="FF0000"/>
          <w:szCs w:val="26"/>
        </w:rPr>
      </w:pPr>
    </w:p>
    <w:p w14:paraId="5EE00A81" w14:textId="77777777" w:rsidR="007F2254" w:rsidRPr="00C86FA0" w:rsidRDefault="007F2254" w:rsidP="00CC4FED">
      <w:pPr>
        <w:spacing w:line="276" w:lineRule="auto"/>
        <w:jc w:val="both"/>
        <w:rPr>
          <w:rFonts w:eastAsiaTheme="majorEastAsia" w:cstheme="minorHAnsi"/>
          <w:color w:val="000000"/>
          <w:sz w:val="24"/>
          <w:szCs w:val="26"/>
          <w:bdr w:val="none" w:sz="0" w:space="0" w:color="auto" w:frame="1"/>
        </w:rPr>
      </w:pPr>
      <w:r w:rsidRPr="00C86FA0">
        <w:rPr>
          <w:rFonts w:eastAsiaTheme="majorEastAsia" w:cstheme="minorHAnsi"/>
          <w:color w:val="000000"/>
          <w:sz w:val="24"/>
          <w:szCs w:val="26"/>
          <w:bdr w:val="none" w:sz="0" w:space="0" w:color="auto" w:frame="1"/>
        </w:rPr>
        <w:t>.</w:t>
      </w:r>
    </w:p>
    <w:p w14:paraId="53FFE5AE" w14:textId="77777777" w:rsidR="00925DB9" w:rsidRPr="00C86FA0" w:rsidRDefault="00925DB9" w:rsidP="00CC4FED">
      <w:pPr>
        <w:pStyle w:val="Balk1"/>
        <w:shd w:val="clear" w:color="auto" w:fill="FFFFFF"/>
        <w:spacing w:before="0" w:beforeAutospacing="0" w:after="0" w:afterAutospacing="0" w:line="276" w:lineRule="auto"/>
        <w:jc w:val="both"/>
        <w:rPr>
          <w:rStyle w:val="kebgk"/>
          <w:rFonts w:asciiTheme="minorHAnsi" w:eastAsiaTheme="majorEastAsia" w:hAnsiTheme="minorHAnsi" w:cstheme="minorHAnsi"/>
          <w:b w:val="0"/>
          <w:color w:val="000000"/>
          <w:sz w:val="24"/>
          <w:szCs w:val="26"/>
        </w:rPr>
      </w:pPr>
    </w:p>
    <w:p w14:paraId="1B1B36DB" w14:textId="77777777" w:rsidR="00431E8B" w:rsidRPr="00C86FA0" w:rsidRDefault="00431E8B" w:rsidP="00CC4FED">
      <w:pPr>
        <w:spacing w:line="276" w:lineRule="auto"/>
        <w:jc w:val="both"/>
        <w:rPr>
          <w:rFonts w:cstheme="minorHAnsi"/>
          <w:i/>
          <w:sz w:val="24"/>
          <w:szCs w:val="26"/>
        </w:rPr>
      </w:pPr>
    </w:p>
    <w:p w14:paraId="7E141F96" w14:textId="77777777" w:rsidR="00123783" w:rsidRPr="00C86FA0" w:rsidRDefault="00123783" w:rsidP="00CC4FED">
      <w:pPr>
        <w:pStyle w:val="Balk1"/>
        <w:shd w:val="clear" w:color="auto" w:fill="FFFFFF"/>
        <w:spacing w:before="0" w:beforeAutospacing="0" w:after="0" w:afterAutospacing="0" w:line="276" w:lineRule="auto"/>
        <w:jc w:val="both"/>
        <w:rPr>
          <w:rStyle w:val="Vurgu"/>
          <w:rFonts w:asciiTheme="minorHAnsi" w:eastAsiaTheme="majorEastAsia" w:hAnsiTheme="minorHAnsi" w:cstheme="minorHAnsi"/>
          <w:b w:val="0"/>
          <w:iCs w:val="0"/>
          <w:color w:val="000000"/>
          <w:sz w:val="24"/>
          <w:szCs w:val="26"/>
        </w:rPr>
      </w:pPr>
    </w:p>
    <w:sectPr w:rsidR="00123783" w:rsidRPr="00C86FA0" w:rsidSect="006A3DF6">
      <w:pgSz w:w="11906" w:h="16838"/>
      <w:pgMar w:top="1417" w:right="1417" w:bottom="1417" w:left="1417" w:header="708" w:footer="708" w:gutter="0"/>
      <w:pgBorders w:offsetFrom="page">
        <w:top w:val="thinThickThinMediumGap" w:sz="24" w:space="24" w:color="538135" w:themeColor="accent6" w:themeShade="BF"/>
        <w:left w:val="thinThickThinMediumGap" w:sz="24" w:space="24" w:color="538135" w:themeColor="accent6" w:themeShade="BF"/>
        <w:bottom w:val="thinThickThinMediumGap" w:sz="24" w:space="24" w:color="538135" w:themeColor="accent6" w:themeShade="BF"/>
        <w:right w:val="thinThickThinMediumGap"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Nunito">
    <w:altName w:val="Times New Roman"/>
    <w:charset w:val="A2"/>
    <w:family w:val="auto"/>
    <w:pitch w:val="variable"/>
    <w:sig w:usb0="00000001" w:usb1="5000204B"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CEF"/>
    <w:multiLevelType w:val="hybridMultilevel"/>
    <w:tmpl w:val="2BEC505A"/>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9CE1AEF"/>
    <w:multiLevelType w:val="multilevel"/>
    <w:tmpl w:val="F1CC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1D786C"/>
    <w:multiLevelType w:val="multilevel"/>
    <w:tmpl w:val="27C0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3762B6"/>
    <w:multiLevelType w:val="multilevel"/>
    <w:tmpl w:val="655E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FF205A"/>
    <w:multiLevelType w:val="multilevel"/>
    <w:tmpl w:val="A90E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785FE6"/>
    <w:multiLevelType w:val="multilevel"/>
    <w:tmpl w:val="A6BA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33597C"/>
    <w:multiLevelType w:val="multilevel"/>
    <w:tmpl w:val="74E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032412"/>
    <w:multiLevelType w:val="multilevel"/>
    <w:tmpl w:val="1ED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B22D83"/>
    <w:multiLevelType w:val="hybridMultilevel"/>
    <w:tmpl w:val="79EE03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9A66558"/>
    <w:multiLevelType w:val="hybridMultilevel"/>
    <w:tmpl w:val="07106F8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5106D5"/>
    <w:multiLevelType w:val="hybridMultilevel"/>
    <w:tmpl w:val="E83E3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FE73F40"/>
    <w:multiLevelType w:val="multilevel"/>
    <w:tmpl w:val="7E9C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9476EC"/>
    <w:multiLevelType w:val="multilevel"/>
    <w:tmpl w:val="34C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D10013"/>
    <w:multiLevelType w:val="multilevel"/>
    <w:tmpl w:val="F42A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067E8"/>
    <w:multiLevelType w:val="hybridMultilevel"/>
    <w:tmpl w:val="EFB0BB0A"/>
    <w:lvl w:ilvl="0" w:tplc="D304C92A">
      <w:start w:val="1"/>
      <w:numFmt w:val="decimal"/>
      <w:lvlText w:val="%1."/>
      <w:lvlJc w:val="left"/>
      <w:pPr>
        <w:ind w:left="720" w:hanging="360"/>
      </w:pPr>
      <w:rPr>
        <w:rFonts w:eastAsiaTheme="majorEastAsia"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9187343"/>
    <w:multiLevelType w:val="hybridMultilevel"/>
    <w:tmpl w:val="A058C8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9BF7A39"/>
    <w:multiLevelType w:val="multilevel"/>
    <w:tmpl w:val="4ED8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381D29"/>
    <w:multiLevelType w:val="multilevel"/>
    <w:tmpl w:val="E966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6352A5"/>
    <w:multiLevelType w:val="hybridMultilevel"/>
    <w:tmpl w:val="99F6F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3C90B90"/>
    <w:multiLevelType w:val="multilevel"/>
    <w:tmpl w:val="987A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2719BE"/>
    <w:multiLevelType w:val="hybridMultilevel"/>
    <w:tmpl w:val="05EC904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5C10BA0"/>
    <w:multiLevelType w:val="multilevel"/>
    <w:tmpl w:val="3EDE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FB3739"/>
    <w:multiLevelType w:val="hybridMultilevel"/>
    <w:tmpl w:val="8C900D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688649C"/>
    <w:multiLevelType w:val="multilevel"/>
    <w:tmpl w:val="0950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7F3D1E"/>
    <w:multiLevelType w:val="hybridMultilevel"/>
    <w:tmpl w:val="CACC9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DA3BB0"/>
    <w:multiLevelType w:val="hybridMultilevel"/>
    <w:tmpl w:val="C818F0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ECC4789"/>
    <w:multiLevelType w:val="multilevel"/>
    <w:tmpl w:val="4F68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
  </w:num>
  <w:num w:numId="3">
    <w:abstractNumId w:val="17"/>
  </w:num>
  <w:num w:numId="4">
    <w:abstractNumId w:val="26"/>
  </w:num>
  <w:num w:numId="5">
    <w:abstractNumId w:val="16"/>
  </w:num>
  <w:num w:numId="6">
    <w:abstractNumId w:val="12"/>
  </w:num>
  <w:num w:numId="7">
    <w:abstractNumId w:val="1"/>
  </w:num>
  <w:num w:numId="8">
    <w:abstractNumId w:val="5"/>
  </w:num>
  <w:num w:numId="9">
    <w:abstractNumId w:val="6"/>
  </w:num>
  <w:num w:numId="10">
    <w:abstractNumId w:val="13"/>
  </w:num>
  <w:num w:numId="11">
    <w:abstractNumId w:val="19"/>
  </w:num>
  <w:num w:numId="12">
    <w:abstractNumId w:val="11"/>
  </w:num>
  <w:num w:numId="13">
    <w:abstractNumId w:val="2"/>
  </w:num>
  <w:num w:numId="14">
    <w:abstractNumId w:val="7"/>
  </w:num>
  <w:num w:numId="15">
    <w:abstractNumId w:val="23"/>
  </w:num>
  <w:num w:numId="16">
    <w:abstractNumId w:val="21"/>
  </w:num>
  <w:num w:numId="17">
    <w:abstractNumId w:val="4"/>
  </w:num>
  <w:num w:numId="18">
    <w:abstractNumId w:val="0"/>
  </w:num>
  <w:num w:numId="19">
    <w:abstractNumId w:val="18"/>
  </w:num>
  <w:num w:numId="20">
    <w:abstractNumId w:val="22"/>
  </w:num>
  <w:num w:numId="21">
    <w:abstractNumId w:val="25"/>
  </w:num>
  <w:num w:numId="22">
    <w:abstractNumId w:val="10"/>
  </w:num>
  <w:num w:numId="23">
    <w:abstractNumId w:val="8"/>
  </w:num>
  <w:num w:numId="24">
    <w:abstractNumId w:val="24"/>
  </w:num>
  <w:num w:numId="25">
    <w:abstractNumId w:val="9"/>
  </w:num>
  <w:num w:numId="26">
    <w:abstractNumId w:val="1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204D63"/>
    <w:rsid w:val="0005778F"/>
    <w:rsid w:val="00067E8A"/>
    <w:rsid w:val="00123783"/>
    <w:rsid w:val="0014639E"/>
    <w:rsid w:val="001533C7"/>
    <w:rsid w:val="001A3935"/>
    <w:rsid w:val="001D070C"/>
    <w:rsid w:val="001D1762"/>
    <w:rsid w:val="00204D63"/>
    <w:rsid w:val="00225366"/>
    <w:rsid w:val="00252EAF"/>
    <w:rsid w:val="00292E6C"/>
    <w:rsid w:val="002E422F"/>
    <w:rsid w:val="003B6CE5"/>
    <w:rsid w:val="003F5820"/>
    <w:rsid w:val="00431E8B"/>
    <w:rsid w:val="00434C83"/>
    <w:rsid w:val="00465783"/>
    <w:rsid w:val="00490100"/>
    <w:rsid w:val="004B25B0"/>
    <w:rsid w:val="005034BC"/>
    <w:rsid w:val="00516E25"/>
    <w:rsid w:val="0053293E"/>
    <w:rsid w:val="00550FA5"/>
    <w:rsid w:val="005E124F"/>
    <w:rsid w:val="00631D81"/>
    <w:rsid w:val="006A3DF6"/>
    <w:rsid w:val="006C54B5"/>
    <w:rsid w:val="006D6D62"/>
    <w:rsid w:val="006F0D51"/>
    <w:rsid w:val="00730A1A"/>
    <w:rsid w:val="007D3B3B"/>
    <w:rsid w:val="007F2254"/>
    <w:rsid w:val="00853022"/>
    <w:rsid w:val="008D2D18"/>
    <w:rsid w:val="008E270D"/>
    <w:rsid w:val="00925DB9"/>
    <w:rsid w:val="00972259"/>
    <w:rsid w:val="00B27262"/>
    <w:rsid w:val="00B50CD1"/>
    <w:rsid w:val="00BA4A41"/>
    <w:rsid w:val="00BE4443"/>
    <w:rsid w:val="00BF37BA"/>
    <w:rsid w:val="00C22E8D"/>
    <w:rsid w:val="00C70B1B"/>
    <w:rsid w:val="00C86FA0"/>
    <w:rsid w:val="00CC4FED"/>
    <w:rsid w:val="00D40DB3"/>
    <w:rsid w:val="00D90ABA"/>
    <w:rsid w:val="00DE4794"/>
    <w:rsid w:val="00E91A02"/>
    <w:rsid w:val="00EB2A4B"/>
    <w:rsid w:val="00F23DBF"/>
    <w:rsid w:val="00FE40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C00A"/>
  <w15:docId w15:val="{C9046A00-1CF7-4E03-A318-FABEEA2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6F0D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3B6C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6F0D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F0D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0D51"/>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rsid w:val="006F0D5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6F0D51"/>
    <w:rPr>
      <w:rFonts w:asciiTheme="majorHAnsi" w:eastAsiaTheme="majorEastAsia" w:hAnsiTheme="majorHAnsi" w:cstheme="majorBidi"/>
      <w:i/>
      <w:iCs/>
      <w:color w:val="2E74B5" w:themeColor="accent1" w:themeShade="BF"/>
    </w:rPr>
  </w:style>
  <w:style w:type="character" w:customStyle="1" w:styleId="kebgk">
    <w:name w:val="kebgk"/>
    <w:basedOn w:val="VarsaylanParagrafYazTipi"/>
    <w:rsid w:val="006F0D51"/>
  </w:style>
  <w:style w:type="character" w:styleId="Vurgu">
    <w:name w:val="Emphasis"/>
    <w:basedOn w:val="VarsaylanParagrafYazTipi"/>
    <w:uiPriority w:val="20"/>
    <w:qFormat/>
    <w:rsid w:val="006F0D51"/>
    <w:rPr>
      <w:i/>
      <w:iCs/>
    </w:rPr>
  </w:style>
  <w:style w:type="character" w:styleId="Kpr">
    <w:name w:val="Hyperlink"/>
    <w:basedOn w:val="VarsaylanParagrafYazTipi"/>
    <w:uiPriority w:val="99"/>
    <w:unhideWhenUsed/>
    <w:rsid w:val="00BA4A41"/>
    <w:rPr>
      <w:color w:val="0563C1" w:themeColor="hyperlink"/>
      <w:u w:val="single"/>
    </w:rPr>
  </w:style>
  <w:style w:type="character" w:customStyle="1" w:styleId="vauko">
    <w:name w:val="vauko"/>
    <w:basedOn w:val="VarsaylanParagrafYazTipi"/>
    <w:rsid w:val="00516E25"/>
  </w:style>
  <w:style w:type="paragraph" w:customStyle="1" w:styleId="font7">
    <w:name w:val="font_7"/>
    <w:basedOn w:val="Normal"/>
    <w:rsid w:val="00146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wixguard">
    <w:name w:val="wixguard"/>
    <w:basedOn w:val="VarsaylanParagrafYazTipi"/>
    <w:rsid w:val="0014639E"/>
  </w:style>
  <w:style w:type="character" w:styleId="zlenenKpr">
    <w:name w:val="FollowedHyperlink"/>
    <w:basedOn w:val="VarsaylanParagrafYazTipi"/>
    <w:uiPriority w:val="99"/>
    <w:semiHidden/>
    <w:unhideWhenUsed/>
    <w:rsid w:val="0014639E"/>
    <w:rPr>
      <w:color w:val="954F72" w:themeColor="followedHyperlink"/>
      <w:u w:val="single"/>
    </w:rPr>
  </w:style>
  <w:style w:type="paragraph" w:styleId="NormalWeb">
    <w:name w:val="Normal (Web)"/>
    <w:basedOn w:val="Normal"/>
    <w:uiPriority w:val="99"/>
    <w:unhideWhenUsed/>
    <w:rsid w:val="0014639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4639E"/>
    <w:rPr>
      <w:b/>
      <w:bCs/>
    </w:rPr>
  </w:style>
  <w:style w:type="paragraph" w:customStyle="1" w:styleId="toctitle">
    <w:name w:val="toc_title"/>
    <w:basedOn w:val="Normal"/>
    <w:rsid w:val="0012378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toggle">
    <w:name w:val="toc_toggle"/>
    <w:basedOn w:val="VarsaylanParagrafYazTipi"/>
    <w:rsid w:val="00123783"/>
  </w:style>
  <w:style w:type="character" w:customStyle="1" w:styleId="Balk2Char">
    <w:name w:val="Başlık 2 Char"/>
    <w:basedOn w:val="VarsaylanParagrafYazTipi"/>
    <w:link w:val="Balk2"/>
    <w:uiPriority w:val="9"/>
    <w:semiHidden/>
    <w:rsid w:val="003B6CE5"/>
    <w:rPr>
      <w:rFonts w:asciiTheme="majorHAnsi" w:eastAsiaTheme="majorEastAsia" w:hAnsiTheme="majorHAnsi" w:cstheme="majorBidi"/>
      <w:color w:val="2E74B5" w:themeColor="accent1" w:themeShade="BF"/>
      <w:sz w:val="26"/>
      <w:szCs w:val="26"/>
    </w:rPr>
  </w:style>
  <w:style w:type="paragraph" w:styleId="BalonMetni">
    <w:name w:val="Balloon Text"/>
    <w:basedOn w:val="Normal"/>
    <w:link w:val="BalonMetniChar"/>
    <w:uiPriority w:val="99"/>
    <w:semiHidden/>
    <w:unhideWhenUsed/>
    <w:rsid w:val="001533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33C7"/>
    <w:rPr>
      <w:rFonts w:ascii="Tahoma" w:hAnsi="Tahoma" w:cs="Tahoma"/>
      <w:sz w:val="16"/>
      <w:szCs w:val="16"/>
    </w:rPr>
  </w:style>
  <w:style w:type="paragraph" w:styleId="ListeParagraf">
    <w:name w:val="List Paragraph"/>
    <w:basedOn w:val="Normal"/>
    <w:uiPriority w:val="34"/>
    <w:qFormat/>
    <w:rsid w:val="001533C7"/>
    <w:pPr>
      <w:ind w:left="720"/>
      <w:contextualSpacing/>
    </w:pPr>
  </w:style>
  <w:style w:type="character" w:customStyle="1" w:styleId="wixui-rich-texttext">
    <w:name w:val="wixui-rich-text__text"/>
    <w:basedOn w:val="VarsaylanParagrafYazTipi"/>
    <w:rsid w:val="00EB2A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2646">
      <w:bodyDiv w:val="1"/>
      <w:marLeft w:val="0"/>
      <w:marRight w:val="0"/>
      <w:marTop w:val="0"/>
      <w:marBottom w:val="0"/>
      <w:divBdr>
        <w:top w:val="none" w:sz="0" w:space="0" w:color="auto"/>
        <w:left w:val="none" w:sz="0" w:space="0" w:color="auto"/>
        <w:bottom w:val="none" w:sz="0" w:space="0" w:color="auto"/>
        <w:right w:val="none" w:sz="0" w:space="0" w:color="auto"/>
      </w:divBdr>
      <w:divsChild>
        <w:div w:id="1748383842">
          <w:marLeft w:val="0"/>
          <w:marRight w:val="0"/>
          <w:marTop w:val="0"/>
          <w:marBottom w:val="240"/>
          <w:divBdr>
            <w:top w:val="single" w:sz="6" w:space="8" w:color="A2A9B1"/>
            <w:left w:val="single" w:sz="6" w:space="8" w:color="A2A9B1"/>
            <w:bottom w:val="single" w:sz="6" w:space="8" w:color="A2A9B1"/>
            <w:right w:val="single" w:sz="6" w:space="8" w:color="A2A9B1"/>
          </w:divBdr>
        </w:div>
        <w:div w:id="2042124343">
          <w:marLeft w:val="0"/>
          <w:marRight w:val="0"/>
          <w:marTop w:val="0"/>
          <w:marBottom w:val="0"/>
          <w:divBdr>
            <w:top w:val="none" w:sz="0" w:space="0" w:color="auto"/>
            <w:left w:val="none" w:sz="0" w:space="0" w:color="auto"/>
            <w:bottom w:val="none" w:sz="0" w:space="0" w:color="auto"/>
            <w:right w:val="none" w:sz="0" w:space="0" w:color="auto"/>
          </w:divBdr>
        </w:div>
      </w:divsChild>
    </w:div>
    <w:div w:id="95370967">
      <w:bodyDiv w:val="1"/>
      <w:marLeft w:val="0"/>
      <w:marRight w:val="0"/>
      <w:marTop w:val="0"/>
      <w:marBottom w:val="0"/>
      <w:divBdr>
        <w:top w:val="none" w:sz="0" w:space="0" w:color="auto"/>
        <w:left w:val="none" w:sz="0" w:space="0" w:color="auto"/>
        <w:bottom w:val="none" w:sz="0" w:space="0" w:color="auto"/>
        <w:right w:val="none" w:sz="0" w:space="0" w:color="auto"/>
      </w:divBdr>
    </w:div>
    <w:div w:id="286349827">
      <w:bodyDiv w:val="1"/>
      <w:marLeft w:val="0"/>
      <w:marRight w:val="0"/>
      <w:marTop w:val="0"/>
      <w:marBottom w:val="0"/>
      <w:divBdr>
        <w:top w:val="none" w:sz="0" w:space="0" w:color="auto"/>
        <w:left w:val="none" w:sz="0" w:space="0" w:color="auto"/>
        <w:bottom w:val="none" w:sz="0" w:space="0" w:color="auto"/>
        <w:right w:val="none" w:sz="0" w:space="0" w:color="auto"/>
      </w:divBdr>
    </w:div>
    <w:div w:id="484978170">
      <w:bodyDiv w:val="1"/>
      <w:marLeft w:val="0"/>
      <w:marRight w:val="0"/>
      <w:marTop w:val="0"/>
      <w:marBottom w:val="0"/>
      <w:divBdr>
        <w:top w:val="none" w:sz="0" w:space="0" w:color="auto"/>
        <w:left w:val="none" w:sz="0" w:space="0" w:color="auto"/>
        <w:bottom w:val="none" w:sz="0" w:space="0" w:color="auto"/>
        <w:right w:val="none" w:sz="0" w:space="0" w:color="auto"/>
      </w:divBdr>
      <w:divsChild>
        <w:div w:id="604654134">
          <w:marLeft w:val="0"/>
          <w:marRight w:val="0"/>
          <w:marTop w:val="0"/>
          <w:marBottom w:val="0"/>
          <w:divBdr>
            <w:top w:val="none" w:sz="0" w:space="0" w:color="auto"/>
            <w:left w:val="none" w:sz="0" w:space="0" w:color="auto"/>
            <w:bottom w:val="none" w:sz="0" w:space="0" w:color="auto"/>
            <w:right w:val="none" w:sz="0" w:space="0" w:color="auto"/>
          </w:divBdr>
          <w:divsChild>
            <w:div w:id="12136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41625">
      <w:bodyDiv w:val="1"/>
      <w:marLeft w:val="0"/>
      <w:marRight w:val="0"/>
      <w:marTop w:val="0"/>
      <w:marBottom w:val="0"/>
      <w:divBdr>
        <w:top w:val="none" w:sz="0" w:space="0" w:color="auto"/>
        <w:left w:val="none" w:sz="0" w:space="0" w:color="auto"/>
        <w:bottom w:val="none" w:sz="0" w:space="0" w:color="auto"/>
        <w:right w:val="none" w:sz="0" w:space="0" w:color="auto"/>
      </w:divBdr>
      <w:divsChild>
        <w:div w:id="52048026">
          <w:marLeft w:val="0"/>
          <w:marRight w:val="0"/>
          <w:marTop w:val="0"/>
          <w:marBottom w:val="0"/>
          <w:divBdr>
            <w:top w:val="none" w:sz="0" w:space="0" w:color="auto"/>
            <w:left w:val="none" w:sz="0" w:space="0" w:color="auto"/>
            <w:bottom w:val="none" w:sz="0" w:space="0" w:color="auto"/>
            <w:right w:val="none" w:sz="0" w:space="0" w:color="auto"/>
          </w:divBdr>
          <w:divsChild>
            <w:div w:id="5039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4685">
      <w:bodyDiv w:val="1"/>
      <w:marLeft w:val="0"/>
      <w:marRight w:val="0"/>
      <w:marTop w:val="0"/>
      <w:marBottom w:val="0"/>
      <w:divBdr>
        <w:top w:val="none" w:sz="0" w:space="0" w:color="auto"/>
        <w:left w:val="none" w:sz="0" w:space="0" w:color="auto"/>
        <w:bottom w:val="none" w:sz="0" w:space="0" w:color="auto"/>
        <w:right w:val="none" w:sz="0" w:space="0" w:color="auto"/>
      </w:divBdr>
    </w:div>
    <w:div w:id="644045555">
      <w:bodyDiv w:val="1"/>
      <w:marLeft w:val="0"/>
      <w:marRight w:val="0"/>
      <w:marTop w:val="0"/>
      <w:marBottom w:val="0"/>
      <w:divBdr>
        <w:top w:val="none" w:sz="0" w:space="0" w:color="auto"/>
        <w:left w:val="none" w:sz="0" w:space="0" w:color="auto"/>
        <w:bottom w:val="none" w:sz="0" w:space="0" w:color="auto"/>
        <w:right w:val="none" w:sz="0" w:space="0" w:color="auto"/>
      </w:divBdr>
    </w:div>
    <w:div w:id="771516219">
      <w:bodyDiv w:val="1"/>
      <w:marLeft w:val="0"/>
      <w:marRight w:val="0"/>
      <w:marTop w:val="0"/>
      <w:marBottom w:val="0"/>
      <w:divBdr>
        <w:top w:val="none" w:sz="0" w:space="0" w:color="auto"/>
        <w:left w:val="none" w:sz="0" w:space="0" w:color="auto"/>
        <w:bottom w:val="none" w:sz="0" w:space="0" w:color="auto"/>
        <w:right w:val="none" w:sz="0" w:space="0" w:color="auto"/>
      </w:divBdr>
    </w:div>
    <w:div w:id="934437667">
      <w:bodyDiv w:val="1"/>
      <w:marLeft w:val="0"/>
      <w:marRight w:val="0"/>
      <w:marTop w:val="0"/>
      <w:marBottom w:val="0"/>
      <w:divBdr>
        <w:top w:val="none" w:sz="0" w:space="0" w:color="auto"/>
        <w:left w:val="none" w:sz="0" w:space="0" w:color="auto"/>
        <w:bottom w:val="none" w:sz="0" w:space="0" w:color="auto"/>
        <w:right w:val="none" w:sz="0" w:space="0" w:color="auto"/>
      </w:divBdr>
    </w:div>
    <w:div w:id="1025136117">
      <w:bodyDiv w:val="1"/>
      <w:marLeft w:val="0"/>
      <w:marRight w:val="0"/>
      <w:marTop w:val="0"/>
      <w:marBottom w:val="0"/>
      <w:divBdr>
        <w:top w:val="none" w:sz="0" w:space="0" w:color="auto"/>
        <w:left w:val="none" w:sz="0" w:space="0" w:color="auto"/>
        <w:bottom w:val="none" w:sz="0" w:space="0" w:color="auto"/>
        <w:right w:val="none" w:sz="0" w:space="0" w:color="auto"/>
      </w:divBdr>
    </w:div>
    <w:div w:id="1028798002">
      <w:bodyDiv w:val="1"/>
      <w:marLeft w:val="0"/>
      <w:marRight w:val="0"/>
      <w:marTop w:val="0"/>
      <w:marBottom w:val="0"/>
      <w:divBdr>
        <w:top w:val="none" w:sz="0" w:space="0" w:color="auto"/>
        <w:left w:val="none" w:sz="0" w:space="0" w:color="auto"/>
        <w:bottom w:val="none" w:sz="0" w:space="0" w:color="auto"/>
        <w:right w:val="none" w:sz="0" w:space="0" w:color="auto"/>
      </w:divBdr>
    </w:div>
    <w:div w:id="1166625748">
      <w:bodyDiv w:val="1"/>
      <w:marLeft w:val="0"/>
      <w:marRight w:val="0"/>
      <w:marTop w:val="0"/>
      <w:marBottom w:val="0"/>
      <w:divBdr>
        <w:top w:val="none" w:sz="0" w:space="0" w:color="auto"/>
        <w:left w:val="none" w:sz="0" w:space="0" w:color="auto"/>
        <w:bottom w:val="none" w:sz="0" w:space="0" w:color="auto"/>
        <w:right w:val="none" w:sz="0" w:space="0" w:color="auto"/>
      </w:divBdr>
      <w:divsChild>
        <w:div w:id="484472619">
          <w:marLeft w:val="0"/>
          <w:marRight w:val="0"/>
          <w:marTop w:val="0"/>
          <w:marBottom w:val="0"/>
          <w:divBdr>
            <w:top w:val="none" w:sz="0" w:space="0" w:color="auto"/>
            <w:left w:val="none" w:sz="0" w:space="0" w:color="auto"/>
            <w:bottom w:val="none" w:sz="0" w:space="0" w:color="auto"/>
            <w:right w:val="none" w:sz="0" w:space="0" w:color="auto"/>
          </w:divBdr>
          <w:divsChild>
            <w:div w:id="3259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40332">
      <w:bodyDiv w:val="1"/>
      <w:marLeft w:val="0"/>
      <w:marRight w:val="0"/>
      <w:marTop w:val="0"/>
      <w:marBottom w:val="0"/>
      <w:divBdr>
        <w:top w:val="none" w:sz="0" w:space="0" w:color="auto"/>
        <w:left w:val="none" w:sz="0" w:space="0" w:color="auto"/>
        <w:bottom w:val="none" w:sz="0" w:space="0" w:color="auto"/>
        <w:right w:val="none" w:sz="0" w:space="0" w:color="auto"/>
      </w:divBdr>
    </w:div>
    <w:div w:id="1206023547">
      <w:bodyDiv w:val="1"/>
      <w:marLeft w:val="0"/>
      <w:marRight w:val="0"/>
      <w:marTop w:val="0"/>
      <w:marBottom w:val="0"/>
      <w:divBdr>
        <w:top w:val="none" w:sz="0" w:space="0" w:color="auto"/>
        <w:left w:val="none" w:sz="0" w:space="0" w:color="auto"/>
        <w:bottom w:val="none" w:sz="0" w:space="0" w:color="auto"/>
        <w:right w:val="none" w:sz="0" w:space="0" w:color="auto"/>
      </w:divBdr>
    </w:div>
    <w:div w:id="1212230560">
      <w:bodyDiv w:val="1"/>
      <w:marLeft w:val="0"/>
      <w:marRight w:val="0"/>
      <w:marTop w:val="0"/>
      <w:marBottom w:val="0"/>
      <w:divBdr>
        <w:top w:val="none" w:sz="0" w:space="0" w:color="auto"/>
        <w:left w:val="none" w:sz="0" w:space="0" w:color="auto"/>
        <w:bottom w:val="none" w:sz="0" w:space="0" w:color="auto"/>
        <w:right w:val="none" w:sz="0" w:space="0" w:color="auto"/>
      </w:divBdr>
    </w:div>
    <w:div w:id="1531533914">
      <w:bodyDiv w:val="1"/>
      <w:marLeft w:val="0"/>
      <w:marRight w:val="0"/>
      <w:marTop w:val="0"/>
      <w:marBottom w:val="0"/>
      <w:divBdr>
        <w:top w:val="none" w:sz="0" w:space="0" w:color="auto"/>
        <w:left w:val="none" w:sz="0" w:space="0" w:color="auto"/>
        <w:bottom w:val="none" w:sz="0" w:space="0" w:color="auto"/>
        <w:right w:val="none" w:sz="0" w:space="0" w:color="auto"/>
      </w:divBdr>
      <w:divsChild>
        <w:div w:id="109057419">
          <w:marLeft w:val="0"/>
          <w:marRight w:val="0"/>
          <w:marTop w:val="0"/>
          <w:marBottom w:val="0"/>
          <w:divBdr>
            <w:top w:val="none" w:sz="0" w:space="0" w:color="auto"/>
            <w:left w:val="none" w:sz="0" w:space="0" w:color="auto"/>
            <w:bottom w:val="none" w:sz="0" w:space="0" w:color="auto"/>
            <w:right w:val="none" w:sz="0" w:space="0" w:color="auto"/>
          </w:divBdr>
        </w:div>
        <w:div w:id="300231643">
          <w:marLeft w:val="0"/>
          <w:marRight w:val="0"/>
          <w:marTop w:val="0"/>
          <w:marBottom w:val="240"/>
          <w:divBdr>
            <w:top w:val="single" w:sz="6" w:space="8" w:color="A2A9B1"/>
            <w:left w:val="single" w:sz="6" w:space="8" w:color="A2A9B1"/>
            <w:bottom w:val="single" w:sz="6" w:space="8" w:color="A2A9B1"/>
            <w:right w:val="single" w:sz="6" w:space="8" w:color="A2A9B1"/>
          </w:divBdr>
        </w:div>
      </w:divsChild>
    </w:div>
    <w:div w:id="1557353817">
      <w:bodyDiv w:val="1"/>
      <w:marLeft w:val="0"/>
      <w:marRight w:val="0"/>
      <w:marTop w:val="0"/>
      <w:marBottom w:val="0"/>
      <w:divBdr>
        <w:top w:val="none" w:sz="0" w:space="0" w:color="auto"/>
        <w:left w:val="none" w:sz="0" w:space="0" w:color="auto"/>
        <w:bottom w:val="none" w:sz="0" w:space="0" w:color="auto"/>
        <w:right w:val="none" w:sz="0" w:space="0" w:color="auto"/>
      </w:divBdr>
      <w:divsChild>
        <w:div w:id="1554929692">
          <w:marLeft w:val="0"/>
          <w:marRight w:val="0"/>
          <w:marTop w:val="0"/>
          <w:marBottom w:val="0"/>
          <w:divBdr>
            <w:top w:val="none" w:sz="0" w:space="0" w:color="auto"/>
            <w:left w:val="none" w:sz="0" w:space="0" w:color="auto"/>
            <w:bottom w:val="none" w:sz="0" w:space="0" w:color="auto"/>
            <w:right w:val="none" w:sz="0" w:space="0" w:color="auto"/>
          </w:divBdr>
          <w:divsChild>
            <w:div w:id="16414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41622">
      <w:bodyDiv w:val="1"/>
      <w:marLeft w:val="0"/>
      <w:marRight w:val="0"/>
      <w:marTop w:val="0"/>
      <w:marBottom w:val="0"/>
      <w:divBdr>
        <w:top w:val="none" w:sz="0" w:space="0" w:color="auto"/>
        <w:left w:val="none" w:sz="0" w:space="0" w:color="auto"/>
        <w:bottom w:val="none" w:sz="0" w:space="0" w:color="auto"/>
        <w:right w:val="none" w:sz="0" w:space="0" w:color="auto"/>
      </w:divBdr>
    </w:div>
    <w:div w:id="1677223258">
      <w:bodyDiv w:val="1"/>
      <w:marLeft w:val="0"/>
      <w:marRight w:val="0"/>
      <w:marTop w:val="0"/>
      <w:marBottom w:val="0"/>
      <w:divBdr>
        <w:top w:val="none" w:sz="0" w:space="0" w:color="auto"/>
        <w:left w:val="none" w:sz="0" w:space="0" w:color="auto"/>
        <w:bottom w:val="none" w:sz="0" w:space="0" w:color="auto"/>
        <w:right w:val="none" w:sz="0" w:space="0" w:color="auto"/>
      </w:divBdr>
      <w:divsChild>
        <w:div w:id="837697984">
          <w:marLeft w:val="0"/>
          <w:marRight w:val="0"/>
          <w:marTop w:val="0"/>
          <w:marBottom w:val="0"/>
          <w:divBdr>
            <w:top w:val="none" w:sz="0" w:space="0" w:color="auto"/>
            <w:left w:val="none" w:sz="0" w:space="0" w:color="auto"/>
            <w:bottom w:val="none" w:sz="0" w:space="0" w:color="auto"/>
            <w:right w:val="none" w:sz="0" w:space="0" w:color="auto"/>
          </w:divBdr>
          <w:divsChild>
            <w:div w:id="448663814">
              <w:marLeft w:val="0"/>
              <w:marRight w:val="0"/>
              <w:marTop w:val="0"/>
              <w:marBottom w:val="0"/>
              <w:divBdr>
                <w:top w:val="none" w:sz="0" w:space="0" w:color="auto"/>
                <w:left w:val="none" w:sz="0" w:space="0" w:color="auto"/>
                <w:bottom w:val="none" w:sz="0" w:space="0" w:color="auto"/>
                <w:right w:val="none" w:sz="0" w:space="0" w:color="auto"/>
              </w:divBdr>
              <w:divsChild>
                <w:div w:id="560870554">
                  <w:marLeft w:val="0"/>
                  <w:marRight w:val="0"/>
                  <w:marTop w:val="0"/>
                  <w:marBottom w:val="0"/>
                  <w:divBdr>
                    <w:top w:val="none" w:sz="0" w:space="0" w:color="auto"/>
                    <w:left w:val="none" w:sz="0" w:space="0" w:color="auto"/>
                    <w:bottom w:val="none" w:sz="0" w:space="0" w:color="auto"/>
                    <w:right w:val="none" w:sz="0" w:space="0" w:color="auto"/>
                  </w:divBdr>
                  <w:divsChild>
                    <w:div w:id="917254649">
                      <w:marLeft w:val="0"/>
                      <w:marRight w:val="0"/>
                      <w:marTop w:val="0"/>
                      <w:marBottom w:val="0"/>
                      <w:divBdr>
                        <w:top w:val="none" w:sz="0" w:space="0" w:color="auto"/>
                        <w:left w:val="none" w:sz="0" w:space="0" w:color="auto"/>
                        <w:bottom w:val="none" w:sz="0" w:space="0" w:color="auto"/>
                        <w:right w:val="none" w:sz="0" w:space="0" w:color="auto"/>
                      </w:divBdr>
                      <w:divsChild>
                        <w:div w:id="1640499395">
                          <w:marLeft w:val="0"/>
                          <w:marRight w:val="0"/>
                          <w:marTop w:val="0"/>
                          <w:marBottom w:val="0"/>
                          <w:divBdr>
                            <w:top w:val="none" w:sz="0" w:space="0" w:color="auto"/>
                            <w:left w:val="none" w:sz="0" w:space="0" w:color="auto"/>
                            <w:bottom w:val="none" w:sz="0" w:space="0" w:color="auto"/>
                            <w:right w:val="none" w:sz="0" w:space="0" w:color="auto"/>
                          </w:divBdr>
                          <w:divsChild>
                            <w:div w:id="1114711662">
                              <w:marLeft w:val="0"/>
                              <w:marRight w:val="0"/>
                              <w:marTop w:val="0"/>
                              <w:marBottom w:val="0"/>
                              <w:divBdr>
                                <w:top w:val="none" w:sz="0" w:space="0" w:color="auto"/>
                                <w:left w:val="none" w:sz="0" w:space="0" w:color="auto"/>
                                <w:bottom w:val="none" w:sz="0" w:space="0" w:color="auto"/>
                                <w:right w:val="none" w:sz="0" w:space="0" w:color="auto"/>
                              </w:divBdr>
                              <w:divsChild>
                                <w:div w:id="1428232125">
                                  <w:marLeft w:val="0"/>
                                  <w:marRight w:val="0"/>
                                  <w:marTop w:val="0"/>
                                  <w:marBottom w:val="0"/>
                                  <w:divBdr>
                                    <w:top w:val="none" w:sz="0" w:space="0" w:color="auto"/>
                                    <w:left w:val="none" w:sz="0" w:space="0" w:color="auto"/>
                                    <w:bottom w:val="none" w:sz="0" w:space="0" w:color="auto"/>
                                    <w:right w:val="none" w:sz="0" w:space="0" w:color="auto"/>
                                  </w:divBdr>
                                  <w:divsChild>
                                    <w:div w:id="359205133">
                                      <w:marLeft w:val="0"/>
                                      <w:marRight w:val="0"/>
                                      <w:marTop w:val="0"/>
                                      <w:marBottom w:val="0"/>
                                      <w:divBdr>
                                        <w:top w:val="none" w:sz="0" w:space="0" w:color="auto"/>
                                        <w:left w:val="none" w:sz="0" w:space="0" w:color="auto"/>
                                        <w:bottom w:val="none" w:sz="0" w:space="0" w:color="auto"/>
                                        <w:right w:val="none" w:sz="0" w:space="0" w:color="auto"/>
                                      </w:divBdr>
                                      <w:divsChild>
                                        <w:div w:id="9187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496671">
          <w:marLeft w:val="0"/>
          <w:marRight w:val="0"/>
          <w:marTop w:val="0"/>
          <w:marBottom w:val="0"/>
          <w:divBdr>
            <w:top w:val="none" w:sz="0" w:space="0" w:color="auto"/>
            <w:left w:val="none" w:sz="0" w:space="0" w:color="auto"/>
            <w:bottom w:val="none" w:sz="0" w:space="0" w:color="auto"/>
            <w:right w:val="none" w:sz="0" w:space="0" w:color="auto"/>
          </w:divBdr>
          <w:divsChild>
            <w:div w:id="1339191467">
              <w:marLeft w:val="0"/>
              <w:marRight w:val="0"/>
              <w:marTop w:val="0"/>
              <w:marBottom w:val="0"/>
              <w:divBdr>
                <w:top w:val="none" w:sz="0" w:space="0" w:color="auto"/>
                <w:left w:val="none" w:sz="0" w:space="0" w:color="auto"/>
                <w:bottom w:val="none" w:sz="0" w:space="0" w:color="auto"/>
                <w:right w:val="none" w:sz="0" w:space="0" w:color="auto"/>
              </w:divBdr>
              <w:divsChild>
                <w:div w:id="863323360">
                  <w:marLeft w:val="0"/>
                  <w:marRight w:val="0"/>
                  <w:marTop w:val="0"/>
                  <w:marBottom w:val="0"/>
                  <w:divBdr>
                    <w:top w:val="none" w:sz="0" w:space="0" w:color="auto"/>
                    <w:left w:val="none" w:sz="0" w:space="0" w:color="auto"/>
                    <w:bottom w:val="none" w:sz="0" w:space="0" w:color="auto"/>
                    <w:right w:val="none" w:sz="0" w:space="0" w:color="auto"/>
                  </w:divBdr>
                  <w:divsChild>
                    <w:div w:id="340549326">
                      <w:marLeft w:val="0"/>
                      <w:marRight w:val="0"/>
                      <w:marTop w:val="0"/>
                      <w:marBottom w:val="0"/>
                      <w:divBdr>
                        <w:top w:val="none" w:sz="0" w:space="0" w:color="auto"/>
                        <w:left w:val="none" w:sz="0" w:space="0" w:color="auto"/>
                        <w:bottom w:val="none" w:sz="0" w:space="0" w:color="auto"/>
                        <w:right w:val="none" w:sz="0" w:space="0" w:color="auto"/>
                      </w:divBdr>
                      <w:divsChild>
                        <w:div w:id="10202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50535">
      <w:bodyDiv w:val="1"/>
      <w:marLeft w:val="0"/>
      <w:marRight w:val="0"/>
      <w:marTop w:val="0"/>
      <w:marBottom w:val="0"/>
      <w:divBdr>
        <w:top w:val="none" w:sz="0" w:space="0" w:color="auto"/>
        <w:left w:val="none" w:sz="0" w:space="0" w:color="auto"/>
        <w:bottom w:val="none" w:sz="0" w:space="0" w:color="auto"/>
        <w:right w:val="none" w:sz="0" w:space="0" w:color="auto"/>
      </w:divBdr>
    </w:div>
    <w:div w:id="1717781419">
      <w:bodyDiv w:val="1"/>
      <w:marLeft w:val="0"/>
      <w:marRight w:val="0"/>
      <w:marTop w:val="0"/>
      <w:marBottom w:val="0"/>
      <w:divBdr>
        <w:top w:val="none" w:sz="0" w:space="0" w:color="auto"/>
        <w:left w:val="none" w:sz="0" w:space="0" w:color="auto"/>
        <w:bottom w:val="none" w:sz="0" w:space="0" w:color="auto"/>
        <w:right w:val="none" w:sz="0" w:space="0" w:color="auto"/>
      </w:divBdr>
    </w:div>
    <w:div w:id="1727610269">
      <w:bodyDiv w:val="1"/>
      <w:marLeft w:val="0"/>
      <w:marRight w:val="0"/>
      <w:marTop w:val="0"/>
      <w:marBottom w:val="0"/>
      <w:divBdr>
        <w:top w:val="none" w:sz="0" w:space="0" w:color="auto"/>
        <w:left w:val="none" w:sz="0" w:space="0" w:color="auto"/>
        <w:bottom w:val="none" w:sz="0" w:space="0" w:color="auto"/>
        <w:right w:val="none" w:sz="0" w:space="0" w:color="auto"/>
      </w:divBdr>
    </w:div>
    <w:div w:id="1876195336">
      <w:bodyDiv w:val="1"/>
      <w:marLeft w:val="0"/>
      <w:marRight w:val="0"/>
      <w:marTop w:val="0"/>
      <w:marBottom w:val="0"/>
      <w:divBdr>
        <w:top w:val="none" w:sz="0" w:space="0" w:color="auto"/>
        <w:left w:val="none" w:sz="0" w:space="0" w:color="auto"/>
        <w:bottom w:val="none" w:sz="0" w:space="0" w:color="auto"/>
        <w:right w:val="none" w:sz="0" w:space="0" w:color="auto"/>
      </w:divBdr>
      <w:divsChild>
        <w:div w:id="397285647">
          <w:marLeft w:val="0"/>
          <w:marRight w:val="0"/>
          <w:marTop w:val="0"/>
          <w:marBottom w:val="0"/>
          <w:divBdr>
            <w:top w:val="none" w:sz="0" w:space="0" w:color="auto"/>
            <w:left w:val="none" w:sz="0" w:space="0" w:color="auto"/>
            <w:bottom w:val="none" w:sz="0" w:space="0" w:color="auto"/>
            <w:right w:val="none" w:sz="0" w:space="0" w:color="auto"/>
          </w:divBdr>
          <w:divsChild>
            <w:div w:id="9779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2106">
      <w:bodyDiv w:val="1"/>
      <w:marLeft w:val="0"/>
      <w:marRight w:val="0"/>
      <w:marTop w:val="0"/>
      <w:marBottom w:val="0"/>
      <w:divBdr>
        <w:top w:val="none" w:sz="0" w:space="0" w:color="auto"/>
        <w:left w:val="none" w:sz="0" w:space="0" w:color="auto"/>
        <w:bottom w:val="none" w:sz="0" w:space="0" w:color="auto"/>
        <w:right w:val="none" w:sz="0" w:space="0" w:color="auto"/>
      </w:divBdr>
      <w:divsChild>
        <w:div w:id="1072043249">
          <w:marLeft w:val="0"/>
          <w:marRight w:val="0"/>
          <w:marTop w:val="0"/>
          <w:marBottom w:val="0"/>
          <w:divBdr>
            <w:top w:val="none" w:sz="0" w:space="0" w:color="auto"/>
            <w:left w:val="none" w:sz="0" w:space="0" w:color="auto"/>
            <w:bottom w:val="none" w:sz="0" w:space="0" w:color="auto"/>
            <w:right w:val="none" w:sz="0" w:space="0" w:color="auto"/>
          </w:divBdr>
          <w:divsChild>
            <w:div w:id="4328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tripadvisor.com.tr/Attraction_Review-g951437-d10204610-Reviews-Akyarlar_Marina-Akyarlar_Turgutreis_Bodrum_District_Mugla_Province_Turkish_Aegea.html"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www.ssksm.org/"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webp"/><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countryranch.net/" TargetMode="External"/><Relationship Id="rId10" Type="http://schemas.openxmlformats.org/officeDocument/2006/relationships/hyperlink" Target="https://www.d-marin.com/tr/marinalar/turgutreis/"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crdownload"/><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413AD-506D-4235-9B49-6005C78F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6827</TotalTime>
  <Pages>12</Pages>
  <Words>1370</Words>
  <Characters>7813</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FRHI Hotels &amp; Resorts</Company>
  <LinksUpToDate>false</LinksUpToDate>
  <CharactersWithSpaces>9165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Gungor, Gamze (STU)</dc:creator>
  <cp:keywords/>
  <dc:description/>
  <cp:lastModifiedBy>Kemal</cp:lastModifiedBy>
  <cp:revision>4</cp:revision>
  <cp:lastPrinted>2023-08-15T11:45:00Z</cp:lastPrinted>
  <dcterms:created xsi:type="dcterms:W3CDTF">2022-08-01T10:30:00Z</dcterms:created>
  <dcterms:modified xsi:type="dcterms:W3CDTF">2023-12-08T11:50:00Z</dcterms:modified>
</cp:coreProperties>
</file>