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77653" w14:textId="77777777" w:rsidR="006B4E24" w:rsidRPr="00AB5C32" w:rsidRDefault="006B4E24" w:rsidP="00C232E9">
      <w:pPr>
        <w:ind w:left="2880" w:firstLine="720"/>
        <w:rPr>
          <w:rFonts w:ascii="Baroneys Textured" w:hAnsi="Baroneys Textured"/>
          <w:sz w:val="52"/>
          <w:szCs w:val="52"/>
        </w:rPr>
      </w:pPr>
      <w:r w:rsidRPr="00AB5C32">
        <w:rPr>
          <w:rFonts w:ascii="Baroneys Textured" w:hAnsi="Baroneys Textured"/>
          <w:sz w:val="52"/>
          <w:szCs w:val="52"/>
        </w:rPr>
        <w:t>City of Rio Vista</w:t>
      </w:r>
    </w:p>
    <w:p w14:paraId="3C433B2D" w14:textId="77777777" w:rsidR="006B4E24" w:rsidRPr="00824995" w:rsidRDefault="006B4E24" w:rsidP="006B4E24">
      <w:pPr>
        <w:rPr>
          <w:rFonts w:ascii="Bookman Old Style" w:hAnsi="Bookman Old Style"/>
          <w:sz w:val="32"/>
          <w:szCs w:val="32"/>
        </w:rPr>
      </w:pPr>
      <w:r w:rsidRPr="00824995">
        <w:rPr>
          <w:rFonts w:ascii="Arial" w:hAnsi="Arial" w:cs="Arial"/>
          <w:noProof/>
          <w:color w:val="4CAF50"/>
          <w:sz w:val="32"/>
          <w:szCs w:val="32"/>
        </w:rPr>
        <w:drawing>
          <wp:anchor distT="0" distB="0" distL="114300" distR="114300" simplePos="0" relativeHeight="487591424" behindDoc="1" locked="0" layoutInCell="1" allowOverlap="1" wp14:anchorId="7E4788F0" wp14:editId="195D501B">
            <wp:simplePos x="0" y="0"/>
            <wp:positionH relativeFrom="margin">
              <wp:posOffset>2457450</wp:posOffset>
            </wp:positionH>
            <wp:positionV relativeFrom="paragraph">
              <wp:posOffset>18415</wp:posOffset>
            </wp:positionV>
            <wp:extent cx="1800225" cy="859790"/>
            <wp:effectExtent l="0" t="0" r="0" b="0"/>
            <wp:wrapNone/>
            <wp:docPr id="1328160678" name="Picture 1328160678" descr="Rio Vista,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 Vista, T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1FA4C" w14:textId="77777777" w:rsidR="006B4E24" w:rsidRPr="00824995" w:rsidRDefault="006B4E24" w:rsidP="006B4E24">
      <w:pPr>
        <w:rPr>
          <w:rFonts w:ascii="Bookman Old Style" w:hAnsi="Bookman Old Style"/>
          <w:sz w:val="32"/>
          <w:szCs w:val="32"/>
        </w:rPr>
      </w:pPr>
    </w:p>
    <w:p w14:paraId="502C245A" w14:textId="77777777" w:rsidR="006B4E24" w:rsidRPr="00824995" w:rsidRDefault="006B4E24" w:rsidP="006B4E24">
      <w:pPr>
        <w:rPr>
          <w:rFonts w:ascii="Bookman Old Style" w:hAnsi="Bookman Old Style"/>
          <w:sz w:val="32"/>
          <w:szCs w:val="32"/>
        </w:rPr>
      </w:pPr>
    </w:p>
    <w:p w14:paraId="487B7C84" w14:textId="77777777" w:rsidR="006B4E24" w:rsidRPr="00824995" w:rsidRDefault="006B4E24" w:rsidP="006B4E24">
      <w:pPr>
        <w:rPr>
          <w:rFonts w:ascii="Bookman Old Style" w:hAnsi="Bookman Old Style"/>
          <w:sz w:val="32"/>
          <w:szCs w:val="32"/>
        </w:rPr>
      </w:pPr>
    </w:p>
    <w:p w14:paraId="4464BC67" w14:textId="77777777" w:rsidR="006B4E24" w:rsidRPr="00AB5C32" w:rsidRDefault="006B4E24" w:rsidP="006B4E24">
      <w:pPr>
        <w:jc w:val="center"/>
        <w:rPr>
          <w:rFonts w:ascii="Bookman Old Style" w:hAnsi="Bookman Old Style"/>
        </w:rPr>
      </w:pPr>
      <w:r w:rsidRPr="00AB5C32">
        <w:rPr>
          <w:rFonts w:ascii="Bookman Old Style" w:hAnsi="Bookman Old Style"/>
        </w:rPr>
        <w:t>201 S HIGHWAY 174</w:t>
      </w:r>
    </w:p>
    <w:p w14:paraId="679C9D33" w14:textId="77777777" w:rsidR="006B4E24" w:rsidRPr="00AB5C32" w:rsidRDefault="006B4E24" w:rsidP="006B4E24">
      <w:pPr>
        <w:jc w:val="center"/>
        <w:rPr>
          <w:rFonts w:ascii="Bookman Old Style" w:hAnsi="Bookman Old Style"/>
        </w:rPr>
      </w:pPr>
      <w:r w:rsidRPr="00AB5C32">
        <w:rPr>
          <w:rFonts w:ascii="Bookman Old Style" w:hAnsi="Bookman Old Style"/>
        </w:rPr>
        <w:t>RIO VISTA, TEXAS 76093</w:t>
      </w:r>
    </w:p>
    <w:p w14:paraId="179C5285" w14:textId="77777777" w:rsidR="00AD1D41" w:rsidRDefault="00AD1D41">
      <w:pPr>
        <w:pStyle w:val="BodyText"/>
        <w:spacing w:before="118"/>
        <w:rPr>
          <w:rFonts w:ascii="Arial"/>
          <w:sz w:val="25"/>
        </w:rPr>
      </w:pPr>
    </w:p>
    <w:p w14:paraId="63166D24" w14:textId="66D73542" w:rsidR="00AD1D41" w:rsidRDefault="00705C4A">
      <w:pPr>
        <w:ind w:right="8"/>
        <w:jc w:val="center"/>
        <w:rPr>
          <w:b/>
          <w:sz w:val="25"/>
        </w:rPr>
      </w:pPr>
      <w:r>
        <w:rPr>
          <w:b/>
          <w:spacing w:val="-2"/>
          <w:sz w:val="25"/>
          <w:u w:val="thick"/>
        </w:rPr>
        <w:t>June 10</w:t>
      </w:r>
      <w:r w:rsidR="00E6382E">
        <w:rPr>
          <w:b/>
          <w:spacing w:val="-2"/>
          <w:sz w:val="25"/>
          <w:u w:val="thick"/>
        </w:rPr>
        <w:t>,</w:t>
      </w:r>
      <w:r w:rsidR="00E6382E">
        <w:rPr>
          <w:b/>
          <w:spacing w:val="-14"/>
          <w:sz w:val="25"/>
          <w:u w:val="thick"/>
        </w:rPr>
        <w:t xml:space="preserve"> </w:t>
      </w:r>
      <w:r w:rsidR="00E6382E">
        <w:rPr>
          <w:b/>
          <w:spacing w:val="-2"/>
          <w:sz w:val="25"/>
          <w:u w:val="thick"/>
        </w:rPr>
        <w:t>202</w:t>
      </w:r>
      <w:r w:rsidR="00617D66">
        <w:rPr>
          <w:b/>
          <w:spacing w:val="-2"/>
          <w:sz w:val="25"/>
          <w:u w:val="thick"/>
        </w:rPr>
        <w:t>5</w:t>
      </w:r>
      <w:r w:rsidR="00E6382E">
        <w:rPr>
          <w:b/>
          <w:spacing w:val="-14"/>
          <w:sz w:val="25"/>
          <w:u w:val="thick"/>
        </w:rPr>
        <w:t xml:space="preserve"> </w:t>
      </w:r>
      <w:r w:rsidR="00E6382E">
        <w:rPr>
          <w:spacing w:val="-2"/>
          <w:sz w:val="25"/>
          <w:u w:val="thick"/>
        </w:rPr>
        <w:t>-</w:t>
      </w:r>
      <w:r w:rsidR="00E6382E">
        <w:rPr>
          <w:spacing w:val="5"/>
          <w:sz w:val="25"/>
          <w:u w:val="thick"/>
        </w:rPr>
        <w:t xml:space="preserve"> </w:t>
      </w:r>
      <w:r w:rsidR="00E6382E">
        <w:rPr>
          <w:b/>
          <w:spacing w:val="-2"/>
          <w:sz w:val="25"/>
          <w:u w:val="thick"/>
        </w:rPr>
        <w:t>REGULAR</w:t>
      </w:r>
      <w:r w:rsidR="00E6382E">
        <w:rPr>
          <w:b/>
          <w:spacing w:val="6"/>
          <w:sz w:val="25"/>
          <w:u w:val="thick"/>
        </w:rPr>
        <w:t xml:space="preserve"> </w:t>
      </w:r>
      <w:r w:rsidR="00E6382E">
        <w:rPr>
          <w:b/>
          <w:spacing w:val="-2"/>
          <w:sz w:val="25"/>
          <w:u w:val="thick"/>
        </w:rPr>
        <w:t>MEETING</w:t>
      </w:r>
    </w:p>
    <w:p w14:paraId="6E65DA16" w14:textId="77777777" w:rsidR="00AD1D41" w:rsidRDefault="00AD1D41">
      <w:pPr>
        <w:pStyle w:val="BodyText"/>
        <w:spacing w:before="9"/>
        <w:rPr>
          <w:b/>
          <w:sz w:val="25"/>
        </w:rPr>
      </w:pPr>
    </w:p>
    <w:p w14:paraId="546C804B" w14:textId="404CE07F" w:rsidR="00AD1D41" w:rsidRDefault="00E6382E">
      <w:pPr>
        <w:spacing w:line="244" w:lineRule="auto"/>
        <w:ind w:left="120" w:right="104" w:firstLine="9"/>
        <w:jc w:val="both"/>
        <w:rPr>
          <w:b/>
          <w:sz w:val="25"/>
        </w:rPr>
      </w:pPr>
      <w:r>
        <w:rPr>
          <w:b/>
          <w:sz w:val="25"/>
        </w:rPr>
        <w:t xml:space="preserve">NOTICE IS HEREBY GIVEN FOR THE PURPOSE OF CONSIDERING THE ATTACHED </w:t>
      </w:r>
      <w:r>
        <w:rPr>
          <w:b/>
          <w:spacing w:val="-2"/>
          <w:sz w:val="25"/>
        </w:rPr>
        <w:t>AGENDA.</w:t>
      </w:r>
      <w:r>
        <w:rPr>
          <w:b/>
          <w:spacing w:val="-14"/>
          <w:sz w:val="25"/>
        </w:rPr>
        <w:t xml:space="preserve"> </w:t>
      </w:r>
      <w:r>
        <w:rPr>
          <w:b/>
          <w:spacing w:val="-2"/>
          <w:sz w:val="25"/>
        </w:rPr>
        <w:t>THE</w:t>
      </w:r>
      <w:r>
        <w:rPr>
          <w:b/>
          <w:spacing w:val="-14"/>
          <w:sz w:val="25"/>
        </w:rPr>
        <w:t xml:space="preserve"> </w:t>
      </w:r>
      <w:r>
        <w:rPr>
          <w:b/>
          <w:spacing w:val="-2"/>
          <w:sz w:val="25"/>
        </w:rPr>
        <w:t>GOVERNING</w:t>
      </w:r>
      <w:r>
        <w:rPr>
          <w:b/>
          <w:spacing w:val="-13"/>
          <w:sz w:val="25"/>
        </w:rPr>
        <w:t xml:space="preserve"> </w:t>
      </w:r>
      <w:r>
        <w:rPr>
          <w:b/>
          <w:spacing w:val="-2"/>
          <w:sz w:val="25"/>
        </w:rPr>
        <w:t>BODY</w:t>
      </w:r>
      <w:r>
        <w:rPr>
          <w:b/>
          <w:spacing w:val="-14"/>
          <w:sz w:val="25"/>
        </w:rPr>
        <w:t xml:space="preserve"> </w:t>
      </w:r>
      <w:r>
        <w:rPr>
          <w:b/>
          <w:spacing w:val="-2"/>
          <w:sz w:val="25"/>
        </w:rPr>
        <w:t>OF</w:t>
      </w:r>
      <w:r>
        <w:rPr>
          <w:b/>
          <w:spacing w:val="-14"/>
          <w:sz w:val="25"/>
        </w:rPr>
        <w:t xml:space="preserve"> </w:t>
      </w:r>
      <w:r>
        <w:rPr>
          <w:b/>
          <w:spacing w:val="-2"/>
          <w:sz w:val="25"/>
        </w:rPr>
        <w:t>THE</w:t>
      </w:r>
      <w:r>
        <w:rPr>
          <w:b/>
          <w:spacing w:val="-13"/>
          <w:sz w:val="25"/>
        </w:rPr>
        <w:t xml:space="preserve"> </w:t>
      </w:r>
      <w:r>
        <w:rPr>
          <w:b/>
          <w:spacing w:val="-2"/>
          <w:sz w:val="25"/>
        </w:rPr>
        <w:t>CITY</w:t>
      </w:r>
      <w:r>
        <w:rPr>
          <w:b/>
          <w:spacing w:val="-14"/>
          <w:sz w:val="25"/>
        </w:rPr>
        <w:t xml:space="preserve"> </w:t>
      </w:r>
      <w:r>
        <w:rPr>
          <w:b/>
          <w:spacing w:val="-2"/>
          <w:sz w:val="25"/>
        </w:rPr>
        <w:t>OF</w:t>
      </w:r>
      <w:r>
        <w:rPr>
          <w:b/>
          <w:spacing w:val="-13"/>
          <w:sz w:val="25"/>
        </w:rPr>
        <w:t xml:space="preserve"> </w:t>
      </w:r>
      <w:r>
        <w:rPr>
          <w:b/>
          <w:spacing w:val="-2"/>
          <w:sz w:val="25"/>
        </w:rPr>
        <w:t>RIO</w:t>
      </w:r>
      <w:r>
        <w:rPr>
          <w:b/>
          <w:spacing w:val="-14"/>
          <w:sz w:val="25"/>
        </w:rPr>
        <w:t xml:space="preserve"> </w:t>
      </w:r>
      <w:r>
        <w:rPr>
          <w:b/>
          <w:spacing w:val="-2"/>
          <w:sz w:val="25"/>
        </w:rPr>
        <w:t>VISTA</w:t>
      </w:r>
      <w:r>
        <w:rPr>
          <w:b/>
          <w:spacing w:val="-14"/>
          <w:sz w:val="25"/>
        </w:rPr>
        <w:t xml:space="preserve"> </w:t>
      </w:r>
      <w:r>
        <w:rPr>
          <w:b/>
          <w:spacing w:val="-2"/>
          <w:sz w:val="25"/>
        </w:rPr>
        <w:t>WILL</w:t>
      </w:r>
      <w:r>
        <w:rPr>
          <w:b/>
          <w:spacing w:val="-13"/>
          <w:sz w:val="25"/>
        </w:rPr>
        <w:t xml:space="preserve"> </w:t>
      </w:r>
      <w:r>
        <w:rPr>
          <w:b/>
          <w:spacing w:val="-2"/>
          <w:sz w:val="25"/>
        </w:rPr>
        <w:t>MEET</w:t>
      </w:r>
      <w:r>
        <w:rPr>
          <w:b/>
          <w:spacing w:val="-14"/>
          <w:sz w:val="25"/>
        </w:rPr>
        <w:t xml:space="preserve"> </w:t>
      </w:r>
      <w:r>
        <w:rPr>
          <w:b/>
          <w:spacing w:val="-2"/>
          <w:sz w:val="25"/>
        </w:rPr>
        <w:t>AT</w:t>
      </w:r>
      <w:r>
        <w:rPr>
          <w:b/>
          <w:spacing w:val="-14"/>
          <w:sz w:val="25"/>
        </w:rPr>
        <w:t xml:space="preserve"> </w:t>
      </w:r>
      <w:r>
        <w:rPr>
          <w:b/>
          <w:spacing w:val="-2"/>
          <w:sz w:val="25"/>
        </w:rPr>
        <w:t>6:00</w:t>
      </w:r>
      <w:r>
        <w:rPr>
          <w:b/>
          <w:spacing w:val="-13"/>
          <w:sz w:val="25"/>
        </w:rPr>
        <w:t xml:space="preserve"> </w:t>
      </w:r>
      <w:r>
        <w:rPr>
          <w:b/>
          <w:spacing w:val="-2"/>
          <w:sz w:val="25"/>
        </w:rPr>
        <w:t>P.M.</w:t>
      </w:r>
      <w:r>
        <w:rPr>
          <w:b/>
          <w:spacing w:val="-14"/>
          <w:sz w:val="25"/>
        </w:rPr>
        <w:t xml:space="preserve"> </w:t>
      </w:r>
      <w:r>
        <w:rPr>
          <w:b/>
          <w:spacing w:val="-2"/>
          <w:sz w:val="25"/>
        </w:rPr>
        <w:t xml:space="preserve">ON </w:t>
      </w:r>
      <w:r>
        <w:rPr>
          <w:b/>
          <w:sz w:val="25"/>
        </w:rPr>
        <w:t>THE</w:t>
      </w:r>
      <w:r>
        <w:rPr>
          <w:b/>
          <w:spacing w:val="40"/>
          <w:sz w:val="25"/>
        </w:rPr>
        <w:t xml:space="preserve"> </w:t>
      </w:r>
      <w:r>
        <w:rPr>
          <w:b/>
          <w:sz w:val="25"/>
        </w:rPr>
        <w:t>1</w:t>
      </w:r>
      <w:r w:rsidR="00705C4A">
        <w:rPr>
          <w:b/>
          <w:sz w:val="25"/>
        </w:rPr>
        <w:t>0</w:t>
      </w:r>
      <w:r>
        <w:rPr>
          <w:b/>
          <w:sz w:val="25"/>
        </w:rPr>
        <w:t xml:space="preserve">TH DAY OF </w:t>
      </w:r>
      <w:r w:rsidR="00705C4A">
        <w:rPr>
          <w:b/>
          <w:sz w:val="25"/>
        </w:rPr>
        <w:t>JUNE</w:t>
      </w:r>
      <w:r>
        <w:rPr>
          <w:b/>
          <w:sz w:val="25"/>
        </w:rPr>
        <w:t xml:space="preserve"> 202</w:t>
      </w:r>
      <w:r w:rsidR="00617D66">
        <w:rPr>
          <w:b/>
          <w:sz w:val="25"/>
        </w:rPr>
        <w:t>5</w:t>
      </w:r>
      <w:r>
        <w:rPr>
          <w:b/>
          <w:sz w:val="25"/>
        </w:rPr>
        <w:t xml:space="preserve">, AT ITS REGULAR MEETING PLACE, RIO VISTA CIVIC CENTER </w:t>
      </w:r>
      <w:r>
        <w:rPr>
          <w:sz w:val="25"/>
        </w:rPr>
        <w:t xml:space="preserve">- </w:t>
      </w:r>
      <w:r>
        <w:rPr>
          <w:b/>
          <w:sz w:val="25"/>
        </w:rPr>
        <w:t>201</w:t>
      </w:r>
      <w:r>
        <w:rPr>
          <w:b/>
          <w:spacing w:val="-4"/>
          <w:sz w:val="25"/>
        </w:rPr>
        <w:t xml:space="preserve"> </w:t>
      </w:r>
      <w:r>
        <w:rPr>
          <w:b/>
          <w:sz w:val="25"/>
        </w:rPr>
        <w:t>S HWY 174;</w:t>
      </w:r>
      <w:r>
        <w:rPr>
          <w:b/>
          <w:spacing w:val="-1"/>
          <w:sz w:val="25"/>
        </w:rPr>
        <w:t xml:space="preserve"> </w:t>
      </w:r>
      <w:r>
        <w:rPr>
          <w:b/>
          <w:sz w:val="25"/>
        </w:rPr>
        <w:t>RIO VISTA, TEXAS FOR THE PURPOSE OF CONSIDERING THE ATTACHED AGENDA.</w:t>
      </w:r>
    </w:p>
    <w:p w14:paraId="27E62BA2" w14:textId="77777777" w:rsidR="00C232E9" w:rsidRDefault="00C232E9">
      <w:pPr>
        <w:spacing w:line="244" w:lineRule="auto"/>
        <w:ind w:left="120" w:right="104" w:firstLine="9"/>
        <w:jc w:val="both"/>
        <w:rPr>
          <w:b/>
          <w:sz w:val="25"/>
        </w:rPr>
      </w:pPr>
    </w:p>
    <w:p w14:paraId="669C293F" w14:textId="77777777" w:rsidR="00C232E9" w:rsidRPr="0043351E" w:rsidRDefault="00C232E9" w:rsidP="00C232E9">
      <w:pPr>
        <w:rPr>
          <w:rFonts w:ascii="Book Antiqua" w:hAnsi="Book Antiqua"/>
          <w:sz w:val="24"/>
          <w:szCs w:val="24"/>
        </w:rPr>
      </w:pPr>
      <w:r w:rsidRPr="0043351E">
        <w:rPr>
          <w:rFonts w:ascii="Book Antiqua" w:hAnsi="Book Antiqua"/>
          <w:sz w:val="24"/>
          <w:szCs w:val="24"/>
        </w:rPr>
        <w:t>_____________________________________________</w:t>
      </w:r>
    </w:p>
    <w:p w14:paraId="0FE7509F" w14:textId="77777777" w:rsidR="00C232E9" w:rsidRPr="0043351E" w:rsidRDefault="00C232E9" w:rsidP="00C232E9">
      <w:pPr>
        <w:rPr>
          <w:rFonts w:ascii="Book Antiqua" w:hAnsi="Book Antiqua"/>
          <w:b/>
          <w:bCs/>
          <w:sz w:val="24"/>
          <w:szCs w:val="24"/>
        </w:rPr>
      </w:pPr>
      <w:r w:rsidRPr="0043351E">
        <w:rPr>
          <w:rFonts w:ascii="Book Antiqua" w:hAnsi="Book Antiqua"/>
          <w:b/>
          <w:bCs/>
          <w:sz w:val="24"/>
          <w:szCs w:val="24"/>
        </w:rPr>
        <w:t xml:space="preserve">Jeff </w:t>
      </w:r>
      <w:proofErr w:type="spellStart"/>
      <w:r w:rsidRPr="0043351E">
        <w:rPr>
          <w:rFonts w:ascii="Book Antiqua" w:hAnsi="Book Antiqua"/>
          <w:b/>
          <w:bCs/>
          <w:sz w:val="24"/>
          <w:szCs w:val="24"/>
        </w:rPr>
        <w:t>Faraizl</w:t>
      </w:r>
      <w:proofErr w:type="spellEnd"/>
      <w:r w:rsidRPr="0043351E">
        <w:rPr>
          <w:rFonts w:ascii="Book Antiqua" w:hAnsi="Book Antiqua"/>
          <w:b/>
          <w:bCs/>
          <w:sz w:val="24"/>
          <w:szCs w:val="24"/>
        </w:rPr>
        <w:t xml:space="preserve"> - Mayor</w:t>
      </w:r>
    </w:p>
    <w:p w14:paraId="4FE38618" w14:textId="77777777" w:rsidR="00C232E9" w:rsidRDefault="00C232E9">
      <w:pPr>
        <w:spacing w:line="244" w:lineRule="auto"/>
        <w:ind w:left="120" w:right="104" w:firstLine="9"/>
        <w:jc w:val="both"/>
        <w:rPr>
          <w:b/>
          <w:sz w:val="25"/>
        </w:rPr>
      </w:pPr>
    </w:p>
    <w:p w14:paraId="693300F0" w14:textId="2F013F67" w:rsidR="00AD1D41" w:rsidRDefault="00E6382E" w:rsidP="00C232E9">
      <w:pPr>
        <w:pStyle w:val="BodyText"/>
        <w:spacing w:before="197" w:line="298" w:lineRule="exact"/>
      </w:pPr>
      <w:r>
        <w:t>Posted</w:t>
      </w:r>
      <w:r>
        <w:rPr>
          <w:spacing w:val="13"/>
        </w:rPr>
        <w:t xml:space="preserve"> </w:t>
      </w:r>
      <w:r>
        <w:t>on</w:t>
      </w:r>
      <w:r>
        <w:rPr>
          <w:spacing w:val="-2"/>
        </w:rPr>
        <w:t xml:space="preserve"> </w:t>
      </w:r>
      <w:r>
        <w:t>the</w:t>
      </w:r>
      <w:r>
        <w:rPr>
          <w:spacing w:val="-20"/>
        </w:rPr>
        <w:t xml:space="preserve"> </w:t>
      </w:r>
      <w:r w:rsidR="00705C4A">
        <w:t>7</w:t>
      </w:r>
      <w:r>
        <w:t>th</w:t>
      </w:r>
      <w:r>
        <w:rPr>
          <w:spacing w:val="-3"/>
        </w:rPr>
        <w:t xml:space="preserve"> </w:t>
      </w:r>
      <w:r>
        <w:t>day</w:t>
      </w:r>
      <w:r>
        <w:rPr>
          <w:spacing w:val="7"/>
        </w:rPr>
        <w:t xml:space="preserve"> </w:t>
      </w:r>
      <w:r>
        <w:t>of</w:t>
      </w:r>
      <w:r>
        <w:rPr>
          <w:spacing w:val="30"/>
        </w:rPr>
        <w:t xml:space="preserve"> </w:t>
      </w:r>
      <w:r w:rsidR="00705C4A">
        <w:t xml:space="preserve">June </w:t>
      </w:r>
      <w:r>
        <w:rPr>
          <w:spacing w:val="-2"/>
        </w:rPr>
        <w:t>202</w:t>
      </w:r>
      <w:r w:rsidR="00617D66">
        <w:rPr>
          <w:spacing w:val="-2"/>
        </w:rPr>
        <w:t>5</w:t>
      </w:r>
      <w:r>
        <w:rPr>
          <w:spacing w:val="-2"/>
        </w:rPr>
        <w:t>.</w:t>
      </w:r>
    </w:p>
    <w:p w14:paraId="64B7F225" w14:textId="77777777" w:rsidR="00AD1D41" w:rsidRDefault="00E6382E">
      <w:pPr>
        <w:spacing w:line="287" w:lineRule="exact"/>
        <w:ind w:left="7" w:right="8"/>
        <w:jc w:val="center"/>
        <w:rPr>
          <w:b/>
          <w:sz w:val="25"/>
        </w:rPr>
      </w:pPr>
      <w:r>
        <w:rPr>
          <w:b/>
          <w:spacing w:val="-2"/>
          <w:sz w:val="25"/>
          <w:u w:val="thick"/>
        </w:rPr>
        <w:t>AGENDA</w:t>
      </w:r>
    </w:p>
    <w:p w14:paraId="7FD1520D" w14:textId="77777777" w:rsidR="00AD1D41" w:rsidRDefault="00AD1D41">
      <w:pPr>
        <w:pStyle w:val="BodyText"/>
        <w:spacing w:before="30"/>
        <w:rPr>
          <w:b/>
          <w:sz w:val="25"/>
        </w:rPr>
      </w:pPr>
    </w:p>
    <w:p w14:paraId="1C45AA0C" w14:textId="77777777" w:rsidR="00AD1D41" w:rsidRDefault="00E6382E">
      <w:pPr>
        <w:pStyle w:val="ListParagraph"/>
        <w:numPr>
          <w:ilvl w:val="0"/>
          <w:numId w:val="5"/>
        </w:numPr>
        <w:tabs>
          <w:tab w:val="left" w:pos="849"/>
        </w:tabs>
        <w:ind w:left="849"/>
        <w:rPr>
          <w:sz w:val="25"/>
        </w:rPr>
      </w:pPr>
      <w:r>
        <w:rPr>
          <w:b/>
          <w:sz w:val="25"/>
        </w:rPr>
        <w:t>Roll</w:t>
      </w:r>
      <w:r>
        <w:rPr>
          <w:b/>
          <w:spacing w:val="6"/>
          <w:sz w:val="25"/>
        </w:rPr>
        <w:t xml:space="preserve"> </w:t>
      </w:r>
      <w:r>
        <w:rPr>
          <w:b/>
          <w:spacing w:val="-4"/>
          <w:sz w:val="25"/>
        </w:rPr>
        <w:t>Call</w:t>
      </w:r>
    </w:p>
    <w:p w14:paraId="3799426F" w14:textId="77777777" w:rsidR="00AD1D41" w:rsidRDefault="00E6382E">
      <w:pPr>
        <w:pStyle w:val="ListParagraph"/>
        <w:numPr>
          <w:ilvl w:val="0"/>
          <w:numId w:val="5"/>
        </w:numPr>
        <w:tabs>
          <w:tab w:val="left" w:pos="845"/>
        </w:tabs>
        <w:spacing w:before="40"/>
        <w:ind w:left="845" w:hanging="362"/>
        <w:rPr>
          <w:sz w:val="25"/>
        </w:rPr>
      </w:pPr>
      <w:r>
        <w:rPr>
          <w:b/>
          <w:spacing w:val="-2"/>
          <w:sz w:val="25"/>
        </w:rPr>
        <w:t>Invocation</w:t>
      </w:r>
    </w:p>
    <w:p w14:paraId="0D967F62" w14:textId="77777777" w:rsidR="00AD1D41" w:rsidRDefault="00E6382E">
      <w:pPr>
        <w:pStyle w:val="ListParagraph"/>
        <w:numPr>
          <w:ilvl w:val="0"/>
          <w:numId w:val="5"/>
        </w:numPr>
        <w:tabs>
          <w:tab w:val="left" w:pos="834"/>
          <w:tab w:val="left" w:pos="840"/>
        </w:tabs>
        <w:spacing w:before="41" w:line="259" w:lineRule="auto"/>
        <w:ind w:right="7936" w:hanging="348"/>
        <w:rPr>
          <w:sz w:val="25"/>
        </w:rPr>
      </w:pPr>
      <w:r>
        <w:rPr>
          <w:b/>
          <w:sz w:val="25"/>
        </w:rPr>
        <w:t>Pledge of Allegiance American Flag</w:t>
      </w:r>
      <w:r>
        <w:rPr>
          <w:b/>
          <w:spacing w:val="40"/>
          <w:sz w:val="25"/>
        </w:rPr>
        <w:t xml:space="preserve"> </w:t>
      </w:r>
      <w:r>
        <w:rPr>
          <w:b/>
          <w:sz w:val="25"/>
        </w:rPr>
        <w:t>Texas Flag</w:t>
      </w:r>
    </w:p>
    <w:p w14:paraId="61A18B05" w14:textId="77777777" w:rsidR="00AD1D41" w:rsidRDefault="00E6382E">
      <w:pPr>
        <w:pStyle w:val="BodyText"/>
        <w:spacing w:line="259" w:lineRule="auto"/>
        <w:ind w:left="840" w:hanging="2"/>
      </w:pPr>
      <w:r>
        <w:t>Honor the</w:t>
      </w:r>
      <w:r>
        <w:rPr>
          <w:spacing w:val="-12"/>
        </w:rPr>
        <w:t xml:space="preserve"> </w:t>
      </w:r>
      <w:r>
        <w:t>Texas Flag;</w:t>
      </w:r>
      <w:r>
        <w:rPr>
          <w:spacing w:val="-9"/>
        </w:rPr>
        <w:t xml:space="preserve"> </w:t>
      </w:r>
      <w:r>
        <w:t>I</w:t>
      </w:r>
      <w:r>
        <w:rPr>
          <w:spacing w:val="-5"/>
        </w:rPr>
        <w:t xml:space="preserve"> </w:t>
      </w:r>
      <w:r>
        <w:t>Pledge Allegiance to</w:t>
      </w:r>
      <w:r>
        <w:rPr>
          <w:spacing w:val="-21"/>
        </w:rPr>
        <w:t xml:space="preserve"> </w:t>
      </w:r>
      <w:r>
        <w:t>Thee</w:t>
      </w:r>
      <w:r>
        <w:rPr>
          <w:spacing w:val="-10"/>
        </w:rPr>
        <w:t xml:space="preserve"> </w:t>
      </w:r>
      <w:r>
        <w:t>Texas,</w:t>
      </w:r>
      <w:r>
        <w:rPr>
          <w:spacing w:val="-8"/>
        </w:rPr>
        <w:t xml:space="preserve"> </w:t>
      </w:r>
      <w:r>
        <w:t>One</w:t>
      </w:r>
      <w:r>
        <w:rPr>
          <w:spacing w:val="-18"/>
        </w:rPr>
        <w:t xml:space="preserve"> </w:t>
      </w:r>
      <w:r>
        <w:t>State Under God;</w:t>
      </w:r>
      <w:r>
        <w:rPr>
          <w:spacing w:val="-10"/>
        </w:rPr>
        <w:t xml:space="preserve"> </w:t>
      </w:r>
      <w:r>
        <w:t>One</w:t>
      </w:r>
      <w:r>
        <w:rPr>
          <w:spacing w:val="-1"/>
        </w:rPr>
        <w:t xml:space="preserve"> </w:t>
      </w:r>
      <w:r>
        <w:t xml:space="preserve">And </w:t>
      </w:r>
      <w:r>
        <w:rPr>
          <w:spacing w:val="-2"/>
        </w:rPr>
        <w:t>Indivisible.</w:t>
      </w:r>
    </w:p>
    <w:p w14:paraId="0D5F3668" w14:textId="77777777" w:rsidR="00AD1D41" w:rsidRDefault="00E6382E">
      <w:pPr>
        <w:pStyle w:val="ListParagraph"/>
        <w:numPr>
          <w:ilvl w:val="0"/>
          <w:numId w:val="5"/>
        </w:numPr>
        <w:tabs>
          <w:tab w:val="left" w:pos="837"/>
        </w:tabs>
        <w:spacing w:before="22"/>
        <w:ind w:left="837" w:hanging="354"/>
        <w:rPr>
          <w:sz w:val="25"/>
        </w:rPr>
      </w:pPr>
      <w:r>
        <w:rPr>
          <w:b/>
          <w:sz w:val="25"/>
        </w:rPr>
        <w:t>Updates</w:t>
      </w:r>
      <w:r>
        <w:rPr>
          <w:b/>
          <w:spacing w:val="14"/>
          <w:sz w:val="25"/>
        </w:rPr>
        <w:t xml:space="preserve"> </w:t>
      </w:r>
      <w:r>
        <w:rPr>
          <w:b/>
          <w:sz w:val="25"/>
        </w:rPr>
        <w:t>from</w:t>
      </w:r>
      <w:r>
        <w:rPr>
          <w:b/>
          <w:spacing w:val="7"/>
          <w:sz w:val="25"/>
        </w:rPr>
        <w:t xml:space="preserve"> </w:t>
      </w:r>
      <w:r>
        <w:rPr>
          <w:b/>
          <w:sz w:val="25"/>
        </w:rPr>
        <w:t>the</w:t>
      </w:r>
      <w:r>
        <w:rPr>
          <w:b/>
          <w:spacing w:val="14"/>
          <w:sz w:val="25"/>
        </w:rPr>
        <w:t xml:space="preserve"> </w:t>
      </w:r>
      <w:r>
        <w:rPr>
          <w:b/>
          <w:spacing w:val="-2"/>
          <w:sz w:val="25"/>
        </w:rPr>
        <w:t>Mayor</w:t>
      </w:r>
    </w:p>
    <w:p w14:paraId="18B6E35D" w14:textId="77777777" w:rsidR="00AD1D41" w:rsidRDefault="00E6382E">
      <w:pPr>
        <w:pStyle w:val="ListParagraph"/>
        <w:numPr>
          <w:ilvl w:val="0"/>
          <w:numId w:val="5"/>
        </w:numPr>
        <w:tabs>
          <w:tab w:val="left" w:pos="836"/>
        </w:tabs>
        <w:spacing w:before="41"/>
        <w:ind w:left="836" w:hanging="360"/>
        <w:rPr>
          <w:sz w:val="25"/>
        </w:rPr>
      </w:pPr>
      <w:r>
        <w:rPr>
          <w:b/>
          <w:sz w:val="25"/>
        </w:rPr>
        <w:t>Presentations/Citizen</w:t>
      </w:r>
      <w:r>
        <w:rPr>
          <w:b/>
          <w:spacing w:val="41"/>
          <w:sz w:val="25"/>
        </w:rPr>
        <w:t xml:space="preserve"> </w:t>
      </w:r>
      <w:r>
        <w:rPr>
          <w:b/>
          <w:spacing w:val="-2"/>
          <w:sz w:val="25"/>
        </w:rPr>
        <w:t>Comments</w:t>
      </w:r>
    </w:p>
    <w:p w14:paraId="3B3D2760" w14:textId="77777777" w:rsidR="00AD1D41" w:rsidRDefault="00AD1D41">
      <w:pPr>
        <w:pStyle w:val="BodyText"/>
        <w:spacing w:before="207"/>
        <w:rPr>
          <w:b/>
          <w:sz w:val="25"/>
        </w:rPr>
      </w:pPr>
    </w:p>
    <w:p w14:paraId="341C5761" w14:textId="77777777" w:rsidR="00AD1D41" w:rsidRDefault="00E6382E">
      <w:pPr>
        <w:ind w:left="120"/>
        <w:rPr>
          <w:b/>
          <w:sz w:val="25"/>
        </w:rPr>
      </w:pPr>
      <w:r>
        <w:rPr>
          <w:b/>
          <w:sz w:val="25"/>
          <w:u w:val="thick"/>
        </w:rPr>
        <w:t>UPDATE</w:t>
      </w:r>
      <w:r>
        <w:rPr>
          <w:b/>
          <w:spacing w:val="-6"/>
          <w:sz w:val="25"/>
          <w:u w:val="thick"/>
        </w:rPr>
        <w:t xml:space="preserve"> </w:t>
      </w:r>
      <w:r>
        <w:rPr>
          <w:b/>
          <w:sz w:val="25"/>
          <w:u w:val="thick"/>
        </w:rPr>
        <w:t>ON</w:t>
      </w:r>
      <w:r>
        <w:rPr>
          <w:b/>
          <w:spacing w:val="-12"/>
          <w:sz w:val="25"/>
          <w:u w:val="thick"/>
        </w:rPr>
        <w:t xml:space="preserve"> </w:t>
      </w:r>
      <w:r>
        <w:rPr>
          <w:b/>
          <w:sz w:val="25"/>
          <w:u w:val="thick"/>
        </w:rPr>
        <w:t>MUNICIPAL</w:t>
      </w:r>
      <w:r>
        <w:rPr>
          <w:b/>
          <w:spacing w:val="7"/>
          <w:sz w:val="25"/>
          <w:u w:val="thick"/>
        </w:rPr>
        <w:t xml:space="preserve"> </w:t>
      </w:r>
      <w:r>
        <w:rPr>
          <w:b/>
          <w:spacing w:val="-2"/>
          <w:sz w:val="25"/>
          <w:u w:val="thick"/>
        </w:rPr>
        <w:t>BUSINESS</w:t>
      </w:r>
    </w:p>
    <w:p w14:paraId="3E510559" w14:textId="6F0FCE17" w:rsidR="00AD1D41" w:rsidRDefault="00E6382E">
      <w:pPr>
        <w:pStyle w:val="ListParagraph"/>
        <w:numPr>
          <w:ilvl w:val="0"/>
          <w:numId w:val="5"/>
        </w:numPr>
        <w:tabs>
          <w:tab w:val="left" w:pos="842"/>
        </w:tabs>
        <w:spacing w:before="9"/>
        <w:ind w:left="842" w:hanging="367"/>
        <w:rPr>
          <w:sz w:val="26"/>
        </w:rPr>
      </w:pPr>
      <w:r>
        <w:rPr>
          <w:sz w:val="26"/>
        </w:rPr>
        <w:t>Report</w:t>
      </w:r>
      <w:r>
        <w:rPr>
          <w:spacing w:val="-13"/>
          <w:sz w:val="26"/>
        </w:rPr>
        <w:t xml:space="preserve"> </w:t>
      </w:r>
      <w:r>
        <w:rPr>
          <w:sz w:val="26"/>
        </w:rPr>
        <w:t>from</w:t>
      </w:r>
      <w:r>
        <w:rPr>
          <w:spacing w:val="-1"/>
          <w:sz w:val="26"/>
        </w:rPr>
        <w:t xml:space="preserve"> </w:t>
      </w:r>
      <w:r>
        <w:rPr>
          <w:sz w:val="26"/>
        </w:rPr>
        <w:t>the</w:t>
      </w:r>
      <w:r>
        <w:rPr>
          <w:spacing w:val="-17"/>
          <w:sz w:val="26"/>
        </w:rPr>
        <w:t xml:space="preserve"> </w:t>
      </w:r>
      <w:r w:rsidR="00296596">
        <w:rPr>
          <w:sz w:val="26"/>
        </w:rPr>
        <w:t xml:space="preserve">Chief of </w:t>
      </w:r>
      <w:r>
        <w:rPr>
          <w:spacing w:val="-2"/>
          <w:sz w:val="26"/>
        </w:rPr>
        <w:t>Police</w:t>
      </w:r>
    </w:p>
    <w:p w14:paraId="4546EA65" w14:textId="69CA898D" w:rsidR="00AD1D41" w:rsidRDefault="00E6382E">
      <w:pPr>
        <w:pStyle w:val="ListParagraph"/>
        <w:numPr>
          <w:ilvl w:val="0"/>
          <w:numId w:val="5"/>
        </w:numPr>
        <w:tabs>
          <w:tab w:val="left" w:pos="842"/>
        </w:tabs>
        <w:spacing w:before="36"/>
        <w:ind w:left="842" w:hanging="363"/>
        <w:rPr>
          <w:sz w:val="26"/>
        </w:rPr>
      </w:pPr>
      <w:r>
        <w:rPr>
          <w:sz w:val="26"/>
        </w:rPr>
        <w:t>Report</w:t>
      </w:r>
      <w:r>
        <w:rPr>
          <w:spacing w:val="-3"/>
          <w:sz w:val="26"/>
        </w:rPr>
        <w:t xml:space="preserve"> </w:t>
      </w:r>
      <w:r>
        <w:rPr>
          <w:sz w:val="26"/>
        </w:rPr>
        <w:t>from</w:t>
      </w:r>
      <w:r>
        <w:rPr>
          <w:spacing w:val="3"/>
          <w:sz w:val="26"/>
        </w:rPr>
        <w:t xml:space="preserve"> </w:t>
      </w:r>
      <w:r>
        <w:rPr>
          <w:sz w:val="26"/>
        </w:rPr>
        <w:t>the</w:t>
      </w:r>
      <w:r>
        <w:rPr>
          <w:spacing w:val="-2"/>
          <w:sz w:val="26"/>
        </w:rPr>
        <w:t xml:space="preserve"> </w:t>
      </w:r>
      <w:r>
        <w:rPr>
          <w:sz w:val="26"/>
        </w:rPr>
        <w:t>Public</w:t>
      </w:r>
      <w:r>
        <w:rPr>
          <w:spacing w:val="3"/>
          <w:sz w:val="26"/>
        </w:rPr>
        <w:t xml:space="preserve"> </w:t>
      </w:r>
      <w:r>
        <w:rPr>
          <w:spacing w:val="-2"/>
          <w:sz w:val="26"/>
        </w:rPr>
        <w:t>Works</w:t>
      </w:r>
    </w:p>
    <w:p w14:paraId="4C9AEDF9" w14:textId="77777777" w:rsidR="00AD1D41" w:rsidRDefault="00E6382E">
      <w:pPr>
        <w:pStyle w:val="ListParagraph"/>
        <w:numPr>
          <w:ilvl w:val="0"/>
          <w:numId w:val="5"/>
        </w:numPr>
        <w:tabs>
          <w:tab w:val="left" w:pos="842"/>
        </w:tabs>
        <w:spacing w:before="33"/>
        <w:ind w:left="842" w:hanging="367"/>
        <w:rPr>
          <w:sz w:val="26"/>
        </w:rPr>
      </w:pPr>
      <w:r>
        <w:rPr>
          <w:sz w:val="26"/>
        </w:rPr>
        <w:t>Report</w:t>
      </w:r>
      <w:r>
        <w:rPr>
          <w:spacing w:val="1"/>
          <w:sz w:val="26"/>
        </w:rPr>
        <w:t xml:space="preserve"> </w:t>
      </w:r>
      <w:r>
        <w:rPr>
          <w:sz w:val="26"/>
        </w:rPr>
        <w:t>from</w:t>
      </w:r>
      <w:r>
        <w:rPr>
          <w:spacing w:val="7"/>
          <w:sz w:val="26"/>
        </w:rPr>
        <w:t xml:space="preserve"> </w:t>
      </w:r>
      <w:r>
        <w:rPr>
          <w:sz w:val="26"/>
        </w:rPr>
        <w:t>the</w:t>
      </w:r>
      <w:r>
        <w:rPr>
          <w:spacing w:val="-14"/>
          <w:sz w:val="26"/>
        </w:rPr>
        <w:t xml:space="preserve"> </w:t>
      </w:r>
      <w:r>
        <w:rPr>
          <w:sz w:val="26"/>
        </w:rPr>
        <w:t>City</w:t>
      </w:r>
      <w:r>
        <w:rPr>
          <w:spacing w:val="-4"/>
          <w:sz w:val="26"/>
        </w:rPr>
        <w:t xml:space="preserve"> </w:t>
      </w:r>
      <w:r>
        <w:rPr>
          <w:spacing w:val="-2"/>
          <w:sz w:val="26"/>
        </w:rPr>
        <w:t>Secretary</w:t>
      </w:r>
    </w:p>
    <w:p w14:paraId="6EA835A8" w14:textId="77777777" w:rsidR="00AD1D41" w:rsidRDefault="00E6382E">
      <w:pPr>
        <w:pStyle w:val="ListParagraph"/>
        <w:numPr>
          <w:ilvl w:val="0"/>
          <w:numId w:val="5"/>
        </w:numPr>
        <w:tabs>
          <w:tab w:val="left" w:pos="838"/>
        </w:tabs>
        <w:spacing w:before="32"/>
        <w:ind w:left="838"/>
        <w:rPr>
          <w:sz w:val="26"/>
        </w:rPr>
      </w:pPr>
      <w:r>
        <w:rPr>
          <w:sz w:val="26"/>
        </w:rPr>
        <w:t>Report</w:t>
      </w:r>
      <w:r>
        <w:rPr>
          <w:spacing w:val="-1"/>
          <w:sz w:val="26"/>
        </w:rPr>
        <w:t xml:space="preserve"> </w:t>
      </w:r>
      <w:r>
        <w:rPr>
          <w:sz w:val="26"/>
        </w:rPr>
        <w:t>from</w:t>
      </w:r>
      <w:r>
        <w:rPr>
          <w:spacing w:val="10"/>
          <w:sz w:val="26"/>
        </w:rPr>
        <w:t xml:space="preserve"> </w:t>
      </w:r>
      <w:r>
        <w:rPr>
          <w:spacing w:val="-2"/>
          <w:sz w:val="26"/>
        </w:rPr>
        <w:t>Attorney</w:t>
      </w:r>
    </w:p>
    <w:p w14:paraId="15520CF3" w14:textId="77777777" w:rsidR="00C232E9" w:rsidRDefault="00C232E9">
      <w:pPr>
        <w:ind w:left="112"/>
        <w:rPr>
          <w:b/>
          <w:sz w:val="25"/>
          <w:u w:val="thick"/>
        </w:rPr>
      </w:pPr>
    </w:p>
    <w:p w14:paraId="3D453772" w14:textId="23F1FBB5" w:rsidR="00AD1D41" w:rsidRDefault="00E6382E" w:rsidP="00C232E9">
      <w:pPr>
        <w:ind w:left="146" w:firstLine="608"/>
        <w:rPr>
          <w:b/>
          <w:sz w:val="25"/>
        </w:rPr>
      </w:pPr>
      <w:r>
        <w:rPr>
          <w:b/>
          <w:sz w:val="25"/>
          <w:u w:val="thick"/>
        </w:rPr>
        <w:t>CONSENT</w:t>
      </w:r>
      <w:r>
        <w:rPr>
          <w:b/>
          <w:spacing w:val="7"/>
          <w:sz w:val="25"/>
          <w:u w:val="thick"/>
        </w:rPr>
        <w:t xml:space="preserve"> </w:t>
      </w:r>
      <w:r>
        <w:rPr>
          <w:b/>
          <w:spacing w:val="-2"/>
          <w:sz w:val="25"/>
          <w:u w:val="thick"/>
        </w:rPr>
        <w:t>ITEMS</w:t>
      </w:r>
    </w:p>
    <w:p w14:paraId="236CE72F" w14:textId="0FDFF40E" w:rsidR="00AD1D41" w:rsidRDefault="00E6382E">
      <w:pPr>
        <w:pStyle w:val="ListParagraph"/>
        <w:numPr>
          <w:ilvl w:val="0"/>
          <w:numId w:val="4"/>
        </w:numPr>
        <w:tabs>
          <w:tab w:val="left" w:pos="754"/>
        </w:tabs>
        <w:spacing w:before="143"/>
        <w:rPr>
          <w:sz w:val="26"/>
        </w:rPr>
      </w:pPr>
      <w:r>
        <w:rPr>
          <w:sz w:val="26"/>
        </w:rPr>
        <w:t>Appr</w:t>
      </w:r>
      <w:r w:rsidR="00617D66">
        <w:rPr>
          <w:sz w:val="26"/>
        </w:rPr>
        <w:t>o</w:t>
      </w:r>
      <w:r>
        <w:rPr>
          <w:sz w:val="26"/>
        </w:rPr>
        <w:t>ve</w:t>
      </w:r>
      <w:r>
        <w:rPr>
          <w:spacing w:val="-3"/>
          <w:sz w:val="26"/>
        </w:rPr>
        <w:t xml:space="preserve"> </w:t>
      </w:r>
      <w:r>
        <w:rPr>
          <w:sz w:val="26"/>
        </w:rPr>
        <w:t>City</w:t>
      </w:r>
      <w:r>
        <w:rPr>
          <w:spacing w:val="5"/>
          <w:sz w:val="26"/>
        </w:rPr>
        <w:t xml:space="preserve"> </w:t>
      </w:r>
      <w:r>
        <w:rPr>
          <w:sz w:val="26"/>
        </w:rPr>
        <w:t>Council</w:t>
      </w:r>
      <w:r>
        <w:rPr>
          <w:spacing w:val="11"/>
          <w:sz w:val="26"/>
        </w:rPr>
        <w:t xml:space="preserve"> </w:t>
      </w:r>
      <w:r>
        <w:rPr>
          <w:sz w:val="26"/>
        </w:rPr>
        <w:t>Minutes</w:t>
      </w:r>
      <w:r>
        <w:rPr>
          <w:spacing w:val="5"/>
          <w:sz w:val="26"/>
        </w:rPr>
        <w:t xml:space="preserve"> </w:t>
      </w:r>
      <w:r>
        <w:rPr>
          <w:spacing w:val="-4"/>
          <w:sz w:val="26"/>
        </w:rPr>
        <w:t>For:</w:t>
      </w:r>
    </w:p>
    <w:p w14:paraId="590B5CBF" w14:textId="77777777" w:rsidR="00C232E9" w:rsidRPr="00C232E9" w:rsidRDefault="00705C4A" w:rsidP="00C232E9">
      <w:pPr>
        <w:pStyle w:val="ListParagraph"/>
        <w:numPr>
          <w:ilvl w:val="1"/>
          <w:numId w:val="4"/>
        </w:numPr>
        <w:tabs>
          <w:tab w:val="left" w:pos="1549"/>
        </w:tabs>
        <w:spacing w:before="40"/>
        <w:rPr>
          <w:sz w:val="26"/>
        </w:rPr>
      </w:pPr>
      <w:r>
        <w:rPr>
          <w:sz w:val="26"/>
        </w:rPr>
        <w:t xml:space="preserve">May </w:t>
      </w:r>
      <w:r w:rsidR="00A97A5F">
        <w:rPr>
          <w:sz w:val="26"/>
        </w:rPr>
        <w:t>13</w:t>
      </w:r>
      <w:r w:rsidR="00E6382E">
        <w:rPr>
          <w:sz w:val="26"/>
        </w:rPr>
        <w:t>,</w:t>
      </w:r>
      <w:r w:rsidR="00E6382E">
        <w:rPr>
          <w:spacing w:val="-16"/>
          <w:sz w:val="26"/>
        </w:rPr>
        <w:t xml:space="preserve"> </w:t>
      </w:r>
      <w:r w:rsidR="00E6382E">
        <w:rPr>
          <w:sz w:val="26"/>
        </w:rPr>
        <w:t>202</w:t>
      </w:r>
      <w:r w:rsidR="00617D66">
        <w:rPr>
          <w:sz w:val="26"/>
        </w:rPr>
        <w:t>5</w:t>
      </w:r>
      <w:r w:rsidR="00E6382E">
        <w:rPr>
          <w:spacing w:val="-16"/>
          <w:sz w:val="26"/>
        </w:rPr>
        <w:t xml:space="preserve"> </w:t>
      </w:r>
      <w:r w:rsidR="00E6382E">
        <w:rPr>
          <w:sz w:val="26"/>
        </w:rPr>
        <w:t>-</w:t>
      </w:r>
      <w:r w:rsidR="00E6382E">
        <w:rPr>
          <w:spacing w:val="29"/>
          <w:sz w:val="26"/>
        </w:rPr>
        <w:t xml:space="preserve"> </w:t>
      </w:r>
      <w:r w:rsidR="00E6382E">
        <w:rPr>
          <w:sz w:val="26"/>
        </w:rPr>
        <w:t>Regular</w:t>
      </w:r>
      <w:r w:rsidR="00E6382E">
        <w:rPr>
          <w:spacing w:val="1"/>
          <w:sz w:val="26"/>
        </w:rPr>
        <w:t xml:space="preserve"> </w:t>
      </w:r>
      <w:r w:rsidR="00E6382E">
        <w:rPr>
          <w:spacing w:val="-2"/>
          <w:sz w:val="26"/>
        </w:rPr>
        <w:t>Meeting</w:t>
      </w:r>
    </w:p>
    <w:p w14:paraId="7680D5E0" w14:textId="7F7F7DD5" w:rsidR="00A97A5F" w:rsidRPr="00C232E9" w:rsidRDefault="00A97A5F" w:rsidP="00C232E9">
      <w:pPr>
        <w:pStyle w:val="ListParagraph"/>
        <w:numPr>
          <w:ilvl w:val="1"/>
          <w:numId w:val="4"/>
        </w:numPr>
        <w:tabs>
          <w:tab w:val="left" w:pos="1549"/>
        </w:tabs>
        <w:spacing w:before="40"/>
        <w:rPr>
          <w:sz w:val="26"/>
        </w:rPr>
      </w:pPr>
      <w:r w:rsidRPr="00C232E9">
        <w:rPr>
          <w:spacing w:val="-2"/>
          <w:sz w:val="26"/>
        </w:rPr>
        <w:t>May 28, 2005 – Special Called Meeting</w:t>
      </w:r>
    </w:p>
    <w:p w14:paraId="71828164" w14:textId="77777777" w:rsidR="00AD1D41" w:rsidRDefault="00AD1D41">
      <w:pPr>
        <w:rPr>
          <w:sz w:val="26"/>
        </w:rPr>
        <w:sectPr w:rsidR="00AD1D41" w:rsidSect="00C232E9">
          <w:type w:val="continuous"/>
          <w:pgSz w:w="12190" w:h="15840"/>
          <w:pgMar w:top="288" w:right="432" w:bottom="288" w:left="432" w:header="720" w:footer="720" w:gutter="0"/>
          <w:cols w:space="720"/>
          <w:docGrid w:linePitch="299"/>
        </w:sectPr>
      </w:pPr>
    </w:p>
    <w:p w14:paraId="36AABE8F" w14:textId="48D017D4" w:rsidR="00AD1D41" w:rsidRDefault="00E6382E">
      <w:pPr>
        <w:pStyle w:val="ListParagraph"/>
        <w:numPr>
          <w:ilvl w:val="0"/>
          <w:numId w:val="4"/>
        </w:numPr>
        <w:tabs>
          <w:tab w:val="left" w:pos="755"/>
        </w:tabs>
        <w:spacing w:before="78"/>
        <w:ind w:left="755" w:hanging="363"/>
        <w:rPr>
          <w:sz w:val="26"/>
        </w:rPr>
      </w:pPr>
      <w:r>
        <w:rPr>
          <w:sz w:val="26"/>
        </w:rPr>
        <w:lastRenderedPageBreak/>
        <w:t>Approve Payment of</w:t>
      </w:r>
      <w:r>
        <w:rPr>
          <w:spacing w:val="25"/>
          <w:sz w:val="26"/>
        </w:rPr>
        <w:t xml:space="preserve"> </w:t>
      </w:r>
      <w:r>
        <w:rPr>
          <w:sz w:val="26"/>
        </w:rPr>
        <w:t>bills</w:t>
      </w:r>
      <w:r>
        <w:rPr>
          <w:spacing w:val="-15"/>
          <w:sz w:val="26"/>
        </w:rPr>
        <w:t xml:space="preserve"> </w:t>
      </w:r>
      <w:r>
        <w:rPr>
          <w:sz w:val="26"/>
        </w:rPr>
        <w:t>for</w:t>
      </w:r>
      <w:r>
        <w:rPr>
          <w:spacing w:val="2"/>
          <w:sz w:val="26"/>
        </w:rPr>
        <w:t xml:space="preserve"> </w:t>
      </w:r>
      <w:r>
        <w:rPr>
          <w:sz w:val="26"/>
        </w:rPr>
        <w:t>the</w:t>
      </w:r>
      <w:r>
        <w:rPr>
          <w:spacing w:val="-5"/>
          <w:sz w:val="26"/>
        </w:rPr>
        <w:t xml:space="preserve"> </w:t>
      </w:r>
      <w:r>
        <w:rPr>
          <w:sz w:val="26"/>
        </w:rPr>
        <w:t>Month</w:t>
      </w:r>
      <w:r>
        <w:rPr>
          <w:spacing w:val="1"/>
          <w:sz w:val="26"/>
        </w:rPr>
        <w:t xml:space="preserve"> </w:t>
      </w:r>
      <w:r>
        <w:rPr>
          <w:sz w:val="26"/>
        </w:rPr>
        <w:t>of</w:t>
      </w:r>
      <w:r>
        <w:rPr>
          <w:spacing w:val="8"/>
          <w:sz w:val="26"/>
        </w:rPr>
        <w:t xml:space="preserve"> </w:t>
      </w:r>
      <w:r w:rsidR="00A97A5F">
        <w:rPr>
          <w:spacing w:val="-2"/>
          <w:sz w:val="26"/>
        </w:rPr>
        <w:t>May</w:t>
      </w:r>
      <w:r>
        <w:rPr>
          <w:spacing w:val="-2"/>
          <w:sz w:val="26"/>
        </w:rPr>
        <w:t>.</w:t>
      </w:r>
    </w:p>
    <w:p w14:paraId="3018CD2B" w14:textId="15AF7030" w:rsidR="00617D66" w:rsidRDefault="00905B66" w:rsidP="00905B66">
      <w:pPr>
        <w:pStyle w:val="BodyText"/>
        <w:numPr>
          <w:ilvl w:val="0"/>
          <w:numId w:val="7"/>
        </w:numPr>
        <w:spacing w:line="237" w:lineRule="auto"/>
        <w:ind w:right="7204"/>
        <w:rPr>
          <w:spacing w:val="-17"/>
        </w:rPr>
      </w:pPr>
      <w:r>
        <w:rPr>
          <w:spacing w:val="-17"/>
        </w:rPr>
        <w:t>Dynamic Services</w:t>
      </w:r>
      <w:r w:rsidR="00A97A5F">
        <w:rPr>
          <w:spacing w:val="-17"/>
        </w:rPr>
        <w:t xml:space="preserve">  </w:t>
      </w:r>
    </w:p>
    <w:p w14:paraId="65731217" w14:textId="0AFD573B" w:rsidR="00AD1D41" w:rsidRPr="00296596" w:rsidRDefault="00AD1D41" w:rsidP="00A97A5F">
      <w:pPr>
        <w:pStyle w:val="ListParagraph"/>
        <w:tabs>
          <w:tab w:val="left" w:pos="1020"/>
        </w:tabs>
        <w:spacing w:line="297" w:lineRule="exact"/>
        <w:ind w:left="1020" w:firstLine="0"/>
        <w:rPr>
          <w:sz w:val="26"/>
        </w:rPr>
      </w:pPr>
    </w:p>
    <w:p w14:paraId="59993DE2" w14:textId="77777777" w:rsidR="00AD1D41" w:rsidRDefault="00E6382E" w:rsidP="006A4316">
      <w:pPr>
        <w:spacing w:before="164"/>
        <w:rPr>
          <w:b/>
          <w:sz w:val="24"/>
        </w:rPr>
      </w:pPr>
      <w:r>
        <w:rPr>
          <w:b/>
          <w:sz w:val="24"/>
          <w:u w:val="thick"/>
        </w:rPr>
        <w:t>NEW</w:t>
      </w:r>
      <w:r>
        <w:rPr>
          <w:b/>
          <w:spacing w:val="8"/>
          <w:sz w:val="24"/>
          <w:u w:val="thick"/>
        </w:rPr>
        <w:t xml:space="preserve"> </w:t>
      </w:r>
      <w:r>
        <w:rPr>
          <w:b/>
          <w:spacing w:val="-2"/>
          <w:sz w:val="24"/>
          <w:u w:val="thick"/>
        </w:rPr>
        <w:t>BUSINESS</w:t>
      </w:r>
    </w:p>
    <w:p w14:paraId="2D23D41E" w14:textId="25272251" w:rsidR="004D7ADF" w:rsidRDefault="004D7ADF">
      <w:pPr>
        <w:pStyle w:val="ListParagraph"/>
        <w:numPr>
          <w:ilvl w:val="2"/>
          <w:numId w:val="3"/>
        </w:numPr>
        <w:tabs>
          <w:tab w:val="left" w:pos="1201"/>
        </w:tabs>
        <w:spacing w:before="5" w:line="259" w:lineRule="auto"/>
        <w:ind w:right="129"/>
        <w:jc w:val="both"/>
        <w:rPr>
          <w:sz w:val="26"/>
        </w:rPr>
      </w:pPr>
      <w:r>
        <w:rPr>
          <w:w w:val="105"/>
          <w:sz w:val="26"/>
        </w:rPr>
        <w:t xml:space="preserve">Review, discuss and take possible action on Michael Easter, Prescher Custom Homes, </w:t>
      </w:r>
      <w:r w:rsidR="005B241F">
        <w:rPr>
          <w:w w:val="105"/>
          <w:sz w:val="26"/>
        </w:rPr>
        <w:t xml:space="preserve">approving </w:t>
      </w:r>
      <w:r>
        <w:rPr>
          <w:w w:val="105"/>
          <w:sz w:val="26"/>
        </w:rPr>
        <w:t xml:space="preserve">his plans for a new house </w:t>
      </w:r>
      <w:r w:rsidR="005B241F">
        <w:rPr>
          <w:w w:val="105"/>
          <w:sz w:val="26"/>
        </w:rPr>
        <w:t xml:space="preserve">construction </w:t>
      </w:r>
      <w:r>
        <w:rPr>
          <w:w w:val="105"/>
          <w:sz w:val="26"/>
        </w:rPr>
        <w:t>on 105 W. Main St. and all permutations thereof</w:t>
      </w:r>
      <w:r>
        <w:rPr>
          <w:sz w:val="26"/>
        </w:rPr>
        <w:t>.</w:t>
      </w:r>
    </w:p>
    <w:p w14:paraId="3A0CA9D9" w14:textId="77777777" w:rsidR="004D7ADF" w:rsidRDefault="00E47B25" w:rsidP="004D7ADF">
      <w:pPr>
        <w:pStyle w:val="ListParagraph"/>
        <w:numPr>
          <w:ilvl w:val="2"/>
          <w:numId w:val="3"/>
        </w:numPr>
        <w:tabs>
          <w:tab w:val="left" w:pos="1201"/>
        </w:tabs>
        <w:spacing w:before="5" w:line="259" w:lineRule="auto"/>
        <w:ind w:right="129"/>
        <w:jc w:val="both"/>
        <w:rPr>
          <w:sz w:val="26"/>
        </w:rPr>
      </w:pPr>
      <w:r>
        <w:rPr>
          <w:sz w:val="26"/>
        </w:rPr>
        <w:t xml:space="preserve">Review, discuss and take possible action </w:t>
      </w:r>
      <w:r w:rsidR="000253CB">
        <w:rPr>
          <w:sz w:val="26"/>
        </w:rPr>
        <w:t xml:space="preserve">on </w:t>
      </w:r>
      <w:r w:rsidR="0099228F">
        <w:rPr>
          <w:sz w:val="26"/>
        </w:rPr>
        <w:t xml:space="preserve">Kent Riker WWTP </w:t>
      </w:r>
      <w:r w:rsidR="004D7ADF">
        <w:rPr>
          <w:sz w:val="26"/>
        </w:rPr>
        <w:t xml:space="preserve">amended contract </w:t>
      </w:r>
      <w:r w:rsidR="0099228F">
        <w:rPr>
          <w:sz w:val="26"/>
        </w:rPr>
        <w:t>and all permutations thereof.</w:t>
      </w:r>
      <w:bookmarkStart w:id="0" w:name="_Hlk166244791"/>
    </w:p>
    <w:p w14:paraId="34E1DBEC" w14:textId="572445A6" w:rsidR="00BD72B1" w:rsidRDefault="001760EF" w:rsidP="004D7ADF">
      <w:pPr>
        <w:pStyle w:val="ListParagraph"/>
        <w:numPr>
          <w:ilvl w:val="2"/>
          <w:numId w:val="3"/>
        </w:numPr>
        <w:tabs>
          <w:tab w:val="left" w:pos="1201"/>
        </w:tabs>
        <w:spacing w:before="5" w:line="259" w:lineRule="auto"/>
        <w:ind w:right="129"/>
        <w:jc w:val="both"/>
        <w:rPr>
          <w:sz w:val="26"/>
        </w:rPr>
      </w:pPr>
      <w:r>
        <w:rPr>
          <w:sz w:val="26"/>
        </w:rPr>
        <w:t>Review, discuss and take possible action on Cody Stevenson</w:t>
      </w:r>
      <w:r w:rsidR="0014518B">
        <w:rPr>
          <w:sz w:val="26"/>
        </w:rPr>
        <w:t xml:space="preserve"> and Jeff Ramey</w:t>
      </w:r>
      <w:r>
        <w:rPr>
          <w:sz w:val="26"/>
        </w:rPr>
        <w:t xml:space="preserve">, </w:t>
      </w:r>
      <w:proofErr w:type="spellStart"/>
      <w:r w:rsidR="00BD72B1">
        <w:rPr>
          <w:sz w:val="26"/>
        </w:rPr>
        <w:t>TodoVerde</w:t>
      </w:r>
      <w:proofErr w:type="spellEnd"/>
      <w:r>
        <w:rPr>
          <w:sz w:val="26"/>
        </w:rPr>
        <w:t>, explaining</w:t>
      </w:r>
      <w:r w:rsidR="00BD72B1">
        <w:rPr>
          <w:sz w:val="26"/>
        </w:rPr>
        <w:t xml:space="preserve"> reason cross connect is required for City Hall and all permutations thereof.</w:t>
      </w:r>
    </w:p>
    <w:p w14:paraId="62B3F082" w14:textId="6C1E1275" w:rsidR="004D7ADF" w:rsidRPr="004D7ADF" w:rsidRDefault="004D7ADF" w:rsidP="004D7ADF">
      <w:pPr>
        <w:pStyle w:val="ListParagraph"/>
        <w:numPr>
          <w:ilvl w:val="2"/>
          <w:numId w:val="3"/>
        </w:numPr>
        <w:tabs>
          <w:tab w:val="left" w:pos="1201"/>
        </w:tabs>
        <w:spacing w:before="5" w:line="259" w:lineRule="auto"/>
        <w:ind w:right="129"/>
        <w:jc w:val="both"/>
        <w:rPr>
          <w:sz w:val="26"/>
        </w:rPr>
      </w:pPr>
      <w:r w:rsidRPr="004D7ADF">
        <w:rPr>
          <w:rFonts w:ascii="Book Antiqua" w:hAnsi="Book Antiqua"/>
          <w:sz w:val="24"/>
          <w:szCs w:val="24"/>
        </w:rPr>
        <w:t xml:space="preserve">Review, discuss and take possible action on choosing </w:t>
      </w:r>
      <w:r w:rsidR="008B0C21">
        <w:rPr>
          <w:rFonts w:ascii="Book Antiqua" w:hAnsi="Book Antiqua"/>
          <w:sz w:val="24"/>
          <w:szCs w:val="24"/>
        </w:rPr>
        <w:t xml:space="preserve">a road or roads </w:t>
      </w:r>
      <w:r w:rsidRPr="004D7ADF">
        <w:rPr>
          <w:rFonts w:ascii="Book Antiqua" w:hAnsi="Book Antiqua"/>
          <w:sz w:val="24"/>
          <w:szCs w:val="24"/>
        </w:rPr>
        <w:t>for pavin</w:t>
      </w:r>
      <w:r w:rsidR="008B0C21">
        <w:rPr>
          <w:rFonts w:ascii="Book Antiqua" w:hAnsi="Book Antiqua"/>
          <w:sz w:val="24"/>
          <w:szCs w:val="24"/>
        </w:rPr>
        <w:t xml:space="preserve">g or patching </w:t>
      </w:r>
      <w:r w:rsidRPr="004D7ADF">
        <w:rPr>
          <w:rFonts w:ascii="Book Antiqua" w:hAnsi="Book Antiqua"/>
          <w:sz w:val="24"/>
          <w:szCs w:val="24"/>
        </w:rPr>
        <w:t>and all permutations thereof</w:t>
      </w:r>
      <w:r w:rsidR="008B0C21">
        <w:rPr>
          <w:rFonts w:ascii="Book Antiqua" w:hAnsi="Book Antiqua"/>
          <w:sz w:val="24"/>
          <w:szCs w:val="24"/>
        </w:rPr>
        <w:t>.</w:t>
      </w:r>
    </w:p>
    <w:bookmarkEnd w:id="0"/>
    <w:p w14:paraId="5452CA73" w14:textId="53EFCC39" w:rsidR="00BC05C1" w:rsidRPr="00BC05C1" w:rsidRDefault="00E6382E" w:rsidP="00BC05C1">
      <w:pPr>
        <w:pStyle w:val="ListParagraph"/>
        <w:numPr>
          <w:ilvl w:val="2"/>
          <w:numId w:val="3"/>
        </w:numPr>
        <w:tabs>
          <w:tab w:val="left" w:pos="1200"/>
        </w:tabs>
        <w:spacing w:line="264" w:lineRule="auto"/>
        <w:ind w:left="1200" w:right="111" w:hanging="358"/>
        <w:jc w:val="both"/>
        <w:rPr>
          <w:sz w:val="26"/>
        </w:rPr>
      </w:pPr>
      <w:r>
        <w:rPr>
          <w:w w:val="105"/>
          <w:sz w:val="26"/>
        </w:rPr>
        <w:t xml:space="preserve">Review, discuss and take possible action on </w:t>
      </w:r>
      <w:r w:rsidR="008B0C21">
        <w:rPr>
          <w:w w:val="105"/>
          <w:sz w:val="26"/>
        </w:rPr>
        <w:t>updating</w:t>
      </w:r>
      <w:r w:rsidR="00CE5AB2">
        <w:rPr>
          <w:w w:val="105"/>
          <w:sz w:val="26"/>
        </w:rPr>
        <w:t xml:space="preserve"> new </w:t>
      </w:r>
      <w:r w:rsidR="008B0C21">
        <w:rPr>
          <w:w w:val="105"/>
          <w:sz w:val="26"/>
        </w:rPr>
        <w:t xml:space="preserve">construction fees </w:t>
      </w:r>
      <w:r>
        <w:rPr>
          <w:w w:val="105"/>
          <w:sz w:val="26"/>
        </w:rPr>
        <w:t>and</w:t>
      </w:r>
      <w:r>
        <w:rPr>
          <w:spacing w:val="-1"/>
          <w:w w:val="105"/>
          <w:sz w:val="26"/>
        </w:rPr>
        <w:t xml:space="preserve"> </w:t>
      </w:r>
      <w:r>
        <w:rPr>
          <w:w w:val="105"/>
          <w:sz w:val="26"/>
        </w:rPr>
        <w:t>all permu</w:t>
      </w:r>
      <w:r w:rsidR="00E47B25">
        <w:rPr>
          <w:w w:val="105"/>
          <w:sz w:val="26"/>
        </w:rPr>
        <w:t>t</w:t>
      </w:r>
      <w:r>
        <w:rPr>
          <w:w w:val="105"/>
          <w:sz w:val="26"/>
        </w:rPr>
        <w:t>ations thereof.</w:t>
      </w:r>
    </w:p>
    <w:p w14:paraId="68F8766B" w14:textId="0DF0A1C0" w:rsidR="00BC05C1" w:rsidRPr="00BC05C1" w:rsidRDefault="00BC05C1" w:rsidP="00BC05C1">
      <w:pPr>
        <w:pStyle w:val="ListParagraph"/>
        <w:numPr>
          <w:ilvl w:val="2"/>
          <w:numId w:val="3"/>
        </w:numPr>
        <w:tabs>
          <w:tab w:val="left" w:pos="1200"/>
        </w:tabs>
        <w:spacing w:line="264" w:lineRule="auto"/>
        <w:ind w:left="1200" w:right="111" w:hanging="358"/>
        <w:jc w:val="both"/>
        <w:rPr>
          <w:sz w:val="26"/>
        </w:rPr>
      </w:pPr>
      <w:r w:rsidRPr="00BC05C1">
        <w:rPr>
          <w:rFonts w:ascii="Book Antiqua" w:hAnsi="Book Antiqua"/>
          <w:sz w:val="24"/>
          <w:szCs w:val="24"/>
        </w:rPr>
        <w:t xml:space="preserve">Review, discuss and take possible action on </w:t>
      </w:r>
      <w:r>
        <w:rPr>
          <w:rFonts w:ascii="Book Antiqua" w:hAnsi="Book Antiqua"/>
          <w:sz w:val="24"/>
          <w:szCs w:val="24"/>
        </w:rPr>
        <w:t xml:space="preserve">an additional </w:t>
      </w:r>
      <w:r w:rsidRPr="00BC05C1">
        <w:rPr>
          <w:rFonts w:ascii="Book Antiqua" w:hAnsi="Book Antiqua"/>
          <w:sz w:val="24"/>
          <w:szCs w:val="24"/>
        </w:rPr>
        <w:t xml:space="preserve">Public Works position being posted and all permutations thereof.    </w:t>
      </w:r>
    </w:p>
    <w:p w14:paraId="7DE124AD" w14:textId="0B345611" w:rsidR="00E547E4" w:rsidRDefault="00E547E4" w:rsidP="00E547E4">
      <w:pPr>
        <w:pStyle w:val="ListParagraph"/>
        <w:numPr>
          <w:ilvl w:val="2"/>
          <w:numId w:val="3"/>
        </w:numPr>
        <w:tabs>
          <w:tab w:val="left" w:pos="1199"/>
          <w:tab w:val="left" w:pos="1201"/>
        </w:tabs>
        <w:spacing w:line="259" w:lineRule="auto"/>
        <w:ind w:right="112"/>
        <w:jc w:val="both"/>
        <w:rPr>
          <w:sz w:val="26"/>
        </w:rPr>
      </w:pPr>
      <w:r>
        <w:rPr>
          <w:spacing w:val="-2"/>
          <w:w w:val="105"/>
          <w:sz w:val="26"/>
        </w:rPr>
        <w:t>Review,</w:t>
      </w:r>
      <w:r>
        <w:rPr>
          <w:spacing w:val="-9"/>
          <w:w w:val="105"/>
          <w:sz w:val="26"/>
        </w:rPr>
        <w:t xml:space="preserve"> </w:t>
      </w:r>
      <w:r>
        <w:rPr>
          <w:spacing w:val="-2"/>
          <w:w w:val="105"/>
          <w:sz w:val="26"/>
        </w:rPr>
        <w:t>discuss</w:t>
      </w:r>
      <w:r>
        <w:rPr>
          <w:spacing w:val="-13"/>
          <w:w w:val="105"/>
          <w:sz w:val="26"/>
        </w:rPr>
        <w:t xml:space="preserve"> </w:t>
      </w:r>
      <w:r>
        <w:rPr>
          <w:spacing w:val="-2"/>
          <w:w w:val="105"/>
          <w:sz w:val="26"/>
        </w:rPr>
        <w:t>and</w:t>
      </w:r>
      <w:r>
        <w:rPr>
          <w:spacing w:val="-7"/>
          <w:w w:val="105"/>
          <w:sz w:val="26"/>
        </w:rPr>
        <w:t xml:space="preserve"> </w:t>
      </w:r>
      <w:r>
        <w:rPr>
          <w:spacing w:val="-2"/>
          <w:w w:val="105"/>
          <w:sz w:val="26"/>
        </w:rPr>
        <w:t>take</w:t>
      </w:r>
      <w:r>
        <w:rPr>
          <w:spacing w:val="-11"/>
          <w:w w:val="105"/>
          <w:sz w:val="26"/>
        </w:rPr>
        <w:t xml:space="preserve"> </w:t>
      </w:r>
      <w:r>
        <w:rPr>
          <w:spacing w:val="-2"/>
          <w:w w:val="105"/>
          <w:sz w:val="26"/>
        </w:rPr>
        <w:t>possib</w:t>
      </w:r>
      <w:r w:rsidR="00CE5AB2">
        <w:rPr>
          <w:spacing w:val="-2"/>
          <w:w w:val="105"/>
          <w:sz w:val="26"/>
        </w:rPr>
        <w:t xml:space="preserve">le action on Water Application including a clause for sewer responsibility </w:t>
      </w:r>
      <w:r>
        <w:rPr>
          <w:sz w:val="26"/>
        </w:rPr>
        <w:t>and</w:t>
      </w:r>
      <w:r>
        <w:rPr>
          <w:spacing w:val="-1"/>
          <w:sz w:val="26"/>
        </w:rPr>
        <w:t xml:space="preserve"> </w:t>
      </w:r>
      <w:r>
        <w:rPr>
          <w:sz w:val="26"/>
        </w:rPr>
        <w:t xml:space="preserve">all </w:t>
      </w:r>
      <w:r>
        <w:rPr>
          <w:w w:val="105"/>
          <w:sz w:val="26"/>
        </w:rPr>
        <w:t>permutations thereof.</w:t>
      </w:r>
    </w:p>
    <w:p w14:paraId="09372C11" w14:textId="7C4A88B5" w:rsidR="00AD1D41" w:rsidRDefault="00E6382E">
      <w:pPr>
        <w:pStyle w:val="ListParagraph"/>
        <w:numPr>
          <w:ilvl w:val="2"/>
          <w:numId w:val="3"/>
        </w:numPr>
        <w:tabs>
          <w:tab w:val="left" w:pos="1201"/>
          <w:tab w:val="left" w:pos="1203"/>
        </w:tabs>
        <w:spacing w:line="256" w:lineRule="auto"/>
        <w:ind w:right="112" w:hanging="367"/>
        <w:jc w:val="both"/>
        <w:rPr>
          <w:sz w:val="26"/>
        </w:rPr>
      </w:pPr>
      <w:r>
        <w:rPr>
          <w:w w:val="105"/>
          <w:sz w:val="26"/>
        </w:rPr>
        <w:t xml:space="preserve">Review, discuss and take possible action </w:t>
      </w:r>
      <w:r w:rsidR="00CE5AB2">
        <w:rPr>
          <w:w w:val="105"/>
          <w:sz w:val="26"/>
        </w:rPr>
        <w:t xml:space="preserve">new insurance choices for 2026 </w:t>
      </w:r>
      <w:r>
        <w:rPr>
          <w:w w:val="105"/>
          <w:sz w:val="26"/>
        </w:rPr>
        <w:t>and</w:t>
      </w:r>
      <w:r>
        <w:rPr>
          <w:spacing w:val="-10"/>
          <w:w w:val="105"/>
          <w:sz w:val="26"/>
        </w:rPr>
        <w:t xml:space="preserve"> </w:t>
      </w:r>
      <w:r>
        <w:rPr>
          <w:w w:val="105"/>
          <w:sz w:val="26"/>
        </w:rPr>
        <w:t>all permutations thereof.</w:t>
      </w:r>
    </w:p>
    <w:p w14:paraId="2699C35F" w14:textId="77777777" w:rsidR="00AD1D41" w:rsidRDefault="00AD1D41">
      <w:pPr>
        <w:pStyle w:val="BodyText"/>
        <w:spacing w:before="193"/>
        <w:rPr>
          <w:sz w:val="24"/>
        </w:rPr>
      </w:pPr>
    </w:p>
    <w:p w14:paraId="73E8CE2D" w14:textId="77777777" w:rsidR="00AD1D41" w:rsidRDefault="00E6382E">
      <w:pPr>
        <w:ind w:left="112"/>
        <w:jc w:val="both"/>
        <w:rPr>
          <w:b/>
          <w:sz w:val="24"/>
        </w:rPr>
      </w:pPr>
      <w:r>
        <w:rPr>
          <w:b/>
          <w:spacing w:val="-4"/>
          <w:sz w:val="24"/>
          <w:u w:val="thick"/>
        </w:rPr>
        <w:t xml:space="preserve">EXECUTIVE </w:t>
      </w:r>
      <w:r>
        <w:rPr>
          <w:b/>
          <w:spacing w:val="-2"/>
          <w:sz w:val="24"/>
          <w:u w:val="thick"/>
        </w:rPr>
        <w:t>SESSION</w:t>
      </w:r>
    </w:p>
    <w:p w14:paraId="453A9D2B" w14:textId="77777777" w:rsidR="00AD1D41" w:rsidRDefault="00E6382E">
      <w:pPr>
        <w:spacing w:before="14" w:line="230" w:lineRule="auto"/>
        <w:ind w:left="113" w:right="126" w:hanging="8"/>
        <w:jc w:val="both"/>
        <w:rPr>
          <w:i/>
          <w:sz w:val="26"/>
        </w:rPr>
      </w:pPr>
      <w:r>
        <w:rPr>
          <w:i/>
          <w:w w:val="90"/>
          <w:sz w:val="26"/>
        </w:rPr>
        <w:t>The City Council</w:t>
      </w:r>
      <w:r>
        <w:rPr>
          <w:i/>
          <w:spacing w:val="34"/>
          <w:sz w:val="26"/>
        </w:rPr>
        <w:t xml:space="preserve"> </w:t>
      </w:r>
      <w:r>
        <w:rPr>
          <w:i/>
          <w:w w:val="90"/>
          <w:sz w:val="26"/>
        </w:rPr>
        <w:t>for the City</w:t>
      </w:r>
      <w:r>
        <w:rPr>
          <w:i/>
          <w:spacing w:val="-3"/>
          <w:w w:val="90"/>
          <w:sz w:val="26"/>
        </w:rPr>
        <w:t xml:space="preserve"> </w:t>
      </w:r>
      <w:r>
        <w:rPr>
          <w:i/>
          <w:w w:val="90"/>
          <w:sz w:val="26"/>
        </w:rPr>
        <w:t>of Rio</w:t>
      </w:r>
      <w:r>
        <w:rPr>
          <w:i/>
          <w:spacing w:val="-7"/>
          <w:w w:val="90"/>
          <w:sz w:val="26"/>
        </w:rPr>
        <w:t xml:space="preserve"> </w:t>
      </w:r>
      <w:r>
        <w:rPr>
          <w:i/>
          <w:w w:val="90"/>
          <w:sz w:val="26"/>
        </w:rPr>
        <w:t>Vista reserves the right to</w:t>
      </w:r>
      <w:r>
        <w:rPr>
          <w:i/>
          <w:spacing w:val="-10"/>
          <w:w w:val="90"/>
          <w:sz w:val="26"/>
        </w:rPr>
        <w:t xml:space="preserve"> </w:t>
      </w:r>
      <w:r>
        <w:rPr>
          <w:i/>
          <w:w w:val="90"/>
          <w:sz w:val="26"/>
        </w:rPr>
        <w:t>adjourn into Executive</w:t>
      </w:r>
      <w:r>
        <w:rPr>
          <w:i/>
          <w:spacing w:val="26"/>
          <w:sz w:val="26"/>
        </w:rPr>
        <w:t xml:space="preserve"> </w:t>
      </w:r>
      <w:r>
        <w:rPr>
          <w:i/>
          <w:w w:val="90"/>
          <w:sz w:val="26"/>
        </w:rPr>
        <w:t>Session at</w:t>
      </w:r>
      <w:r>
        <w:rPr>
          <w:i/>
          <w:spacing w:val="-3"/>
          <w:w w:val="90"/>
          <w:sz w:val="26"/>
        </w:rPr>
        <w:t xml:space="preserve"> </w:t>
      </w:r>
      <w:r>
        <w:rPr>
          <w:i/>
          <w:w w:val="90"/>
          <w:sz w:val="26"/>
        </w:rPr>
        <w:t xml:space="preserve">any time during </w:t>
      </w:r>
      <w:r>
        <w:rPr>
          <w:i/>
          <w:spacing w:val="-6"/>
          <w:sz w:val="26"/>
        </w:rPr>
        <w:t>the</w:t>
      </w:r>
      <w:r>
        <w:rPr>
          <w:i/>
          <w:spacing w:val="-11"/>
          <w:sz w:val="26"/>
        </w:rPr>
        <w:t xml:space="preserve"> </w:t>
      </w:r>
      <w:r>
        <w:rPr>
          <w:i/>
          <w:spacing w:val="-6"/>
          <w:sz w:val="26"/>
        </w:rPr>
        <w:t>course</w:t>
      </w:r>
      <w:r>
        <w:rPr>
          <w:i/>
          <w:spacing w:val="-10"/>
          <w:sz w:val="26"/>
        </w:rPr>
        <w:t xml:space="preserve"> </w:t>
      </w:r>
      <w:r>
        <w:rPr>
          <w:i/>
          <w:spacing w:val="-6"/>
          <w:sz w:val="26"/>
        </w:rPr>
        <w:t>of</w:t>
      </w:r>
      <w:r>
        <w:rPr>
          <w:i/>
          <w:spacing w:val="-10"/>
          <w:sz w:val="26"/>
        </w:rPr>
        <w:t xml:space="preserve"> </w:t>
      </w:r>
      <w:r>
        <w:rPr>
          <w:i/>
          <w:spacing w:val="-6"/>
          <w:sz w:val="26"/>
        </w:rPr>
        <w:t>this</w:t>
      </w:r>
      <w:r>
        <w:rPr>
          <w:i/>
          <w:spacing w:val="-10"/>
          <w:sz w:val="26"/>
        </w:rPr>
        <w:t xml:space="preserve"> </w:t>
      </w:r>
      <w:r>
        <w:rPr>
          <w:i/>
          <w:spacing w:val="-6"/>
          <w:sz w:val="26"/>
        </w:rPr>
        <w:t>meeting</w:t>
      </w:r>
      <w:r>
        <w:rPr>
          <w:i/>
          <w:spacing w:val="-10"/>
          <w:sz w:val="26"/>
        </w:rPr>
        <w:t xml:space="preserve"> </w:t>
      </w:r>
      <w:r>
        <w:rPr>
          <w:i/>
          <w:spacing w:val="-6"/>
          <w:sz w:val="26"/>
        </w:rPr>
        <w:t>to</w:t>
      </w:r>
      <w:r>
        <w:rPr>
          <w:i/>
          <w:spacing w:val="-10"/>
          <w:sz w:val="26"/>
        </w:rPr>
        <w:t xml:space="preserve"> </w:t>
      </w:r>
      <w:r>
        <w:rPr>
          <w:i/>
          <w:spacing w:val="-6"/>
          <w:sz w:val="26"/>
        </w:rPr>
        <w:t>discuss</w:t>
      </w:r>
      <w:r>
        <w:rPr>
          <w:i/>
          <w:spacing w:val="-10"/>
          <w:sz w:val="26"/>
        </w:rPr>
        <w:t xml:space="preserve"> </w:t>
      </w:r>
      <w:r>
        <w:rPr>
          <w:i/>
          <w:spacing w:val="-6"/>
          <w:sz w:val="26"/>
        </w:rPr>
        <w:t>any</w:t>
      </w:r>
      <w:r>
        <w:rPr>
          <w:i/>
          <w:spacing w:val="-10"/>
          <w:sz w:val="26"/>
        </w:rPr>
        <w:t xml:space="preserve"> </w:t>
      </w:r>
      <w:r>
        <w:rPr>
          <w:i/>
          <w:spacing w:val="-6"/>
          <w:sz w:val="26"/>
        </w:rPr>
        <w:t>of</w:t>
      </w:r>
      <w:r>
        <w:rPr>
          <w:i/>
          <w:spacing w:val="-11"/>
          <w:sz w:val="26"/>
        </w:rPr>
        <w:t xml:space="preserve"> </w:t>
      </w:r>
      <w:r>
        <w:rPr>
          <w:i/>
          <w:spacing w:val="-6"/>
          <w:sz w:val="26"/>
        </w:rPr>
        <w:t>the</w:t>
      </w:r>
      <w:r>
        <w:rPr>
          <w:i/>
          <w:spacing w:val="-10"/>
          <w:sz w:val="26"/>
        </w:rPr>
        <w:t xml:space="preserve"> </w:t>
      </w:r>
      <w:r>
        <w:rPr>
          <w:i/>
          <w:spacing w:val="-6"/>
          <w:sz w:val="26"/>
        </w:rPr>
        <w:t>matters</w:t>
      </w:r>
      <w:r>
        <w:rPr>
          <w:i/>
          <w:spacing w:val="-10"/>
          <w:sz w:val="26"/>
        </w:rPr>
        <w:t xml:space="preserve"> </w:t>
      </w:r>
      <w:r>
        <w:rPr>
          <w:i/>
          <w:spacing w:val="-6"/>
          <w:sz w:val="26"/>
        </w:rPr>
        <w:t>listed</w:t>
      </w:r>
      <w:r>
        <w:rPr>
          <w:i/>
          <w:spacing w:val="-9"/>
          <w:sz w:val="26"/>
        </w:rPr>
        <w:t xml:space="preserve"> </w:t>
      </w:r>
      <w:r>
        <w:rPr>
          <w:i/>
          <w:spacing w:val="-6"/>
          <w:sz w:val="26"/>
        </w:rPr>
        <w:t>above,</w:t>
      </w:r>
      <w:r>
        <w:rPr>
          <w:i/>
          <w:spacing w:val="-10"/>
          <w:sz w:val="26"/>
        </w:rPr>
        <w:t xml:space="preserve"> </w:t>
      </w:r>
      <w:r>
        <w:rPr>
          <w:i/>
          <w:spacing w:val="-6"/>
          <w:sz w:val="26"/>
        </w:rPr>
        <w:t>as</w:t>
      </w:r>
      <w:r>
        <w:rPr>
          <w:i/>
          <w:spacing w:val="-10"/>
          <w:sz w:val="26"/>
        </w:rPr>
        <w:t xml:space="preserve"> </w:t>
      </w:r>
      <w:r>
        <w:rPr>
          <w:i/>
          <w:spacing w:val="-6"/>
          <w:sz w:val="26"/>
        </w:rPr>
        <w:t>authorized</w:t>
      </w:r>
      <w:r>
        <w:rPr>
          <w:i/>
          <w:spacing w:val="-5"/>
          <w:sz w:val="26"/>
        </w:rPr>
        <w:t xml:space="preserve"> </w:t>
      </w:r>
      <w:r>
        <w:rPr>
          <w:i/>
          <w:spacing w:val="-6"/>
          <w:sz w:val="26"/>
        </w:rPr>
        <w:t>by</w:t>
      </w:r>
      <w:r>
        <w:rPr>
          <w:i/>
          <w:spacing w:val="-10"/>
          <w:sz w:val="26"/>
        </w:rPr>
        <w:t xml:space="preserve"> </w:t>
      </w:r>
      <w:r>
        <w:rPr>
          <w:i/>
          <w:spacing w:val="-6"/>
          <w:sz w:val="26"/>
        </w:rPr>
        <w:t>Texas</w:t>
      </w:r>
      <w:r>
        <w:rPr>
          <w:i/>
          <w:spacing w:val="-10"/>
          <w:sz w:val="26"/>
        </w:rPr>
        <w:t xml:space="preserve"> </w:t>
      </w:r>
      <w:r>
        <w:rPr>
          <w:i/>
          <w:spacing w:val="-6"/>
          <w:sz w:val="26"/>
        </w:rPr>
        <w:t>Government</w:t>
      </w:r>
      <w:r>
        <w:rPr>
          <w:i/>
          <w:spacing w:val="-1"/>
          <w:sz w:val="26"/>
        </w:rPr>
        <w:t xml:space="preserve"> </w:t>
      </w:r>
      <w:r>
        <w:rPr>
          <w:i/>
          <w:spacing w:val="-6"/>
          <w:sz w:val="26"/>
        </w:rPr>
        <w:t>Code</w:t>
      </w:r>
    </w:p>
    <w:p w14:paraId="74AC482B" w14:textId="51F55BAB" w:rsidR="00AD1D41" w:rsidRDefault="00E6382E">
      <w:pPr>
        <w:spacing w:before="5" w:line="228" w:lineRule="auto"/>
        <w:ind w:left="100" w:right="113" w:firstLine="10"/>
        <w:jc w:val="both"/>
        <w:rPr>
          <w:i/>
          <w:spacing w:val="-8"/>
          <w:sz w:val="26"/>
        </w:rPr>
      </w:pPr>
      <w:r>
        <w:rPr>
          <w:i/>
          <w:spacing w:val="-8"/>
          <w:sz w:val="26"/>
        </w:rPr>
        <w:t>§551.071-</w:t>
      </w:r>
      <w:r>
        <w:rPr>
          <w:i/>
          <w:spacing w:val="-9"/>
          <w:sz w:val="26"/>
        </w:rPr>
        <w:t xml:space="preserve"> </w:t>
      </w:r>
      <w:r>
        <w:rPr>
          <w:i/>
          <w:spacing w:val="-8"/>
          <w:sz w:val="26"/>
        </w:rPr>
        <w:t>Consultation</w:t>
      </w:r>
      <w:r>
        <w:rPr>
          <w:i/>
          <w:spacing w:val="24"/>
          <w:sz w:val="26"/>
        </w:rPr>
        <w:t xml:space="preserve"> </w:t>
      </w:r>
      <w:r>
        <w:rPr>
          <w:i/>
          <w:spacing w:val="-8"/>
          <w:sz w:val="26"/>
        </w:rPr>
        <w:t>with</w:t>
      </w:r>
      <w:r>
        <w:rPr>
          <w:i/>
          <w:spacing w:val="-9"/>
          <w:sz w:val="26"/>
        </w:rPr>
        <w:t xml:space="preserve"> </w:t>
      </w:r>
      <w:r>
        <w:rPr>
          <w:i/>
          <w:spacing w:val="-8"/>
          <w:sz w:val="26"/>
        </w:rPr>
        <w:t>Attorney; §551.072</w:t>
      </w:r>
      <w:r>
        <w:rPr>
          <w:i/>
          <w:spacing w:val="17"/>
          <w:sz w:val="26"/>
        </w:rPr>
        <w:t xml:space="preserve"> </w:t>
      </w:r>
      <w:r>
        <w:rPr>
          <w:i/>
          <w:spacing w:val="-8"/>
          <w:sz w:val="26"/>
        </w:rPr>
        <w:t>-Deliberations</w:t>
      </w:r>
      <w:r>
        <w:rPr>
          <w:i/>
          <w:spacing w:val="-9"/>
          <w:sz w:val="26"/>
        </w:rPr>
        <w:t xml:space="preserve"> </w:t>
      </w:r>
      <w:r>
        <w:rPr>
          <w:i/>
          <w:spacing w:val="-8"/>
          <w:sz w:val="26"/>
        </w:rPr>
        <w:t>about</w:t>
      </w:r>
      <w:r>
        <w:rPr>
          <w:i/>
          <w:sz w:val="26"/>
        </w:rPr>
        <w:t xml:space="preserve"> </w:t>
      </w:r>
      <w:r>
        <w:rPr>
          <w:i/>
          <w:spacing w:val="-8"/>
          <w:sz w:val="26"/>
        </w:rPr>
        <w:t>Real</w:t>
      </w:r>
      <w:r>
        <w:rPr>
          <w:i/>
          <w:spacing w:val="30"/>
          <w:sz w:val="26"/>
        </w:rPr>
        <w:t xml:space="preserve"> </w:t>
      </w:r>
      <w:r>
        <w:rPr>
          <w:i/>
          <w:spacing w:val="-8"/>
          <w:sz w:val="26"/>
        </w:rPr>
        <w:t xml:space="preserve">Property; §551.073-Deliberations </w:t>
      </w:r>
      <w:r>
        <w:rPr>
          <w:i/>
          <w:spacing w:val="-6"/>
          <w:sz w:val="26"/>
        </w:rPr>
        <w:t>about</w:t>
      </w:r>
      <w:r>
        <w:rPr>
          <w:i/>
          <w:spacing w:val="-11"/>
          <w:sz w:val="26"/>
        </w:rPr>
        <w:t xml:space="preserve"> </w:t>
      </w:r>
      <w:r>
        <w:rPr>
          <w:i/>
          <w:spacing w:val="-6"/>
          <w:sz w:val="26"/>
        </w:rPr>
        <w:t>Gifts</w:t>
      </w:r>
      <w:r>
        <w:rPr>
          <w:i/>
          <w:spacing w:val="-10"/>
          <w:sz w:val="26"/>
        </w:rPr>
        <w:t xml:space="preserve"> </w:t>
      </w:r>
      <w:r>
        <w:rPr>
          <w:i/>
          <w:spacing w:val="-6"/>
          <w:sz w:val="26"/>
        </w:rPr>
        <w:t>and</w:t>
      </w:r>
      <w:r>
        <w:rPr>
          <w:i/>
          <w:spacing w:val="-4"/>
          <w:sz w:val="26"/>
        </w:rPr>
        <w:t xml:space="preserve"> </w:t>
      </w:r>
      <w:r>
        <w:rPr>
          <w:i/>
          <w:spacing w:val="-6"/>
          <w:sz w:val="26"/>
        </w:rPr>
        <w:t>Donations;</w:t>
      </w:r>
      <w:r>
        <w:rPr>
          <w:i/>
          <w:spacing w:val="-11"/>
          <w:sz w:val="26"/>
        </w:rPr>
        <w:t xml:space="preserve"> </w:t>
      </w:r>
      <w:r>
        <w:rPr>
          <w:i/>
          <w:spacing w:val="-6"/>
          <w:sz w:val="26"/>
        </w:rPr>
        <w:t>§551.074</w:t>
      </w:r>
      <w:r>
        <w:rPr>
          <w:i/>
          <w:spacing w:val="-7"/>
          <w:sz w:val="26"/>
        </w:rPr>
        <w:t xml:space="preserve"> </w:t>
      </w:r>
      <w:r>
        <w:rPr>
          <w:spacing w:val="-6"/>
          <w:sz w:val="26"/>
        </w:rPr>
        <w:t>-</w:t>
      </w:r>
      <w:r>
        <w:rPr>
          <w:spacing w:val="18"/>
          <w:sz w:val="26"/>
        </w:rPr>
        <w:t xml:space="preserve"> </w:t>
      </w:r>
      <w:r>
        <w:rPr>
          <w:i/>
          <w:spacing w:val="-6"/>
          <w:sz w:val="26"/>
        </w:rPr>
        <w:t>Personnel Matters;</w:t>
      </w:r>
      <w:r>
        <w:rPr>
          <w:i/>
          <w:spacing w:val="-10"/>
          <w:sz w:val="26"/>
        </w:rPr>
        <w:t xml:space="preserve"> </w:t>
      </w:r>
      <w:r>
        <w:rPr>
          <w:i/>
          <w:spacing w:val="-6"/>
          <w:sz w:val="26"/>
        </w:rPr>
        <w:t xml:space="preserve">§551.076 </w:t>
      </w:r>
      <w:r>
        <w:rPr>
          <w:spacing w:val="-6"/>
          <w:sz w:val="26"/>
        </w:rPr>
        <w:t>-</w:t>
      </w:r>
      <w:r>
        <w:rPr>
          <w:spacing w:val="21"/>
          <w:sz w:val="26"/>
        </w:rPr>
        <w:t xml:space="preserve"> </w:t>
      </w:r>
      <w:r>
        <w:rPr>
          <w:i/>
          <w:spacing w:val="-6"/>
          <w:sz w:val="26"/>
        </w:rPr>
        <w:t>Deliberations</w:t>
      </w:r>
      <w:r>
        <w:rPr>
          <w:i/>
          <w:spacing w:val="-9"/>
          <w:sz w:val="26"/>
        </w:rPr>
        <w:t xml:space="preserve"> </w:t>
      </w:r>
      <w:r>
        <w:rPr>
          <w:i/>
          <w:spacing w:val="-6"/>
          <w:sz w:val="26"/>
        </w:rPr>
        <w:t xml:space="preserve">about Security Devices; </w:t>
      </w:r>
      <w:r>
        <w:rPr>
          <w:i/>
          <w:spacing w:val="-8"/>
          <w:sz w:val="26"/>
        </w:rPr>
        <w:t>and</w:t>
      </w:r>
      <w:r>
        <w:rPr>
          <w:i/>
          <w:spacing w:val="-9"/>
          <w:sz w:val="26"/>
        </w:rPr>
        <w:t xml:space="preserve"> </w:t>
      </w:r>
      <w:r>
        <w:rPr>
          <w:i/>
          <w:spacing w:val="-8"/>
          <w:sz w:val="26"/>
        </w:rPr>
        <w:t xml:space="preserve">§551.087 </w:t>
      </w:r>
      <w:r>
        <w:rPr>
          <w:spacing w:val="-8"/>
          <w:sz w:val="26"/>
        </w:rPr>
        <w:t>-</w:t>
      </w:r>
      <w:r>
        <w:rPr>
          <w:spacing w:val="29"/>
          <w:sz w:val="26"/>
        </w:rPr>
        <w:t xml:space="preserve"> </w:t>
      </w:r>
      <w:r>
        <w:rPr>
          <w:i/>
          <w:spacing w:val="-8"/>
          <w:sz w:val="26"/>
        </w:rPr>
        <w:t>Economic</w:t>
      </w:r>
      <w:r>
        <w:rPr>
          <w:i/>
          <w:spacing w:val="13"/>
          <w:sz w:val="26"/>
        </w:rPr>
        <w:t xml:space="preserve"> </w:t>
      </w:r>
      <w:r>
        <w:rPr>
          <w:i/>
          <w:spacing w:val="-8"/>
          <w:sz w:val="26"/>
        </w:rPr>
        <w:t>Devel</w:t>
      </w:r>
      <w:r w:rsidR="00C743F3">
        <w:rPr>
          <w:i/>
          <w:spacing w:val="-8"/>
          <w:sz w:val="26"/>
        </w:rPr>
        <w:t>o</w:t>
      </w:r>
      <w:r>
        <w:rPr>
          <w:i/>
          <w:spacing w:val="-8"/>
          <w:sz w:val="26"/>
        </w:rPr>
        <w:t>pment.</w:t>
      </w:r>
      <w:r>
        <w:rPr>
          <w:i/>
          <w:spacing w:val="56"/>
          <w:sz w:val="26"/>
        </w:rPr>
        <w:t xml:space="preserve"> </w:t>
      </w:r>
      <w:r>
        <w:rPr>
          <w:i/>
          <w:spacing w:val="-8"/>
          <w:sz w:val="26"/>
        </w:rPr>
        <w:t>All</w:t>
      </w:r>
      <w:r>
        <w:rPr>
          <w:i/>
          <w:spacing w:val="-9"/>
          <w:sz w:val="26"/>
        </w:rPr>
        <w:t xml:space="preserve"> </w:t>
      </w:r>
      <w:r>
        <w:rPr>
          <w:i/>
          <w:spacing w:val="-8"/>
          <w:sz w:val="26"/>
        </w:rPr>
        <w:t>items listed</w:t>
      </w:r>
      <w:r>
        <w:rPr>
          <w:i/>
          <w:sz w:val="26"/>
        </w:rPr>
        <w:t xml:space="preserve"> </w:t>
      </w:r>
      <w:r>
        <w:rPr>
          <w:i/>
          <w:spacing w:val="-8"/>
          <w:sz w:val="26"/>
        </w:rPr>
        <w:t>are</w:t>
      </w:r>
      <w:r>
        <w:rPr>
          <w:i/>
          <w:spacing w:val="-16"/>
          <w:sz w:val="26"/>
        </w:rPr>
        <w:t xml:space="preserve"> </w:t>
      </w:r>
      <w:r>
        <w:rPr>
          <w:i/>
          <w:spacing w:val="-8"/>
          <w:sz w:val="26"/>
        </w:rPr>
        <w:t>eligible</w:t>
      </w:r>
      <w:r>
        <w:rPr>
          <w:i/>
          <w:sz w:val="26"/>
        </w:rPr>
        <w:t xml:space="preserve"> </w:t>
      </w:r>
      <w:r>
        <w:rPr>
          <w:i/>
          <w:spacing w:val="-8"/>
          <w:sz w:val="26"/>
        </w:rPr>
        <w:t>for</w:t>
      </w:r>
      <w:r>
        <w:rPr>
          <w:i/>
          <w:spacing w:val="-11"/>
          <w:sz w:val="26"/>
        </w:rPr>
        <w:t xml:space="preserve"> </w:t>
      </w:r>
      <w:r>
        <w:rPr>
          <w:i/>
          <w:spacing w:val="-8"/>
          <w:sz w:val="26"/>
        </w:rPr>
        <w:t>Council</w:t>
      </w:r>
      <w:r>
        <w:rPr>
          <w:i/>
          <w:spacing w:val="11"/>
          <w:sz w:val="26"/>
        </w:rPr>
        <w:t xml:space="preserve"> </w:t>
      </w:r>
      <w:r>
        <w:rPr>
          <w:i/>
          <w:spacing w:val="-8"/>
          <w:sz w:val="26"/>
        </w:rPr>
        <w:t>discussi</w:t>
      </w:r>
      <w:r w:rsidR="000253CB">
        <w:rPr>
          <w:i/>
          <w:spacing w:val="-8"/>
          <w:sz w:val="26"/>
        </w:rPr>
        <w:t>o</w:t>
      </w:r>
      <w:r>
        <w:rPr>
          <w:i/>
          <w:spacing w:val="-8"/>
          <w:sz w:val="26"/>
        </w:rPr>
        <w:t>n and/or</w:t>
      </w:r>
      <w:r>
        <w:rPr>
          <w:i/>
          <w:spacing w:val="-9"/>
          <w:sz w:val="26"/>
        </w:rPr>
        <w:t xml:space="preserve"> </w:t>
      </w:r>
      <w:r>
        <w:rPr>
          <w:i/>
          <w:spacing w:val="-8"/>
          <w:sz w:val="26"/>
        </w:rPr>
        <w:t>action.</w:t>
      </w:r>
    </w:p>
    <w:p w14:paraId="5E1C027E" w14:textId="77777777" w:rsidR="006A4316" w:rsidRDefault="006A4316">
      <w:pPr>
        <w:spacing w:before="5" w:line="228" w:lineRule="auto"/>
        <w:ind w:left="100" w:right="113" w:firstLine="10"/>
        <w:jc w:val="both"/>
        <w:rPr>
          <w:i/>
          <w:spacing w:val="-8"/>
          <w:sz w:val="26"/>
        </w:rPr>
      </w:pPr>
    </w:p>
    <w:p w14:paraId="54CF67DC" w14:textId="77777777" w:rsidR="006A4316" w:rsidRDefault="006A4316" w:rsidP="006A4316">
      <w:pPr>
        <w:pStyle w:val="ListParagraph"/>
        <w:numPr>
          <w:ilvl w:val="0"/>
          <w:numId w:val="1"/>
        </w:numPr>
        <w:tabs>
          <w:tab w:val="left" w:pos="1129"/>
          <w:tab w:val="left" w:pos="1139"/>
        </w:tabs>
        <w:spacing w:line="276" w:lineRule="auto"/>
        <w:ind w:left="1129" w:right="131" w:hanging="355"/>
        <w:jc w:val="both"/>
        <w:rPr>
          <w:color w:val="383838"/>
          <w:sz w:val="25"/>
        </w:rPr>
      </w:pPr>
      <w:r>
        <w:rPr>
          <w:color w:val="212121"/>
          <w:w w:val="105"/>
          <w:sz w:val="25"/>
        </w:rPr>
        <w:t>Review, discuss and take possible action on new insurance choices for 2026 reviewing and all permutations thereof.</w:t>
      </w:r>
    </w:p>
    <w:p w14:paraId="3C6048A3" w14:textId="77777777" w:rsidR="006A4316" w:rsidRDefault="006A4316">
      <w:pPr>
        <w:spacing w:before="5" w:line="228" w:lineRule="auto"/>
        <w:ind w:left="100" w:right="113" w:firstLine="10"/>
        <w:jc w:val="both"/>
        <w:rPr>
          <w:i/>
          <w:sz w:val="26"/>
        </w:rPr>
      </w:pPr>
    </w:p>
    <w:p w14:paraId="36646FD3" w14:textId="77777777" w:rsidR="00BD72B1" w:rsidRDefault="00E6382E" w:rsidP="00BD72B1">
      <w:pPr>
        <w:spacing w:before="1"/>
        <w:rPr>
          <w:b/>
          <w:color w:val="212121"/>
          <w:spacing w:val="-2"/>
          <w:sz w:val="24"/>
          <w:u w:val="thick" w:color="212121"/>
        </w:rPr>
      </w:pPr>
      <w:r>
        <w:rPr>
          <w:b/>
          <w:color w:val="212121"/>
          <w:sz w:val="24"/>
          <w:u w:val="thick" w:color="212121"/>
        </w:rPr>
        <w:t>RETURN</w:t>
      </w:r>
      <w:r>
        <w:rPr>
          <w:b/>
          <w:color w:val="212121"/>
          <w:spacing w:val="-6"/>
          <w:sz w:val="24"/>
          <w:u w:val="thick" w:color="212121"/>
        </w:rPr>
        <w:t xml:space="preserve"> </w:t>
      </w:r>
      <w:r>
        <w:rPr>
          <w:b/>
          <w:color w:val="212121"/>
          <w:sz w:val="24"/>
          <w:u w:val="thick" w:color="212121"/>
        </w:rPr>
        <w:t>EXECUTIVE</w:t>
      </w:r>
      <w:r>
        <w:rPr>
          <w:b/>
          <w:color w:val="212121"/>
          <w:spacing w:val="-11"/>
          <w:sz w:val="24"/>
          <w:u w:val="thick" w:color="212121"/>
        </w:rPr>
        <w:t xml:space="preserve"> </w:t>
      </w:r>
      <w:r>
        <w:rPr>
          <w:b/>
          <w:color w:val="212121"/>
          <w:spacing w:val="-2"/>
          <w:sz w:val="24"/>
          <w:u w:val="thick" w:color="212121"/>
        </w:rPr>
        <w:t>SESSION</w:t>
      </w:r>
    </w:p>
    <w:p w14:paraId="6FD3C2B1" w14:textId="27A80267" w:rsidR="00AD1D41" w:rsidRPr="00BD72B1" w:rsidRDefault="000253CB" w:rsidP="0014518B">
      <w:pPr>
        <w:pStyle w:val="ListParagraph"/>
        <w:spacing w:before="1"/>
        <w:ind w:left="1080" w:firstLine="0"/>
        <w:rPr>
          <w:b/>
          <w:color w:val="212121"/>
          <w:spacing w:val="-2"/>
          <w:sz w:val="24"/>
          <w:u w:val="thick" w:color="212121"/>
        </w:rPr>
      </w:pPr>
      <w:r w:rsidRPr="00BD72B1">
        <w:rPr>
          <w:color w:val="212121"/>
          <w:w w:val="105"/>
          <w:sz w:val="25"/>
        </w:rPr>
        <w:t xml:space="preserve">Review, discuss and take possible action on </w:t>
      </w:r>
      <w:r w:rsidR="006A4316" w:rsidRPr="00BD72B1">
        <w:rPr>
          <w:color w:val="212121"/>
          <w:w w:val="105"/>
          <w:sz w:val="25"/>
        </w:rPr>
        <w:t xml:space="preserve">new insurance choices for 2026 </w:t>
      </w:r>
      <w:r w:rsidRPr="00BD72B1">
        <w:rPr>
          <w:color w:val="212121"/>
          <w:w w:val="105"/>
          <w:sz w:val="25"/>
        </w:rPr>
        <w:t>reviewing and all permutations thereof</w:t>
      </w:r>
      <w:r w:rsidR="00E6382E" w:rsidRPr="00BD72B1">
        <w:rPr>
          <w:color w:val="212121"/>
          <w:w w:val="105"/>
          <w:sz w:val="25"/>
        </w:rPr>
        <w:t>.</w:t>
      </w:r>
    </w:p>
    <w:p w14:paraId="29E0EB73" w14:textId="77777777" w:rsidR="00AD1D41" w:rsidRDefault="00AD1D41">
      <w:pPr>
        <w:pStyle w:val="BodyText"/>
        <w:rPr>
          <w:sz w:val="24"/>
        </w:rPr>
      </w:pPr>
    </w:p>
    <w:p w14:paraId="3AF531C6" w14:textId="5AAA0708" w:rsidR="006A4316" w:rsidRDefault="00E6382E" w:rsidP="006A4316">
      <w:pPr>
        <w:spacing w:before="1"/>
        <w:ind w:left="155"/>
        <w:rPr>
          <w:b/>
          <w:color w:val="212121"/>
          <w:spacing w:val="-2"/>
          <w:w w:val="105"/>
          <w:sz w:val="24"/>
          <w:u w:val="thick" w:color="212121"/>
        </w:rPr>
      </w:pPr>
      <w:r>
        <w:rPr>
          <w:b/>
          <w:color w:val="212121"/>
          <w:spacing w:val="-2"/>
          <w:w w:val="105"/>
          <w:sz w:val="24"/>
          <w:u w:val="thick" w:color="212121"/>
        </w:rPr>
        <w:t>ADJOUR</w:t>
      </w:r>
      <w:r w:rsidR="006A4316">
        <w:rPr>
          <w:b/>
          <w:color w:val="212121"/>
          <w:spacing w:val="-2"/>
          <w:w w:val="105"/>
          <w:sz w:val="24"/>
          <w:u w:val="thick" w:color="212121"/>
        </w:rPr>
        <w:t>N</w:t>
      </w:r>
    </w:p>
    <w:p w14:paraId="7659F92D" w14:textId="77777777" w:rsidR="006A4316" w:rsidRDefault="006A4316" w:rsidP="006A4316">
      <w:pPr>
        <w:spacing w:before="1"/>
        <w:ind w:left="155"/>
        <w:rPr>
          <w:b/>
          <w:color w:val="212121"/>
          <w:spacing w:val="-2"/>
          <w:w w:val="105"/>
          <w:sz w:val="24"/>
          <w:u w:val="thick" w:color="212121"/>
        </w:rPr>
      </w:pPr>
    </w:p>
    <w:tbl>
      <w:tblPr>
        <w:tblStyle w:val="TableGrid"/>
        <w:tblW w:w="0" w:type="auto"/>
        <w:tblLook w:val="04A0" w:firstRow="1" w:lastRow="0" w:firstColumn="1" w:lastColumn="0" w:noHBand="0" w:noVBand="1"/>
      </w:tblPr>
      <w:tblGrid>
        <w:gridCol w:w="10610"/>
      </w:tblGrid>
      <w:tr w:rsidR="006A4316" w:rsidRPr="0043351E" w14:paraId="5EC2D33F" w14:textId="77777777" w:rsidTr="00F502B1">
        <w:tc>
          <w:tcPr>
            <w:tcW w:w="10610" w:type="dxa"/>
            <w:tcBorders>
              <w:top w:val="double" w:sz="6" w:space="0" w:color="auto"/>
              <w:left w:val="double" w:sz="6" w:space="0" w:color="auto"/>
              <w:bottom w:val="double" w:sz="6" w:space="0" w:color="auto"/>
              <w:right w:val="double" w:sz="6" w:space="0" w:color="auto"/>
            </w:tcBorders>
          </w:tcPr>
          <w:p w14:paraId="387174D1" w14:textId="77777777" w:rsidR="006A4316" w:rsidRPr="0043351E" w:rsidRDefault="006A4316" w:rsidP="00F502B1">
            <w:pPr>
              <w:jc w:val="both"/>
              <w:rPr>
                <w:rFonts w:ascii="Book Antiqua" w:hAnsi="Book Antiqua"/>
                <w:b/>
                <w:bCs/>
              </w:rPr>
            </w:pPr>
            <w:r w:rsidRPr="0043351E">
              <w:rPr>
                <w:rFonts w:ascii="Book Antiqua" w:hAnsi="Book Antiqua"/>
                <w:bCs/>
              </w:rPr>
              <w:t>THE AGENDA FILED AT POSTING TIME BY THE CITY SECRETARY UNDER THE OPEN MEETING ACT SECTION 551.041 OF THE TEXAS GOVERNMENT CODE (POSTING REQUIREMENTS SECTION) SECTION 551.043 OF THE TEXAS GOVERNMENT CODE (72 HOUR NOTICE REQUIREMENT).</w:t>
            </w:r>
          </w:p>
          <w:p w14:paraId="739B3B88" w14:textId="77777777" w:rsidR="006A4316" w:rsidRPr="0043351E" w:rsidRDefault="006A4316" w:rsidP="00F502B1">
            <w:pPr>
              <w:jc w:val="both"/>
              <w:rPr>
                <w:rFonts w:ascii="Book Antiqua" w:hAnsi="Book Antiqua"/>
                <w:b/>
                <w:bCs/>
                <w:sz w:val="24"/>
                <w:szCs w:val="24"/>
              </w:rPr>
            </w:pPr>
          </w:p>
          <w:p w14:paraId="2547C6CB" w14:textId="77777777" w:rsidR="006A4316" w:rsidRPr="0043351E" w:rsidRDefault="006A4316" w:rsidP="00F502B1">
            <w:pPr>
              <w:jc w:val="both"/>
              <w:rPr>
                <w:rFonts w:ascii="Book Antiqua" w:hAnsi="Book Antiqua"/>
                <w:b/>
                <w:bCs/>
                <w:u w:val="single"/>
              </w:rPr>
            </w:pPr>
            <w:r w:rsidRPr="0043351E">
              <w:rPr>
                <w:rFonts w:ascii="Book Antiqua" w:hAnsi="Book Antiqua"/>
                <w:bCs/>
                <w:u w:val="single"/>
              </w:rPr>
              <w:t>CERTIFICATION</w:t>
            </w:r>
          </w:p>
          <w:p w14:paraId="4DA23349" w14:textId="4029C506" w:rsidR="006A4316" w:rsidRPr="0043351E" w:rsidRDefault="006A4316" w:rsidP="00F502B1">
            <w:pPr>
              <w:jc w:val="both"/>
              <w:rPr>
                <w:rFonts w:ascii="Book Antiqua" w:hAnsi="Book Antiqua"/>
                <w:b/>
                <w:bCs/>
              </w:rPr>
            </w:pPr>
            <w:r w:rsidRPr="0043351E">
              <w:rPr>
                <w:rFonts w:ascii="Book Antiqua" w:hAnsi="Book Antiqua"/>
                <w:bCs/>
              </w:rPr>
              <w:t>I certify that a copy of the agenda items to be considered by the Mayor and the City Council of Rio Vista, Texas was posted on the City Hall bulletin board</w:t>
            </w:r>
            <w:r>
              <w:rPr>
                <w:rFonts w:ascii="Book Antiqua" w:hAnsi="Book Antiqua"/>
                <w:bCs/>
              </w:rPr>
              <w:t xml:space="preserve"> June 7, </w:t>
            </w:r>
            <w:r w:rsidRPr="0043351E">
              <w:rPr>
                <w:rFonts w:ascii="Book Antiqua" w:hAnsi="Book Antiqua"/>
                <w:bCs/>
              </w:rPr>
              <w:t>2</w:t>
            </w:r>
            <w:r>
              <w:rPr>
                <w:rFonts w:ascii="Book Antiqua" w:hAnsi="Book Antiqua"/>
                <w:bCs/>
              </w:rPr>
              <w:t>025</w:t>
            </w:r>
            <w:sdt>
              <w:sdtPr>
                <w:rPr>
                  <w:rFonts w:ascii="Book Antiqua" w:hAnsi="Book Antiqua"/>
                  <w:bCs/>
                </w:rPr>
                <w:id w:val="2024590461"/>
                <w:placeholder>
                  <w:docPart w:val="7DB1E229C32644C2B092E9F4E167FB73"/>
                </w:placeholder>
                <w:showingPlcHdr/>
                <w:dropDownList>
                  <w:listItem w:value="Choose an item."/>
                </w:dropDownList>
              </w:sdtPr>
              <w:sdtEndPr/>
              <w:sdtContent/>
            </w:sdt>
            <w:r w:rsidRPr="0043351E">
              <w:rPr>
                <w:rFonts w:ascii="Book Antiqua" w:hAnsi="Book Antiqua"/>
                <w:bCs/>
              </w:rPr>
              <w:t xml:space="preserve"> by 5:00 p.m.</w:t>
            </w:r>
          </w:p>
          <w:p w14:paraId="629653AE" w14:textId="77777777" w:rsidR="006A4316" w:rsidRPr="0043351E" w:rsidRDefault="006A4316" w:rsidP="00F502B1">
            <w:pPr>
              <w:jc w:val="both"/>
              <w:rPr>
                <w:rFonts w:ascii="Book Antiqua" w:hAnsi="Book Antiqua"/>
                <w:b/>
                <w:bCs/>
                <w:sz w:val="24"/>
                <w:szCs w:val="24"/>
              </w:rPr>
            </w:pPr>
          </w:p>
          <w:p w14:paraId="12162CB9" w14:textId="77777777" w:rsidR="006A4316" w:rsidRPr="0043351E" w:rsidRDefault="006A4316" w:rsidP="00F502B1">
            <w:pPr>
              <w:jc w:val="both"/>
              <w:rPr>
                <w:rFonts w:ascii="Book Antiqua" w:hAnsi="Book Antiqua"/>
                <w:sz w:val="24"/>
                <w:szCs w:val="24"/>
              </w:rPr>
            </w:pPr>
            <w:r w:rsidRPr="0043351E">
              <w:rPr>
                <w:rFonts w:ascii="Book Antiqua" w:hAnsi="Book Antiqua"/>
                <w:sz w:val="24"/>
                <w:szCs w:val="24"/>
              </w:rPr>
              <w:t>_________________</w:t>
            </w:r>
            <w:r>
              <w:rPr>
                <w:rFonts w:ascii="Book Antiqua" w:hAnsi="Book Antiqua"/>
                <w:sz w:val="24"/>
                <w:szCs w:val="24"/>
              </w:rPr>
              <w:t>__</w:t>
            </w:r>
            <w:r w:rsidRPr="0043351E">
              <w:rPr>
                <w:rFonts w:ascii="Book Antiqua" w:hAnsi="Book Antiqua"/>
                <w:sz w:val="24"/>
                <w:szCs w:val="24"/>
              </w:rPr>
              <w:t>__________</w:t>
            </w:r>
            <w:r>
              <w:rPr>
                <w:rFonts w:ascii="Book Antiqua" w:hAnsi="Book Antiqua"/>
                <w:sz w:val="24"/>
                <w:szCs w:val="24"/>
              </w:rPr>
              <w:t>_____</w:t>
            </w:r>
            <w:r w:rsidRPr="0043351E">
              <w:rPr>
                <w:rFonts w:ascii="Book Antiqua" w:hAnsi="Book Antiqua"/>
                <w:sz w:val="24"/>
                <w:szCs w:val="24"/>
              </w:rPr>
              <w:t>_____</w:t>
            </w:r>
          </w:p>
          <w:p w14:paraId="77BE68AE" w14:textId="77777777" w:rsidR="006A4316" w:rsidRPr="0043351E" w:rsidRDefault="006A4316" w:rsidP="00F502B1">
            <w:pPr>
              <w:jc w:val="both"/>
              <w:rPr>
                <w:rFonts w:ascii="Book Antiqua" w:hAnsi="Book Antiqua"/>
                <w:sz w:val="24"/>
                <w:szCs w:val="24"/>
              </w:rPr>
            </w:pPr>
            <w:r>
              <w:rPr>
                <w:rFonts w:ascii="Book Antiqua" w:hAnsi="Book Antiqua"/>
                <w:bCs/>
                <w:sz w:val="24"/>
                <w:szCs w:val="24"/>
              </w:rPr>
              <w:t xml:space="preserve">Linda McCuistion - </w:t>
            </w:r>
            <w:r w:rsidRPr="0043351E">
              <w:rPr>
                <w:rFonts w:ascii="Book Antiqua" w:hAnsi="Book Antiqua"/>
                <w:bCs/>
                <w:sz w:val="24"/>
                <w:szCs w:val="24"/>
              </w:rPr>
              <w:t>City Secretary</w:t>
            </w:r>
          </w:p>
        </w:tc>
      </w:tr>
    </w:tbl>
    <w:p w14:paraId="2744CA2A" w14:textId="77777777" w:rsidR="006A4316" w:rsidRDefault="006A4316" w:rsidP="005B241F">
      <w:pPr>
        <w:spacing w:before="1"/>
        <w:ind w:left="155"/>
        <w:rPr>
          <w:b/>
          <w:color w:val="212121"/>
          <w:spacing w:val="-2"/>
          <w:w w:val="105"/>
          <w:sz w:val="24"/>
          <w:u w:val="thick" w:color="212121"/>
        </w:rPr>
      </w:pPr>
    </w:p>
    <w:p w14:paraId="00E5D8BC" w14:textId="77777777" w:rsidR="00AD1D41" w:rsidRDefault="00AD1D41">
      <w:pPr>
        <w:pStyle w:val="BodyText"/>
        <w:spacing w:before="246"/>
        <w:rPr>
          <w:b/>
          <w:sz w:val="25"/>
        </w:rPr>
      </w:pPr>
    </w:p>
    <w:p w14:paraId="13BF939A" w14:textId="6CAF9F99" w:rsidR="00C232E9" w:rsidRPr="0043351E" w:rsidRDefault="00C232E9" w:rsidP="00C232E9">
      <w:pPr>
        <w:rPr>
          <w:rFonts w:ascii="Book Antiqua" w:hAnsi="Book Antiqua"/>
          <w:b/>
          <w:bCs/>
          <w:sz w:val="24"/>
          <w:szCs w:val="24"/>
        </w:rPr>
      </w:pPr>
      <w:r w:rsidRPr="0043351E">
        <w:rPr>
          <w:rFonts w:ascii="Book Antiqua" w:hAnsi="Book Antiqua"/>
          <w:b/>
          <w:bCs/>
          <w:sz w:val="24"/>
          <w:szCs w:val="24"/>
        </w:rPr>
        <w:t>I CERTIFY THAT THE ATTACHED NOTICE AND AGENDA OF ITEMS TO BE CONSIDERED BY THE MAYOR AND CITY COUNCIL WAS REMOVED BY ME FROM THE CITY HALL BULLETIN BOARD ON THE ____</w:t>
      </w:r>
      <w:r>
        <w:rPr>
          <w:rFonts w:ascii="Book Antiqua" w:hAnsi="Book Antiqua"/>
          <w:b/>
          <w:bCs/>
          <w:sz w:val="24"/>
          <w:szCs w:val="24"/>
        </w:rPr>
        <w:t>___</w:t>
      </w:r>
      <w:r w:rsidRPr="0043351E">
        <w:rPr>
          <w:rFonts w:ascii="Book Antiqua" w:hAnsi="Book Antiqua"/>
          <w:b/>
          <w:bCs/>
          <w:sz w:val="24"/>
          <w:szCs w:val="24"/>
        </w:rPr>
        <w:t>_ DAY OF _____</w:t>
      </w:r>
      <w:r>
        <w:rPr>
          <w:rFonts w:ascii="Book Antiqua" w:hAnsi="Book Antiqua"/>
          <w:b/>
          <w:bCs/>
          <w:sz w:val="24"/>
          <w:szCs w:val="24"/>
        </w:rPr>
        <w:t>______</w:t>
      </w:r>
      <w:r w:rsidRPr="0043351E">
        <w:rPr>
          <w:rFonts w:ascii="Book Antiqua" w:hAnsi="Book Antiqua"/>
          <w:b/>
          <w:bCs/>
          <w:sz w:val="24"/>
          <w:szCs w:val="24"/>
        </w:rPr>
        <w:t>___________ , 202</w:t>
      </w:r>
      <w:r>
        <w:rPr>
          <w:rFonts w:ascii="Book Antiqua" w:hAnsi="Book Antiqua"/>
          <w:b/>
          <w:bCs/>
          <w:sz w:val="24"/>
          <w:szCs w:val="24"/>
        </w:rPr>
        <w:t>5</w:t>
      </w:r>
      <w:r w:rsidRPr="0043351E">
        <w:rPr>
          <w:rFonts w:ascii="Book Antiqua" w:hAnsi="Book Antiqua"/>
          <w:b/>
          <w:bCs/>
          <w:sz w:val="24"/>
          <w:szCs w:val="24"/>
        </w:rPr>
        <w:t xml:space="preserve">. </w:t>
      </w:r>
    </w:p>
    <w:p w14:paraId="378E4460" w14:textId="77777777" w:rsidR="00C232E9" w:rsidRPr="0043351E" w:rsidRDefault="00C232E9" w:rsidP="00C232E9">
      <w:pPr>
        <w:rPr>
          <w:rFonts w:ascii="Book Antiqua" w:hAnsi="Book Antiqua"/>
          <w:b/>
          <w:bCs/>
          <w:sz w:val="24"/>
          <w:szCs w:val="24"/>
        </w:rPr>
      </w:pPr>
    </w:p>
    <w:p w14:paraId="67E1F103" w14:textId="77777777" w:rsidR="00C232E9" w:rsidRPr="0043351E" w:rsidRDefault="00C232E9" w:rsidP="00C232E9">
      <w:pPr>
        <w:rPr>
          <w:rFonts w:ascii="Book Antiqua" w:hAnsi="Book Antiqua"/>
          <w:b/>
          <w:bCs/>
          <w:sz w:val="24"/>
          <w:szCs w:val="24"/>
        </w:rPr>
      </w:pPr>
    </w:p>
    <w:p w14:paraId="61E7EDA2" w14:textId="77777777" w:rsidR="00C232E9" w:rsidRDefault="00C232E9" w:rsidP="00C232E9">
      <w:pPr>
        <w:rPr>
          <w:rFonts w:ascii="Book Antiqua" w:hAnsi="Book Antiqua"/>
          <w:b/>
          <w:bCs/>
          <w:sz w:val="24"/>
          <w:szCs w:val="24"/>
        </w:rPr>
      </w:pPr>
      <w:r w:rsidRPr="0043351E">
        <w:rPr>
          <w:rFonts w:ascii="Book Antiqua" w:hAnsi="Book Antiqua"/>
          <w:b/>
          <w:bCs/>
          <w:sz w:val="24"/>
          <w:szCs w:val="24"/>
        </w:rPr>
        <w:t>____________</w:t>
      </w:r>
      <w:r>
        <w:rPr>
          <w:rFonts w:ascii="Book Antiqua" w:hAnsi="Book Antiqua"/>
          <w:b/>
          <w:bCs/>
          <w:sz w:val="24"/>
          <w:szCs w:val="24"/>
        </w:rPr>
        <w:t>___</w:t>
      </w:r>
      <w:r w:rsidRPr="0043351E">
        <w:rPr>
          <w:rFonts w:ascii="Book Antiqua" w:hAnsi="Book Antiqua"/>
          <w:b/>
          <w:bCs/>
          <w:sz w:val="24"/>
          <w:szCs w:val="24"/>
        </w:rPr>
        <w:t>_________________</w:t>
      </w:r>
      <w:r>
        <w:rPr>
          <w:rFonts w:ascii="Book Antiqua" w:hAnsi="Book Antiqua"/>
          <w:b/>
          <w:bCs/>
          <w:sz w:val="24"/>
          <w:szCs w:val="24"/>
        </w:rPr>
        <w:softHyphen/>
      </w:r>
      <w:r>
        <w:rPr>
          <w:rFonts w:ascii="Book Antiqua" w:hAnsi="Book Antiqua"/>
          <w:b/>
          <w:bCs/>
          <w:sz w:val="24"/>
          <w:szCs w:val="24"/>
        </w:rPr>
        <w:softHyphen/>
      </w:r>
      <w:r>
        <w:rPr>
          <w:rFonts w:ascii="Book Antiqua" w:hAnsi="Book Antiqua"/>
          <w:b/>
          <w:bCs/>
          <w:sz w:val="24"/>
          <w:szCs w:val="24"/>
        </w:rPr>
        <w:softHyphen/>
      </w:r>
      <w:r>
        <w:rPr>
          <w:rFonts w:ascii="Book Antiqua" w:hAnsi="Book Antiqua"/>
          <w:b/>
          <w:bCs/>
          <w:sz w:val="24"/>
          <w:szCs w:val="24"/>
        </w:rPr>
        <w:softHyphen/>
      </w:r>
      <w:r>
        <w:rPr>
          <w:rFonts w:ascii="Book Antiqua" w:hAnsi="Book Antiqua"/>
          <w:b/>
          <w:bCs/>
          <w:sz w:val="24"/>
          <w:szCs w:val="24"/>
        </w:rPr>
        <w:softHyphen/>
      </w:r>
      <w:r>
        <w:rPr>
          <w:rFonts w:ascii="Book Antiqua" w:hAnsi="Book Antiqua"/>
          <w:b/>
          <w:bCs/>
          <w:sz w:val="24"/>
          <w:szCs w:val="24"/>
        </w:rPr>
        <w:softHyphen/>
        <w:t>_______</w:t>
      </w:r>
    </w:p>
    <w:p w14:paraId="19944F1F" w14:textId="77777777" w:rsidR="00C232E9" w:rsidRPr="00D06A34" w:rsidRDefault="00C232E9" w:rsidP="00C232E9">
      <w:pPr>
        <w:rPr>
          <w:rFonts w:ascii="Book Antiqua" w:hAnsi="Book Antiqua"/>
          <w:b/>
          <w:bCs/>
          <w:sz w:val="24"/>
          <w:szCs w:val="24"/>
        </w:rPr>
      </w:pPr>
      <w:r>
        <w:rPr>
          <w:rFonts w:ascii="Book Antiqua" w:hAnsi="Book Antiqua"/>
          <w:b/>
          <w:bCs/>
          <w:sz w:val="24"/>
          <w:szCs w:val="24"/>
        </w:rPr>
        <w:t>Linda McCuistion</w:t>
      </w:r>
      <w:r w:rsidRPr="0043351E">
        <w:rPr>
          <w:rFonts w:ascii="Book Antiqua" w:hAnsi="Book Antiqua"/>
          <w:b/>
          <w:bCs/>
          <w:sz w:val="24"/>
          <w:szCs w:val="24"/>
        </w:rPr>
        <w:t xml:space="preserve"> -</w:t>
      </w:r>
      <w:r>
        <w:rPr>
          <w:rFonts w:ascii="Book Antiqua" w:hAnsi="Book Antiqua"/>
          <w:b/>
          <w:bCs/>
          <w:sz w:val="24"/>
          <w:szCs w:val="24"/>
        </w:rPr>
        <w:t xml:space="preserve"> </w:t>
      </w:r>
      <w:r w:rsidRPr="0043351E">
        <w:rPr>
          <w:rFonts w:ascii="Book Antiqua" w:hAnsi="Book Antiqua"/>
          <w:b/>
          <w:bCs/>
          <w:sz w:val="24"/>
          <w:szCs w:val="24"/>
        </w:rPr>
        <w:t>City Secretary</w:t>
      </w:r>
    </w:p>
    <w:p w14:paraId="4C4203E3" w14:textId="4F085D1B" w:rsidR="00AD1D41" w:rsidRDefault="00AD1D41" w:rsidP="00C232E9">
      <w:pPr>
        <w:tabs>
          <w:tab w:val="left" w:pos="4393"/>
          <w:tab w:val="left" w:pos="7930"/>
          <w:tab w:val="left" w:pos="8155"/>
        </w:tabs>
        <w:spacing w:line="237" w:lineRule="auto"/>
        <w:ind w:left="146" w:right="325" w:hanging="2"/>
        <w:rPr>
          <w:sz w:val="24"/>
        </w:rPr>
      </w:pPr>
    </w:p>
    <w:sectPr w:rsidR="00AD1D41" w:rsidSect="00C232E9">
      <w:pgSz w:w="12170" w:h="15840"/>
      <w:pgMar w:top="288" w:right="432" w:bottom="288"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oneys Textured">
    <w:altName w:val="Calibri"/>
    <w:charset w:val="00"/>
    <w:family w:val="auto"/>
    <w:pitch w:val="variable"/>
    <w:sig w:usb0="80000007" w:usb1="10000002"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98D"/>
    <w:multiLevelType w:val="hybridMultilevel"/>
    <w:tmpl w:val="D36A2FC4"/>
    <w:lvl w:ilvl="0" w:tplc="0409000F">
      <w:start w:val="1"/>
      <w:numFmt w:val="decimal"/>
      <w:lvlText w:val="%1."/>
      <w:lvlJc w:val="left"/>
      <w:pPr>
        <w:ind w:left="1119" w:hanging="373"/>
      </w:pPr>
      <w:rPr>
        <w:rFonts w:hint="default"/>
        <w:spacing w:val="0"/>
        <w:w w:val="110"/>
        <w:lang w:val="en-US" w:eastAsia="en-US" w:bidi="ar-SA"/>
      </w:rPr>
    </w:lvl>
    <w:lvl w:ilvl="1" w:tplc="18C0F3AE">
      <w:numFmt w:val="bullet"/>
      <w:lvlText w:val="•"/>
      <w:lvlJc w:val="left"/>
      <w:pPr>
        <w:ind w:left="2114" w:hanging="373"/>
      </w:pPr>
      <w:rPr>
        <w:rFonts w:hint="default"/>
        <w:lang w:val="en-US" w:eastAsia="en-US" w:bidi="ar-SA"/>
      </w:rPr>
    </w:lvl>
    <w:lvl w:ilvl="2" w:tplc="E410D740">
      <w:numFmt w:val="bullet"/>
      <w:lvlText w:val="•"/>
      <w:lvlJc w:val="left"/>
      <w:pPr>
        <w:ind w:left="3109" w:hanging="373"/>
      </w:pPr>
      <w:rPr>
        <w:rFonts w:hint="default"/>
        <w:lang w:val="en-US" w:eastAsia="en-US" w:bidi="ar-SA"/>
      </w:rPr>
    </w:lvl>
    <w:lvl w:ilvl="3" w:tplc="47C857D6">
      <w:numFmt w:val="bullet"/>
      <w:lvlText w:val="•"/>
      <w:lvlJc w:val="left"/>
      <w:pPr>
        <w:ind w:left="4104" w:hanging="373"/>
      </w:pPr>
      <w:rPr>
        <w:rFonts w:hint="default"/>
        <w:lang w:val="en-US" w:eastAsia="en-US" w:bidi="ar-SA"/>
      </w:rPr>
    </w:lvl>
    <w:lvl w:ilvl="4" w:tplc="06707008">
      <w:numFmt w:val="bullet"/>
      <w:lvlText w:val="•"/>
      <w:lvlJc w:val="left"/>
      <w:pPr>
        <w:ind w:left="5099" w:hanging="373"/>
      </w:pPr>
      <w:rPr>
        <w:rFonts w:hint="default"/>
        <w:lang w:val="en-US" w:eastAsia="en-US" w:bidi="ar-SA"/>
      </w:rPr>
    </w:lvl>
    <w:lvl w:ilvl="5" w:tplc="464EB0A8">
      <w:numFmt w:val="bullet"/>
      <w:lvlText w:val="•"/>
      <w:lvlJc w:val="left"/>
      <w:pPr>
        <w:ind w:left="6094" w:hanging="373"/>
      </w:pPr>
      <w:rPr>
        <w:rFonts w:hint="default"/>
        <w:lang w:val="en-US" w:eastAsia="en-US" w:bidi="ar-SA"/>
      </w:rPr>
    </w:lvl>
    <w:lvl w:ilvl="6" w:tplc="ADD44AF0">
      <w:numFmt w:val="bullet"/>
      <w:lvlText w:val="•"/>
      <w:lvlJc w:val="left"/>
      <w:pPr>
        <w:ind w:left="7088" w:hanging="373"/>
      </w:pPr>
      <w:rPr>
        <w:rFonts w:hint="default"/>
        <w:lang w:val="en-US" w:eastAsia="en-US" w:bidi="ar-SA"/>
      </w:rPr>
    </w:lvl>
    <w:lvl w:ilvl="7" w:tplc="3E1C0320">
      <w:numFmt w:val="bullet"/>
      <w:lvlText w:val="•"/>
      <w:lvlJc w:val="left"/>
      <w:pPr>
        <w:ind w:left="8083" w:hanging="373"/>
      </w:pPr>
      <w:rPr>
        <w:rFonts w:hint="default"/>
        <w:lang w:val="en-US" w:eastAsia="en-US" w:bidi="ar-SA"/>
      </w:rPr>
    </w:lvl>
    <w:lvl w:ilvl="8" w:tplc="528E81A4">
      <w:numFmt w:val="bullet"/>
      <w:lvlText w:val="•"/>
      <w:lvlJc w:val="left"/>
      <w:pPr>
        <w:ind w:left="9078" w:hanging="373"/>
      </w:pPr>
      <w:rPr>
        <w:rFonts w:hint="default"/>
        <w:lang w:val="en-US" w:eastAsia="en-US" w:bidi="ar-SA"/>
      </w:rPr>
    </w:lvl>
  </w:abstractNum>
  <w:abstractNum w:abstractNumId="1" w15:restartNumberingAfterBreak="0">
    <w:nsid w:val="0DE36528"/>
    <w:multiLevelType w:val="hybridMultilevel"/>
    <w:tmpl w:val="ECB68730"/>
    <w:lvl w:ilvl="0" w:tplc="F3FCC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877F15"/>
    <w:multiLevelType w:val="hybridMultilevel"/>
    <w:tmpl w:val="278A1B5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09F323D"/>
    <w:multiLevelType w:val="hybridMultilevel"/>
    <w:tmpl w:val="34D4F9C8"/>
    <w:lvl w:ilvl="0" w:tplc="0409000F">
      <w:start w:val="1"/>
      <w:numFmt w:val="decimal"/>
      <w:lvlText w:val="%1."/>
      <w:lvlJc w:val="left"/>
      <w:pPr>
        <w:ind w:left="515" w:hanging="360"/>
      </w:p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4" w15:restartNumberingAfterBreak="0">
    <w:nsid w:val="2761650C"/>
    <w:multiLevelType w:val="hybridMultilevel"/>
    <w:tmpl w:val="7ED2CF9E"/>
    <w:lvl w:ilvl="0" w:tplc="E516FB08">
      <w:start w:val="1"/>
      <w:numFmt w:val="decimal"/>
      <w:lvlText w:val="%1."/>
      <w:lvlJc w:val="left"/>
      <w:pPr>
        <w:ind w:left="1201" w:hanging="387"/>
      </w:pPr>
      <w:rPr>
        <w:rFonts w:ascii="Times New Roman" w:eastAsia="Times New Roman" w:hAnsi="Times New Roman" w:cs="Times New Roman" w:hint="default"/>
        <w:b w:val="0"/>
        <w:bCs w:val="0"/>
        <w:i w:val="0"/>
        <w:iCs w:val="0"/>
        <w:spacing w:val="0"/>
        <w:w w:val="104"/>
        <w:sz w:val="26"/>
        <w:szCs w:val="2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94A4F"/>
    <w:multiLevelType w:val="hybridMultilevel"/>
    <w:tmpl w:val="0A1AD008"/>
    <w:lvl w:ilvl="0" w:tplc="785CDDF2">
      <w:start w:val="1"/>
      <w:numFmt w:val="decimal"/>
      <w:lvlText w:val="%1."/>
      <w:lvlJc w:val="left"/>
      <w:pPr>
        <w:ind w:left="754" w:hanging="396"/>
      </w:pPr>
      <w:rPr>
        <w:rFonts w:ascii="Times New Roman" w:eastAsia="Times New Roman" w:hAnsi="Times New Roman" w:cs="Times New Roman" w:hint="default"/>
        <w:b w:val="0"/>
        <w:bCs w:val="0"/>
        <w:i w:val="0"/>
        <w:iCs w:val="0"/>
        <w:spacing w:val="0"/>
        <w:w w:val="96"/>
        <w:sz w:val="26"/>
        <w:szCs w:val="26"/>
        <w:lang w:val="en-US" w:eastAsia="en-US" w:bidi="ar-SA"/>
      </w:rPr>
    </w:lvl>
    <w:lvl w:ilvl="1" w:tplc="3C26D1E8">
      <w:numFmt w:val="bullet"/>
      <w:lvlText w:val="•"/>
      <w:lvlJc w:val="left"/>
      <w:pPr>
        <w:ind w:left="1549" w:hanging="364"/>
      </w:pPr>
      <w:rPr>
        <w:rFonts w:ascii="Times New Roman" w:eastAsia="Times New Roman" w:hAnsi="Times New Roman" w:cs="Times New Roman" w:hint="default"/>
        <w:b w:val="0"/>
        <w:bCs w:val="0"/>
        <w:i w:val="0"/>
        <w:iCs w:val="0"/>
        <w:spacing w:val="0"/>
        <w:w w:val="100"/>
        <w:sz w:val="26"/>
        <w:szCs w:val="26"/>
        <w:lang w:val="en-US" w:eastAsia="en-US" w:bidi="ar-SA"/>
      </w:rPr>
    </w:lvl>
    <w:lvl w:ilvl="2" w:tplc="3E222804">
      <w:numFmt w:val="bullet"/>
      <w:lvlText w:val="•"/>
      <w:lvlJc w:val="left"/>
      <w:pPr>
        <w:ind w:left="2593" w:hanging="364"/>
      </w:pPr>
      <w:rPr>
        <w:rFonts w:hint="default"/>
        <w:lang w:val="en-US" w:eastAsia="en-US" w:bidi="ar-SA"/>
      </w:rPr>
    </w:lvl>
    <w:lvl w:ilvl="3" w:tplc="B03C8D26">
      <w:numFmt w:val="bullet"/>
      <w:lvlText w:val="•"/>
      <w:lvlJc w:val="left"/>
      <w:pPr>
        <w:ind w:left="3647" w:hanging="364"/>
      </w:pPr>
      <w:rPr>
        <w:rFonts w:hint="default"/>
        <w:lang w:val="en-US" w:eastAsia="en-US" w:bidi="ar-SA"/>
      </w:rPr>
    </w:lvl>
    <w:lvl w:ilvl="4" w:tplc="75164516">
      <w:numFmt w:val="bullet"/>
      <w:lvlText w:val="•"/>
      <w:lvlJc w:val="left"/>
      <w:pPr>
        <w:ind w:left="4700" w:hanging="364"/>
      </w:pPr>
      <w:rPr>
        <w:rFonts w:hint="default"/>
        <w:lang w:val="en-US" w:eastAsia="en-US" w:bidi="ar-SA"/>
      </w:rPr>
    </w:lvl>
    <w:lvl w:ilvl="5" w:tplc="D86C2F7C">
      <w:numFmt w:val="bullet"/>
      <w:lvlText w:val="•"/>
      <w:lvlJc w:val="left"/>
      <w:pPr>
        <w:ind w:left="5754" w:hanging="364"/>
      </w:pPr>
      <w:rPr>
        <w:rFonts w:hint="default"/>
        <w:lang w:val="en-US" w:eastAsia="en-US" w:bidi="ar-SA"/>
      </w:rPr>
    </w:lvl>
    <w:lvl w:ilvl="6" w:tplc="FD66CD5E">
      <w:numFmt w:val="bullet"/>
      <w:lvlText w:val="•"/>
      <w:lvlJc w:val="left"/>
      <w:pPr>
        <w:ind w:left="6808" w:hanging="364"/>
      </w:pPr>
      <w:rPr>
        <w:rFonts w:hint="default"/>
        <w:lang w:val="en-US" w:eastAsia="en-US" w:bidi="ar-SA"/>
      </w:rPr>
    </w:lvl>
    <w:lvl w:ilvl="7" w:tplc="1A00E664">
      <w:numFmt w:val="bullet"/>
      <w:lvlText w:val="•"/>
      <w:lvlJc w:val="left"/>
      <w:pPr>
        <w:ind w:left="7861" w:hanging="364"/>
      </w:pPr>
      <w:rPr>
        <w:rFonts w:hint="default"/>
        <w:lang w:val="en-US" w:eastAsia="en-US" w:bidi="ar-SA"/>
      </w:rPr>
    </w:lvl>
    <w:lvl w:ilvl="8" w:tplc="15EC57AA">
      <w:numFmt w:val="bullet"/>
      <w:lvlText w:val="•"/>
      <w:lvlJc w:val="left"/>
      <w:pPr>
        <w:ind w:left="8915" w:hanging="364"/>
      </w:pPr>
      <w:rPr>
        <w:rFonts w:hint="default"/>
        <w:lang w:val="en-US" w:eastAsia="en-US" w:bidi="ar-SA"/>
      </w:rPr>
    </w:lvl>
  </w:abstractNum>
  <w:abstractNum w:abstractNumId="6" w15:restartNumberingAfterBreak="0">
    <w:nsid w:val="388B7B1D"/>
    <w:multiLevelType w:val="hybridMultilevel"/>
    <w:tmpl w:val="A306975A"/>
    <w:lvl w:ilvl="0" w:tplc="069CDBA0">
      <w:numFmt w:val="bullet"/>
      <w:lvlText w:val="•"/>
      <w:lvlJc w:val="left"/>
      <w:pPr>
        <w:ind w:left="834" w:hanging="366"/>
      </w:pPr>
      <w:rPr>
        <w:rFonts w:ascii="Times New Roman" w:eastAsia="Times New Roman" w:hAnsi="Times New Roman" w:cs="Times New Roman" w:hint="default"/>
        <w:spacing w:val="0"/>
        <w:w w:val="102"/>
        <w:lang w:val="en-US" w:eastAsia="en-US" w:bidi="ar-SA"/>
      </w:rPr>
    </w:lvl>
    <w:lvl w:ilvl="1" w:tplc="06BEEDD4">
      <w:numFmt w:val="bullet"/>
      <w:lvlText w:val="•"/>
      <w:lvlJc w:val="left"/>
      <w:pPr>
        <w:ind w:left="1858" w:hanging="366"/>
      </w:pPr>
      <w:rPr>
        <w:rFonts w:hint="default"/>
        <w:lang w:val="en-US" w:eastAsia="en-US" w:bidi="ar-SA"/>
      </w:rPr>
    </w:lvl>
    <w:lvl w:ilvl="2" w:tplc="5C50DD5C">
      <w:numFmt w:val="bullet"/>
      <w:lvlText w:val="•"/>
      <w:lvlJc w:val="left"/>
      <w:pPr>
        <w:ind w:left="2876" w:hanging="366"/>
      </w:pPr>
      <w:rPr>
        <w:rFonts w:hint="default"/>
        <w:lang w:val="en-US" w:eastAsia="en-US" w:bidi="ar-SA"/>
      </w:rPr>
    </w:lvl>
    <w:lvl w:ilvl="3" w:tplc="8ED6218A">
      <w:numFmt w:val="bullet"/>
      <w:lvlText w:val="•"/>
      <w:lvlJc w:val="left"/>
      <w:pPr>
        <w:ind w:left="3894" w:hanging="366"/>
      </w:pPr>
      <w:rPr>
        <w:rFonts w:hint="default"/>
        <w:lang w:val="en-US" w:eastAsia="en-US" w:bidi="ar-SA"/>
      </w:rPr>
    </w:lvl>
    <w:lvl w:ilvl="4" w:tplc="F500A3F0">
      <w:numFmt w:val="bullet"/>
      <w:lvlText w:val="•"/>
      <w:lvlJc w:val="left"/>
      <w:pPr>
        <w:ind w:left="4912" w:hanging="366"/>
      </w:pPr>
      <w:rPr>
        <w:rFonts w:hint="default"/>
        <w:lang w:val="en-US" w:eastAsia="en-US" w:bidi="ar-SA"/>
      </w:rPr>
    </w:lvl>
    <w:lvl w:ilvl="5" w:tplc="B2A4ADF6">
      <w:numFmt w:val="bullet"/>
      <w:lvlText w:val="•"/>
      <w:lvlJc w:val="left"/>
      <w:pPr>
        <w:ind w:left="5931" w:hanging="366"/>
      </w:pPr>
      <w:rPr>
        <w:rFonts w:hint="default"/>
        <w:lang w:val="en-US" w:eastAsia="en-US" w:bidi="ar-SA"/>
      </w:rPr>
    </w:lvl>
    <w:lvl w:ilvl="6" w:tplc="62F83F02">
      <w:numFmt w:val="bullet"/>
      <w:lvlText w:val="•"/>
      <w:lvlJc w:val="left"/>
      <w:pPr>
        <w:ind w:left="6949" w:hanging="366"/>
      </w:pPr>
      <w:rPr>
        <w:rFonts w:hint="default"/>
        <w:lang w:val="en-US" w:eastAsia="en-US" w:bidi="ar-SA"/>
      </w:rPr>
    </w:lvl>
    <w:lvl w:ilvl="7" w:tplc="BF6AFAA0">
      <w:numFmt w:val="bullet"/>
      <w:lvlText w:val="•"/>
      <w:lvlJc w:val="left"/>
      <w:pPr>
        <w:ind w:left="7967" w:hanging="366"/>
      </w:pPr>
      <w:rPr>
        <w:rFonts w:hint="default"/>
        <w:lang w:val="en-US" w:eastAsia="en-US" w:bidi="ar-SA"/>
      </w:rPr>
    </w:lvl>
    <w:lvl w:ilvl="8" w:tplc="769E18C8">
      <w:numFmt w:val="bullet"/>
      <w:lvlText w:val="•"/>
      <w:lvlJc w:val="left"/>
      <w:pPr>
        <w:ind w:left="8985" w:hanging="366"/>
      </w:pPr>
      <w:rPr>
        <w:rFonts w:hint="default"/>
        <w:lang w:val="en-US" w:eastAsia="en-US" w:bidi="ar-SA"/>
      </w:rPr>
    </w:lvl>
  </w:abstractNum>
  <w:abstractNum w:abstractNumId="7" w15:restartNumberingAfterBreak="0">
    <w:nsid w:val="40251EB7"/>
    <w:multiLevelType w:val="hybridMultilevel"/>
    <w:tmpl w:val="F702A60C"/>
    <w:lvl w:ilvl="0" w:tplc="A762F0F8">
      <w:start w:val="1"/>
      <w:numFmt w:val="decimal"/>
      <w:lvlText w:val="%1."/>
      <w:lvlJc w:val="left"/>
      <w:pPr>
        <w:ind w:left="1134" w:hanging="386"/>
      </w:pPr>
      <w:rPr>
        <w:rFonts w:hint="default"/>
        <w:spacing w:val="0"/>
        <w:w w:val="105"/>
        <w:lang w:val="en-US" w:eastAsia="en-US" w:bidi="ar-SA"/>
      </w:rPr>
    </w:lvl>
    <w:lvl w:ilvl="1" w:tplc="05108B2E">
      <w:numFmt w:val="bullet"/>
      <w:lvlText w:val="•"/>
      <w:lvlJc w:val="left"/>
      <w:pPr>
        <w:ind w:left="2132" w:hanging="386"/>
      </w:pPr>
      <w:rPr>
        <w:rFonts w:hint="default"/>
        <w:lang w:val="en-US" w:eastAsia="en-US" w:bidi="ar-SA"/>
      </w:rPr>
    </w:lvl>
    <w:lvl w:ilvl="2" w:tplc="E7EE1FEC">
      <w:numFmt w:val="bullet"/>
      <w:lvlText w:val="•"/>
      <w:lvlJc w:val="left"/>
      <w:pPr>
        <w:ind w:left="3125" w:hanging="386"/>
      </w:pPr>
      <w:rPr>
        <w:rFonts w:hint="default"/>
        <w:lang w:val="en-US" w:eastAsia="en-US" w:bidi="ar-SA"/>
      </w:rPr>
    </w:lvl>
    <w:lvl w:ilvl="3" w:tplc="1FEE60AE">
      <w:numFmt w:val="bullet"/>
      <w:lvlText w:val="•"/>
      <w:lvlJc w:val="left"/>
      <w:pPr>
        <w:ind w:left="4118" w:hanging="386"/>
      </w:pPr>
      <w:rPr>
        <w:rFonts w:hint="default"/>
        <w:lang w:val="en-US" w:eastAsia="en-US" w:bidi="ar-SA"/>
      </w:rPr>
    </w:lvl>
    <w:lvl w:ilvl="4" w:tplc="68A892D0">
      <w:numFmt w:val="bullet"/>
      <w:lvlText w:val="•"/>
      <w:lvlJc w:val="left"/>
      <w:pPr>
        <w:ind w:left="5111" w:hanging="386"/>
      </w:pPr>
      <w:rPr>
        <w:rFonts w:hint="default"/>
        <w:lang w:val="en-US" w:eastAsia="en-US" w:bidi="ar-SA"/>
      </w:rPr>
    </w:lvl>
    <w:lvl w:ilvl="5" w:tplc="9E548BEE">
      <w:numFmt w:val="bullet"/>
      <w:lvlText w:val="•"/>
      <w:lvlJc w:val="left"/>
      <w:pPr>
        <w:ind w:left="6104" w:hanging="386"/>
      </w:pPr>
      <w:rPr>
        <w:rFonts w:hint="default"/>
        <w:lang w:val="en-US" w:eastAsia="en-US" w:bidi="ar-SA"/>
      </w:rPr>
    </w:lvl>
    <w:lvl w:ilvl="6" w:tplc="AE1E55CE">
      <w:numFmt w:val="bullet"/>
      <w:lvlText w:val="•"/>
      <w:lvlJc w:val="left"/>
      <w:pPr>
        <w:ind w:left="7096" w:hanging="386"/>
      </w:pPr>
      <w:rPr>
        <w:rFonts w:hint="default"/>
        <w:lang w:val="en-US" w:eastAsia="en-US" w:bidi="ar-SA"/>
      </w:rPr>
    </w:lvl>
    <w:lvl w:ilvl="7" w:tplc="223A6096">
      <w:numFmt w:val="bullet"/>
      <w:lvlText w:val="•"/>
      <w:lvlJc w:val="left"/>
      <w:pPr>
        <w:ind w:left="8089" w:hanging="386"/>
      </w:pPr>
      <w:rPr>
        <w:rFonts w:hint="default"/>
        <w:lang w:val="en-US" w:eastAsia="en-US" w:bidi="ar-SA"/>
      </w:rPr>
    </w:lvl>
    <w:lvl w:ilvl="8" w:tplc="EF9CF978">
      <w:numFmt w:val="bullet"/>
      <w:lvlText w:val="•"/>
      <w:lvlJc w:val="left"/>
      <w:pPr>
        <w:ind w:left="9082" w:hanging="386"/>
      </w:pPr>
      <w:rPr>
        <w:rFonts w:hint="default"/>
        <w:lang w:val="en-US" w:eastAsia="en-US" w:bidi="ar-SA"/>
      </w:rPr>
    </w:lvl>
  </w:abstractNum>
  <w:abstractNum w:abstractNumId="8" w15:restartNumberingAfterBreak="0">
    <w:nsid w:val="44FA5C7D"/>
    <w:multiLevelType w:val="hybridMultilevel"/>
    <w:tmpl w:val="DACE8D5A"/>
    <w:lvl w:ilvl="0" w:tplc="61BAA454">
      <w:numFmt w:val="bullet"/>
      <w:lvlText w:val="•"/>
      <w:lvlJc w:val="left"/>
      <w:pPr>
        <w:ind w:left="5290" w:hanging="595"/>
      </w:pPr>
      <w:rPr>
        <w:rFonts w:ascii="Times New Roman" w:eastAsia="Times New Roman" w:hAnsi="Times New Roman" w:cs="Times New Roman" w:hint="default"/>
        <w:b w:val="0"/>
        <w:bCs w:val="0"/>
        <w:i w:val="0"/>
        <w:iCs w:val="0"/>
        <w:spacing w:val="0"/>
        <w:w w:val="63"/>
        <w:sz w:val="27"/>
        <w:szCs w:val="27"/>
        <w:lang w:val="en-US" w:eastAsia="en-US" w:bidi="ar-SA"/>
      </w:rPr>
    </w:lvl>
    <w:lvl w:ilvl="1" w:tplc="A3DCE176">
      <w:numFmt w:val="bullet"/>
      <w:lvlText w:val="•"/>
      <w:lvlJc w:val="left"/>
      <w:pPr>
        <w:ind w:left="5872" w:hanging="595"/>
      </w:pPr>
      <w:rPr>
        <w:rFonts w:hint="default"/>
        <w:lang w:val="en-US" w:eastAsia="en-US" w:bidi="ar-SA"/>
      </w:rPr>
    </w:lvl>
    <w:lvl w:ilvl="2" w:tplc="E8AE1716">
      <w:numFmt w:val="bullet"/>
      <w:lvlText w:val="•"/>
      <w:lvlJc w:val="left"/>
      <w:pPr>
        <w:ind w:left="6444" w:hanging="595"/>
      </w:pPr>
      <w:rPr>
        <w:rFonts w:hint="default"/>
        <w:lang w:val="en-US" w:eastAsia="en-US" w:bidi="ar-SA"/>
      </w:rPr>
    </w:lvl>
    <w:lvl w:ilvl="3" w:tplc="E6501C4C">
      <w:numFmt w:val="bullet"/>
      <w:lvlText w:val="•"/>
      <w:lvlJc w:val="left"/>
      <w:pPr>
        <w:ind w:left="7016" w:hanging="595"/>
      </w:pPr>
      <w:rPr>
        <w:rFonts w:hint="default"/>
        <w:lang w:val="en-US" w:eastAsia="en-US" w:bidi="ar-SA"/>
      </w:rPr>
    </w:lvl>
    <w:lvl w:ilvl="4" w:tplc="E37EF522">
      <w:numFmt w:val="bullet"/>
      <w:lvlText w:val="•"/>
      <w:lvlJc w:val="left"/>
      <w:pPr>
        <w:ind w:left="7588" w:hanging="595"/>
      </w:pPr>
      <w:rPr>
        <w:rFonts w:hint="default"/>
        <w:lang w:val="en-US" w:eastAsia="en-US" w:bidi="ar-SA"/>
      </w:rPr>
    </w:lvl>
    <w:lvl w:ilvl="5" w:tplc="DAF0D608">
      <w:numFmt w:val="bullet"/>
      <w:lvlText w:val="•"/>
      <w:lvlJc w:val="left"/>
      <w:pPr>
        <w:ind w:left="8161" w:hanging="595"/>
      </w:pPr>
      <w:rPr>
        <w:rFonts w:hint="default"/>
        <w:lang w:val="en-US" w:eastAsia="en-US" w:bidi="ar-SA"/>
      </w:rPr>
    </w:lvl>
    <w:lvl w:ilvl="6" w:tplc="9BBADE3C">
      <w:numFmt w:val="bullet"/>
      <w:lvlText w:val="•"/>
      <w:lvlJc w:val="left"/>
      <w:pPr>
        <w:ind w:left="8733" w:hanging="595"/>
      </w:pPr>
      <w:rPr>
        <w:rFonts w:hint="default"/>
        <w:lang w:val="en-US" w:eastAsia="en-US" w:bidi="ar-SA"/>
      </w:rPr>
    </w:lvl>
    <w:lvl w:ilvl="7" w:tplc="2744AF5C">
      <w:numFmt w:val="bullet"/>
      <w:lvlText w:val="•"/>
      <w:lvlJc w:val="left"/>
      <w:pPr>
        <w:ind w:left="9305" w:hanging="595"/>
      </w:pPr>
      <w:rPr>
        <w:rFonts w:hint="default"/>
        <w:lang w:val="en-US" w:eastAsia="en-US" w:bidi="ar-SA"/>
      </w:rPr>
    </w:lvl>
    <w:lvl w:ilvl="8" w:tplc="E272F552">
      <w:numFmt w:val="bullet"/>
      <w:lvlText w:val="•"/>
      <w:lvlJc w:val="left"/>
      <w:pPr>
        <w:ind w:left="9877" w:hanging="595"/>
      </w:pPr>
      <w:rPr>
        <w:rFonts w:hint="default"/>
        <w:lang w:val="en-US" w:eastAsia="en-US" w:bidi="ar-SA"/>
      </w:rPr>
    </w:lvl>
  </w:abstractNum>
  <w:abstractNum w:abstractNumId="9" w15:restartNumberingAfterBreak="0">
    <w:nsid w:val="4EFD77F7"/>
    <w:multiLevelType w:val="hybridMultilevel"/>
    <w:tmpl w:val="33CEEAD6"/>
    <w:lvl w:ilvl="0" w:tplc="8BEC707A">
      <w:start w:val="3"/>
      <w:numFmt w:val="upperLetter"/>
      <w:lvlText w:val="%1."/>
      <w:lvlJc w:val="left"/>
      <w:pPr>
        <w:ind w:left="1030" w:hanging="286"/>
      </w:pPr>
      <w:rPr>
        <w:rFonts w:ascii="Times New Roman" w:eastAsia="Times New Roman" w:hAnsi="Times New Roman" w:cs="Times New Roman" w:hint="default"/>
        <w:b w:val="0"/>
        <w:bCs w:val="0"/>
        <w:i w:val="0"/>
        <w:iCs w:val="0"/>
        <w:spacing w:val="0"/>
        <w:w w:val="103"/>
        <w:sz w:val="26"/>
        <w:szCs w:val="26"/>
        <w:lang w:val="en-US" w:eastAsia="en-US" w:bidi="ar-SA"/>
      </w:rPr>
    </w:lvl>
    <w:lvl w:ilvl="1" w:tplc="5882F21C">
      <w:start w:val="1"/>
      <w:numFmt w:val="decimal"/>
      <w:lvlText w:val="%2."/>
      <w:lvlJc w:val="left"/>
      <w:pPr>
        <w:ind w:left="1114" w:hanging="387"/>
      </w:pPr>
      <w:rPr>
        <w:rFonts w:ascii="Times New Roman" w:eastAsia="Times New Roman" w:hAnsi="Times New Roman" w:cs="Times New Roman" w:hint="default"/>
        <w:b w:val="0"/>
        <w:bCs w:val="0"/>
        <w:i w:val="0"/>
        <w:iCs w:val="0"/>
        <w:spacing w:val="0"/>
        <w:w w:val="104"/>
        <w:sz w:val="26"/>
        <w:szCs w:val="26"/>
        <w:lang w:val="en-US" w:eastAsia="en-US" w:bidi="ar-SA"/>
      </w:rPr>
    </w:lvl>
    <w:lvl w:ilvl="2" w:tplc="E516FB08">
      <w:start w:val="1"/>
      <w:numFmt w:val="decimal"/>
      <w:lvlText w:val="%3."/>
      <w:lvlJc w:val="left"/>
      <w:pPr>
        <w:ind w:left="1201" w:hanging="387"/>
      </w:pPr>
      <w:rPr>
        <w:rFonts w:ascii="Times New Roman" w:eastAsia="Times New Roman" w:hAnsi="Times New Roman" w:cs="Times New Roman" w:hint="default"/>
        <w:b w:val="0"/>
        <w:bCs w:val="0"/>
        <w:i w:val="0"/>
        <w:iCs w:val="0"/>
        <w:spacing w:val="0"/>
        <w:w w:val="104"/>
        <w:sz w:val="26"/>
        <w:szCs w:val="26"/>
        <w:lang w:val="en-US" w:eastAsia="en-US" w:bidi="ar-SA"/>
      </w:rPr>
    </w:lvl>
    <w:lvl w:ilvl="3" w:tplc="1BAA8D2C">
      <w:numFmt w:val="bullet"/>
      <w:lvlText w:val="•"/>
      <w:lvlJc w:val="left"/>
      <w:pPr>
        <w:ind w:left="2427" w:hanging="387"/>
      </w:pPr>
      <w:rPr>
        <w:rFonts w:hint="default"/>
        <w:lang w:val="en-US" w:eastAsia="en-US" w:bidi="ar-SA"/>
      </w:rPr>
    </w:lvl>
    <w:lvl w:ilvl="4" w:tplc="45D8D98C">
      <w:numFmt w:val="bullet"/>
      <w:lvlText w:val="•"/>
      <w:lvlJc w:val="left"/>
      <w:pPr>
        <w:ind w:left="3655" w:hanging="387"/>
      </w:pPr>
      <w:rPr>
        <w:rFonts w:hint="default"/>
        <w:lang w:val="en-US" w:eastAsia="en-US" w:bidi="ar-SA"/>
      </w:rPr>
    </w:lvl>
    <w:lvl w:ilvl="5" w:tplc="8466BDB2">
      <w:numFmt w:val="bullet"/>
      <w:lvlText w:val="•"/>
      <w:lvlJc w:val="left"/>
      <w:pPr>
        <w:ind w:left="4882" w:hanging="387"/>
      </w:pPr>
      <w:rPr>
        <w:rFonts w:hint="default"/>
        <w:lang w:val="en-US" w:eastAsia="en-US" w:bidi="ar-SA"/>
      </w:rPr>
    </w:lvl>
    <w:lvl w:ilvl="6" w:tplc="EFB4808E">
      <w:numFmt w:val="bullet"/>
      <w:lvlText w:val="•"/>
      <w:lvlJc w:val="left"/>
      <w:pPr>
        <w:ind w:left="6110" w:hanging="387"/>
      </w:pPr>
      <w:rPr>
        <w:rFonts w:hint="default"/>
        <w:lang w:val="en-US" w:eastAsia="en-US" w:bidi="ar-SA"/>
      </w:rPr>
    </w:lvl>
    <w:lvl w:ilvl="7" w:tplc="6E729AF8">
      <w:numFmt w:val="bullet"/>
      <w:lvlText w:val="•"/>
      <w:lvlJc w:val="left"/>
      <w:pPr>
        <w:ind w:left="7338" w:hanging="387"/>
      </w:pPr>
      <w:rPr>
        <w:rFonts w:hint="default"/>
        <w:lang w:val="en-US" w:eastAsia="en-US" w:bidi="ar-SA"/>
      </w:rPr>
    </w:lvl>
    <w:lvl w:ilvl="8" w:tplc="C9E024A2">
      <w:numFmt w:val="bullet"/>
      <w:lvlText w:val="•"/>
      <w:lvlJc w:val="left"/>
      <w:pPr>
        <w:ind w:left="8565" w:hanging="387"/>
      </w:pPr>
      <w:rPr>
        <w:rFonts w:hint="default"/>
        <w:lang w:val="en-US" w:eastAsia="en-US" w:bidi="ar-SA"/>
      </w:rPr>
    </w:lvl>
  </w:abstractNum>
  <w:abstractNum w:abstractNumId="10" w15:restartNumberingAfterBreak="0">
    <w:nsid w:val="580C0459"/>
    <w:multiLevelType w:val="hybridMultilevel"/>
    <w:tmpl w:val="EF6CABA0"/>
    <w:lvl w:ilvl="0" w:tplc="ED1262AC">
      <w:start w:val="1"/>
      <w:numFmt w:val="decimal"/>
      <w:lvlText w:val="%1."/>
      <w:lvlJc w:val="left"/>
      <w:pPr>
        <w:ind w:left="1150" w:hanging="360"/>
      </w:pPr>
      <w:rPr>
        <w:rFonts w:hint="default"/>
        <w:color w:val="212121"/>
        <w:w w:val="10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1" w15:restartNumberingAfterBreak="0">
    <w:nsid w:val="608F1907"/>
    <w:multiLevelType w:val="hybridMultilevel"/>
    <w:tmpl w:val="A65E15B0"/>
    <w:lvl w:ilvl="0" w:tplc="E516FB08">
      <w:start w:val="1"/>
      <w:numFmt w:val="decimal"/>
      <w:lvlText w:val="%1."/>
      <w:lvlJc w:val="left"/>
      <w:pPr>
        <w:ind w:left="1201" w:hanging="387"/>
      </w:pPr>
      <w:rPr>
        <w:rFonts w:ascii="Times New Roman" w:eastAsia="Times New Roman" w:hAnsi="Times New Roman" w:cs="Times New Roman" w:hint="default"/>
        <w:b w:val="0"/>
        <w:bCs w:val="0"/>
        <w:i w:val="0"/>
        <w:iCs w:val="0"/>
        <w:spacing w:val="0"/>
        <w:w w:val="104"/>
        <w:sz w:val="26"/>
        <w:szCs w:val="2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85442"/>
    <w:multiLevelType w:val="hybridMultilevel"/>
    <w:tmpl w:val="602A8C6E"/>
    <w:lvl w:ilvl="0" w:tplc="0409000F">
      <w:start w:val="1"/>
      <w:numFmt w:val="decimal"/>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13" w15:restartNumberingAfterBreak="0">
    <w:nsid w:val="717A1CA3"/>
    <w:multiLevelType w:val="hybridMultilevel"/>
    <w:tmpl w:val="5B541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F6A31"/>
    <w:multiLevelType w:val="hybridMultilevel"/>
    <w:tmpl w:val="6E32E06A"/>
    <w:lvl w:ilvl="0" w:tplc="09EC1FB2">
      <w:start w:val="1"/>
      <w:numFmt w:val="upperLetter"/>
      <w:lvlText w:val="%1."/>
      <w:lvlJc w:val="left"/>
      <w:pPr>
        <w:ind w:left="1127" w:hanging="372"/>
      </w:pPr>
      <w:rPr>
        <w:rFonts w:hint="default"/>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num w:numId="1" w16cid:durableId="695085486">
    <w:abstractNumId w:val="7"/>
  </w:num>
  <w:num w:numId="2" w16cid:durableId="386149886">
    <w:abstractNumId w:val="0"/>
  </w:num>
  <w:num w:numId="3" w16cid:durableId="812605997">
    <w:abstractNumId w:val="9"/>
  </w:num>
  <w:num w:numId="4" w16cid:durableId="186407832">
    <w:abstractNumId w:val="5"/>
  </w:num>
  <w:num w:numId="5" w16cid:durableId="505559144">
    <w:abstractNumId w:val="6"/>
  </w:num>
  <w:num w:numId="6" w16cid:durableId="1053699661">
    <w:abstractNumId w:val="8"/>
  </w:num>
  <w:num w:numId="7" w16cid:durableId="1671134719">
    <w:abstractNumId w:val="14"/>
  </w:num>
  <w:num w:numId="8" w16cid:durableId="1878657889">
    <w:abstractNumId w:val="4"/>
  </w:num>
  <w:num w:numId="9" w16cid:durableId="1213157186">
    <w:abstractNumId w:val="12"/>
  </w:num>
  <w:num w:numId="10" w16cid:durableId="561258393">
    <w:abstractNumId w:val="13"/>
  </w:num>
  <w:num w:numId="11" w16cid:durableId="801384888">
    <w:abstractNumId w:val="2"/>
  </w:num>
  <w:num w:numId="12" w16cid:durableId="2007516493">
    <w:abstractNumId w:val="11"/>
  </w:num>
  <w:num w:numId="13" w16cid:durableId="1294407817">
    <w:abstractNumId w:val="1"/>
  </w:num>
  <w:num w:numId="14" w16cid:durableId="1015184561">
    <w:abstractNumId w:val="10"/>
  </w:num>
  <w:num w:numId="15" w16cid:durableId="201527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41"/>
    <w:rsid w:val="000253CB"/>
    <w:rsid w:val="0003127A"/>
    <w:rsid w:val="0014518B"/>
    <w:rsid w:val="001760EF"/>
    <w:rsid w:val="001E3482"/>
    <w:rsid w:val="00296596"/>
    <w:rsid w:val="0035354E"/>
    <w:rsid w:val="004D7ADF"/>
    <w:rsid w:val="00530131"/>
    <w:rsid w:val="0059393B"/>
    <w:rsid w:val="005B241F"/>
    <w:rsid w:val="00617D66"/>
    <w:rsid w:val="006A4316"/>
    <w:rsid w:val="006B4E24"/>
    <w:rsid w:val="00705C4A"/>
    <w:rsid w:val="008B0C21"/>
    <w:rsid w:val="00905B66"/>
    <w:rsid w:val="0099228F"/>
    <w:rsid w:val="00A97A5F"/>
    <w:rsid w:val="00AB31A6"/>
    <w:rsid w:val="00AD1D41"/>
    <w:rsid w:val="00B261C0"/>
    <w:rsid w:val="00BC05C1"/>
    <w:rsid w:val="00BD2DBE"/>
    <w:rsid w:val="00BD72B1"/>
    <w:rsid w:val="00C232E9"/>
    <w:rsid w:val="00C32DFD"/>
    <w:rsid w:val="00C33EB1"/>
    <w:rsid w:val="00C743F3"/>
    <w:rsid w:val="00CE5AB2"/>
    <w:rsid w:val="00E369AA"/>
    <w:rsid w:val="00E47B25"/>
    <w:rsid w:val="00E547E4"/>
    <w:rsid w:val="00E6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2933"/>
  <w15:docId w15:val="{93AB5F15-0638-4D74-864F-E99249A1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64"/>
      <w:ind w:left="5" w:right="8"/>
      <w:jc w:val="center"/>
    </w:pPr>
    <w:rPr>
      <w:rFonts w:ascii="Arial" w:eastAsia="Arial" w:hAnsi="Arial" w:cs="Arial"/>
      <w:sz w:val="45"/>
      <w:szCs w:val="45"/>
    </w:rPr>
  </w:style>
  <w:style w:type="paragraph" w:styleId="ListParagraph">
    <w:name w:val="List Paragraph"/>
    <w:basedOn w:val="Normal"/>
    <w:uiPriority w:val="34"/>
    <w:qFormat/>
    <w:pPr>
      <w:ind w:left="842" w:hanging="367"/>
    </w:pPr>
  </w:style>
  <w:style w:type="paragraph" w:customStyle="1" w:styleId="TableParagraph">
    <w:name w:val="Table Paragraph"/>
    <w:basedOn w:val="Normal"/>
    <w:uiPriority w:val="1"/>
    <w:qFormat/>
  </w:style>
  <w:style w:type="table" w:styleId="TableGrid">
    <w:name w:val="Table Grid"/>
    <w:basedOn w:val="TableNormal"/>
    <w:uiPriority w:val="39"/>
    <w:rsid w:val="006A4316"/>
    <w:pPr>
      <w:widowControl/>
      <w:autoSpaceDE/>
      <w:autoSpaceDN/>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B1E229C32644C2B092E9F4E167FB73"/>
        <w:category>
          <w:name w:val="General"/>
          <w:gallery w:val="placeholder"/>
        </w:category>
        <w:types>
          <w:type w:val="bbPlcHdr"/>
        </w:types>
        <w:behaviors>
          <w:behavior w:val="content"/>
        </w:behaviors>
        <w:guid w:val="{5CE7CC49-9CBA-45EB-A382-5133028FAD7E}"/>
      </w:docPartPr>
      <w:docPartBody>
        <w:p w:rsidR="00B77B2F" w:rsidRDefault="00B77B2F" w:rsidP="00B77B2F">
          <w:pPr>
            <w:pStyle w:val="7DB1E229C32644C2B092E9F4E167FB73"/>
          </w:pPr>
          <w:r w:rsidRPr="00922AC1">
            <w:rPr>
              <w:rStyle w:val="PlaceholderText"/>
              <w:rFonts w:ascii="Bookman Old Style" w:hAnsi="Bookman Old Styl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oneys Textured">
    <w:altName w:val="Calibri"/>
    <w:charset w:val="00"/>
    <w:family w:val="auto"/>
    <w:pitch w:val="variable"/>
    <w:sig w:usb0="80000007" w:usb1="10000002"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2F"/>
    <w:rsid w:val="0003127A"/>
    <w:rsid w:val="0035354E"/>
    <w:rsid w:val="00AB31A6"/>
    <w:rsid w:val="00B7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B2F"/>
    <w:rPr>
      <w:color w:val="808080"/>
    </w:rPr>
  </w:style>
  <w:style w:type="paragraph" w:customStyle="1" w:styleId="7DB1E229C32644C2B092E9F4E167FB73">
    <w:name w:val="7DB1E229C32644C2B092E9F4E167FB73"/>
    <w:rsid w:val="00B77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McCuistion</dc:creator>
  <cp:lastModifiedBy>Linda McCuistion</cp:lastModifiedBy>
  <cp:revision>2</cp:revision>
  <cp:lastPrinted>2025-06-06T19:34:00Z</cp:lastPrinted>
  <dcterms:created xsi:type="dcterms:W3CDTF">2025-06-07T21:48:00Z</dcterms:created>
  <dcterms:modified xsi:type="dcterms:W3CDTF">2025-06-07T21:48:00Z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PFU ScanSnap Home 2.0.30 #iX500</vt:lpwstr>
  </property>
  <property fmtid="{D5CDD505-2E9C-101B-9397-08002B2CF9AE}" pid="4" name="LastSaved">
    <vt:filetime>2025-02-06T00:00:00Z</vt:filetime>
  </property>
  <property fmtid="{D5CDD505-2E9C-101B-9397-08002B2CF9AE}" pid="5" name="MetadataDate">
    <vt:lpwstr>D:20240308151234-06'00'</vt:lpwstr>
  </property>
  <property fmtid="{D5CDD505-2E9C-101B-9397-08002B2CF9AE}" pid="6" name="Producer">
    <vt:lpwstr>PFU PDF Library 2.0.0</vt:lpwstr>
  </property>
</Properties>
</file>