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585C" w14:textId="77777777" w:rsidR="00161440" w:rsidRDefault="000B3E7F">
      <w:pPr>
        <w:pStyle w:val="Title"/>
      </w:pPr>
      <w:r>
        <w:t>City</w:t>
      </w:r>
      <w:r>
        <w:rPr>
          <w:spacing w:val="-34"/>
        </w:rPr>
        <w:t xml:space="preserve"> </w:t>
      </w:r>
      <w:r>
        <w:t>of</w:t>
      </w:r>
      <w:r>
        <w:rPr>
          <w:spacing w:val="-31"/>
        </w:rPr>
        <w:t xml:space="preserve"> </w:t>
      </w:r>
      <w:r>
        <w:t>Rio</w:t>
      </w:r>
      <w:r>
        <w:rPr>
          <w:spacing w:val="-29"/>
        </w:rPr>
        <w:t xml:space="preserve"> </w:t>
      </w:r>
      <w:r>
        <w:rPr>
          <w:spacing w:val="-2"/>
        </w:rPr>
        <w:t>Vista</w:t>
      </w:r>
    </w:p>
    <w:p w14:paraId="194D8562" w14:textId="77777777" w:rsidR="00161440" w:rsidRDefault="000B3E7F">
      <w:pPr>
        <w:pStyle w:val="BodyText"/>
        <w:spacing w:before="3"/>
        <w:rPr>
          <w:rFonts w:ascii="Bookman Old Style"/>
          <w:sz w:val="14"/>
        </w:rPr>
      </w:pPr>
      <w:r>
        <w:rPr>
          <w:noProof/>
        </w:rPr>
        <w:drawing>
          <wp:anchor distT="0" distB="0" distL="0" distR="0" simplePos="0" relativeHeight="487587840" behindDoc="1" locked="0" layoutInCell="1" allowOverlap="1" wp14:anchorId="1A2594C2" wp14:editId="2EC8A4EE">
            <wp:simplePos x="0" y="0"/>
            <wp:positionH relativeFrom="page">
              <wp:posOffset>3084195</wp:posOffset>
            </wp:positionH>
            <wp:positionV relativeFrom="paragraph">
              <wp:posOffset>121922</wp:posOffset>
            </wp:positionV>
            <wp:extent cx="1431675" cy="654081"/>
            <wp:effectExtent l="0" t="0" r="0" b="0"/>
            <wp:wrapTopAndBottom/>
            <wp:docPr id="1" name="Image 1" descr="Rio Vista, T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io Vista, TX    "/>
                    <pic:cNvPicPr/>
                  </pic:nvPicPr>
                  <pic:blipFill>
                    <a:blip r:embed="rId5" cstate="print"/>
                    <a:stretch>
                      <a:fillRect/>
                    </a:stretch>
                  </pic:blipFill>
                  <pic:spPr>
                    <a:xfrm>
                      <a:off x="0" y="0"/>
                      <a:ext cx="1431675" cy="654081"/>
                    </a:xfrm>
                    <a:prstGeom prst="rect">
                      <a:avLst/>
                    </a:prstGeom>
                  </pic:spPr>
                </pic:pic>
              </a:graphicData>
            </a:graphic>
          </wp:anchor>
        </w:drawing>
      </w:r>
    </w:p>
    <w:p w14:paraId="4E02D0C6" w14:textId="77777777" w:rsidR="00161440" w:rsidRDefault="000B3E7F">
      <w:pPr>
        <w:pStyle w:val="Heading2"/>
        <w:spacing w:before="88"/>
        <w:ind w:left="4168" w:right="4055" w:firstLine="2"/>
        <w:jc w:val="center"/>
        <w:rPr>
          <w:u w:val="none"/>
        </w:rPr>
      </w:pPr>
      <w:bookmarkStart w:id="0" w:name="201_S._HIGHWAY_174_RIO_VISTA,_TEXAS_7609"/>
      <w:bookmarkEnd w:id="0"/>
      <w:r>
        <w:rPr>
          <w:u w:val="none"/>
        </w:rPr>
        <w:t xml:space="preserve">201 S. HIGHWAY 174 </w:t>
      </w:r>
      <w:r>
        <w:rPr>
          <w:spacing w:val="-4"/>
          <w:u w:val="none"/>
        </w:rPr>
        <w:t>RIO</w:t>
      </w:r>
      <w:r>
        <w:rPr>
          <w:spacing w:val="-21"/>
          <w:u w:val="none"/>
        </w:rPr>
        <w:t xml:space="preserve"> </w:t>
      </w:r>
      <w:r>
        <w:rPr>
          <w:spacing w:val="-4"/>
          <w:u w:val="none"/>
        </w:rPr>
        <w:t>VISTA,</w:t>
      </w:r>
      <w:r>
        <w:rPr>
          <w:spacing w:val="-21"/>
          <w:u w:val="none"/>
        </w:rPr>
        <w:t xml:space="preserve"> </w:t>
      </w:r>
      <w:r>
        <w:rPr>
          <w:spacing w:val="-4"/>
          <w:u w:val="none"/>
        </w:rPr>
        <w:t>TEXAS</w:t>
      </w:r>
      <w:r>
        <w:rPr>
          <w:spacing w:val="-21"/>
          <w:u w:val="none"/>
        </w:rPr>
        <w:t xml:space="preserve"> </w:t>
      </w:r>
      <w:r>
        <w:rPr>
          <w:spacing w:val="-4"/>
          <w:u w:val="none"/>
        </w:rPr>
        <w:t>76093</w:t>
      </w:r>
    </w:p>
    <w:p w14:paraId="5D102367" w14:textId="77777777" w:rsidR="00161440" w:rsidRDefault="00161440">
      <w:pPr>
        <w:pStyle w:val="BodyText"/>
        <w:spacing w:before="141"/>
        <w:rPr>
          <w:rFonts w:ascii="Bookman Old Style"/>
        </w:rPr>
      </w:pPr>
    </w:p>
    <w:p w14:paraId="4F2B20B3" w14:textId="0A6C7EE3" w:rsidR="00161440" w:rsidRDefault="00B8698B">
      <w:pPr>
        <w:pStyle w:val="BodyText"/>
        <w:spacing w:line="475" w:lineRule="auto"/>
        <w:ind w:left="240" w:right="1788" w:firstLine="2462"/>
        <w:rPr>
          <w:rFonts w:ascii="Bookman Old Style" w:hAnsi="Bookman Old Style"/>
          <w:b/>
        </w:rPr>
      </w:pPr>
      <w:r>
        <w:rPr>
          <w:rFonts w:ascii="Bookman Old Style" w:hAnsi="Bookman Old Style"/>
          <w:b/>
          <w:u w:val="single"/>
        </w:rPr>
        <w:t>November 12</w:t>
      </w:r>
      <w:r w:rsidR="000B3E7F">
        <w:rPr>
          <w:rFonts w:ascii="Bookman Old Style" w:hAnsi="Bookman Old Style"/>
          <w:b/>
          <w:u w:val="single"/>
        </w:rPr>
        <w:t>,</w:t>
      </w:r>
      <w:r w:rsidR="000B3E7F">
        <w:rPr>
          <w:rFonts w:ascii="Bookman Old Style" w:hAnsi="Bookman Old Style"/>
          <w:b/>
          <w:spacing w:val="-22"/>
          <w:u w:val="single"/>
        </w:rPr>
        <w:t xml:space="preserve"> </w:t>
      </w:r>
      <w:r w:rsidR="000B3E7F">
        <w:rPr>
          <w:rFonts w:ascii="Bookman Old Style" w:hAnsi="Bookman Old Style"/>
          <w:b/>
          <w:u w:val="single"/>
        </w:rPr>
        <w:t>2024</w:t>
      </w:r>
      <w:r w:rsidR="000B3E7F">
        <w:rPr>
          <w:rFonts w:ascii="Bookman Old Style" w:hAnsi="Bookman Old Style"/>
          <w:b/>
          <w:spacing w:val="-20"/>
          <w:u w:val="single"/>
        </w:rPr>
        <w:t xml:space="preserve"> </w:t>
      </w:r>
      <w:r w:rsidR="000B3E7F">
        <w:rPr>
          <w:rFonts w:ascii="Bookman Old Style" w:hAnsi="Bookman Old Style"/>
          <w:b/>
          <w:u w:val="single"/>
        </w:rPr>
        <w:t>–</w:t>
      </w:r>
      <w:r w:rsidR="000B3E7F">
        <w:rPr>
          <w:rFonts w:ascii="Bookman Old Style" w:hAnsi="Bookman Old Style"/>
          <w:b/>
          <w:spacing w:val="-21"/>
          <w:u w:val="single"/>
        </w:rPr>
        <w:t xml:space="preserve"> </w:t>
      </w:r>
      <w:r w:rsidR="000B3E7F">
        <w:rPr>
          <w:rFonts w:ascii="Bookman Old Style" w:hAnsi="Bookman Old Style"/>
          <w:b/>
          <w:u w:val="single"/>
        </w:rPr>
        <w:t>REGULAR</w:t>
      </w:r>
      <w:r w:rsidR="000B3E7F">
        <w:rPr>
          <w:rFonts w:ascii="Bookman Old Style" w:hAnsi="Bookman Old Style"/>
          <w:b/>
          <w:spacing w:val="-22"/>
          <w:u w:val="single"/>
        </w:rPr>
        <w:t xml:space="preserve"> </w:t>
      </w:r>
      <w:r w:rsidR="000B3E7F">
        <w:rPr>
          <w:rFonts w:ascii="Bookman Old Style" w:hAnsi="Bookman Old Style"/>
          <w:b/>
          <w:u w:val="single"/>
        </w:rPr>
        <w:t>MEETING</w:t>
      </w:r>
      <w:r w:rsidR="000B3E7F">
        <w:rPr>
          <w:rFonts w:ascii="Bookman Old Style" w:hAnsi="Bookman Old Style"/>
          <w:b/>
          <w:spacing w:val="-20"/>
          <w:u w:val="single"/>
        </w:rPr>
        <w:t xml:space="preserve"> </w:t>
      </w:r>
      <w:r w:rsidR="000B3E7F">
        <w:rPr>
          <w:rFonts w:ascii="Bookman Old Style" w:hAnsi="Bookman Old Style"/>
          <w:b/>
          <w:u w:val="single"/>
        </w:rPr>
        <w:t>MINUTES</w:t>
      </w:r>
      <w:r w:rsidR="000B3E7F">
        <w:rPr>
          <w:rFonts w:ascii="Bookman Old Style" w:hAnsi="Bookman Old Style"/>
          <w:b/>
        </w:rPr>
        <w:t xml:space="preserve"> </w:t>
      </w:r>
      <w:r w:rsidR="000B3E7F">
        <w:rPr>
          <w:rFonts w:ascii="Bookman Old Style" w:hAnsi="Bookman Old Style"/>
          <w:b/>
          <w:u w:val="single"/>
        </w:rPr>
        <w:t>CALLED TO ORDER</w:t>
      </w:r>
      <w:r w:rsidR="000B3E7F">
        <w:rPr>
          <w:rFonts w:ascii="Bookman Old Style" w:hAnsi="Bookman Old Style"/>
          <w:b/>
        </w:rPr>
        <w:t xml:space="preserve"> at 6:0</w:t>
      </w:r>
      <w:r w:rsidR="00BF7050">
        <w:rPr>
          <w:rFonts w:ascii="Bookman Old Style" w:hAnsi="Bookman Old Style"/>
          <w:b/>
        </w:rPr>
        <w:t>4</w:t>
      </w:r>
      <w:r w:rsidR="000B3E7F">
        <w:rPr>
          <w:rFonts w:ascii="Bookman Old Style" w:hAnsi="Bookman Old Style"/>
          <w:b/>
        </w:rPr>
        <w:t xml:space="preserve"> p.m.</w:t>
      </w:r>
    </w:p>
    <w:p w14:paraId="44925DA6" w14:textId="77777777" w:rsidR="00161440" w:rsidRDefault="000B3E7F">
      <w:pPr>
        <w:pStyle w:val="Heading2"/>
        <w:spacing w:before="12"/>
        <w:rPr>
          <w:b/>
          <w:u w:val="none"/>
        </w:rPr>
      </w:pPr>
      <w:bookmarkStart w:id="1" w:name="ATTENDANCE"/>
      <w:bookmarkEnd w:id="1"/>
      <w:r>
        <w:rPr>
          <w:b/>
          <w:spacing w:val="-2"/>
        </w:rPr>
        <w:t>ATTENDANCE</w:t>
      </w:r>
    </w:p>
    <w:p w14:paraId="3E1F955A" w14:textId="77777777" w:rsidR="00161440" w:rsidRDefault="00161440">
      <w:pPr>
        <w:pStyle w:val="BodyText"/>
        <w:spacing w:before="46"/>
        <w:rPr>
          <w:rFonts w:ascii="Bookman Old Style"/>
          <w:b/>
          <w:sz w:val="20"/>
        </w:rPr>
      </w:pPr>
    </w:p>
    <w:tbl>
      <w:tblPr>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2954"/>
        <w:gridCol w:w="5976"/>
      </w:tblGrid>
      <w:tr w:rsidR="00161440" w14:paraId="3F9EB192" w14:textId="77777777">
        <w:trPr>
          <w:trHeight w:val="337"/>
        </w:trPr>
        <w:tc>
          <w:tcPr>
            <w:tcW w:w="408" w:type="dxa"/>
          </w:tcPr>
          <w:p w14:paraId="5CB174B0" w14:textId="77777777" w:rsidR="00161440" w:rsidRDefault="000B3E7F">
            <w:pPr>
              <w:pStyle w:val="TableParagraph"/>
              <w:spacing w:before="1" w:line="240" w:lineRule="auto"/>
              <w:ind w:left="62"/>
              <w:jc w:val="center"/>
              <w:rPr>
                <w:b/>
                <w:sz w:val="24"/>
              </w:rPr>
            </w:pPr>
            <w:r>
              <w:rPr>
                <w:b/>
                <w:spacing w:val="-10"/>
                <w:sz w:val="24"/>
              </w:rPr>
              <w:t>X</w:t>
            </w:r>
          </w:p>
        </w:tc>
        <w:tc>
          <w:tcPr>
            <w:tcW w:w="2954" w:type="dxa"/>
            <w:tcBorders>
              <w:top w:val="single" w:sz="4" w:space="0" w:color="BBBBBB"/>
              <w:bottom w:val="single" w:sz="4" w:space="0" w:color="BBBBBB"/>
              <w:right w:val="single" w:sz="4" w:space="0" w:color="BBBBBB"/>
            </w:tcBorders>
          </w:tcPr>
          <w:p w14:paraId="1ED6595C" w14:textId="77777777" w:rsidR="00161440" w:rsidRDefault="000B3E7F">
            <w:pPr>
              <w:pStyle w:val="TableParagraph"/>
              <w:spacing w:before="1" w:line="240" w:lineRule="auto"/>
              <w:ind w:left="122"/>
              <w:rPr>
                <w:b/>
                <w:sz w:val="24"/>
              </w:rPr>
            </w:pPr>
            <w:r>
              <w:rPr>
                <w:b/>
                <w:sz w:val="24"/>
              </w:rPr>
              <w:t>Jeff</w:t>
            </w:r>
            <w:r>
              <w:rPr>
                <w:b/>
                <w:spacing w:val="-1"/>
                <w:sz w:val="24"/>
              </w:rPr>
              <w:t xml:space="preserve"> </w:t>
            </w:r>
            <w:r>
              <w:rPr>
                <w:b/>
                <w:spacing w:val="-2"/>
                <w:sz w:val="24"/>
              </w:rPr>
              <w:t>Faraizl</w:t>
            </w:r>
          </w:p>
        </w:tc>
        <w:tc>
          <w:tcPr>
            <w:tcW w:w="5976" w:type="dxa"/>
            <w:tcBorders>
              <w:top w:val="single" w:sz="4" w:space="0" w:color="BBBBBB"/>
              <w:left w:val="single" w:sz="4" w:space="0" w:color="BBBBBB"/>
              <w:bottom w:val="single" w:sz="4" w:space="0" w:color="BBBBBB"/>
              <w:right w:val="single" w:sz="4" w:space="0" w:color="BBBBBB"/>
            </w:tcBorders>
          </w:tcPr>
          <w:p w14:paraId="202ED499" w14:textId="77777777" w:rsidR="00161440" w:rsidRDefault="000B3E7F">
            <w:pPr>
              <w:pStyle w:val="TableParagraph"/>
              <w:spacing w:before="1" w:line="240" w:lineRule="auto"/>
              <w:rPr>
                <w:b/>
                <w:sz w:val="24"/>
              </w:rPr>
            </w:pPr>
            <w:r>
              <w:rPr>
                <w:b/>
                <w:spacing w:val="-2"/>
                <w:sz w:val="24"/>
              </w:rPr>
              <w:t>Mayor</w:t>
            </w:r>
          </w:p>
        </w:tc>
      </w:tr>
      <w:tr w:rsidR="00161440" w14:paraId="498E9791" w14:textId="77777777">
        <w:trPr>
          <w:trHeight w:val="376"/>
        </w:trPr>
        <w:tc>
          <w:tcPr>
            <w:tcW w:w="408" w:type="dxa"/>
          </w:tcPr>
          <w:p w14:paraId="460F0C86" w14:textId="0C467545" w:rsidR="00161440" w:rsidRPr="00BF7050" w:rsidRDefault="00DE4762">
            <w:pPr>
              <w:pStyle w:val="TableParagraph"/>
              <w:spacing w:line="240" w:lineRule="auto"/>
              <w:ind w:left="0"/>
              <w:rPr>
                <w:rFonts w:ascii="Times New Roman"/>
                <w:b/>
                <w:bCs/>
                <w:sz w:val="24"/>
              </w:rPr>
            </w:pPr>
            <w:r>
              <w:rPr>
                <w:rFonts w:ascii="Times New Roman"/>
                <w:sz w:val="24"/>
              </w:rPr>
              <w:t xml:space="preserve"> </w:t>
            </w:r>
            <w:r w:rsidR="00BF7050">
              <w:rPr>
                <w:rFonts w:ascii="Times New Roman"/>
                <w:sz w:val="24"/>
              </w:rPr>
              <w:t xml:space="preserve"> </w:t>
            </w:r>
            <w:r w:rsidR="00BF7050" w:rsidRPr="00BF7050">
              <w:rPr>
                <w:rFonts w:ascii="Times New Roman"/>
                <w:b/>
                <w:bCs/>
                <w:sz w:val="24"/>
              </w:rPr>
              <w:t>X</w:t>
            </w:r>
          </w:p>
        </w:tc>
        <w:tc>
          <w:tcPr>
            <w:tcW w:w="2954" w:type="dxa"/>
            <w:tcBorders>
              <w:top w:val="single" w:sz="4" w:space="0" w:color="BBBBBB"/>
              <w:bottom w:val="single" w:sz="4" w:space="0" w:color="BBBBBB"/>
              <w:right w:val="single" w:sz="4" w:space="0" w:color="BBBBBB"/>
            </w:tcBorders>
          </w:tcPr>
          <w:p w14:paraId="4A604C64" w14:textId="37FD7C66" w:rsidR="00161440" w:rsidRPr="00BF7050" w:rsidRDefault="00BF7050">
            <w:pPr>
              <w:pStyle w:val="TableParagraph"/>
              <w:spacing w:line="240" w:lineRule="auto"/>
              <w:ind w:left="0"/>
              <w:rPr>
                <w:b/>
                <w:bCs/>
                <w:sz w:val="24"/>
              </w:rPr>
            </w:pPr>
            <w:r w:rsidRPr="00BF7050">
              <w:rPr>
                <w:rFonts w:ascii="Times New Roman"/>
                <w:b/>
                <w:bCs/>
                <w:sz w:val="24"/>
              </w:rPr>
              <w:t xml:space="preserve">  </w:t>
            </w:r>
            <w:r w:rsidRPr="00BF7050">
              <w:rPr>
                <w:b/>
                <w:bCs/>
                <w:sz w:val="24"/>
              </w:rPr>
              <w:t>David McPherson</w:t>
            </w:r>
          </w:p>
        </w:tc>
        <w:tc>
          <w:tcPr>
            <w:tcW w:w="5976" w:type="dxa"/>
            <w:tcBorders>
              <w:top w:val="single" w:sz="4" w:space="0" w:color="BBBBBB"/>
              <w:left w:val="single" w:sz="4" w:space="0" w:color="BBBBBB"/>
              <w:bottom w:val="single" w:sz="4" w:space="0" w:color="BBBBBB"/>
              <w:right w:val="single" w:sz="4" w:space="0" w:color="BBBBBB"/>
            </w:tcBorders>
          </w:tcPr>
          <w:p w14:paraId="6B5F7EC1" w14:textId="77777777" w:rsidR="00161440" w:rsidRDefault="000B3E7F">
            <w:pPr>
              <w:pStyle w:val="TableParagraph"/>
              <w:spacing w:before="1" w:line="240" w:lineRule="auto"/>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1</w:t>
            </w:r>
          </w:p>
        </w:tc>
      </w:tr>
      <w:tr w:rsidR="00161440" w14:paraId="6A84833D" w14:textId="77777777">
        <w:trPr>
          <w:trHeight w:val="340"/>
        </w:trPr>
        <w:tc>
          <w:tcPr>
            <w:tcW w:w="408" w:type="dxa"/>
          </w:tcPr>
          <w:p w14:paraId="7E596D6A" w14:textId="77777777" w:rsidR="00161440" w:rsidRDefault="000B3E7F">
            <w:pPr>
              <w:pStyle w:val="TableParagraph"/>
              <w:ind w:left="62"/>
              <w:jc w:val="center"/>
              <w:rPr>
                <w:b/>
                <w:sz w:val="24"/>
              </w:rPr>
            </w:pPr>
            <w:r>
              <w:rPr>
                <w:b/>
                <w:spacing w:val="-10"/>
                <w:sz w:val="24"/>
              </w:rPr>
              <w:t>X</w:t>
            </w:r>
          </w:p>
        </w:tc>
        <w:tc>
          <w:tcPr>
            <w:tcW w:w="2954" w:type="dxa"/>
            <w:tcBorders>
              <w:top w:val="single" w:sz="4" w:space="0" w:color="BBBBBB"/>
              <w:bottom w:val="single" w:sz="4" w:space="0" w:color="BBBBBB"/>
              <w:right w:val="single" w:sz="4" w:space="0" w:color="BBBBBB"/>
            </w:tcBorders>
          </w:tcPr>
          <w:p w14:paraId="47C7703F" w14:textId="77777777" w:rsidR="00161440" w:rsidRDefault="000B3E7F">
            <w:pPr>
              <w:pStyle w:val="TableParagraph"/>
              <w:ind w:left="122"/>
              <w:rPr>
                <w:b/>
                <w:sz w:val="24"/>
              </w:rPr>
            </w:pPr>
            <w:r>
              <w:rPr>
                <w:b/>
                <w:sz w:val="24"/>
              </w:rPr>
              <w:t>Jay</w:t>
            </w:r>
            <w:r>
              <w:rPr>
                <w:b/>
                <w:spacing w:val="-10"/>
                <w:sz w:val="24"/>
              </w:rPr>
              <w:t xml:space="preserve"> </w:t>
            </w:r>
            <w:r>
              <w:rPr>
                <w:b/>
                <w:spacing w:val="-2"/>
                <w:sz w:val="24"/>
              </w:rPr>
              <w:t>Johnson</w:t>
            </w:r>
          </w:p>
        </w:tc>
        <w:tc>
          <w:tcPr>
            <w:tcW w:w="5976" w:type="dxa"/>
            <w:tcBorders>
              <w:top w:val="single" w:sz="4" w:space="0" w:color="BBBBBB"/>
              <w:left w:val="single" w:sz="4" w:space="0" w:color="BBBBBB"/>
              <w:bottom w:val="single" w:sz="4" w:space="0" w:color="BBBBBB"/>
              <w:right w:val="single" w:sz="4" w:space="0" w:color="BBBBBB"/>
            </w:tcBorders>
          </w:tcPr>
          <w:p w14:paraId="4929FABA"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2</w:t>
            </w:r>
          </w:p>
        </w:tc>
      </w:tr>
      <w:tr w:rsidR="00161440" w14:paraId="11C5AB47" w14:textId="77777777">
        <w:trPr>
          <w:trHeight w:val="352"/>
        </w:trPr>
        <w:tc>
          <w:tcPr>
            <w:tcW w:w="408" w:type="dxa"/>
          </w:tcPr>
          <w:p w14:paraId="78ABBAE9" w14:textId="7F4C7DA3" w:rsidR="00161440" w:rsidRDefault="00BF7050" w:rsidP="00BF7050">
            <w:pPr>
              <w:pStyle w:val="TableParagraph"/>
              <w:ind w:left="62"/>
              <w:rPr>
                <w:b/>
                <w:sz w:val="24"/>
              </w:rPr>
            </w:pPr>
            <w:r>
              <w:rPr>
                <w:b/>
                <w:sz w:val="24"/>
              </w:rPr>
              <w:t xml:space="preserve"> </w:t>
            </w:r>
          </w:p>
        </w:tc>
        <w:tc>
          <w:tcPr>
            <w:tcW w:w="2954" w:type="dxa"/>
            <w:tcBorders>
              <w:top w:val="single" w:sz="4" w:space="0" w:color="BBBBBB"/>
              <w:bottom w:val="single" w:sz="4" w:space="0" w:color="BBBBBB"/>
              <w:right w:val="single" w:sz="4" w:space="0" w:color="BBBBBB"/>
            </w:tcBorders>
          </w:tcPr>
          <w:p w14:paraId="6F2E713B" w14:textId="77777777" w:rsidR="00161440" w:rsidRDefault="000B3E7F">
            <w:pPr>
              <w:pStyle w:val="TableParagraph"/>
              <w:ind w:left="122"/>
              <w:rPr>
                <w:b/>
                <w:sz w:val="24"/>
              </w:rPr>
            </w:pPr>
            <w:r>
              <w:rPr>
                <w:b/>
                <w:sz w:val="24"/>
              </w:rPr>
              <w:t>Jay</w:t>
            </w:r>
            <w:r>
              <w:rPr>
                <w:b/>
                <w:spacing w:val="-10"/>
                <w:sz w:val="24"/>
              </w:rPr>
              <w:t xml:space="preserve"> </w:t>
            </w:r>
            <w:r>
              <w:rPr>
                <w:b/>
                <w:spacing w:val="-2"/>
                <w:sz w:val="24"/>
              </w:rPr>
              <w:t>Futrell</w:t>
            </w:r>
          </w:p>
        </w:tc>
        <w:tc>
          <w:tcPr>
            <w:tcW w:w="5976" w:type="dxa"/>
            <w:tcBorders>
              <w:top w:val="single" w:sz="4" w:space="0" w:color="BBBBBB"/>
              <w:left w:val="single" w:sz="4" w:space="0" w:color="BBBBBB"/>
              <w:bottom w:val="single" w:sz="4" w:space="0" w:color="BBBBBB"/>
              <w:right w:val="single" w:sz="4" w:space="0" w:color="BBBBBB"/>
            </w:tcBorders>
          </w:tcPr>
          <w:p w14:paraId="63BAD68C"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9"/>
                <w:sz w:val="24"/>
              </w:rPr>
              <w:t xml:space="preserve"> </w:t>
            </w:r>
            <w:r>
              <w:rPr>
                <w:b/>
                <w:sz w:val="24"/>
              </w:rPr>
              <w:t>3</w:t>
            </w:r>
            <w:r>
              <w:rPr>
                <w:b/>
                <w:spacing w:val="-1"/>
                <w:sz w:val="24"/>
              </w:rPr>
              <w:t xml:space="preserve"> </w:t>
            </w:r>
            <w:r>
              <w:rPr>
                <w:b/>
                <w:sz w:val="24"/>
              </w:rPr>
              <w:t>(Mayor</w:t>
            </w:r>
            <w:r>
              <w:rPr>
                <w:b/>
                <w:spacing w:val="-6"/>
                <w:sz w:val="24"/>
              </w:rPr>
              <w:t xml:space="preserve"> </w:t>
            </w:r>
            <w:r>
              <w:rPr>
                <w:b/>
                <w:sz w:val="24"/>
              </w:rPr>
              <w:t>Pro-</w:t>
            </w:r>
            <w:r>
              <w:rPr>
                <w:b/>
                <w:spacing w:val="-4"/>
                <w:sz w:val="24"/>
              </w:rPr>
              <w:t>Tem)</w:t>
            </w:r>
          </w:p>
        </w:tc>
      </w:tr>
      <w:tr w:rsidR="00161440" w14:paraId="169B08DE" w14:textId="77777777">
        <w:trPr>
          <w:trHeight w:val="340"/>
        </w:trPr>
        <w:tc>
          <w:tcPr>
            <w:tcW w:w="408" w:type="dxa"/>
          </w:tcPr>
          <w:p w14:paraId="67488447" w14:textId="07D1951F" w:rsidR="00161440" w:rsidRPr="00DE4762" w:rsidRDefault="00DE4762">
            <w:pPr>
              <w:pStyle w:val="TableParagraph"/>
              <w:spacing w:line="240" w:lineRule="auto"/>
              <w:ind w:left="0"/>
              <w:rPr>
                <w:rFonts w:ascii="Times New Roman"/>
                <w:b/>
                <w:bCs/>
                <w:sz w:val="24"/>
              </w:rPr>
            </w:pPr>
            <w:r>
              <w:rPr>
                <w:rFonts w:ascii="Times New Roman"/>
                <w:sz w:val="24"/>
              </w:rPr>
              <w:t xml:space="preserve">  </w:t>
            </w:r>
            <w:r>
              <w:rPr>
                <w:rFonts w:ascii="Times New Roman"/>
                <w:b/>
                <w:bCs/>
                <w:sz w:val="24"/>
              </w:rPr>
              <w:t>X</w:t>
            </w:r>
          </w:p>
        </w:tc>
        <w:tc>
          <w:tcPr>
            <w:tcW w:w="2954" w:type="dxa"/>
            <w:tcBorders>
              <w:top w:val="single" w:sz="4" w:space="0" w:color="BBBBBB"/>
              <w:bottom w:val="single" w:sz="4" w:space="0" w:color="BBBBBB"/>
              <w:right w:val="single" w:sz="4" w:space="0" w:color="BBBBBB"/>
            </w:tcBorders>
          </w:tcPr>
          <w:p w14:paraId="64078E8D" w14:textId="77777777" w:rsidR="00161440" w:rsidRDefault="000B3E7F">
            <w:pPr>
              <w:pStyle w:val="TableParagraph"/>
              <w:ind w:left="122"/>
              <w:rPr>
                <w:b/>
                <w:sz w:val="24"/>
              </w:rPr>
            </w:pPr>
            <w:r>
              <w:rPr>
                <w:b/>
                <w:sz w:val="24"/>
              </w:rPr>
              <w:t xml:space="preserve">Doris </w:t>
            </w:r>
            <w:r>
              <w:rPr>
                <w:b/>
                <w:spacing w:val="-2"/>
                <w:sz w:val="24"/>
              </w:rPr>
              <w:t>Stout</w:t>
            </w:r>
          </w:p>
        </w:tc>
        <w:tc>
          <w:tcPr>
            <w:tcW w:w="5976" w:type="dxa"/>
            <w:tcBorders>
              <w:top w:val="single" w:sz="4" w:space="0" w:color="BBBBBB"/>
              <w:left w:val="single" w:sz="4" w:space="0" w:color="BBBBBB"/>
              <w:bottom w:val="single" w:sz="4" w:space="0" w:color="BBBBBB"/>
              <w:right w:val="single" w:sz="4" w:space="0" w:color="BBBBBB"/>
            </w:tcBorders>
          </w:tcPr>
          <w:p w14:paraId="10F4B39B"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4</w:t>
            </w:r>
          </w:p>
        </w:tc>
      </w:tr>
      <w:tr w:rsidR="00161440" w14:paraId="33547CB0" w14:textId="77777777">
        <w:trPr>
          <w:trHeight w:val="335"/>
        </w:trPr>
        <w:tc>
          <w:tcPr>
            <w:tcW w:w="408" w:type="dxa"/>
          </w:tcPr>
          <w:p w14:paraId="54AFF208" w14:textId="77777777" w:rsidR="00161440" w:rsidRDefault="000B3E7F">
            <w:pPr>
              <w:pStyle w:val="TableParagraph"/>
              <w:ind w:left="62"/>
              <w:jc w:val="center"/>
              <w:rPr>
                <w:b/>
                <w:sz w:val="24"/>
              </w:rPr>
            </w:pPr>
            <w:r>
              <w:rPr>
                <w:b/>
                <w:spacing w:val="-10"/>
                <w:sz w:val="24"/>
              </w:rPr>
              <w:t>X</w:t>
            </w:r>
          </w:p>
        </w:tc>
        <w:tc>
          <w:tcPr>
            <w:tcW w:w="2954" w:type="dxa"/>
            <w:tcBorders>
              <w:top w:val="single" w:sz="4" w:space="0" w:color="BBBBBB"/>
              <w:bottom w:val="single" w:sz="4" w:space="0" w:color="BBBBBB"/>
              <w:right w:val="single" w:sz="4" w:space="0" w:color="BBBBBB"/>
            </w:tcBorders>
          </w:tcPr>
          <w:p w14:paraId="7CE4FE62" w14:textId="77777777" w:rsidR="00161440" w:rsidRDefault="000B3E7F">
            <w:pPr>
              <w:pStyle w:val="TableParagraph"/>
              <w:ind w:left="122"/>
              <w:rPr>
                <w:b/>
                <w:sz w:val="24"/>
              </w:rPr>
            </w:pPr>
            <w:r>
              <w:rPr>
                <w:b/>
                <w:spacing w:val="-2"/>
                <w:sz w:val="24"/>
              </w:rPr>
              <w:t>Georgia</w:t>
            </w:r>
            <w:r>
              <w:rPr>
                <w:b/>
                <w:spacing w:val="-12"/>
                <w:sz w:val="24"/>
              </w:rPr>
              <w:t xml:space="preserve"> </w:t>
            </w:r>
            <w:r>
              <w:rPr>
                <w:b/>
                <w:spacing w:val="-4"/>
                <w:sz w:val="24"/>
              </w:rPr>
              <w:t>Jones</w:t>
            </w:r>
          </w:p>
        </w:tc>
        <w:tc>
          <w:tcPr>
            <w:tcW w:w="5976" w:type="dxa"/>
            <w:tcBorders>
              <w:top w:val="single" w:sz="4" w:space="0" w:color="BBBBBB"/>
              <w:left w:val="single" w:sz="4" w:space="0" w:color="BBBBBB"/>
              <w:bottom w:val="single" w:sz="4" w:space="0" w:color="BBBBBB"/>
              <w:right w:val="single" w:sz="4" w:space="0" w:color="BBBBBB"/>
            </w:tcBorders>
          </w:tcPr>
          <w:p w14:paraId="780001DD" w14:textId="77777777" w:rsidR="00161440" w:rsidRDefault="000B3E7F">
            <w:pPr>
              <w:pStyle w:val="TableParagraph"/>
              <w:rPr>
                <w:b/>
                <w:sz w:val="24"/>
              </w:rPr>
            </w:pPr>
            <w:r>
              <w:rPr>
                <w:b/>
                <w:sz w:val="24"/>
              </w:rPr>
              <w:t>Council</w:t>
            </w:r>
            <w:r>
              <w:rPr>
                <w:b/>
                <w:spacing w:val="-10"/>
                <w:sz w:val="24"/>
              </w:rPr>
              <w:t xml:space="preserve"> </w:t>
            </w:r>
            <w:r>
              <w:rPr>
                <w:b/>
                <w:sz w:val="24"/>
              </w:rPr>
              <w:t>Member,</w:t>
            </w:r>
            <w:r>
              <w:rPr>
                <w:b/>
                <w:spacing w:val="-6"/>
                <w:sz w:val="24"/>
              </w:rPr>
              <w:t xml:space="preserve"> </w:t>
            </w:r>
            <w:r>
              <w:rPr>
                <w:b/>
                <w:sz w:val="24"/>
              </w:rPr>
              <w:t>Place</w:t>
            </w:r>
            <w:r>
              <w:rPr>
                <w:b/>
                <w:spacing w:val="-1"/>
                <w:sz w:val="24"/>
              </w:rPr>
              <w:t xml:space="preserve"> </w:t>
            </w:r>
            <w:r>
              <w:rPr>
                <w:b/>
                <w:spacing w:val="-10"/>
                <w:sz w:val="24"/>
              </w:rPr>
              <w:t>5</w:t>
            </w:r>
          </w:p>
        </w:tc>
      </w:tr>
      <w:tr w:rsidR="00161440" w14:paraId="597630EE" w14:textId="77777777">
        <w:trPr>
          <w:trHeight w:val="340"/>
        </w:trPr>
        <w:tc>
          <w:tcPr>
            <w:tcW w:w="408" w:type="dxa"/>
          </w:tcPr>
          <w:p w14:paraId="4B403A16" w14:textId="77777777" w:rsidR="00161440" w:rsidRDefault="000B3E7F">
            <w:pPr>
              <w:pStyle w:val="TableParagraph"/>
              <w:spacing w:before="1" w:line="240" w:lineRule="auto"/>
              <w:ind w:left="62"/>
              <w:jc w:val="center"/>
              <w:rPr>
                <w:b/>
                <w:sz w:val="24"/>
              </w:rPr>
            </w:pPr>
            <w:r>
              <w:rPr>
                <w:b/>
                <w:spacing w:val="-10"/>
                <w:sz w:val="24"/>
              </w:rPr>
              <w:t>X</w:t>
            </w:r>
          </w:p>
        </w:tc>
        <w:tc>
          <w:tcPr>
            <w:tcW w:w="2954" w:type="dxa"/>
            <w:tcBorders>
              <w:top w:val="single" w:sz="4" w:space="0" w:color="BBBBBB"/>
              <w:bottom w:val="single" w:sz="4" w:space="0" w:color="BBBBBB"/>
              <w:right w:val="single" w:sz="4" w:space="0" w:color="BBBBBB"/>
            </w:tcBorders>
          </w:tcPr>
          <w:p w14:paraId="7A014923" w14:textId="77777777" w:rsidR="00161440" w:rsidRDefault="000B3E7F">
            <w:pPr>
              <w:pStyle w:val="TableParagraph"/>
              <w:spacing w:before="1" w:line="240" w:lineRule="auto"/>
              <w:ind w:left="122"/>
              <w:rPr>
                <w:b/>
                <w:sz w:val="24"/>
              </w:rPr>
            </w:pPr>
            <w:r>
              <w:rPr>
                <w:b/>
                <w:sz w:val="24"/>
              </w:rPr>
              <w:t>Michael</w:t>
            </w:r>
            <w:r>
              <w:rPr>
                <w:b/>
                <w:spacing w:val="-1"/>
                <w:sz w:val="24"/>
              </w:rPr>
              <w:t xml:space="preserve"> </w:t>
            </w:r>
            <w:r>
              <w:rPr>
                <w:b/>
                <w:spacing w:val="-2"/>
                <w:sz w:val="24"/>
              </w:rPr>
              <w:t>Hammond</w:t>
            </w:r>
          </w:p>
        </w:tc>
        <w:tc>
          <w:tcPr>
            <w:tcW w:w="5976" w:type="dxa"/>
            <w:tcBorders>
              <w:top w:val="single" w:sz="4" w:space="0" w:color="BBBBBB"/>
              <w:left w:val="single" w:sz="4" w:space="0" w:color="BBBBBB"/>
              <w:bottom w:val="single" w:sz="4" w:space="0" w:color="BBBBBB"/>
              <w:right w:val="single" w:sz="4" w:space="0" w:color="BBBBBB"/>
            </w:tcBorders>
          </w:tcPr>
          <w:p w14:paraId="1E5FBA2E" w14:textId="77777777" w:rsidR="00161440" w:rsidRDefault="000B3E7F">
            <w:pPr>
              <w:pStyle w:val="TableParagraph"/>
              <w:spacing w:before="1" w:line="240" w:lineRule="auto"/>
              <w:rPr>
                <w:b/>
                <w:sz w:val="24"/>
              </w:rPr>
            </w:pPr>
            <w:r>
              <w:rPr>
                <w:b/>
                <w:sz w:val="24"/>
              </w:rPr>
              <w:t>City</w:t>
            </w:r>
            <w:r>
              <w:rPr>
                <w:b/>
                <w:spacing w:val="-20"/>
                <w:sz w:val="24"/>
              </w:rPr>
              <w:t xml:space="preserve"> </w:t>
            </w:r>
            <w:r>
              <w:rPr>
                <w:b/>
                <w:spacing w:val="-2"/>
                <w:sz w:val="24"/>
              </w:rPr>
              <w:t>Attorney</w:t>
            </w:r>
          </w:p>
        </w:tc>
      </w:tr>
      <w:tr w:rsidR="00161440" w14:paraId="6751C73E" w14:textId="77777777">
        <w:trPr>
          <w:trHeight w:val="340"/>
        </w:trPr>
        <w:tc>
          <w:tcPr>
            <w:tcW w:w="408" w:type="dxa"/>
          </w:tcPr>
          <w:p w14:paraId="263FF979" w14:textId="77777777" w:rsidR="00161440" w:rsidRDefault="000B3E7F">
            <w:pPr>
              <w:pStyle w:val="TableParagraph"/>
              <w:ind w:left="62"/>
              <w:jc w:val="center"/>
              <w:rPr>
                <w:b/>
                <w:sz w:val="24"/>
              </w:rPr>
            </w:pPr>
            <w:r>
              <w:rPr>
                <w:b/>
                <w:spacing w:val="-10"/>
                <w:sz w:val="24"/>
              </w:rPr>
              <w:t>X</w:t>
            </w:r>
          </w:p>
        </w:tc>
        <w:tc>
          <w:tcPr>
            <w:tcW w:w="2954" w:type="dxa"/>
            <w:tcBorders>
              <w:top w:val="single" w:sz="4" w:space="0" w:color="BBBBBB"/>
              <w:bottom w:val="single" w:sz="4" w:space="0" w:color="BBBBBB"/>
              <w:right w:val="single" w:sz="4" w:space="0" w:color="BBBBBB"/>
            </w:tcBorders>
          </w:tcPr>
          <w:p w14:paraId="7F5256B8" w14:textId="77777777" w:rsidR="00161440" w:rsidRDefault="000B3E7F">
            <w:pPr>
              <w:pStyle w:val="TableParagraph"/>
              <w:ind w:left="122"/>
              <w:rPr>
                <w:b/>
                <w:sz w:val="24"/>
              </w:rPr>
            </w:pPr>
            <w:r>
              <w:rPr>
                <w:b/>
                <w:sz w:val="24"/>
              </w:rPr>
              <w:t>Linda</w:t>
            </w:r>
            <w:r>
              <w:rPr>
                <w:b/>
                <w:spacing w:val="-19"/>
                <w:sz w:val="24"/>
              </w:rPr>
              <w:t xml:space="preserve"> </w:t>
            </w:r>
            <w:r>
              <w:rPr>
                <w:b/>
                <w:spacing w:val="-2"/>
                <w:sz w:val="24"/>
              </w:rPr>
              <w:t>McCuistion</w:t>
            </w:r>
          </w:p>
        </w:tc>
        <w:tc>
          <w:tcPr>
            <w:tcW w:w="5976" w:type="dxa"/>
            <w:tcBorders>
              <w:top w:val="single" w:sz="4" w:space="0" w:color="BBBBBB"/>
              <w:left w:val="single" w:sz="4" w:space="0" w:color="BBBBBB"/>
              <w:bottom w:val="single" w:sz="4" w:space="0" w:color="BBBBBB"/>
              <w:right w:val="single" w:sz="4" w:space="0" w:color="BBBBBB"/>
            </w:tcBorders>
          </w:tcPr>
          <w:p w14:paraId="14D5C0CA" w14:textId="77777777" w:rsidR="00161440" w:rsidRDefault="000B3E7F">
            <w:pPr>
              <w:pStyle w:val="TableParagraph"/>
              <w:rPr>
                <w:b/>
                <w:sz w:val="24"/>
              </w:rPr>
            </w:pPr>
            <w:r>
              <w:rPr>
                <w:b/>
                <w:sz w:val="24"/>
              </w:rPr>
              <w:t>City</w:t>
            </w:r>
            <w:r>
              <w:rPr>
                <w:b/>
                <w:spacing w:val="-13"/>
                <w:sz w:val="24"/>
              </w:rPr>
              <w:t xml:space="preserve"> </w:t>
            </w:r>
            <w:r>
              <w:rPr>
                <w:b/>
                <w:spacing w:val="-2"/>
                <w:sz w:val="24"/>
              </w:rPr>
              <w:t>Secretary</w:t>
            </w:r>
          </w:p>
        </w:tc>
      </w:tr>
      <w:tr w:rsidR="00161440" w14:paraId="7D8E4527" w14:textId="77777777">
        <w:trPr>
          <w:trHeight w:val="335"/>
        </w:trPr>
        <w:tc>
          <w:tcPr>
            <w:tcW w:w="408" w:type="dxa"/>
          </w:tcPr>
          <w:p w14:paraId="475588C3" w14:textId="027D32E0" w:rsidR="00161440" w:rsidRPr="00BF7050" w:rsidRDefault="00BF7050">
            <w:pPr>
              <w:pStyle w:val="TableParagraph"/>
              <w:spacing w:line="240" w:lineRule="auto"/>
              <w:ind w:left="0"/>
              <w:rPr>
                <w:rFonts w:ascii="Times New Roman"/>
                <w:b/>
                <w:bCs/>
                <w:sz w:val="24"/>
              </w:rPr>
            </w:pPr>
            <w:r>
              <w:rPr>
                <w:rFonts w:ascii="Times New Roman"/>
                <w:sz w:val="24"/>
              </w:rPr>
              <w:t xml:space="preserve"> </w:t>
            </w:r>
            <w:r w:rsidRPr="00BF7050">
              <w:rPr>
                <w:rFonts w:ascii="Times New Roman"/>
                <w:b/>
                <w:bCs/>
                <w:sz w:val="24"/>
              </w:rPr>
              <w:t xml:space="preserve"> X</w:t>
            </w:r>
          </w:p>
        </w:tc>
        <w:tc>
          <w:tcPr>
            <w:tcW w:w="2954" w:type="dxa"/>
            <w:tcBorders>
              <w:top w:val="single" w:sz="4" w:space="0" w:color="BBBBBB"/>
              <w:bottom w:val="single" w:sz="4" w:space="0" w:color="BBBBBB"/>
              <w:right w:val="single" w:sz="4" w:space="0" w:color="BBBBBB"/>
            </w:tcBorders>
          </w:tcPr>
          <w:p w14:paraId="376C889E" w14:textId="77777777" w:rsidR="00161440" w:rsidRDefault="000B3E7F">
            <w:pPr>
              <w:pStyle w:val="TableParagraph"/>
              <w:ind w:left="122"/>
              <w:rPr>
                <w:b/>
                <w:sz w:val="24"/>
              </w:rPr>
            </w:pPr>
            <w:r>
              <w:rPr>
                <w:b/>
                <w:sz w:val="24"/>
              </w:rPr>
              <w:t>Chief</w:t>
            </w:r>
            <w:r>
              <w:rPr>
                <w:b/>
                <w:spacing w:val="-5"/>
                <w:sz w:val="24"/>
              </w:rPr>
              <w:t xml:space="preserve"> </w:t>
            </w:r>
            <w:r>
              <w:rPr>
                <w:b/>
                <w:spacing w:val="-2"/>
                <w:sz w:val="24"/>
              </w:rPr>
              <w:t>Whitlock</w:t>
            </w:r>
          </w:p>
        </w:tc>
        <w:tc>
          <w:tcPr>
            <w:tcW w:w="5976" w:type="dxa"/>
            <w:tcBorders>
              <w:top w:val="single" w:sz="4" w:space="0" w:color="BBBBBB"/>
              <w:left w:val="single" w:sz="4" w:space="0" w:color="BBBBBB"/>
              <w:bottom w:val="single" w:sz="4" w:space="0" w:color="BBBBBB"/>
              <w:right w:val="single" w:sz="4" w:space="0" w:color="BBBBBB"/>
            </w:tcBorders>
          </w:tcPr>
          <w:p w14:paraId="59C1DED4" w14:textId="77777777" w:rsidR="00161440" w:rsidRDefault="000B3E7F">
            <w:pPr>
              <w:pStyle w:val="TableParagraph"/>
              <w:rPr>
                <w:b/>
                <w:sz w:val="24"/>
              </w:rPr>
            </w:pPr>
            <w:r>
              <w:rPr>
                <w:b/>
                <w:sz w:val="24"/>
              </w:rPr>
              <w:t>Chief of</w:t>
            </w:r>
            <w:r>
              <w:rPr>
                <w:b/>
                <w:spacing w:val="-1"/>
                <w:sz w:val="24"/>
              </w:rPr>
              <w:t xml:space="preserve"> </w:t>
            </w:r>
            <w:r>
              <w:rPr>
                <w:b/>
                <w:spacing w:val="-2"/>
                <w:sz w:val="24"/>
              </w:rPr>
              <w:t>Police</w:t>
            </w:r>
          </w:p>
        </w:tc>
      </w:tr>
      <w:tr w:rsidR="00161440" w14:paraId="671ED3BF" w14:textId="77777777">
        <w:trPr>
          <w:trHeight w:val="340"/>
        </w:trPr>
        <w:tc>
          <w:tcPr>
            <w:tcW w:w="408" w:type="dxa"/>
          </w:tcPr>
          <w:p w14:paraId="55FFD6B6" w14:textId="5D58CDF1" w:rsidR="00161440" w:rsidRPr="00DE4762" w:rsidRDefault="00DE4762">
            <w:pPr>
              <w:pStyle w:val="TableParagraph"/>
              <w:spacing w:line="240" w:lineRule="auto"/>
              <w:ind w:left="0"/>
              <w:rPr>
                <w:rFonts w:ascii="Times New Roman"/>
                <w:b/>
                <w:bCs/>
                <w:sz w:val="24"/>
              </w:rPr>
            </w:pPr>
            <w:r>
              <w:rPr>
                <w:rFonts w:ascii="Times New Roman"/>
                <w:b/>
                <w:bCs/>
                <w:sz w:val="24"/>
              </w:rPr>
              <w:t xml:space="preserve"> X</w:t>
            </w:r>
          </w:p>
        </w:tc>
        <w:tc>
          <w:tcPr>
            <w:tcW w:w="2954" w:type="dxa"/>
            <w:tcBorders>
              <w:top w:val="single" w:sz="4" w:space="0" w:color="BBBBBB"/>
              <w:bottom w:val="single" w:sz="4" w:space="0" w:color="BBBBBB"/>
              <w:right w:val="single" w:sz="4" w:space="0" w:color="BBBBBB"/>
            </w:tcBorders>
          </w:tcPr>
          <w:p w14:paraId="52DCF389" w14:textId="77777777" w:rsidR="00161440" w:rsidRDefault="000B3E7F">
            <w:pPr>
              <w:pStyle w:val="TableParagraph"/>
              <w:spacing w:before="1" w:line="240" w:lineRule="auto"/>
              <w:ind w:left="122"/>
              <w:rPr>
                <w:b/>
                <w:sz w:val="24"/>
              </w:rPr>
            </w:pPr>
            <w:r>
              <w:rPr>
                <w:b/>
                <w:sz w:val="24"/>
              </w:rPr>
              <w:t>Chad</w:t>
            </w:r>
            <w:r>
              <w:rPr>
                <w:b/>
                <w:spacing w:val="-15"/>
                <w:sz w:val="24"/>
              </w:rPr>
              <w:t xml:space="preserve"> </w:t>
            </w:r>
            <w:r>
              <w:rPr>
                <w:b/>
                <w:spacing w:val="-2"/>
                <w:sz w:val="24"/>
              </w:rPr>
              <w:t>Wilson</w:t>
            </w:r>
          </w:p>
        </w:tc>
        <w:tc>
          <w:tcPr>
            <w:tcW w:w="5976" w:type="dxa"/>
            <w:tcBorders>
              <w:top w:val="single" w:sz="4" w:space="0" w:color="BBBBBB"/>
              <w:left w:val="single" w:sz="4" w:space="0" w:color="BBBBBB"/>
              <w:bottom w:val="single" w:sz="4" w:space="0" w:color="BBBBBB"/>
              <w:right w:val="single" w:sz="4" w:space="0" w:color="BBBBBB"/>
            </w:tcBorders>
          </w:tcPr>
          <w:p w14:paraId="0177AC6F" w14:textId="77777777" w:rsidR="00161440" w:rsidRDefault="000B3E7F">
            <w:pPr>
              <w:pStyle w:val="TableParagraph"/>
              <w:spacing w:before="1" w:line="240" w:lineRule="auto"/>
              <w:rPr>
                <w:b/>
                <w:sz w:val="24"/>
              </w:rPr>
            </w:pPr>
            <w:r>
              <w:rPr>
                <w:b/>
                <w:spacing w:val="-5"/>
                <w:sz w:val="24"/>
              </w:rPr>
              <w:t>ITC</w:t>
            </w:r>
          </w:p>
        </w:tc>
      </w:tr>
    </w:tbl>
    <w:p w14:paraId="4A056C74" w14:textId="1E6BB3DF" w:rsidR="00161440" w:rsidRDefault="000B3E7F" w:rsidP="005D18EC">
      <w:pPr>
        <w:pStyle w:val="BodyText"/>
        <w:rPr>
          <w:rFonts w:ascii="Bookman Old Style"/>
          <w:spacing w:val="-14"/>
        </w:rPr>
      </w:pPr>
      <w:r>
        <w:rPr>
          <w:rFonts w:ascii="Bookman Old Style"/>
          <w:spacing w:val="-14"/>
        </w:rPr>
        <w:t xml:space="preserve"> </w:t>
      </w:r>
      <w:r w:rsidR="00B8698B">
        <w:rPr>
          <w:rFonts w:ascii="Bookman Old Style"/>
          <w:spacing w:val="-14"/>
        </w:rPr>
        <w:t xml:space="preserve">            </w:t>
      </w:r>
    </w:p>
    <w:p w14:paraId="4752AF57" w14:textId="7CAD6843" w:rsidR="00B8698B" w:rsidRDefault="00B8698B" w:rsidP="005D18EC">
      <w:pPr>
        <w:pStyle w:val="BodyText"/>
        <w:rPr>
          <w:rFonts w:ascii="Bookman Old Style"/>
        </w:rPr>
      </w:pPr>
      <w:r>
        <w:rPr>
          <w:rFonts w:ascii="Bookman Old Style"/>
          <w:spacing w:val="-14"/>
        </w:rPr>
        <w:t xml:space="preserve">               Jay Futrell absent due to work obligation.</w:t>
      </w:r>
    </w:p>
    <w:p w14:paraId="4D1E6E17" w14:textId="77777777" w:rsidR="00161440" w:rsidRDefault="00161440">
      <w:pPr>
        <w:pStyle w:val="BodyText"/>
        <w:spacing w:before="1"/>
        <w:rPr>
          <w:rFonts w:ascii="Bookman Old Style"/>
        </w:rPr>
      </w:pPr>
    </w:p>
    <w:p w14:paraId="23723AEE" w14:textId="77777777" w:rsidR="00161440" w:rsidRDefault="000B3E7F">
      <w:pPr>
        <w:pStyle w:val="Heading2"/>
        <w:rPr>
          <w:b/>
          <w:u w:val="none"/>
        </w:rPr>
      </w:pPr>
      <w:bookmarkStart w:id="2" w:name="AGENDA"/>
      <w:bookmarkEnd w:id="2"/>
      <w:r>
        <w:rPr>
          <w:b/>
          <w:spacing w:val="-2"/>
        </w:rPr>
        <w:t>AGENDA</w:t>
      </w:r>
    </w:p>
    <w:p w14:paraId="704B7661" w14:textId="4AD1B0B3" w:rsidR="00161440" w:rsidRDefault="00161440" w:rsidP="00BF7050">
      <w:pPr>
        <w:pStyle w:val="BodyText"/>
        <w:tabs>
          <w:tab w:val="left" w:pos="3660"/>
        </w:tabs>
        <w:rPr>
          <w:rFonts w:ascii="Bookman Old Style"/>
          <w:b/>
        </w:rPr>
      </w:pPr>
    </w:p>
    <w:p w14:paraId="1A0950BD" w14:textId="77777777" w:rsidR="00161440" w:rsidRDefault="000B3E7F">
      <w:pPr>
        <w:ind w:left="240"/>
        <w:rPr>
          <w:rFonts w:ascii="Bookman Old Style"/>
          <w:b/>
          <w:sz w:val="24"/>
        </w:rPr>
      </w:pPr>
      <w:r>
        <w:rPr>
          <w:rFonts w:ascii="Bookman Old Style"/>
          <w:b/>
          <w:spacing w:val="-2"/>
          <w:sz w:val="24"/>
          <w:u w:val="single"/>
        </w:rPr>
        <w:t>CONSENT</w:t>
      </w:r>
      <w:r>
        <w:rPr>
          <w:rFonts w:ascii="Bookman Old Style"/>
          <w:b/>
          <w:spacing w:val="-11"/>
          <w:sz w:val="24"/>
          <w:u w:val="single"/>
        </w:rPr>
        <w:t xml:space="preserve"> </w:t>
      </w:r>
      <w:r>
        <w:rPr>
          <w:rFonts w:ascii="Bookman Old Style"/>
          <w:b/>
          <w:spacing w:val="-2"/>
          <w:sz w:val="24"/>
          <w:u w:val="single"/>
        </w:rPr>
        <w:t>ITEMS</w:t>
      </w:r>
    </w:p>
    <w:p w14:paraId="726B32E8" w14:textId="0908510C" w:rsidR="00161440" w:rsidRDefault="00B8698B">
      <w:pPr>
        <w:pStyle w:val="ListParagraph"/>
        <w:numPr>
          <w:ilvl w:val="0"/>
          <w:numId w:val="3"/>
        </w:numPr>
        <w:tabs>
          <w:tab w:val="left" w:pos="957"/>
        </w:tabs>
        <w:spacing w:before="4"/>
        <w:ind w:hanging="357"/>
        <w:rPr>
          <w:rFonts w:ascii="Bookman Old Style" w:hAnsi="Bookman Old Style"/>
          <w:b/>
          <w:sz w:val="24"/>
        </w:rPr>
      </w:pPr>
      <w:r>
        <w:rPr>
          <w:rFonts w:ascii="Bookman Old Style" w:hAnsi="Bookman Old Style"/>
          <w:b/>
          <w:sz w:val="24"/>
        </w:rPr>
        <w:t>September 16,2024 -</w:t>
      </w:r>
      <w:r w:rsidR="000B3E7F">
        <w:rPr>
          <w:rFonts w:ascii="Bookman Old Style" w:hAnsi="Bookman Old Style"/>
          <w:b/>
          <w:spacing w:val="-14"/>
          <w:sz w:val="24"/>
        </w:rPr>
        <w:t xml:space="preserve"> </w:t>
      </w:r>
      <w:r w:rsidR="00BF7050">
        <w:rPr>
          <w:rFonts w:ascii="Bookman Old Style" w:hAnsi="Bookman Old Style"/>
          <w:b/>
          <w:sz w:val="24"/>
        </w:rPr>
        <w:t>No</w:t>
      </w:r>
      <w:r w:rsidR="00FA4130">
        <w:rPr>
          <w:rFonts w:ascii="Bookman Old Style" w:hAnsi="Bookman Old Style"/>
          <w:b/>
          <w:sz w:val="24"/>
        </w:rPr>
        <w:t>tice of Workshop</w:t>
      </w:r>
    </w:p>
    <w:p w14:paraId="563E193D" w14:textId="3D79A9D8" w:rsidR="00FA4130" w:rsidRDefault="00B8698B">
      <w:pPr>
        <w:pStyle w:val="ListParagraph"/>
        <w:numPr>
          <w:ilvl w:val="0"/>
          <w:numId w:val="3"/>
        </w:numPr>
        <w:tabs>
          <w:tab w:val="left" w:pos="957"/>
        </w:tabs>
        <w:spacing w:before="4"/>
        <w:ind w:hanging="357"/>
        <w:rPr>
          <w:rFonts w:ascii="Bookman Old Style" w:hAnsi="Bookman Old Style"/>
          <w:b/>
          <w:sz w:val="24"/>
        </w:rPr>
      </w:pPr>
      <w:r>
        <w:rPr>
          <w:rFonts w:ascii="Bookman Old Style" w:hAnsi="Bookman Old Style"/>
          <w:b/>
          <w:sz w:val="24"/>
        </w:rPr>
        <w:t xml:space="preserve">October 8,2024 - </w:t>
      </w:r>
      <w:r w:rsidR="00FA4130">
        <w:rPr>
          <w:rFonts w:ascii="Bookman Old Style" w:hAnsi="Bookman Old Style"/>
          <w:b/>
          <w:sz w:val="24"/>
        </w:rPr>
        <w:t>Regular Meeting</w:t>
      </w:r>
    </w:p>
    <w:p w14:paraId="08226032" w14:textId="77777777" w:rsidR="00BF7050" w:rsidRDefault="00BF7050" w:rsidP="00BF7050">
      <w:pPr>
        <w:tabs>
          <w:tab w:val="left" w:pos="957"/>
        </w:tabs>
        <w:spacing w:before="4"/>
        <w:rPr>
          <w:rFonts w:ascii="Bookman Old Style" w:hAnsi="Bookman Old Style"/>
          <w:b/>
          <w:sz w:val="24"/>
        </w:rPr>
      </w:pPr>
    </w:p>
    <w:p w14:paraId="57FC9B85" w14:textId="40CAC8FA" w:rsidR="00161440" w:rsidRDefault="000B3E7F" w:rsidP="00C1581F">
      <w:pPr>
        <w:pStyle w:val="BodyText"/>
        <w:spacing w:before="182"/>
        <w:ind w:left="239"/>
      </w:pPr>
      <w:r>
        <w:t>Motion</w:t>
      </w:r>
      <w:r>
        <w:rPr>
          <w:spacing w:val="-14"/>
        </w:rPr>
        <w:t xml:space="preserve"> </w:t>
      </w:r>
      <w:r>
        <w:t>made</w:t>
      </w:r>
      <w:r>
        <w:rPr>
          <w:spacing w:val="-9"/>
        </w:rPr>
        <w:t xml:space="preserve"> </w:t>
      </w:r>
      <w:r>
        <w:t>by</w:t>
      </w:r>
      <w:r>
        <w:rPr>
          <w:spacing w:val="-9"/>
        </w:rPr>
        <w:t xml:space="preserve"> </w:t>
      </w:r>
      <w:r w:rsidR="00DE4762">
        <w:t>Georgia Jones. Seconded</w:t>
      </w:r>
      <w:r>
        <w:rPr>
          <w:spacing w:val="-8"/>
        </w:rPr>
        <w:t xml:space="preserve"> </w:t>
      </w:r>
      <w:r>
        <w:t>by</w:t>
      </w:r>
      <w:r>
        <w:rPr>
          <w:spacing w:val="-4"/>
        </w:rPr>
        <w:t xml:space="preserve"> </w:t>
      </w:r>
      <w:r>
        <w:t>Jay</w:t>
      </w:r>
      <w:r>
        <w:rPr>
          <w:spacing w:val="-9"/>
        </w:rPr>
        <w:t xml:space="preserve"> </w:t>
      </w:r>
      <w:r>
        <w:t>Johnson</w:t>
      </w:r>
      <w:r>
        <w:rPr>
          <w:spacing w:val="-13"/>
        </w:rPr>
        <w:t xml:space="preserve"> </w:t>
      </w:r>
      <w:r>
        <w:t>to</w:t>
      </w:r>
      <w:r>
        <w:rPr>
          <w:spacing w:val="-9"/>
        </w:rPr>
        <w:t xml:space="preserve"> </w:t>
      </w:r>
      <w:r>
        <w:t>approve</w:t>
      </w:r>
      <w:r>
        <w:rPr>
          <w:spacing w:val="-15"/>
        </w:rPr>
        <w:t xml:space="preserve"> </w:t>
      </w:r>
      <w:r>
        <w:t>all</w:t>
      </w:r>
      <w:r>
        <w:rPr>
          <w:spacing w:val="-15"/>
        </w:rPr>
        <w:t xml:space="preserve"> </w:t>
      </w:r>
      <w:r>
        <w:t>meeting</w:t>
      </w:r>
      <w:r>
        <w:rPr>
          <w:spacing w:val="-9"/>
        </w:rPr>
        <w:t xml:space="preserve"> </w:t>
      </w:r>
      <w:r>
        <w:t>minutes.</w:t>
      </w:r>
      <w:r>
        <w:rPr>
          <w:spacing w:val="-10"/>
        </w:rPr>
        <w:t xml:space="preserve"> </w:t>
      </w:r>
      <w:r>
        <w:t>Motion</w:t>
      </w:r>
      <w:r>
        <w:rPr>
          <w:spacing w:val="-8"/>
        </w:rPr>
        <w:t xml:space="preserve"> </w:t>
      </w:r>
      <w:r>
        <w:t xml:space="preserve">passed </w:t>
      </w:r>
      <w:r w:rsidR="00B8698B">
        <w:t>4</w:t>
      </w:r>
      <w:r>
        <w:t>/0; All ayes/None opposed.</w:t>
      </w:r>
    </w:p>
    <w:p w14:paraId="10E70FE4" w14:textId="77777777" w:rsidR="00161440" w:rsidRDefault="00161440">
      <w:pPr>
        <w:spacing w:before="86"/>
        <w:rPr>
          <w:sz w:val="24"/>
        </w:rPr>
      </w:pPr>
    </w:p>
    <w:p w14:paraId="0B5957C0" w14:textId="3144BC33" w:rsidR="00161440" w:rsidRDefault="000B3E7F">
      <w:pPr>
        <w:pStyle w:val="BodyText"/>
        <w:spacing w:before="1"/>
        <w:ind w:left="239"/>
        <w:rPr>
          <w:rFonts w:ascii="Bookman Old Style"/>
          <w:b/>
        </w:rPr>
      </w:pPr>
      <w:r>
        <w:rPr>
          <w:rFonts w:ascii="Bookman Old Style"/>
          <w:b/>
        </w:rPr>
        <w:t>Approve</w:t>
      </w:r>
      <w:r>
        <w:rPr>
          <w:rFonts w:ascii="Bookman Old Style"/>
          <w:b/>
          <w:spacing w:val="-12"/>
        </w:rPr>
        <w:t xml:space="preserve"> </w:t>
      </w:r>
      <w:r>
        <w:rPr>
          <w:rFonts w:ascii="Bookman Old Style"/>
          <w:b/>
        </w:rPr>
        <w:t>Payment</w:t>
      </w:r>
      <w:r>
        <w:rPr>
          <w:rFonts w:ascii="Bookman Old Style"/>
          <w:b/>
          <w:spacing w:val="-2"/>
        </w:rPr>
        <w:t xml:space="preserve"> </w:t>
      </w:r>
      <w:r>
        <w:rPr>
          <w:rFonts w:ascii="Bookman Old Style"/>
          <w:b/>
        </w:rPr>
        <w:t>of</w:t>
      </w:r>
      <w:r>
        <w:rPr>
          <w:rFonts w:ascii="Bookman Old Style"/>
          <w:b/>
          <w:spacing w:val="-9"/>
        </w:rPr>
        <w:t xml:space="preserve"> </w:t>
      </w:r>
      <w:r>
        <w:rPr>
          <w:rFonts w:ascii="Bookman Old Style"/>
          <w:b/>
        </w:rPr>
        <w:t>bills</w:t>
      </w:r>
      <w:r>
        <w:rPr>
          <w:rFonts w:ascii="Bookman Old Style"/>
          <w:b/>
          <w:spacing w:val="-2"/>
        </w:rPr>
        <w:t xml:space="preserve"> </w:t>
      </w:r>
      <w:r>
        <w:rPr>
          <w:rFonts w:ascii="Bookman Old Style"/>
          <w:b/>
        </w:rPr>
        <w:t>for</w:t>
      </w:r>
      <w:r>
        <w:rPr>
          <w:rFonts w:ascii="Bookman Old Style"/>
          <w:b/>
          <w:spacing w:val="-9"/>
        </w:rPr>
        <w:t xml:space="preserve"> </w:t>
      </w:r>
      <w:r>
        <w:rPr>
          <w:rFonts w:ascii="Bookman Old Style"/>
          <w:b/>
        </w:rPr>
        <w:t>the</w:t>
      </w:r>
      <w:r>
        <w:rPr>
          <w:rFonts w:ascii="Bookman Old Style"/>
          <w:b/>
          <w:spacing w:val="-4"/>
        </w:rPr>
        <w:t xml:space="preserve"> </w:t>
      </w:r>
      <w:r>
        <w:rPr>
          <w:rFonts w:ascii="Bookman Old Style"/>
          <w:b/>
        </w:rPr>
        <w:t>Month</w:t>
      </w:r>
      <w:r>
        <w:rPr>
          <w:rFonts w:ascii="Bookman Old Style"/>
          <w:b/>
          <w:spacing w:val="-10"/>
        </w:rPr>
        <w:t xml:space="preserve"> </w:t>
      </w:r>
      <w:r>
        <w:rPr>
          <w:rFonts w:ascii="Bookman Old Style"/>
          <w:b/>
        </w:rPr>
        <w:t>of</w:t>
      </w:r>
      <w:r>
        <w:rPr>
          <w:rFonts w:ascii="Bookman Old Style"/>
          <w:b/>
          <w:spacing w:val="-1"/>
        </w:rPr>
        <w:t xml:space="preserve"> </w:t>
      </w:r>
      <w:r w:rsidR="00C1581F">
        <w:rPr>
          <w:rFonts w:ascii="Bookman Old Style"/>
          <w:b/>
          <w:spacing w:val="-4"/>
        </w:rPr>
        <w:t>September.</w:t>
      </w:r>
    </w:p>
    <w:p w14:paraId="7D8823E2" w14:textId="77777777" w:rsidR="00161440" w:rsidRDefault="000B3E7F">
      <w:pPr>
        <w:pStyle w:val="ListParagraph"/>
        <w:numPr>
          <w:ilvl w:val="0"/>
          <w:numId w:val="3"/>
        </w:numPr>
        <w:tabs>
          <w:tab w:val="left" w:pos="957"/>
        </w:tabs>
        <w:spacing w:before="149"/>
        <w:ind w:hanging="360"/>
        <w:rPr>
          <w:sz w:val="24"/>
        </w:rPr>
      </w:pPr>
      <w:r>
        <w:rPr>
          <w:sz w:val="24"/>
        </w:rPr>
        <w:t>Grace</w:t>
      </w:r>
      <w:r>
        <w:rPr>
          <w:spacing w:val="-1"/>
          <w:sz w:val="24"/>
        </w:rPr>
        <w:t xml:space="preserve"> </w:t>
      </w:r>
      <w:r>
        <w:rPr>
          <w:spacing w:val="-2"/>
          <w:sz w:val="24"/>
        </w:rPr>
        <w:t>Inspections</w:t>
      </w:r>
    </w:p>
    <w:p w14:paraId="6AD58BB6" w14:textId="77777777" w:rsidR="00161440" w:rsidRDefault="000B3E7F">
      <w:pPr>
        <w:pStyle w:val="Heading2"/>
        <w:numPr>
          <w:ilvl w:val="0"/>
          <w:numId w:val="3"/>
        </w:numPr>
        <w:tabs>
          <w:tab w:val="left" w:pos="957"/>
        </w:tabs>
        <w:spacing w:before="8" w:line="308" w:lineRule="exact"/>
        <w:ind w:hanging="360"/>
        <w:rPr>
          <w:rFonts w:ascii="Book Antiqua" w:hAnsi="Book Antiqua"/>
          <w:u w:val="none"/>
        </w:rPr>
      </w:pPr>
      <w:bookmarkStart w:id="3" w:name="_ITC"/>
      <w:bookmarkEnd w:id="3"/>
      <w:r>
        <w:rPr>
          <w:rFonts w:ascii="Book Antiqua" w:hAnsi="Book Antiqua"/>
          <w:spacing w:val="-5"/>
          <w:u w:val="none"/>
        </w:rPr>
        <w:t>ITC</w:t>
      </w:r>
    </w:p>
    <w:p w14:paraId="1D5DB3A4" w14:textId="77777777" w:rsidR="00161440" w:rsidRPr="00B8698B" w:rsidRDefault="000B3E7F">
      <w:pPr>
        <w:pStyle w:val="ListParagraph"/>
        <w:numPr>
          <w:ilvl w:val="0"/>
          <w:numId w:val="3"/>
        </w:numPr>
        <w:tabs>
          <w:tab w:val="left" w:pos="957"/>
        </w:tabs>
        <w:spacing w:line="306" w:lineRule="exact"/>
        <w:ind w:hanging="360"/>
        <w:rPr>
          <w:sz w:val="24"/>
        </w:rPr>
      </w:pPr>
      <w:r>
        <w:rPr>
          <w:sz w:val="24"/>
        </w:rPr>
        <w:t>Michael</w:t>
      </w:r>
      <w:r>
        <w:rPr>
          <w:spacing w:val="-5"/>
          <w:sz w:val="24"/>
        </w:rPr>
        <w:t xml:space="preserve"> </w:t>
      </w:r>
      <w:r>
        <w:rPr>
          <w:spacing w:val="-2"/>
          <w:sz w:val="24"/>
        </w:rPr>
        <w:t>Hammond</w:t>
      </w:r>
    </w:p>
    <w:p w14:paraId="61F8F8A6" w14:textId="28E3B810" w:rsidR="00B8698B" w:rsidRPr="00B8698B" w:rsidRDefault="00B8698B">
      <w:pPr>
        <w:pStyle w:val="ListParagraph"/>
        <w:numPr>
          <w:ilvl w:val="0"/>
          <w:numId w:val="3"/>
        </w:numPr>
        <w:tabs>
          <w:tab w:val="left" w:pos="957"/>
        </w:tabs>
        <w:spacing w:line="306" w:lineRule="exact"/>
        <w:ind w:hanging="360"/>
        <w:rPr>
          <w:sz w:val="24"/>
        </w:rPr>
      </w:pPr>
      <w:r>
        <w:rPr>
          <w:spacing w:val="-2"/>
          <w:sz w:val="24"/>
        </w:rPr>
        <w:t>Provenance Engineering</w:t>
      </w:r>
    </w:p>
    <w:p w14:paraId="3160195D" w14:textId="2D3984F2" w:rsidR="00B8698B" w:rsidRPr="00E67F44" w:rsidRDefault="00B8698B">
      <w:pPr>
        <w:pStyle w:val="ListParagraph"/>
        <w:numPr>
          <w:ilvl w:val="0"/>
          <w:numId w:val="3"/>
        </w:numPr>
        <w:tabs>
          <w:tab w:val="left" w:pos="957"/>
        </w:tabs>
        <w:spacing w:line="306" w:lineRule="exact"/>
        <w:ind w:hanging="360"/>
        <w:rPr>
          <w:sz w:val="24"/>
        </w:rPr>
      </w:pPr>
      <w:r>
        <w:rPr>
          <w:spacing w:val="-2"/>
          <w:sz w:val="24"/>
        </w:rPr>
        <w:t>Public Management</w:t>
      </w:r>
    </w:p>
    <w:p w14:paraId="29A33A31" w14:textId="77777777" w:rsidR="00E67F44" w:rsidRPr="00B8698B" w:rsidRDefault="00E67F44" w:rsidP="00E67F44">
      <w:pPr>
        <w:pStyle w:val="ListParagraph"/>
        <w:tabs>
          <w:tab w:val="left" w:pos="957"/>
        </w:tabs>
        <w:spacing w:line="306" w:lineRule="exact"/>
        <w:ind w:firstLine="0"/>
        <w:rPr>
          <w:sz w:val="24"/>
        </w:rPr>
      </w:pPr>
    </w:p>
    <w:p w14:paraId="381D4B1E" w14:textId="77777777" w:rsidR="00B8698B" w:rsidRPr="00C1581F" w:rsidRDefault="00B8698B" w:rsidP="00B8698B">
      <w:pPr>
        <w:pStyle w:val="ListParagraph"/>
        <w:tabs>
          <w:tab w:val="left" w:pos="957"/>
        </w:tabs>
        <w:spacing w:line="306" w:lineRule="exact"/>
        <w:ind w:firstLine="0"/>
        <w:rPr>
          <w:sz w:val="24"/>
        </w:rPr>
      </w:pPr>
    </w:p>
    <w:p w14:paraId="296E3FE8" w14:textId="0FE46F92" w:rsidR="00C1581F" w:rsidRPr="00C1581F" w:rsidRDefault="00C1581F" w:rsidP="00C1581F">
      <w:pPr>
        <w:tabs>
          <w:tab w:val="left" w:pos="957"/>
        </w:tabs>
        <w:spacing w:line="306" w:lineRule="exact"/>
        <w:rPr>
          <w:sz w:val="24"/>
        </w:rPr>
      </w:pPr>
      <w:r>
        <w:rPr>
          <w:sz w:val="24"/>
        </w:rPr>
        <w:t xml:space="preserve">       </w:t>
      </w:r>
    </w:p>
    <w:p w14:paraId="2EC14B0F" w14:textId="17FDB7DC" w:rsidR="00161440" w:rsidRPr="00DE4762" w:rsidRDefault="00161440" w:rsidP="00DE4762">
      <w:pPr>
        <w:tabs>
          <w:tab w:val="left" w:pos="957"/>
        </w:tabs>
        <w:spacing w:line="307" w:lineRule="exact"/>
        <w:ind w:left="597"/>
        <w:rPr>
          <w:sz w:val="24"/>
        </w:rPr>
      </w:pPr>
    </w:p>
    <w:p w14:paraId="09ACA03E" w14:textId="2E91FE13" w:rsidR="00161440" w:rsidRDefault="000B3E7F" w:rsidP="00AB40A1">
      <w:pPr>
        <w:pStyle w:val="BodyText"/>
        <w:ind w:left="720" w:right="107"/>
        <w:jc w:val="both"/>
        <w:rPr>
          <w:rFonts w:ascii="Bookman Old Style"/>
        </w:rPr>
      </w:pPr>
      <w:r>
        <w:rPr>
          <w:rFonts w:ascii="Bookman Old Style"/>
        </w:rPr>
        <w:t>Motion</w:t>
      </w:r>
      <w:r>
        <w:rPr>
          <w:rFonts w:ascii="Bookman Old Style"/>
          <w:spacing w:val="-12"/>
        </w:rPr>
        <w:t xml:space="preserve"> </w:t>
      </w:r>
      <w:r>
        <w:rPr>
          <w:rFonts w:ascii="Bookman Old Style"/>
        </w:rPr>
        <w:t>made</w:t>
      </w:r>
      <w:r>
        <w:rPr>
          <w:rFonts w:ascii="Bookman Old Style"/>
          <w:spacing w:val="-14"/>
        </w:rPr>
        <w:t xml:space="preserve"> </w:t>
      </w:r>
      <w:r>
        <w:rPr>
          <w:rFonts w:ascii="Bookman Old Style"/>
        </w:rPr>
        <w:t>by</w:t>
      </w:r>
      <w:r>
        <w:rPr>
          <w:rFonts w:ascii="Bookman Old Style"/>
          <w:spacing w:val="-10"/>
        </w:rPr>
        <w:t xml:space="preserve"> </w:t>
      </w:r>
      <w:r w:rsidR="00C1581F">
        <w:rPr>
          <w:rFonts w:ascii="Bookman Old Style"/>
        </w:rPr>
        <w:t>Jay Johnson</w:t>
      </w:r>
      <w:r w:rsidR="00DE4762">
        <w:rPr>
          <w:rFonts w:ascii="Bookman Old Style"/>
        </w:rPr>
        <w:t xml:space="preserve">. </w:t>
      </w:r>
      <w:r>
        <w:rPr>
          <w:rFonts w:ascii="Bookman Old Style"/>
        </w:rPr>
        <w:t>Seconded</w:t>
      </w:r>
      <w:r>
        <w:rPr>
          <w:rFonts w:ascii="Bookman Old Style"/>
          <w:spacing w:val="-10"/>
        </w:rPr>
        <w:t xml:space="preserve"> </w:t>
      </w:r>
      <w:r>
        <w:rPr>
          <w:rFonts w:ascii="Bookman Old Style"/>
        </w:rPr>
        <w:t>by</w:t>
      </w:r>
      <w:r>
        <w:rPr>
          <w:rFonts w:ascii="Bookman Old Style"/>
          <w:spacing w:val="-14"/>
        </w:rPr>
        <w:t xml:space="preserve"> </w:t>
      </w:r>
      <w:r w:rsidR="00E67F44">
        <w:rPr>
          <w:rFonts w:ascii="Bookman Old Style"/>
        </w:rPr>
        <w:t>Georgia Jones</w:t>
      </w:r>
      <w:r>
        <w:rPr>
          <w:rFonts w:ascii="Bookman Old Style"/>
          <w:spacing w:val="-6"/>
        </w:rPr>
        <w:t xml:space="preserve"> </w:t>
      </w:r>
      <w:r w:rsidR="00E67F44">
        <w:rPr>
          <w:rFonts w:ascii="Bookman Old Style"/>
          <w:spacing w:val="-6"/>
        </w:rPr>
        <w:t>to not approve ITC Invoice until Executive Session. Motion passed 4/0; All Ayes/None opposed.</w:t>
      </w:r>
    </w:p>
    <w:p w14:paraId="31CCEB7B" w14:textId="77777777" w:rsidR="00E67F44" w:rsidRDefault="00E67F44" w:rsidP="00E67F44">
      <w:pPr>
        <w:pStyle w:val="BodyText"/>
        <w:ind w:left="720" w:right="107"/>
        <w:jc w:val="both"/>
        <w:rPr>
          <w:rFonts w:ascii="Bookman Old Style"/>
        </w:rPr>
      </w:pPr>
      <w:r>
        <w:rPr>
          <w:rFonts w:ascii="Bookman Old Style"/>
        </w:rPr>
        <w:t>Motion Made by Jay Johnson. Seconded by Doris Stout for</w:t>
      </w:r>
      <w:r>
        <w:rPr>
          <w:rFonts w:ascii="Bookman Old Style"/>
          <w:spacing w:val="-10"/>
        </w:rPr>
        <w:t xml:space="preserve"> </w:t>
      </w:r>
      <w:r>
        <w:rPr>
          <w:rFonts w:ascii="Bookman Old Style"/>
        </w:rPr>
        <w:t>payment</w:t>
      </w:r>
      <w:r>
        <w:rPr>
          <w:rFonts w:ascii="Bookman Old Style"/>
          <w:spacing w:val="-14"/>
        </w:rPr>
        <w:t xml:space="preserve"> </w:t>
      </w:r>
      <w:r>
        <w:rPr>
          <w:rFonts w:ascii="Bookman Old Style"/>
        </w:rPr>
        <w:t>of</w:t>
      </w:r>
      <w:r>
        <w:rPr>
          <w:rFonts w:ascii="Bookman Old Style"/>
          <w:spacing w:val="-10"/>
        </w:rPr>
        <w:t xml:space="preserve"> </w:t>
      </w:r>
      <w:r>
        <w:rPr>
          <w:rFonts w:ascii="Bookman Old Style"/>
        </w:rPr>
        <w:t>bills</w:t>
      </w:r>
      <w:r>
        <w:rPr>
          <w:rFonts w:ascii="Bookman Old Style"/>
          <w:spacing w:val="-14"/>
        </w:rPr>
        <w:t xml:space="preserve"> </w:t>
      </w:r>
      <w:r>
        <w:rPr>
          <w:rFonts w:ascii="Bookman Old Style"/>
        </w:rPr>
        <w:t>for</w:t>
      </w:r>
      <w:r>
        <w:rPr>
          <w:rFonts w:ascii="Bookman Old Style"/>
          <w:spacing w:val="-10"/>
        </w:rPr>
        <w:t xml:space="preserve"> </w:t>
      </w:r>
      <w:r>
        <w:rPr>
          <w:rFonts w:ascii="Bookman Old Style"/>
        </w:rPr>
        <w:t>the</w:t>
      </w:r>
      <w:r>
        <w:rPr>
          <w:rFonts w:ascii="Bookman Old Style"/>
          <w:spacing w:val="-6"/>
        </w:rPr>
        <w:t xml:space="preserve"> </w:t>
      </w:r>
      <w:r>
        <w:rPr>
          <w:rFonts w:ascii="Bookman Old Style"/>
        </w:rPr>
        <w:t>month of October. Motion passed 4/0; All ayes/None opposed.</w:t>
      </w:r>
    </w:p>
    <w:p w14:paraId="1E7A7B2B" w14:textId="1D729997" w:rsidR="00E67F44" w:rsidRDefault="00E67F44" w:rsidP="00AB40A1">
      <w:pPr>
        <w:pStyle w:val="BodyText"/>
        <w:ind w:left="720" w:right="107"/>
        <w:jc w:val="both"/>
        <w:rPr>
          <w:rFonts w:ascii="Bookman Old Style"/>
        </w:rPr>
      </w:pPr>
    </w:p>
    <w:p w14:paraId="73C51FC6" w14:textId="77777777" w:rsidR="00C1581F" w:rsidRDefault="00C1581F" w:rsidP="00AB40A1">
      <w:pPr>
        <w:jc w:val="both"/>
        <w:rPr>
          <w:rFonts w:ascii="Bookman Old Style"/>
        </w:rPr>
      </w:pPr>
    </w:p>
    <w:p w14:paraId="3AC52E65" w14:textId="782A6C4E" w:rsidR="00966080" w:rsidRDefault="00966080" w:rsidP="00AB40A1">
      <w:pPr>
        <w:jc w:val="both"/>
        <w:rPr>
          <w:rFonts w:ascii="Bookman Old Style"/>
        </w:rPr>
      </w:pPr>
    </w:p>
    <w:p w14:paraId="314271F7" w14:textId="77777777" w:rsidR="00966080" w:rsidRDefault="00966080" w:rsidP="00AB40A1">
      <w:pPr>
        <w:jc w:val="both"/>
        <w:rPr>
          <w:rFonts w:ascii="Bookman Old Style"/>
          <w:b/>
          <w:bCs/>
          <w:sz w:val="24"/>
          <w:szCs w:val="24"/>
          <w:u w:val="single"/>
        </w:rPr>
      </w:pPr>
      <w:r w:rsidRPr="00966080">
        <w:rPr>
          <w:rFonts w:ascii="Bookman Old Style"/>
          <w:b/>
          <w:bCs/>
          <w:sz w:val="24"/>
          <w:szCs w:val="24"/>
          <w:u w:val="single"/>
        </w:rPr>
        <w:t>OLD BUSINESS</w:t>
      </w:r>
    </w:p>
    <w:p w14:paraId="68EE3F84" w14:textId="77777777" w:rsidR="00966080" w:rsidRDefault="00966080" w:rsidP="00AB40A1">
      <w:pPr>
        <w:jc w:val="both"/>
        <w:rPr>
          <w:rFonts w:ascii="Bookman Old Style"/>
          <w:b/>
          <w:bCs/>
          <w:sz w:val="24"/>
          <w:szCs w:val="24"/>
          <w:u w:val="single"/>
        </w:rPr>
      </w:pPr>
    </w:p>
    <w:p w14:paraId="2FE45C11" w14:textId="24B0EC4B" w:rsidR="00AD6AF4" w:rsidRPr="00A63357" w:rsidRDefault="00AD6AF4" w:rsidP="00AB40A1">
      <w:pPr>
        <w:pStyle w:val="ListParagraph"/>
        <w:numPr>
          <w:ilvl w:val="0"/>
          <w:numId w:val="11"/>
        </w:numPr>
        <w:jc w:val="both"/>
        <w:rPr>
          <w:rFonts w:ascii="Bookman Old Style"/>
          <w:b/>
          <w:bCs/>
          <w:sz w:val="24"/>
          <w:szCs w:val="24"/>
        </w:rPr>
      </w:pPr>
      <w:r w:rsidRPr="00A63357">
        <w:rPr>
          <w:rFonts w:ascii="Bookman Old Style"/>
          <w:b/>
          <w:bCs/>
          <w:sz w:val="24"/>
          <w:szCs w:val="24"/>
        </w:rPr>
        <w:t>Review, discuss and take possible action concerning new contract with ITC and all permutations thereof.</w:t>
      </w:r>
    </w:p>
    <w:p w14:paraId="01500769" w14:textId="77777777" w:rsidR="00966080" w:rsidRDefault="00966080" w:rsidP="00AB40A1">
      <w:pPr>
        <w:jc w:val="both"/>
        <w:rPr>
          <w:rFonts w:ascii="Bookman Old Style"/>
          <w:sz w:val="24"/>
          <w:szCs w:val="24"/>
        </w:rPr>
      </w:pPr>
    </w:p>
    <w:p w14:paraId="68A5BF7B" w14:textId="7D4BB89D" w:rsidR="00075D0B" w:rsidRDefault="00075D0B" w:rsidP="00AB40A1">
      <w:pPr>
        <w:jc w:val="both"/>
        <w:rPr>
          <w:rFonts w:ascii="Bookman Old Style"/>
          <w:b/>
          <w:bCs/>
          <w:sz w:val="24"/>
          <w:szCs w:val="24"/>
          <w:u w:val="single"/>
        </w:rPr>
      </w:pPr>
      <w:r>
        <w:rPr>
          <w:rFonts w:ascii="Bookman Old Style"/>
          <w:b/>
          <w:bCs/>
          <w:sz w:val="24"/>
          <w:szCs w:val="24"/>
          <w:u w:val="single"/>
        </w:rPr>
        <w:t>NEW BUSINESS</w:t>
      </w:r>
    </w:p>
    <w:p w14:paraId="5B400963" w14:textId="371CC699" w:rsidR="00075D0B" w:rsidRDefault="00075D0B" w:rsidP="00AB40A1">
      <w:pPr>
        <w:jc w:val="both"/>
        <w:rPr>
          <w:rFonts w:ascii="Bookman Old Style"/>
          <w:b/>
          <w:bCs/>
          <w:sz w:val="24"/>
          <w:szCs w:val="24"/>
          <w:u w:val="single"/>
        </w:rPr>
      </w:pPr>
    </w:p>
    <w:p w14:paraId="28AF6A07" w14:textId="7014E9BB" w:rsidR="00966080" w:rsidRDefault="00075D0B" w:rsidP="00AB40A1">
      <w:pPr>
        <w:pStyle w:val="ListParagraph"/>
        <w:numPr>
          <w:ilvl w:val="0"/>
          <w:numId w:val="12"/>
        </w:numPr>
        <w:jc w:val="both"/>
        <w:rPr>
          <w:rFonts w:ascii="Bookman Old Style"/>
          <w:sz w:val="24"/>
          <w:szCs w:val="24"/>
        </w:rPr>
      </w:pPr>
      <w:r w:rsidRPr="00906050">
        <w:rPr>
          <w:rFonts w:ascii="Bookman Old Style"/>
          <w:b/>
          <w:bCs/>
          <w:sz w:val="24"/>
          <w:szCs w:val="24"/>
        </w:rPr>
        <w:t xml:space="preserve">Review, discuss and take possible action </w:t>
      </w:r>
      <w:r w:rsidR="001373CE">
        <w:rPr>
          <w:rFonts w:ascii="Bookman Old Style"/>
          <w:b/>
          <w:bCs/>
          <w:sz w:val="24"/>
          <w:szCs w:val="24"/>
        </w:rPr>
        <w:t>on Kent Riker addressing concerns of cost for WWTP</w:t>
      </w:r>
      <w:r w:rsidR="00073177">
        <w:rPr>
          <w:rFonts w:ascii="Bookman Old Style"/>
          <w:b/>
          <w:bCs/>
          <w:sz w:val="24"/>
          <w:szCs w:val="24"/>
        </w:rPr>
        <w:t xml:space="preserve"> and all permutations thereof. </w:t>
      </w:r>
      <w:r w:rsidR="00073177">
        <w:rPr>
          <w:rFonts w:ascii="Bookman Old Style"/>
          <w:sz w:val="24"/>
          <w:szCs w:val="24"/>
        </w:rPr>
        <w:t xml:space="preserve">Mr. Riker explained Grant info to citizens and how the City has to provide income source to fund the remaining cost of additional 4,000,000 in addition to the grant of 2,800,000.00. </w:t>
      </w:r>
      <w:r w:rsidRPr="00906050">
        <w:rPr>
          <w:rFonts w:ascii="Bookman Old Style"/>
          <w:b/>
          <w:bCs/>
          <w:sz w:val="24"/>
          <w:szCs w:val="24"/>
        </w:rPr>
        <w:t xml:space="preserve"> </w:t>
      </w:r>
      <w:r>
        <w:rPr>
          <w:rFonts w:ascii="Bookman Old Style"/>
          <w:sz w:val="24"/>
          <w:szCs w:val="24"/>
        </w:rPr>
        <w:t>No Action</w:t>
      </w:r>
    </w:p>
    <w:p w14:paraId="220EDE98" w14:textId="77777777" w:rsidR="001373CE" w:rsidRDefault="001373CE" w:rsidP="001373CE">
      <w:pPr>
        <w:pStyle w:val="ListParagraph"/>
        <w:numPr>
          <w:ilvl w:val="0"/>
          <w:numId w:val="12"/>
        </w:numPr>
        <w:jc w:val="both"/>
        <w:rPr>
          <w:rFonts w:ascii="Bookman Old Style"/>
          <w:sz w:val="24"/>
          <w:szCs w:val="24"/>
        </w:rPr>
      </w:pPr>
      <w:r w:rsidRPr="00A63357">
        <w:rPr>
          <w:rFonts w:ascii="Bookman Old Style"/>
          <w:b/>
          <w:bCs/>
          <w:sz w:val="24"/>
          <w:szCs w:val="24"/>
        </w:rPr>
        <w:t xml:space="preserve">Review, discuss and take possible action </w:t>
      </w:r>
      <w:r>
        <w:rPr>
          <w:rFonts w:ascii="Bookman Old Style"/>
          <w:b/>
          <w:bCs/>
          <w:sz w:val="24"/>
          <w:szCs w:val="24"/>
        </w:rPr>
        <w:t>on Chief presenting quotes for installation of 3 radars being installed in Police Department units and replacing school zone lights all permutations thereof.</w:t>
      </w:r>
      <w:r>
        <w:rPr>
          <w:rFonts w:ascii="Bookman Old Style"/>
          <w:sz w:val="24"/>
          <w:szCs w:val="24"/>
        </w:rPr>
        <w:t xml:space="preserve">  Motion made by Jay Johnson. Seconded by David McPherson to approve installing the 3 radars being installed only. Motion passed. 4/0; All ayes/None opposed.</w:t>
      </w:r>
    </w:p>
    <w:p w14:paraId="2F7E3C1F" w14:textId="77777777" w:rsidR="001373CE" w:rsidRDefault="001373CE" w:rsidP="001373CE">
      <w:pPr>
        <w:pStyle w:val="ListParagraph"/>
        <w:numPr>
          <w:ilvl w:val="0"/>
          <w:numId w:val="12"/>
        </w:numPr>
        <w:jc w:val="both"/>
        <w:rPr>
          <w:rFonts w:ascii="Bookman Old Style"/>
          <w:sz w:val="24"/>
          <w:szCs w:val="24"/>
        </w:rPr>
      </w:pPr>
      <w:r w:rsidRPr="00A63357">
        <w:rPr>
          <w:rFonts w:ascii="Bookman Old Style"/>
          <w:b/>
          <w:bCs/>
          <w:sz w:val="24"/>
          <w:szCs w:val="24"/>
        </w:rPr>
        <w:t>Review, discuss and take possible action</w:t>
      </w:r>
      <w:r>
        <w:rPr>
          <w:rFonts w:ascii="Bookman Old Style"/>
          <w:b/>
          <w:bCs/>
          <w:sz w:val="24"/>
          <w:szCs w:val="24"/>
        </w:rPr>
        <w:t xml:space="preserve"> on who is responsible for maintaining the Fire Hydrants </w:t>
      </w:r>
      <w:r w:rsidRPr="00A63357">
        <w:rPr>
          <w:rFonts w:ascii="Bookman Old Style"/>
          <w:b/>
          <w:bCs/>
          <w:sz w:val="24"/>
          <w:szCs w:val="24"/>
        </w:rPr>
        <w:t>and all permutations thereof.</w:t>
      </w:r>
      <w:r>
        <w:rPr>
          <w:rFonts w:ascii="Bookman Old Style"/>
          <w:b/>
          <w:bCs/>
          <w:sz w:val="24"/>
          <w:szCs w:val="24"/>
        </w:rPr>
        <w:t xml:space="preserve">  </w:t>
      </w:r>
      <w:r>
        <w:rPr>
          <w:rFonts w:ascii="Bookman Old Style"/>
          <w:sz w:val="24"/>
          <w:szCs w:val="24"/>
        </w:rPr>
        <w:t>Annual Testing City/Water takes care of.</w:t>
      </w:r>
      <w:r w:rsidRPr="00A63357">
        <w:rPr>
          <w:rFonts w:ascii="Bookman Old Style"/>
          <w:b/>
          <w:bCs/>
          <w:sz w:val="24"/>
          <w:szCs w:val="24"/>
        </w:rPr>
        <w:t xml:space="preserve"> </w:t>
      </w:r>
      <w:r>
        <w:rPr>
          <w:rFonts w:ascii="Bookman Old Style"/>
          <w:sz w:val="24"/>
          <w:szCs w:val="24"/>
        </w:rPr>
        <w:t>Motion made by Jay Johnson. Seconded by David McPherson to Table till we have a contract with a Water/Sewer Contractor and to add the Fire Hydrants maintenance to that contract. Motion passed 4/0; All ayes/None opposed.</w:t>
      </w:r>
    </w:p>
    <w:p w14:paraId="1485AFA5" w14:textId="73F719F8" w:rsidR="00075D0B" w:rsidRDefault="00075D0B" w:rsidP="00AB40A1">
      <w:pPr>
        <w:pStyle w:val="ListParagraph"/>
        <w:numPr>
          <w:ilvl w:val="0"/>
          <w:numId w:val="12"/>
        </w:numPr>
        <w:jc w:val="both"/>
        <w:rPr>
          <w:rFonts w:ascii="Bookman Old Style"/>
          <w:sz w:val="24"/>
          <w:szCs w:val="24"/>
        </w:rPr>
      </w:pPr>
      <w:bookmarkStart w:id="4" w:name="_Hlk184316406"/>
      <w:r w:rsidRPr="00906050">
        <w:rPr>
          <w:rFonts w:ascii="Bookman Old Style"/>
          <w:b/>
          <w:bCs/>
          <w:sz w:val="24"/>
          <w:szCs w:val="24"/>
        </w:rPr>
        <w:t xml:space="preserve">Review, discuss and take possible action on </w:t>
      </w:r>
      <w:r w:rsidR="00073177">
        <w:rPr>
          <w:rFonts w:ascii="Bookman Old Style"/>
          <w:b/>
          <w:bCs/>
          <w:sz w:val="24"/>
          <w:szCs w:val="24"/>
        </w:rPr>
        <w:t xml:space="preserve">Pioneer Research payment options per City Attorney and all permutations thereof. </w:t>
      </w:r>
    </w:p>
    <w:p w14:paraId="1439D474" w14:textId="15C97BCD" w:rsidR="00291FB4" w:rsidRDefault="00075D0B" w:rsidP="00AB40A1">
      <w:pPr>
        <w:pStyle w:val="ListParagraph"/>
        <w:numPr>
          <w:ilvl w:val="0"/>
          <w:numId w:val="12"/>
        </w:numPr>
        <w:jc w:val="both"/>
        <w:rPr>
          <w:rFonts w:ascii="Bookman Old Style"/>
          <w:sz w:val="24"/>
          <w:szCs w:val="24"/>
        </w:rPr>
      </w:pPr>
      <w:r w:rsidRPr="00906050">
        <w:rPr>
          <w:rFonts w:ascii="Bookman Old Style"/>
          <w:b/>
          <w:bCs/>
          <w:sz w:val="24"/>
          <w:szCs w:val="24"/>
        </w:rPr>
        <w:t xml:space="preserve">Review, discuss and take possible action on </w:t>
      </w:r>
      <w:r w:rsidR="00073177">
        <w:rPr>
          <w:rFonts w:ascii="Bookman Old Style"/>
          <w:b/>
          <w:bCs/>
          <w:sz w:val="24"/>
          <w:szCs w:val="24"/>
        </w:rPr>
        <w:t xml:space="preserve">discussing Police Department and all permutations thereof. </w:t>
      </w:r>
      <w:r>
        <w:rPr>
          <w:rFonts w:ascii="Bookman Old Style"/>
          <w:sz w:val="24"/>
          <w:szCs w:val="24"/>
        </w:rPr>
        <w:t xml:space="preserve"> </w:t>
      </w:r>
    </w:p>
    <w:bookmarkEnd w:id="4"/>
    <w:p w14:paraId="456C5220" w14:textId="77777777" w:rsidR="00AD6AF4" w:rsidRDefault="00AD6AF4" w:rsidP="00AB40A1">
      <w:pPr>
        <w:pStyle w:val="ListParagraph"/>
        <w:ind w:left="750" w:firstLine="0"/>
        <w:jc w:val="both"/>
        <w:rPr>
          <w:rFonts w:ascii="Bookman Old Style"/>
          <w:sz w:val="24"/>
          <w:szCs w:val="24"/>
        </w:rPr>
      </w:pPr>
    </w:p>
    <w:p w14:paraId="376DFBF9" w14:textId="66A0EEE4" w:rsidR="00AD6AF4" w:rsidRDefault="00AD6AF4" w:rsidP="00AB40A1">
      <w:pPr>
        <w:pStyle w:val="ListParagraph"/>
        <w:ind w:left="750" w:firstLine="0"/>
        <w:jc w:val="both"/>
        <w:rPr>
          <w:rFonts w:ascii="Bookman Old Style"/>
          <w:sz w:val="24"/>
          <w:szCs w:val="24"/>
        </w:rPr>
      </w:pPr>
      <w:bookmarkStart w:id="5" w:name="_Hlk184317918"/>
      <w:r>
        <w:rPr>
          <w:rFonts w:ascii="Bookman Old Style"/>
          <w:sz w:val="24"/>
          <w:szCs w:val="24"/>
        </w:rPr>
        <w:t xml:space="preserve">Motion made by </w:t>
      </w:r>
      <w:r w:rsidR="00122DB6">
        <w:rPr>
          <w:rFonts w:ascii="Bookman Old Style"/>
          <w:sz w:val="24"/>
          <w:szCs w:val="24"/>
        </w:rPr>
        <w:t>Jay Johnson</w:t>
      </w:r>
      <w:r>
        <w:rPr>
          <w:rFonts w:ascii="Bookman Old Style"/>
          <w:sz w:val="24"/>
          <w:szCs w:val="24"/>
        </w:rPr>
        <w:t>. Seconded by Doris Stout</w:t>
      </w:r>
      <w:r w:rsidR="00AB40A1" w:rsidRPr="00AB40A1">
        <w:rPr>
          <w:rFonts w:ascii="Bookman Old Style"/>
          <w:sz w:val="24"/>
          <w:szCs w:val="24"/>
        </w:rPr>
        <w:t xml:space="preserve"> </w:t>
      </w:r>
      <w:r w:rsidR="00AB40A1">
        <w:rPr>
          <w:rFonts w:ascii="Bookman Old Style"/>
          <w:sz w:val="24"/>
          <w:szCs w:val="24"/>
        </w:rPr>
        <w:t>to go into executive session at 7:</w:t>
      </w:r>
      <w:r w:rsidR="00122DB6">
        <w:rPr>
          <w:rFonts w:ascii="Bookman Old Style"/>
          <w:sz w:val="24"/>
          <w:szCs w:val="24"/>
        </w:rPr>
        <w:t>25</w:t>
      </w:r>
      <w:r w:rsidR="00AB40A1">
        <w:rPr>
          <w:rFonts w:ascii="Bookman Old Style"/>
          <w:sz w:val="24"/>
          <w:szCs w:val="24"/>
        </w:rPr>
        <w:t xml:space="preserve">pm </w:t>
      </w:r>
      <w:r>
        <w:rPr>
          <w:rFonts w:ascii="Bookman Old Style"/>
          <w:sz w:val="24"/>
          <w:szCs w:val="24"/>
        </w:rPr>
        <w:t xml:space="preserve">. Motion passed </w:t>
      </w:r>
      <w:r w:rsidR="00122DB6">
        <w:rPr>
          <w:rFonts w:ascii="Bookman Old Style"/>
          <w:sz w:val="24"/>
          <w:szCs w:val="24"/>
        </w:rPr>
        <w:t>4</w:t>
      </w:r>
      <w:r>
        <w:rPr>
          <w:rFonts w:ascii="Bookman Old Style"/>
          <w:sz w:val="24"/>
          <w:szCs w:val="24"/>
        </w:rPr>
        <w:t>/0; All ayes/None opposed.</w:t>
      </w:r>
    </w:p>
    <w:bookmarkEnd w:id="5"/>
    <w:p w14:paraId="2A0411D2" w14:textId="77777777" w:rsidR="00AD6AF4" w:rsidRDefault="00AD6AF4" w:rsidP="00AB40A1">
      <w:pPr>
        <w:pStyle w:val="ListParagraph"/>
        <w:ind w:left="750" w:firstLine="0"/>
        <w:jc w:val="both"/>
        <w:rPr>
          <w:rFonts w:ascii="Bookman Old Style"/>
          <w:sz w:val="24"/>
          <w:szCs w:val="24"/>
        </w:rPr>
      </w:pPr>
    </w:p>
    <w:p w14:paraId="34BE751F" w14:textId="77777777" w:rsidR="00AD6AF4" w:rsidRPr="0013156A" w:rsidRDefault="00AD6AF4" w:rsidP="00AB40A1">
      <w:pPr>
        <w:spacing w:before="1"/>
        <w:jc w:val="both"/>
        <w:outlineLvl w:val="0"/>
        <w:rPr>
          <w:b/>
          <w:bCs/>
          <w:sz w:val="24"/>
          <w:szCs w:val="24"/>
        </w:rPr>
      </w:pPr>
      <w:r w:rsidRPr="0013156A">
        <w:rPr>
          <w:b/>
          <w:bCs/>
          <w:sz w:val="24"/>
          <w:szCs w:val="24"/>
          <w:u w:val="single"/>
        </w:rPr>
        <w:t>EXECUTIVE</w:t>
      </w:r>
      <w:r w:rsidRPr="0013156A">
        <w:rPr>
          <w:b/>
          <w:bCs/>
          <w:spacing w:val="-4"/>
          <w:sz w:val="24"/>
          <w:szCs w:val="24"/>
          <w:u w:val="single"/>
        </w:rPr>
        <w:t xml:space="preserve"> </w:t>
      </w:r>
      <w:r w:rsidRPr="0013156A">
        <w:rPr>
          <w:b/>
          <w:bCs/>
          <w:spacing w:val="-2"/>
          <w:sz w:val="24"/>
          <w:szCs w:val="24"/>
          <w:u w:val="single"/>
        </w:rPr>
        <w:t>SESSION</w:t>
      </w:r>
    </w:p>
    <w:p w14:paraId="099FFAEF" w14:textId="77777777" w:rsidR="00AD6AF4" w:rsidRPr="0013156A" w:rsidRDefault="00AD6AF4" w:rsidP="00AB40A1">
      <w:pPr>
        <w:spacing w:before="2"/>
        <w:ind w:left="160" w:right="115"/>
        <w:jc w:val="both"/>
        <w:rPr>
          <w:i/>
          <w:sz w:val="24"/>
        </w:rPr>
      </w:pPr>
      <w:r w:rsidRPr="0013156A">
        <w:rPr>
          <w:i/>
          <w:sz w:val="24"/>
        </w:rPr>
        <w:t>The</w:t>
      </w:r>
      <w:r w:rsidRPr="0013156A">
        <w:rPr>
          <w:i/>
          <w:spacing w:val="-9"/>
          <w:sz w:val="24"/>
        </w:rPr>
        <w:t xml:space="preserve"> </w:t>
      </w:r>
      <w:r w:rsidRPr="0013156A">
        <w:rPr>
          <w:i/>
          <w:sz w:val="24"/>
        </w:rPr>
        <w:t>City</w:t>
      </w:r>
      <w:r w:rsidRPr="0013156A">
        <w:rPr>
          <w:i/>
          <w:spacing w:val="-10"/>
          <w:sz w:val="24"/>
        </w:rPr>
        <w:t xml:space="preserve"> </w:t>
      </w:r>
      <w:r w:rsidRPr="0013156A">
        <w:rPr>
          <w:i/>
          <w:sz w:val="24"/>
        </w:rPr>
        <w:t>Council</w:t>
      </w:r>
      <w:r w:rsidRPr="0013156A">
        <w:rPr>
          <w:i/>
          <w:spacing w:val="-12"/>
          <w:sz w:val="24"/>
        </w:rPr>
        <w:t xml:space="preserve"> </w:t>
      </w:r>
      <w:r w:rsidRPr="0013156A">
        <w:rPr>
          <w:i/>
          <w:sz w:val="24"/>
        </w:rPr>
        <w:t>for</w:t>
      </w:r>
      <w:r w:rsidRPr="0013156A">
        <w:rPr>
          <w:i/>
          <w:spacing w:val="-9"/>
          <w:sz w:val="24"/>
        </w:rPr>
        <w:t xml:space="preserve"> </w:t>
      </w:r>
      <w:r w:rsidRPr="0013156A">
        <w:rPr>
          <w:i/>
          <w:sz w:val="24"/>
        </w:rPr>
        <w:t>the</w:t>
      </w:r>
      <w:r w:rsidRPr="0013156A">
        <w:rPr>
          <w:i/>
          <w:spacing w:val="-9"/>
          <w:sz w:val="24"/>
        </w:rPr>
        <w:t xml:space="preserve"> </w:t>
      </w:r>
      <w:r w:rsidRPr="0013156A">
        <w:rPr>
          <w:i/>
          <w:sz w:val="24"/>
        </w:rPr>
        <w:t>City</w:t>
      </w:r>
      <w:r w:rsidRPr="0013156A">
        <w:rPr>
          <w:i/>
          <w:spacing w:val="-10"/>
          <w:sz w:val="24"/>
        </w:rPr>
        <w:t xml:space="preserve"> </w:t>
      </w:r>
      <w:r w:rsidRPr="0013156A">
        <w:rPr>
          <w:i/>
          <w:sz w:val="24"/>
        </w:rPr>
        <w:t>of</w:t>
      </w:r>
      <w:r w:rsidRPr="0013156A">
        <w:rPr>
          <w:i/>
          <w:spacing w:val="-9"/>
          <w:sz w:val="24"/>
        </w:rPr>
        <w:t xml:space="preserve"> </w:t>
      </w:r>
      <w:r w:rsidRPr="0013156A">
        <w:rPr>
          <w:i/>
          <w:sz w:val="24"/>
        </w:rPr>
        <w:t>Rio</w:t>
      </w:r>
      <w:r w:rsidRPr="0013156A">
        <w:rPr>
          <w:i/>
          <w:spacing w:val="-11"/>
          <w:sz w:val="24"/>
        </w:rPr>
        <w:t xml:space="preserve"> </w:t>
      </w:r>
      <w:r w:rsidRPr="0013156A">
        <w:rPr>
          <w:i/>
          <w:sz w:val="24"/>
        </w:rPr>
        <w:t>Vista</w:t>
      </w:r>
      <w:r w:rsidRPr="0013156A">
        <w:rPr>
          <w:i/>
          <w:spacing w:val="-11"/>
          <w:sz w:val="24"/>
        </w:rPr>
        <w:t xml:space="preserve"> </w:t>
      </w:r>
      <w:r w:rsidRPr="0013156A">
        <w:rPr>
          <w:i/>
          <w:sz w:val="24"/>
        </w:rPr>
        <w:t>reserves</w:t>
      </w:r>
      <w:r w:rsidRPr="0013156A">
        <w:rPr>
          <w:i/>
          <w:spacing w:val="-12"/>
          <w:sz w:val="24"/>
        </w:rPr>
        <w:t xml:space="preserve"> </w:t>
      </w:r>
      <w:r w:rsidRPr="0013156A">
        <w:rPr>
          <w:i/>
          <w:sz w:val="24"/>
        </w:rPr>
        <w:t>the</w:t>
      </w:r>
      <w:r w:rsidRPr="0013156A">
        <w:rPr>
          <w:i/>
          <w:spacing w:val="-9"/>
          <w:sz w:val="24"/>
        </w:rPr>
        <w:t xml:space="preserve"> </w:t>
      </w:r>
      <w:r w:rsidRPr="0013156A">
        <w:rPr>
          <w:i/>
          <w:sz w:val="24"/>
        </w:rPr>
        <w:t>right</w:t>
      </w:r>
      <w:r w:rsidRPr="0013156A">
        <w:rPr>
          <w:i/>
          <w:spacing w:val="-10"/>
          <w:sz w:val="24"/>
        </w:rPr>
        <w:t xml:space="preserve"> </w:t>
      </w:r>
      <w:r w:rsidRPr="0013156A">
        <w:rPr>
          <w:i/>
          <w:sz w:val="24"/>
        </w:rPr>
        <w:t>to</w:t>
      </w:r>
      <w:r w:rsidRPr="0013156A">
        <w:rPr>
          <w:i/>
          <w:spacing w:val="-11"/>
          <w:sz w:val="24"/>
        </w:rPr>
        <w:t xml:space="preserve"> </w:t>
      </w:r>
      <w:r w:rsidRPr="0013156A">
        <w:rPr>
          <w:i/>
          <w:sz w:val="24"/>
        </w:rPr>
        <w:t>adjourn</w:t>
      </w:r>
      <w:r w:rsidRPr="0013156A">
        <w:rPr>
          <w:i/>
          <w:spacing w:val="-9"/>
          <w:sz w:val="24"/>
        </w:rPr>
        <w:t xml:space="preserve"> </w:t>
      </w:r>
      <w:r w:rsidRPr="0013156A">
        <w:rPr>
          <w:i/>
          <w:sz w:val="24"/>
        </w:rPr>
        <w:t>into</w:t>
      </w:r>
      <w:r w:rsidRPr="0013156A">
        <w:rPr>
          <w:i/>
          <w:spacing w:val="-13"/>
          <w:sz w:val="24"/>
        </w:rPr>
        <w:t xml:space="preserve"> </w:t>
      </w:r>
      <w:r w:rsidRPr="0013156A">
        <w:rPr>
          <w:i/>
          <w:sz w:val="24"/>
        </w:rPr>
        <w:t>Executive</w:t>
      </w:r>
      <w:r w:rsidRPr="0013156A">
        <w:rPr>
          <w:i/>
          <w:spacing w:val="-9"/>
          <w:sz w:val="24"/>
        </w:rPr>
        <w:t xml:space="preserve"> </w:t>
      </w:r>
      <w:r w:rsidRPr="0013156A">
        <w:rPr>
          <w:i/>
          <w:sz w:val="24"/>
        </w:rPr>
        <w:t>Session</w:t>
      </w:r>
      <w:r w:rsidRPr="0013156A">
        <w:rPr>
          <w:i/>
          <w:spacing w:val="-9"/>
          <w:sz w:val="24"/>
        </w:rPr>
        <w:t xml:space="preserve"> </w:t>
      </w:r>
      <w:r w:rsidRPr="0013156A">
        <w:rPr>
          <w:i/>
          <w:sz w:val="24"/>
        </w:rPr>
        <w:t>at</w:t>
      </w:r>
      <w:r w:rsidRPr="0013156A">
        <w:rPr>
          <w:i/>
          <w:spacing w:val="-10"/>
          <w:sz w:val="24"/>
        </w:rPr>
        <w:t xml:space="preserve"> </w:t>
      </w:r>
      <w:r w:rsidRPr="0013156A">
        <w:rPr>
          <w:i/>
          <w:sz w:val="24"/>
        </w:rPr>
        <w:t>any</w:t>
      </w:r>
      <w:r w:rsidRPr="0013156A">
        <w:rPr>
          <w:i/>
          <w:spacing w:val="-12"/>
          <w:sz w:val="24"/>
        </w:rPr>
        <w:t xml:space="preserve"> </w:t>
      </w:r>
      <w:r w:rsidRPr="0013156A">
        <w:rPr>
          <w:i/>
          <w:sz w:val="24"/>
        </w:rPr>
        <w:t>time</w:t>
      </w:r>
      <w:r w:rsidRPr="0013156A">
        <w:rPr>
          <w:i/>
          <w:spacing w:val="-9"/>
          <w:sz w:val="24"/>
        </w:rPr>
        <w:t xml:space="preserve"> </w:t>
      </w:r>
      <w:r w:rsidRPr="0013156A">
        <w:rPr>
          <w:i/>
          <w:sz w:val="24"/>
        </w:rPr>
        <w:t>during the</w:t>
      </w:r>
      <w:r w:rsidRPr="0013156A">
        <w:rPr>
          <w:i/>
          <w:spacing w:val="9"/>
          <w:sz w:val="24"/>
        </w:rPr>
        <w:t xml:space="preserve"> </w:t>
      </w:r>
      <w:r w:rsidRPr="0013156A">
        <w:rPr>
          <w:i/>
          <w:sz w:val="24"/>
        </w:rPr>
        <w:t>course</w:t>
      </w:r>
      <w:r w:rsidRPr="0013156A">
        <w:rPr>
          <w:i/>
          <w:spacing w:val="11"/>
          <w:sz w:val="24"/>
        </w:rPr>
        <w:t xml:space="preserve"> </w:t>
      </w:r>
      <w:r w:rsidRPr="0013156A">
        <w:rPr>
          <w:i/>
          <w:sz w:val="24"/>
        </w:rPr>
        <w:t>of</w:t>
      </w:r>
      <w:r w:rsidRPr="0013156A">
        <w:rPr>
          <w:i/>
          <w:spacing w:val="11"/>
          <w:sz w:val="24"/>
        </w:rPr>
        <w:t xml:space="preserve"> </w:t>
      </w:r>
      <w:r w:rsidRPr="0013156A">
        <w:rPr>
          <w:i/>
          <w:sz w:val="24"/>
        </w:rPr>
        <w:t>this</w:t>
      </w:r>
      <w:r w:rsidRPr="0013156A">
        <w:rPr>
          <w:i/>
          <w:spacing w:val="11"/>
          <w:sz w:val="24"/>
        </w:rPr>
        <w:t xml:space="preserve"> </w:t>
      </w:r>
      <w:r w:rsidRPr="0013156A">
        <w:rPr>
          <w:i/>
          <w:sz w:val="24"/>
        </w:rPr>
        <w:t>meeting</w:t>
      </w:r>
      <w:r w:rsidRPr="0013156A">
        <w:rPr>
          <w:i/>
          <w:spacing w:val="11"/>
          <w:sz w:val="24"/>
        </w:rPr>
        <w:t xml:space="preserve"> </w:t>
      </w:r>
      <w:r w:rsidRPr="0013156A">
        <w:rPr>
          <w:i/>
          <w:sz w:val="24"/>
        </w:rPr>
        <w:t>to</w:t>
      </w:r>
      <w:r w:rsidRPr="0013156A">
        <w:rPr>
          <w:i/>
          <w:spacing w:val="11"/>
          <w:sz w:val="24"/>
        </w:rPr>
        <w:t xml:space="preserve"> </w:t>
      </w:r>
      <w:r w:rsidRPr="0013156A">
        <w:rPr>
          <w:i/>
          <w:sz w:val="24"/>
        </w:rPr>
        <w:t>discuss</w:t>
      </w:r>
      <w:r w:rsidRPr="0013156A">
        <w:rPr>
          <w:i/>
          <w:spacing w:val="11"/>
          <w:sz w:val="24"/>
        </w:rPr>
        <w:t xml:space="preserve"> </w:t>
      </w:r>
      <w:r w:rsidRPr="0013156A">
        <w:rPr>
          <w:i/>
          <w:sz w:val="24"/>
        </w:rPr>
        <w:t>any</w:t>
      </w:r>
      <w:r w:rsidRPr="0013156A">
        <w:rPr>
          <w:i/>
          <w:spacing w:val="11"/>
          <w:sz w:val="24"/>
        </w:rPr>
        <w:t xml:space="preserve"> </w:t>
      </w:r>
      <w:r w:rsidRPr="0013156A">
        <w:rPr>
          <w:i/>
          <w:sz w:val="24"/>
        </w:rPr>
        <w:t>of</w:t>
      </w:r>
      <w:r w:rsidRPr="0013156A">
        <w:rPr>
          <w:i/>
          <w:spacing w:val="13"/>
          <w:sz w:val="24"/>
        </w:rPr>
        <w:t xml:space="preserve"> </w:t>
      </w:r>
      <w:r w:rsidRPr="0013156A">
        <w:rPr>
          <w:i/>
          <w:sz w:val="24"/>
        </w:rPr>
        <w:t>the</w:t>
      </w:r>
      <w:r w:rsidRPr="0013156A">
        <w:rPr>
          <w:i/>
          <w:spacing w:val="11"/>
          <w:sz w:val="24"/>
        </w:rPr>
        <w:t xml:space="preserve"> </w:t>
      </w:r>
      <w:r w:rsidRPr="0013156A">
        <w:rPr>
          <w:i/>
          <w:sz w:val="24"/>
        </w:rPr>
        <w:t>matters</w:t>
      </w:r>
      <w:r w:rsidRPr="0013156A">
        <w:rPr>
          <w:i/>
          <w:spacing w:val="11"/>
          <w:sz w:val="24"/>
        </w:rPr>
        <w:t xml:space="preserve"> </w:t>
      </w:r>
      <w:r w:rsidRPr="0013156A">
        <w:rPr>
          <w:i/>
          <w:sz w:val="24"/>
        </w:rPr>
        <w:t>listed</w:t>
      </w:r>
      <w:r w:rsidRPr="0013156A">
        <w:rPr>
          <w:i/>
          <w:spacing w:val="12"/>
          <w:sz w:val="24"/>
        </w:rPr>
        <w:t xml:space="preserve"> </w:t>
      </w:r>
      <w:r w:rsidRPr="0013156A">
        <w:rPr>
          <w:i/>
          <w:sz w:val="24"/>
        </w:rPr>
        <w:t>above,</w:t>
      </w:r>
      <w:r w:rsidRPr="0013156A">
        <w:rPr>
          <w:i/>
          <w:spacing w:val="13"/>
          <w:sz w:val="24"/>
        </w:rPr>
        <w:t xml:space="preserve"> </w:t>
      </w:r>
      <w:r w:rsidRPr="0013156A">
        <w:rPr>
          <w:i/>
          <w:sz w:val="24"/>
        </w:rPr>
        <w:t>as</w:t>
      </w:r>
      <w:r w:rsidRPr="0013156A">
        <w:rPr>
          <w:i/>
          <w:spacing w:val="11"/>
          <w:sz w:val="24"/>
        </w:rPr>
        <w:t xml:space="preserve"> </w:t>
      </w:r>
      <w:r w:rsidRPr="0013156A">
        <w:rPr>
          <w:i/>
          <w:sz w:val="24"/>
        </w:rPr>
        <w:t>authorized</w:t>
      </w:r>
      <w:r w:rsidRPr="0013156A">
        <w:rPr>
          <w:i/>
          <w:spacing w:val="11"/>
          <w:sz w:val="24"/>
        </w:rPr>
        <w:t xml:space="preserve"> </w:t>
      </w:r>
      <w:r w:rsidRPr="0013156A">
        <w:rPr>
          <w:i/>
          <w:sz w:val="24"/>
        </w:rPr>
        <w:t>by</w:t>
      </w:r>
      <w:r w:rsidRPr="0013156A">
        <w:rPr>
          <w:i/>
          <w:spacing w:val="13"/>
          <w:sz w:val="24"/>
        </w:rPr>
        <w:t xml:space="preserve"> </w:t>
      </w:r>
      <w:r w:rsidRPr="0013156A">
        <w:rPr>
          <w:i/>
          <w:sz w:val="24"/>
        </w:rPr>
        <w:t>Texas</w:t>
      </w:r>
      <w:r w:rsidRPr="0013156A">
        <w:rPr>
          <w:i/>
          <w:spacing w:val="11"/>
          <w:sz w:val="24"/>
        </w:rPr>
        <w:t xml:space="preserve"> </w:t>
      </w:r>
      <w:r w:rsidRPr="0013156A">
        <w:rPr>
          <w:i/>
          <w:sz w:val="24"/>
        </w:rPr>
        <w:t>Government</w:t>
      </w:r>
      <w:r w:rsidRPr="0013156A">
        <w:rPr>
          <w:i/>
          <w:spacing w:val="11"/>
          <w:sz w:val="24"/>
        </w:rPr>
        <w:t xml:space="preserve"> </w:t>
      </w:r>
      <w:r w:rsidRPr="0013156A">
        <w:rPr>
          <w:i/>
          <w:spacing w:val="-4"/>
          <w:sz w:val="24"/>
        </w:rPr>
        <w:t>Code</w:t>
      </w:r>
    </w:p>
    <w:p w14:paraId="596A600A" w14:textId="77777777" w:rsidR="00AD6AF4" w:rsidRDefault="00AD6AF4" w:rsidP="00AB40A1">
      <w:pPr>
        <w:spacing w:after="240"/>
        <w:ind w:left="160" w:right="115"/>
        <w:jc w:val="both"/>
        <w:rPr>
          <w:i/>
          <w:sz w:val="24"/>
        </w:rPr>
      </w:pPr>
      <w:r w:rsidRPr="00756073">
        <w:rPr>
          <w:i/>
          <w:sz w:val="24"/>
        </w:rPr>
        <w:t>551.071</w:t>
      </w:r>
      <w:r w:rsidRPr="00756073">
        <w:rPr>
          <w:i/>
          <w:spacing w:val="-15"/>
          <w:sz w:val="24"/>
        </w:rPr>
        <w:t xml:space="preserve"> </w:t>
      </w:r>
      <w:r w:rsidRPr="00756073">
        <w:rPr>
          <w:i/>
          <w:sz w:val="24"/>
        </w:rPr>
        <w:t>–</w:t>
      </w:r>
      <w:r w:rsidRPr="00756073">
        <w:rPr>
          <w:i/>
          <w:spacing w:val="-15"/>
          <w:sz w:val="24"/>
        </w:rPr>
        <w:t xml:space="preserve"> </w:t>
      </w:r>
      <w:r w:rsidRPr="00756073">
        <w:rPr>
          <w:i/>
          <w:sz w:val="24"/>
        </w:rPr>
        <w:t>Consultation</w:t>
      </w:r>
      <w:r w:rsidRPr="00756073">
        <w:rPr>
          <w:i/>
          <w:spacing w:val="-15"/>
          <w:sz w:val="24"/>
        </w:rPr>
        <w:t xml:space="preserve"> </w:t>
      </w:r>
      <w:r w:rsidRPr="00756073">
        <w:rPr>
          <w:i/>
          <w:sz w:val="24"/>
        </w:rPr>
        <w:t>with</w:t>
      </w:r>
      <w:r w:rsidRPr="00756073">
        <w:rPr>
          <w:i/>
          <w:spacing w:val="-15"/>
          <w:sz w:val="24"/>
        </w:rPr>
        <w:t xml:space="preserve"> </w:t>
      </w:r>
      <w:r w:rsidRPr="00756073">
        <w:rPr>
          <w:i/>
          <w:sz w:val="24"/>
        </w:rPr>
        <w:t>Attorney;</w:t>
      </w:r>
      <w:r w:rsidRPr="00756073">
        <w:rPr>
          <w:i/>
          <w:spacing w:val="-15"/>
          <w:sz w:val="24"/>
        </w:rPr>
        <w:t xml:space="preserve"> </w:t>
      </w:r>
      <w:r w:rsidRPr="00756073">
        <w:rPr>
          <w:i/>
          <w:sz w:val="24"/>
        </w:rPr>
        <w:t>§551.072</w:t>
      </w:r>
      <w:r w:rsidRPr="00756073">
        <w:rPr>
          <w:i/>
          <w:spacing w:val="-15"/>
          <w:sz w:val="24"/>
        </w:rPr>
        <w:t xml:space="preserve"> </w:t>
      </w:r>
      <w:r w:rsidRPr="00756073">
        <w:rPr>
          <w:i/>
          <w:sz w:val="24"/>
        </w:rPr>
        <w:t>–</w:t>
      </w:r>
      <w:r w:rsidRPr="00756073">
        <w:rPr>
          <w:i/>
          <w:spacing w:val="-15"/>
          <w:sz w:val="24"/>
        </w:rPr>
        <w:t xml:space="preserve"> </w:t>
      </w:r>
      <w:r w:rsidRPr="00756073">
        <w:rPr>
          <w:i/>
          <w:sz w:val="24"/>
        </w:rPr>
        <w:t>Deliberations</w:t>
      </w:r>
      <w:r w:rsidRPr="00756073">
        <w:rPr>
          <w:i/>
          <w:spacing w:val="-15"/>
          <w:sz w:val="24"/>
        </w:rPr>
        <w:t xml:space="preserve"> </w:t>
      </w:r>
      <w:r w:rsidRPr="00756073">
        <w:rPr>
          <w:i/>
          <w:sz w:val="24"/>
        </w:rPr>
        <w:t>about</w:t>
      </w:r>
      <w:r w:rsidRPr="00756073">
        <w:rPr>
          <w:i/>
          <w:spacing w:val="-15"/>
          <w:sz w:val="24"/>
        </w:rPr>
        <w:t xml:space="preserve"> </w:t>
      </w:r>
      <w:r w:rsidRPr="00756073">
        <w:rPr>
          <w:i/>
          <w:sz w:val="24"/>
        </w:rPr>
        <w:t>Real</w:t>
      </w:r>
      <w:r w:rsidRPr="00756073">
        <w:rPr>
          <w:i/>
          <w:spacing w:val="-15"/>
          <w:sz w:val="24"/>
        </w:rPr>
        <w:t xml:space="preserve"> </w:t>
      </w:r>
      <w:r w:rsidRPr="00756073">
        <w:rPr>
          <w:i/>
          <w:sz w:val="24"/>
        </w:rPr>
        <w:t>Property;</w:t>
      </w:r>
      <w:r w:rsidRPr="00756073">
        <w:rPr>
          <w:i/>
          <w:spacing w:val="-15"/>
          <w:sz w:val="24"/>
        </w:rPr>
        <w:t xml:space="preserve"> </w:t>
      </w:r>
      <w:r w:rsidRPr="00756073">
        <w:rPr>
          <w:i/>
          <w:sz w:val="24"/>
        </w:rPr>
        <w:t>§551.073</w:t>
      </w:r>
      <w:r w:rsidRPr="00756073">
        <w:rPr>
          <w:i/>
          <w:spacing w:val="-15"/>
          <w:sz w:val="24"/>
        </w:rPr>
        <w:t xml:space="preserve"> </w:t>
      </w:r>
      <w:r w:rsidRPr="00756073">
        <w:rPr>
          <w:i/>
          <w:sz w:val="24"/>
        </w:rPr>
        <w:t>–</w:t>
      </w:r>
      <w:r w:rsidRPr="00756073">
        <w:rPr>
          <w:i/>
          <w:spacing w:val="-15"/>
          <w:sz w:val="24"/>
        </w:rPr>
        <w:t xml:space="preserve"> </w:t>
      </w:r>
      <w:r w:rsidRPr="00756073">
        <w:rPr>
          <w:i/>
          <w:sz w:val="24"/>
        </w:rPr>
        <w:t>Deliberations about Gifts and Donations; §551.074 – Personnel Matters; §551.076 – Deliberations about Security Devices; and    §551.087 – Economic Development.</w:t>
      </w:r>
      <w:r w:rsidRPr="00756073">
        <w:rPr>
          <w:i/>
          <w:spacing w:val="40"/>
          <w:sz w:val="24"/>
        </w:rPr>
        <w:t xml:space="preserve"> </w:t>
      </w:r>
      <w:r w:rsidRPr="00756073">
        <w:rPr>
          <w:i/>
          <w:sz w:val="24"/>
        </w:rPr>
        <w:t>All items listed are eligible for Council discussion and/or action</w:t>
      </w:r>
    </w:p>
    <w:p w14:paraId="3ADC693F" w14:textId="77777777" w:rsidR="00AD6AF4" w:rsidRDefault="00AD6AF4" w:rsidP="00AB40A1">
      <w:pPr>
        <w:pStyle w:val="ListParagraph"/>
        <w:ind w:left="750" w:firstLine="0"/>
        <w:jc w:val="both"/>
        <w:rPr>
          <w:rFonts w:ascii="Bookman Old Style"/>
          <w:sz w:val="24"/>
          <w:szCs w:val="24"/>
        </w:rPr>
      </w:pPr>
    </w:p>
    <w:p w14:paraId="3E8C29C3" w14:textId="205F34E0" w:rsidR="00AD6AF4" w:rsidRPr="00AD6AF4" w:rsidRDefault="00AD6AF4" w:rsidP="00AB40A1">
      <w:pPr>
        <w:jc w:val="both"/>
        <w:rPr>
          <w:rFonts w:ascii="Bookman Old Style"/>
          <w:sz w:val="24"/>
          <w:szCs w:val="24"/>
        </w:rPr>
        <w:sectPr w:rsidR="00AD6AF4" w:rsidRPr="00AD6AF4">
          <w:type w:val="continuous"/>
          <w:pgSz w:w="12240" w:h="15840"/>
          <w:pgMar w:top="640" w:right="600" w:bottom="280" w:left="480" w:header="720" w:footer="720" w:gutter="0"/>
          <w:cols w:space="720"/>
        </w:sectPr>
      </w:pPr>
    </w:p>
    <w:p w14:paraId="57E331FB" w14:textId="1D2232F5" w:rsidR="00867508" w:rsidRPr="00A63357" w:rsidRDefault="00867508" w:rsidP="00AB40A1">
      <w:pPr>
        <w:pStyle w:val="ListParagraph"/>
        <w:numPr>
          <w:ilvl w:val="0"/>
          <w:numId w:val="14"/>
        </w:numPr>
        <w:jc w:val="both"/>
        <w:rPr>
          <w:rFonts w:ascii="Bookman Old Style"/>
          <w:b/>
          <w:bCs/>
          <w:sz w:val="24"/>
          <w:szCs w:val="24"/>
        </w:rPr>
      </w:pPr>
      <w:bookmarkStart w:id="6" w:name="OLD_BUSINESS"/>
      <w:bookmarkEnd w:id="6"/>
      <w:r w:rsidRPr="00A63357">
        <w:rPr>
          <w:rFonts w:ascii="Bookman Old Style"/>
          <w:b/>
          <w:bCs/>
          <w:sz w:val="24"/>
          <w:szCs w:val="24"/>
        </w:rPr>
        <w:lastRenderedPageBreak/>
        <w:t>Review, discuss and take possible action concerning new contract with ITC and all permutations thereof.</w:t>
      </w:r>
    </w:p>
    <w:p w14:paraId="203DFA39" w14:textId="77777777" w:rsidR="00122DB6" w:rsidRDefault="00122DB6" w:rsidP="00122DB6">
      <w:pPr>
        <w:pStyle w:val="ListParagraph"/>
        <w:numPr>
          <w:ilvl w:val="0"/>
          <w:numId w:val="14"/>
        </w:numPr>
        <w:jc w:val="both"/>
        <w:rPr>
          <w:rFonts w:ascii="Bookman Old Style"/>
          <w:sz w:val="24"/>
          <w:szCs w:val="24"/>
        </w:rPr>
      </w:pPr>
      <w:r w:rsidRPr="00906050">
        <w:rPr>
          <w:rFonts w:ascii="Bookman Old Style"/>
          <w:b/>
          <w:bCs/>
          <w:sz w:val="24"/>
          <w:szCs w:val="24"/>
        </w:rPr>
        <w:t xml:space="preserve">Review, discuss and take possible action on </w:t>
      </w:r>
      <w:r>
        <w:rPr>
          <w:rFonts w:ascii="Bookman Old Style"/>
          <w:b/>
          <w:bCs/>
          <w:sz w:val="24"/>
          <w:szCs w:val="24"/>
        </w:rPr>
        <w:t xml:space="preserve">Pioneer Research payment options per City Attorney and all permutations thereof. </w:t>
      </w:r>
    </w:p>
    <w:p w14:paraId="1DED929B" w14:textId="08F7CB07" w:rsidR="00B672D6" w:rsidRPr="00E2286E" w:rsidRDefault="00122DB6" w:rsidP="00B672D6">
      <w:pPr>
        <w:pStyle w:val="ListParagraph"/>
        <w:numPr>
          <w:ilvl w:val="0"/>
          <w:numId w:val="14"/>
        </w:numPr>
        <w:ind w:firstLine="0"/>
        <w:jc w:val="both"/>
        <w:rPr>
          <w:rFonts w:ascii="Bookman Old Style"/>
          <w:sz w:val="24"/>
          <w:szCs w:val="24"/>
        </w:rPr>
      </w:pPr>
      <w:r w:rsidRPr="00E2286E">
        <w:rPr>
          <w:rFonts w:ascii="Bookman Old Style"/>
          <w:b/>
          <w:bCs/>
          <w:sz w:val="24"/>
          <w:szCs w:val="24"/>
        </w:rPr>
        <w:t xml:space="preserve">Review, discuss and take possible action on discussing Police Department and all permutations thereof. </w:t>
      </w:r>
    </w:p>
    <w:p w14:paraId="0ABBD91C" w14:textId="77777777" w:rsidR="00E2286E" w:rsidRDefault="00E2286E" w:rsidP="00162ADA">
      <w:pPr>
        <w:pStyle w:val="ListParagraph"/>
        <w:ind w:left="750" w:firstLine="0"/>
        <w:jc w:val="both"/>
        <w:rPr>
          <w:rFonts w:ascii="Bookman Old Style"/>
          <w:sz w:val="24"/>
          <w:szCs w:val="24"/>
        </w:rPr>
      </w:pPr>
    </w:p>
    <w:p w14:paraId="29A81DD2" w14:textId="6384B434" w:rsidR="00162ADA" w:rsidRDefault="00162ADA" w:rsidP="00162ADA">
      <w:pPr>
        <w:pStyle w:val="ListParagraph"/>
        <w:ind w:left="750" w:firstLine="0"/>
        <w:jc w:val="both"/>
        <w:rPr>
          <w:rFonts w:ascii="Bookman Old Style"/>
          <w:sz w:val="24"/>
          <w:szCs w:val="24"/>
        </w:rPr>
      </w:pPr>
      <w:r>
        <w:rPr>
          <w:rFonts w:ascii="Bookman Old Style"/>
          <w:sz w:val="24"/>
          <w:szCs w:val="24"/>
        </w:rPr>
        <w:t>Motion made by Jay Johnson. Seconded by Doris Stout</w:t>
      </w:r>
      <w:r w:rsidRPr="00AB40A1">
        <w:rPr>
          <w:rFonts w:ascii="Bookman Old Style"/>
          <w:sz w:val="24"/>
          <w:szCs w:val="24"/>
        </w:rPr>
        <w:t xml:space="preserve"> </w:t>
      </w:r>
      <w:r>
        <w:rPr>
          <w:rFonts w:ascii="Bookman Old Style"/>
          <w:sz w:val="24"/>
          <w:szCs w:val="24"/>
        </w:rPr>
        <w:t>to return to executive session at 9</w:t>
      </w:r>
      <w:r w:rsidR="00E2286E">
        <w:rPr>
          <w:rFonts w:ascii="Bookman Old Style"/>
          <w:sz w:val="24"/>
          <w:szCs w:val="24"/>
        </w:rPr>
        <w:t>:</w:t>
      </w:r>
      <w:r>
        <w:rPr>
          <w:rFonts w:ascii="Bookman Old Style"/>
          <w:sz w:val="24"/>
          <w:szCs w:val="24"/>
        </w:rPr>
        <w:t>12pm . Motion passed 4/0; All ayes/None opposed.</w:t>
      </w:r>
    </w:p>
    <w:p w14:paraId="13779D3D" w14:textId="77777777" w:rsidR="004D03DE" w:rsidRPr="00867508" w:rsidRDefault="004D03DE" w:rsidP="00AB40A1">
      <w:pPr>
        <w:pStyle w:val="ListParagraph"/>
        <w:ind w:left="1080" w:firstLine="0"/>
        <w:jc w:val="both"/>
        <w:rPr>
          <w:rFonts w:ascii="Bookman Old Style"/>
          <w:sz w:val="24"/>
          <w:szCs w:val="24"/>
        </w:rPr>
      </w:pPr>
    </w:p>
    <w:p w14:paraId="23CD1564" w14:textId="77777777" w:rsidR="004D03DE" w:rsidRPr="004D03DE" w:rsidRDefault="004D03DE" w:rsidP="00AB40A1">
      <w:pPr>
        <w:spacing w:after="240"/>
        <w:ind w:left="160"/>
        <w:jc w:val="both"/>
        <w:outlineLvl w:val="0"/>
        <w:rPr>
          <w:b/>
          <w:bCs/>
          <w:sz w:val="24"/>
          <w:szCs w:val="24"/>
        </w:rPr>
      </w:pPr>
      <w:r w:rsidRPr="004D03DE">
        <w:rPr>
          <w:b/>
          <w:bCs/>
          <w:sz w:val="24"/>
          <w:szCs w:val="24"/>
          <w:u w:val="single"/>
        </w:rPr>
        <w:t>RETURN</w:t>
      </w:r>
      <w:r w:rsidRPr="004D03DE">
        <w:rPr>
          <w:b/>
          <w:bCs/>
          <w:spacing w:val="-4"/>
          <w:sz w:val="24"/>
          <w:szCs w:val="24"/>
          <w:u w:val="single"/>
        </w:rPr>
        <w:t xml:space="preserve"> </w:t>
      </w:r>
      <w:r w:rsidRPr="004D03DE">
        <w:rPr>
          <w:b/>
          <w:bCs/>
          <w:sz w:val="24"/>
          <w:szCs w:val="24"/>
          <w:u w:val="single"/>
        </w:rPr>
        <w:t>EXECUTIVE</w:t>
      </w:r>
      <w:r w:rsidRPr="004D03DE">
        <w:rPr>
          <w:b/>
          <w:bCs/>
          <w:spacing w:val="-4"/>
          <w:sz w:val="24"/>
          <w:szCs w:val="24"/>
          <w:u w:val="single"/>
        </w:rPr>
        <w:t xml:space="preserve"> </w:t>
      </w:r>
      <w:r w:rsidRPr="004D03DE">
        <w:rPr>
          <w:b/>
          <w:bCs/>
          <w:spacing w:val="-2"/>
          <w:sz w:val="24"/>
          <w:szCs w:val="24"/>
          <w:u w:val="single"/>
        </w:rPr>
        <w:t>SESSION</w:t>
      </w:r>
    </w:p>
    <w:p w14:paraId="0BDF286A" w14:textId="49496302" w:rsidR="00867508" w:rsidRDefault="00867508" w:rsidP="00AB40A1">
      <w:pPr>
        <w:pStyle w:val="ListParagraph"/>
        <w:numPr>
          <w:ilvl w:val="0"/>
          <w:numId w:val="5"/>
        </w:numPr>
        <w:jc w:val="both"/>
        <w:rPr>
          <w:rFonts w:ascii="Bookman Old Style"/>
          <w:sz w:val="24"/>
          <w:szCs w:val="24"/>
        </w:rPr>
      </w:pPr>
      <w:r w:rsidRPr="00A63357">
        <w:rPr>
          <w:rFonts w:ascii="Bookman Old Style"/>
          <w:b/>
          <w:bCs/>
          <w:sz w:val="24"/>
          <w:szCs w:val="24"/>
        </w:rPr>
        <w:t>Review, discuss and take possible action concerning new contract with ITC and all permutations thereof.</w:t>
      </w:r>
      <w:r>
        <w:rPr>
          <w:rFonts w:ascii="Bookman Old Style"/>
          <w:sz w:val="24"/>
          <w:szCs w:val="24"/>
        </w:rPr>
        <w:t xml:space="preserve"> </w:t>
      </w:r>
      <w:r w:rsidR="002532D7">
        <w:rPr>
          <w:rFonts w:ascii="Bookman Old Style"/>
          <w:sz w:val="24"/>
          <w:szCs w:val="24"/>
        </w:rPr>
        <w:t>Motion made by Jay Johnson. Seconded by David McPherson to go month to month without signing a contract till decision has been made on signing new contract with ITC. Motion passed 4/0; All ayes. None opposed.</w:t>
      </w:r>
    </w:p>
    <w:p w14:paraId="1855E3C8" w14:textId="495E0E3D" w:rsidR="00122DB6" w:rsidRDefault="00122DB6" w:rsidP="00122DB6">
      <w:pPr>
        <w:pStyle w:val="ListParagraph"/>
        <w:numPr>
          <w:ilvl w:val="0"/>
          <w:numId w:val="5"/>
        </w:numPr>
        <w:jc w:val="both"/>
        <w:rPr>
          <w:rFonts w:ascii="Bookman Old Style"/>
          <w:sz w:val="24"/>
          <w:szCs w:val="24"/>
        </w:rPr>
      </w:pPr>
      <w:r w:rsidRPr="00906050">
        <w:rPr>
          <w:rFonts w:ascii="Bookman Old Style"/>
          <w:b/>
          <w:bCs/>
          <w:sz w:val="24"/>
          <w:szCs w:val="24"/>
        </w:rPr>
        <w:t xml:space="preserve">Review, discuss and take possible action on </w:t>
      </w:r>
      <w:r>
        <w:rPr>
          <w:rFonts w:ascii="Bookman Old Style"/>
          <w:b/>
          <w:bCs/>
          <w:sz w:val="24"/>
          <w:szCs w:val="24"/>
        </w:rPr>
        <w:t xml:space="preserve">Pioneer Research payment options per City Attorney and all permutations thereof. </w:t>
      </w:r>
      <w:r>
        <w:rPr>
          <w:rFonts w:ascii="Bookman Old Style"/>
          <w:sz w:val="24"/>
          <w:szCs w:val="24"/>
        </w:rPr>
        <w:t>Motion made by Jay Johnson. Seconded by David McPherson to pay 690.00 monthly totaling 3,795.30 pending verification of amount received and stored location. Motion passed 4/0; All Ayes. None opposed.</w:t>
      </w:r>
    </w:p>
    <w:p w14:paraId="3756E31E" w14:textId="3239D920" w:rsidR="00B672D6" w:rsidRDefault="00122DB6" w:rsidP="00B672D6">
      <w:pPr>
        <w:pStyle w:val="ListParagraph"/>
        <w:numPr>
          <w:ilvl w:val="0"/>
          <w:numId w:val="5"/>
        </w:numPr>
        <w:jc w:val="both"/>
        <w:rPr>
          <w:rFonts w:ascii="Bookman Old Style"/>
          <w:sz w:val="24"/>
          <w:szCs w:val="24"/>
        </w:rPr>
      </w:pPr>
      <w:r w:rsidRPr="00906050">
        <w:rPr>
          <w:rFonts w:ascii="Bookman Old Style"/>
          <w:b/>
          <w:bCs/>
          <w:sz w:val="24"/>
          <w:szCs w:val="24"/>
        </w:rPr>
        <w:t xml:space="preserve">Review, discuss and take possible action on </w:t>
      </w:r>
      <w:r>
        <w:rPr>
          <w:rFonts w:ascii="Bookman Old Style"/>
          <w:b/>
          <w:bCs/>
          <w:sz w:val="24"/>
          <w:szCs w:val="24"/>
        </w:rPr>
        <w:t xml:space="preserve">discussing Police Department and all permutations thereof. </w:t>
      </w:r>
      <w:r w:rsidR="002532D7">
        <w:rPr>
          <w:rFonts w:ascii="Bookman Old Style"/>
          <w:sz w:val="24"/>
          <w:szCs w:val="24"/>
        </w:rPr>
        <w:t>Motion made by Georgia Jones. Seconded by David McPherson to terminate Marshall Whitlock position as Chief effective immediately. John Bentley is to use time clock daily. His time sheet</w:t>
      </w:r>
      <w:r w:rsidR="00B672D6">
        <w:rPr>
          <w:rFonts w:ascii="Bookman Old Style"/>
          <w:sz w:val="24"/>
          <w:szCs w:val="24"/>
        </w:rPr>
        <w:t xml:space="preserve">, </w:t>
      </w:r>
      <w:r w:rsidR="002532D7">
        <w:rPr>
          <w:rFonts w:ascii="Bookman Old Style"/>
          <w:sz w:val="24"/>
          <w:szCs w:val="24"/>
        </w:rPr>
        <w:t>he composed himself</w:t>
      </w:r>
      <w:r w:rsidR="00B672D6">
        <w:rPr>
          <w:rFonts w:ascii="Bookman Old Style"/>
          <w:sz w:val="24"/>
          <w:szCs w:val="24"/>
        </w:rPr>
        <w:t>,</w:t>
      </w:r>
      <w:r w:rsidR="002532D7">
        <w:rPr>
          <w:rFonts w:ascii="Bookman Old Style"/>
          <w:sz w:val="24"/>
          <w:szCs w:val="24"/>
        </w:rPr>
        <w:t xml:space="preserve"> reflected </w:t>
      </w:r>
      <w:r w:rsidR="00B672D6">
        <w:rPr>
          <w:rFonts w:ascii="Bookman Old Style"/>
          <w:sz w:val="24"/>
          <w:szCs w:val="24"/>
        </w:rPr>
        <w:t xml:space="preserve">80 RT and 20 OT totaling 100 hrs. City Secretary calculated 60 RT and 20 Sick Time totaling 80 hrs. Upon review by City Attorney.  The conclusion was his check would reflect total </w:t>
      </w:r>
      <w:r w:rsidR="00E2286E">
        <w:rPr>
          <w:rFonts w:ascii="Bookman Old Style"/>
          <w:sz w:val="24"/>
          <w:szCs w:val="24"/>
        </w:rPr>
        <w:t>80</w:t>
      </w:r>
      <w:r w:rsidR="00B672D6">
        <w:rPr>
          <w:rFonts w:ascii="Bookman Old Style"/>
          <w:sz w:val="24"/>
          <w:szCs w:val="24"/>
        </w:rPr>
        <w:t xml:space="preserve">hrs. </w:t>
      </w:r>
      <w:r w:rsidR="00E2286E">
        <w:rPr>
          <w:rFonts w:ascii="Bookman Old Style"/>
          <w:sz w:val="24"/>
          <w:szCs w:val="24"/>
        </w:rPr>
        <w:t xml:space="preserve"> per City Secretary calculation. </w:t>
      </w:r>
      <w:r w:rsidR="00B672D6">
        <w:rPr>
          <w:rFonts w:ascii="Bookman Old Style"/>
          <w:sz w:val="24"/>
          <w:szCs w:val="24"/>
        </w:rPr>
        <w:t>Motion passed 4/0; All Ayes. None opposed.</w:t>
      </w:r>
    </w:p>
    <w:p w14:paraId="368CF00E" w14:textId="77777777" w:rsidR="00B672D6" w:rsidRPr="00B672D6" w:rsidRDefault="00B672D6" w:rsidP="00B672D6">
      <w:pPr>
        <w:pStyle w:val="ListParagraph"/>
        <w:ind w:left="1080" w:firstLine="0"/>
        <w:jc w:val="both"/>
        <w:rPr>
          <w:rFonts w:ascii="Bookman Old Style"/>
          <w:sz w:val="24"/>
          <w:szCs w:val="24"/>
        </w:rPr>
      </w:pPr>
    </w:p>
    <w:p w14:paraId="51DCCFC3" w14:textId="4518FFC8" w:rsidR="00B672D6" w:rsidRDefault="00B672D6" w:rsidP="00B672D6">
      <w:pPr>
        <w:pStyle w:val="ListParagraph"/>
        <w:ind w:left="1080" w:firstLine="0"/>
        <w:jc w:val="both"/>
        <w:rPr>
          <w:rFonts w:ascii="Bookman Old Style"/>
          <w:sz w:val="24"/>
          <w:szCs w:val="24"/>
        </w:rPr>
      </w:pPr>
    </w:p>
    <w:p w14:paraId="65ABCF34" w14:textId="31ACFD6B" w:rsidR="00161440" w:rsidRDefault="000B3E7F" w:rsidP="00AB40A1">
      <w:pPr>
        <w:pStyle w:val="BodyText"/>
        <w:ind w:right="107"/>
        <w:jc w:val="both"/>
      </w:pPr>
      <w:r>
        <w:rPr>
          <w:b/>
          <w:u w:val="single"/>
        </w:rPr>
        <w:t>ADJOURN</w:t>
      </w:r>
      <w:r>
        <w:rPr>
          <w:b/>
          <w:spacing w:val="-10"/>
        </w:rPr>
        <w:t xml:space="preserve"> </w:t>
      </w:r>
      <w:r>
        <w:t>Motion</w:t>
      </w:r>
      <w:r>
        <w:rPr>
          <w:spacing w:val="-10"/>
        </w:rPr>
        <w:t xml:space="preserve"> </w:t>
      </w:r>
      <w:r>
        <w:t>made</w:t>
      </w:r>
      <w:r>
        <w:rPr>
          <w:spacing w:val="-9"/>
        </w:rPr>
        <w:t xml:space="preserve"> </w:t>
      </w:r>
      <w:r>
        <w:t>by</w:t>
      </w:r>
      <w:r>
        <w:rPr>
          <w:spacing w:val="-7"/>
        </w:rPr>
        <w:t xml:space="preserve"> </w:t>
      </w:r>
      <w:r>
        <w:t>Jay</w:t>
      </w:r>
      <w:r>
        <w:rPr>
          <w:spacing w:val="-7"/>
        </w:rPr>
        <w:t xml:space="preserve"> </w:t>
      </w:r>
      <w:r>
        <w:t>Johnson</w:t>
      </w:r>
      <w:r w:rsidR="009641B8">
        <w:t>.</w:t>
      </w:r>
      <w:r>
        <w:rPr>
          <w:spacing w:val="-10"/>
        </w:rPr>
        <w:t xml:space="preserve"> </w:t>
      </w:r>
      <w:r>
        <w:t>Seconded</w:t>
      </w:r>
      <w:r>
        <w:rPr>
          <w:spacing w:val="-10"/>
        </w:rPr>
        <w:t xml:space="preserve"> </w:t>
      </w:r>
      <w:r>
        <w:t>by</w:t>
      </w:r>
      <w:r w:rsidR="005D18EC">
        <w:rPr>
          <w:spacing w:val="-5"/>
        </w:rPr>
        <w:t xml:space="preserve"> </w:t>
      </w:r>
      <w:r w:rsidR="008C1740">
        <w:rPr>
          <w:spacing w:val="-5"/>
        </w:rPr>
        <w:t>Doris Stout</w:t>
      </w:r>
      <w:r w:rsidR="00AB40A1" w:rsidRPr="00AB40A1">
        <w:t xml:space="preserve"> </w:t>
      </w:r>
      <w:r w:rsidR="00AB40A1">
        <w:t>to adjourn at 9:</w:t>
      </w:r>
      <w:r w:rsidR="008C1740">
        <w:t>17</w:t>
      </w:r>
      <w:r w:rsidR="00AB40A1">
        <w:t>pm</w:t>
      </w:r>
      <w:r w:rsidR="00AB40A1">
        <w:rPr>
          <w:spacing w:val="-10"/>
        </w:rPr>
        <w:t xml:space="preserve"> </w:t>
      </w:r>
      <w:r w:rsidR="00AB40A1">
        <w:rPr>
          <w:spacing w:val="-5"/>
        </w:rPr>
        <w:t xml:space="preserve"> </w:t>
      </w:r>
      <w:r w:rsidR="005D18EC">
        <w:rPr>
          <w:spacing w:val="-5"/>
        </w:rPr>
        <w:t>.</w:t>
      </w:r>
      <w:r>
        <w:rPr>
          <w:spacing w:val="-10"/>
        </w:rPr>
        <w:t xml:space="preserve"> </w:t>
      </w:r>
      <w:r>
        <w:t xml:space="preserve">Motion passed </w:t>
      </w:r>
      <w:r w:rsidR="008C1740">
        <w:t>4</w:t>
      </w:r>
      <w:r w:rsidR="005D18EC">
        <w:t xml:space="preserve">/0; </w:t>
      </w:r>
      <w:r>
        <w:t xml:space="preserve"> All Ayes</w:t>
      </w:r>
      <w:r w:rsidR="005D18EC">
        <w:t>. None</w:t>
      </w:r>
      <w:r>
        <w:t xml:space="preserve"> opposed.</w:t>
      </w:r>
    </w:p>
    <w:p w14:paraId="0B38F6E7" w14:textId="77777777" w:rsidR="00161440" w:rsidRDefault="00161440">
      <w:pPr>
        <w:rPr>
          <w:sz w:val="20"/>
        </w:rPr>
      </w:pPr>
    </w:p>
    <w:p w14:paraId="6509A859" w14:textId="77777777" w:rsidR="004D03DE" w:rsidRDefault="004D03DE" w:rsidP="004D03DE">
      <w:pPr>
        <w:rPr>
          <w:b/>
        </w:rPr>
      </w:pPr>
    </w:p>
    <w:p w14:paraId="3E8C3F97" w14:textId="77777777" w:rsidR="004D03DE" w:rsidRDefault="004D03DE" w:rsidP="004D03DE">
      <w:pPr>
        <w:rPr>
          <w:b/>
        </w:rPr>
      </w:pPr>
    </w:p>
    <w:p w14:paraId="2364BCCF" w14:textId="77777777" w:rsidR="00161440" w:rsidRDefault="00161440">
      <w:pPr>
        <w:rPr>
          <w:sz w:val="20"/>
        </w:rPr>
      </w:pPr>
    </w:p>
    <w:p w14:paraId="6AAC1036" w14:textId="77777777" w:rsidR="00161440" w:rsidRDefault="00161440">
      <w:pPr>
        <w:rPr>
          <w:sz w:val="20"/>
        </w:rPr>
      </w:pPr>
    </w:p>
    <w:p w14:paraId="65F6DE9A" w14:textId="77777777" w:rsidR="00161440" w:rsidRDefault="00161440">
      <w:pPr>
        <w:rPr>
          <w:sz w:val="20"/>
        </w:rPr>
      </w:pPr>
    </w:p>
    <w:p w14:paraId="4AC6A4DE" w14:textId="77777777" w:rsidR="00161440" w:rsidRDefault="00161440">
      <w:pPr>
        <w:rPr>
          <w:sz w:val="20"/>
        </w:rPr>
      </w:pPr>
    </w:p>
    <w:p w14:paraId="41AFBA35" w14:textId="77777777" w:rsidR="00161440" w:rsidRDefault="000B3E7F">
      <w:pPr>
        <w:spacing w:before="151"/>
        <w:rPr>
          <w:sz w:val="20"/>
        </w:rPr>
      </w:pPr>
      <w:r>
        <w:rPr>
          <w:noProof/>
        </w:rPr>
        <mc:AlternateContent>
          <mc:Choice Requires="wps">
            <w:drawing>
              <wp:anchor distT="0" distB="0" distL="0" distR="0" simplePos="0" relativeHeight="487588352" behindDoc="1" locked="0" layoutInCell="1" allowOverlap="1" wp14:anchorId="626BF8C1" wp14:editId="6332EA17">
                <wp:simplePos x="0" y="0"/>
                <wp:positionH relativeFrom="page">
                  <wp:posOffset>457200</wp:posOffset>
                </wp:positionH>
                <wp:positionV relativeFrom="paragraph">
                  <wp:posOffset>269218</wp:posOffset>
                </wp:positionV>
                <wp:extent cx="26549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935" cy="1270"/>
                        </a:xfrm>
                        <a:custGeom>
                          <a:avLst/>
                          <a:gdLst/>
                          <a:ahLst/>
                          <a:cxnLst/>
                          <a:rect l="l" t="t" r="r" b="b"/>
                          <a:pathLst>
                            <a:path w="2654935">
                              <a:moveTo>
                                <a:pt x="0" y="0"/>
                              </a:moveTo>
                              <a:lnTo>
                                <a:pt x="265480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9C5F99" id="Graphic 2" o:spid="_x0000_s1026" style="position:absolute;margin-left:36pt;margin-top:21.2pt;width:209.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5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hfEw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" path="m,l2654808,e" filled="f" strokeweight=".1947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34B565D" wp14:editId="6C3CF7BD">
                <wp:simplePos x="0" y="0"/>
                <wp:positionH relativeFrom="page">
                  <wp:posOffset>4011296</wp:posOffset>
                </wp:positionH>
                <wp:positionV relativeFrom="paragraph">
                  <wp:posOffset>269218</wp:posOffset>
                </wp:positionV>
                <wp:extent cx="27254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3E190D" id="Graphic 3" o:spid="_x0000_s1026" style="position:absolute;margin-left:315.85pt;margin-top:21.2pt;width:214.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" path="m,l2724912,e" filled="f" strokeweight=".19472mm">
                <v:path arrowok="t"/>
                <w10:wrap type="topAndBottom" anchorx="page"/>
              </v:shape>
            </w:pict>
          </mc:Fallback>
        </mc:AlternateContent>
      </w:r>
    </w:p>
    <w:p w14:paraId="0D8749C4" w14:textId="77777777" w:rsidR="00161440" w:rsidRDefault="000B3E7F">
      <w:pPr>
        <w:tabs>
          <w:tab w:val="left" w:pos="5997"/>
        </w:tabs>
        <w:spacing w:before="13"/>
        <w:ind w:left="240"/>
        <w:rPr>
          <w:rFonts w:ascii="Bookman Old Style"/>
        </w:rPr>
      </w:pPr>
      <w:r>
        <w:rPr>
          <w:rFonts w:ascii="Bookman Old Style"/>
        </w:rPr>
        <w:t>Jeff</w:t>
      </w:r>
      <w:r>
        <w:rPr>
          <w:rFonts w:ascii="Bookman Old Style"/>
          <w:spacing w:val="-23"/>
        </w:rPr>
        <w:t xml:space="preserve"> </w:t>
      </w:r>
      <w:r>
        <w:rPr>
          <w:rFonts w:ascii="Bookman Old Style"/>
        </w:rPr>
        <w:t>Faraizl</w:t>
      </w:r>
      <w:r>
        <w:rPr>
          <w:rFonts w:ascii="Bookman Old Style"/>
          <w:spacing w:val="-8"/>
        </w:rPr>
        <w:t xml:space="preserve"> </w:t>
      </w:r>
      <w:r>
        <w:rPr>
          <w:rFonts w:ascii="Bookman Old Style"/>
        </w:rPr>
        <w:t>-</w:t>
      </w:r>
      <w:r>
        <w:rPr>
          <w:rFonts w:ascii="Bookman Old Style"/>
          <w:spacing w:val="-9"/>
        </w:rPr>
        <w:t xml:space="preserve"> </w:t>
      </w:r>
      <w:r>
        <w:rPr>
          <w:rFonts w:ascii="Bookman Old Style"/>
          <w:spacing w:val="-4"/>
        </w:rPr>
        <w:t>Mayor</w:t>
      </w:r>
      <w:r>
        <w:rPr>
          <w:rFonts w:ascii="Bookman Old Style"/>
        </w:rPr>
        <w:tab/>
      </w:r>
      <w:r>
        <w:rPr>
          <w:rFonts w:ascii="Bookman Old Style"/>
          <w:spacing w:val="-2"/>
        </w:rPr>
        <w:t>Linda</w:t>
      </w:r>
      <w:r>
        <w:rPr>
          <w:rFonts w:ascii="Bookman Old Style"/>
          <w:spacing w:val="-13"/>
        </w:rPr>
        <w:t xml:space="preserve"> </w:t>
      </w:r>
      <w:r>
        <w:rPr>
          <w:rFonts w:ascii="Bookman Old Style"/>
          <w:spacing w:val="-2"/>
        </w:rPr>
        <w:t>McCuistion,</w:t>
      </w:r>
      <w:r>
        <w:rPr>
          <w:rFonts w:ascii="Bookman Old Style"/>
          <w:spacing w:val="-12"/>
        </w:rPr>
        <w:t xml:space="preserve"> </w:t>
      </w:r>
      <w:r>
        <w:rPr>
          <w:rFonts w:ascii="Bookman Old Style"/>
          <w:spacing w:val="-2"/>
        </w:rPr>
        <w:t>City</w:t>
      </w:r>
      <w:r>
        <w:rPr>
          <w:rFonts w:ascii="Bookman Old Style"/>
          <w:spacing w:val="-9"/>
        </w:rPr>
        <w:t xml:space="preserve"> </w:t>
      </w:r>
      <w:r>
        <w:rPr>
          <w:rFonts w:ascii="Bookman Old Style"/>
          <w:spacing w:val="-2"/>
        </w:rPr>
        <w:t>Secretary</w:t>
      </w:r>
    </w:p>
    <w:sectPr w:rsidR="00161440">
      <w:pgSz w:w="12240" w:h="15840"/>
      <w:pgMar w:top="64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F9"/>
    <w:multiLevelType w:val="hybridMultilevel"/>
    <w:tmpl w:val="4E2A069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98C7CEB"/>
    <w:multiLevelType w:val="hybridMultilevel"/>
    <w:tmpl w:val="572EF6B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86B6721"/>
    <w:multiLevelType w:val="hybridMultilevel"/>
    <w:tmpl w:val="2ED89316"/>
    <w:lvl w:ilvl="0" w:tplc="3C5852CA">
      <w:start w:val="1"/>
      <w:numFmt w:val="decimal"/>
      <w:lvlText w:val="%1."/>
      <w:lvlJc w:val="left"/>
      <w:pPr>
        <w:ind w:left="1151" w:hanging="360"/>
      </w:pPr>
      <w:rPr>
        <w:rFonts w:ascii="Book Antiqua" w:eastAsia="Book Antiqua" w:hAnsi="Book Antiqua" w:cs="Book Antiqua" w:hint="default"/>
        <w:b/>
        <w:bCs/>
        <w:i w:val="0"/>
        <w:iCs w:val="0"/>
        <w:spacing w:val="0"/>
        <w:w w:val="100"/>
        <w:sz w:val="24"/>
        <w:szCs w:val="24"/>
        <w:lang w:val="en-US" w:eastAsia="en-US" w:bidi="ar-SA"/>
      </w:rPr>
    </w:lvl>
    <w:lvl w:ilvl="1" w:tplc="9F4A6FD0">
      <w:numFmt w:val="bullet"/>
      <w:lvlText w:val="•"/>
      <w:lvlJc w:val="left"/>
      <w:pPr>
        <w:ind w:left="2152" w:hanging="360"/>
      </w:pPr>
      <w:rPr>
        <w:rFonts w:hint="default"/>
        <w:lang w:val="en-US" w:eastAsia="en-US" w:bidi="ar-SA"/>
      </w:rPr>
    </w:lvl>
    <w:lvl w:ilvl="2" w:tplc="1F5EDE2E">
      <w:numFmt w:val="bullet"/>
      <w:lvlText w:val="•"/>
      <w:lvlJc w:val="left"/>
      <w:pPr>
        <w:ind w:left="3144" w:hanging="360"/>
      </w:pPr>
      <w:rPr>
        <w:rFonts w:hint="default"/>
        <w:lang w:val="en-US" w:eastAsia="en-US" w:bidi="ar-SA"/>
      </w:rPr>
    </w:lvl>
    <w:lvl w:ilvl="3" w:tplc="1C5A012A">
      <w:numFmt w:val="bullet"/>
      <w:lvlText w:val="•"/>
      <w:lvlJc w:val="left"/>
      <w:pPr>
        <w:ind w:left="4136" w:hanging="360"/>
      </w:pPr>
      <w:rPr>
        <w:rFonts w:hint="default"/>
        <w:lang w:val="en-US" w:eastAsia="en-US" w:bidi="ar-SA"/>
      </w:rPr>
    </w:lvl>
    <w:lvl w:ilvl="4" w:tplc="E640AA82">
      <w:numFmt w:val="bullet"/>
      <w:lvlText w:val="•"/>
      <w:lvlJc w:val="left"/>
      <w:pPr>
        <w:ind w:left="5128" w:hanging="360"/>
      </w:pPr>
      <w:rPr>
        <w:rFonts w:hint="default"/>
        <w:lang w:val="en-US" w:eastAsia="en-US" w:bidi="ar-SA"/>
      </w:rPr>
    </w:lvl>
    <w:lvl w:ilvl="5" w:tplc="E2B4B274">
      <w:numFmt w:val="bullet"/>
      <w:lvlText w:val="•"/>
      <w:lvlJc w:val="left"/>
      <w:pPr>
        <w:ind w:left="6120" w:hanging="360"/>
      </w:pPr>
      <w:rPr>
        <w:rFonts w:hint="default"/>
        <w:lang w:val="en-US" w:eastAsia="en-US" w:bidi="ar-SA"/>
      </w:rPr>
    </w:lvl>
    <w:lvl w:ilvl="6" w:tplc="78E66CE0">
      <w:numFmt w:val="bullet"/>
      <w:lvlText w:val="•"/>
      <w:lvlJc w:val="left"/>
      <w:pPr>
        <w:ind w:left="7112" w:hanging="360"/>
      </w:pPr>
      <w:rPr>
        <w:rFonts w:hint="default"/>
        <w:lang w:val="en-US" w:eastAsia="en-US" w:bidi="ar-SA"/>
      </w:rPr>
    </w:lvl>
    <w:lvl w:ilvl="7" w:tplc="36ACC7D2">
      <w:numFmt w:val="bullet"/>
      <w:lvlText w:val="•"/>
      <w:lvlJc w:val="left"/>
      <w:pPr>
        <w:ind w:left="8104" w:hanging="360"/>
      </w:pPr>
      <w:rPr>
        <w:rFonts w:hint="default"/>
        <w:lang w:val="en-US" w:eastAsia="en-US" w:bidi="ar-SA"/>
      </w:rPr>
    </w:lvl>
    <w:lvl w:ilvl="8" w:tplc="3E468084">
      <w:numFmt w:val="bullet"/>
      <w:lvlText w:val="•"/>
      <w:lvlJc w:val="left"/>
      <w:pPr>
        <w:ind w:left="9096" w:hanging="360"/>
      </w:pPr>
      <w:rPr>
        <w:rFonts w:hint="default"/>
        <w:lang w:val="en-US" w:eastAsia="en-US" w:bidi="ar-SA"/>
      </w:rPr>
    </w:lvl>
  </w:abstractNum>
  <w:abstractNum w:abstractNumId="3" w15:restartNumberingAfterBreak="0">
    <w:nsid w:val="212F4E97"/>
    <w:multiLevelType w:val="hybridMultilevel"/>
    <w:tmpl w:val="2138D134"/>
    <w:lvl w:ilvl="0" w:tplc="FFFFFFFF">
      <w:start w:val="1"/>
      <w:numFmt w:val="decimal"/>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4" w15:restartNumberingAfterBreak="0">
    <w:nsid w:val="263C04FD"/>
    <w:multiLevelType w:val="hybridMultilevel"/>
    <w:tmpl w:val="1EC00DEE"/>
    <w:lvl w:ilvl="0" w:tplc="AB989A40">
      <w:start w:val="1"/>
      <w:numFmt w:val="decimal"/>
      <w:lvlText w:val="%1."/>
      <w:lvlJc w:val="left"/>
      <w:pPr>
        <w:ind w:left="1077" w:hanging="456"/>
      </w:pPr>
      <w:rPr>
        <w:rFonts w:ascii="Book Antiqua" w:eastAsia="Book Antiqua" w:hAnsi="Book Antiqua" w:cs="Book Antiqua" w:hint="default"/>
        <w:b w:val="0"/>
        <w:bCs w:val="0"/>
        <w:i w:val="0"/>
        <w:iCs w:val="0"/>
        <w:spacing w:val="0"/>
        <w:w w:val="100"/>
        <w:sz w:val="24"/>
        <w:szCs w:val="24"/>
        <w:lang w:val="en-US" w:eastAsia="en-US" w:bidi="ar-SA"/>
      </w:rPr>
    </w:lvl>
    <w:lvl w:ilvl="1" w:tplc="23AE165C">
      <w:numFmt w:val="bullet"/>
      <w:lvlText w:val="•"/>
      <w:lvlJc w:val="left"/>
      <w:pPr>
        <w:ind w:left="2088" w:hanging="456"/>
      </w:pPr>
      <w:rPr>
        <w:rFonts w:hint="default"/>
        <w:lang w:val="en-US" w:eastAsia="en-US" w:bidi="ar-SA"/>
      </w:rPr>
    </w:lvl>
    <w:lvl w:ilvl="2" w:tplc="37D41FBC">
      <w:numFmt w:val="bullet"/>
      <w:lvlText w:val="•"/>
      <w:lvlJc w:val="left"/>
      <w:pPr>
        <w:ind w:left="3096" w:hanging="456"/>
      </w:pPr>
      <w:rPr>
        <w:rFonts w:hint="default"/>
        <w:lang w:val="en-US" w:eastAsia="en-US" w:bidi="ar-SA"/>
      </w:rPr>
    </w:lvl>
    <w:lvl w:ilvl="3" w:tplc="B4A0124A">
      <w:numFmt w:val="bullet"/>
      <w:lvlText w:val="•"/>
      <w:lvlJc w:val="left"/>
      <w:pPr>
        <w:ind w:left="4104" w:hanging="456"/>
      </w:pPr>
      <w:rPr>
        <w:rFonts w:hint="default"/>
        <w:lang w:val="en-US" w:eastAsia="en-US" w:bidi="ar-SA"/>
      </w:rPr>
    </w:lvl>
    <w:lvl w:ilvl="4" w:tplc="E556A0FE">
      <w:numFmt w:val="bullet"/>
      <w:lvlText w:val="•"/>
      <w:lvlJc w:val="left"/>
      <w:pPr>
        <w:ind w:left="5112" w:hanging="456"/>
      </w:pPr>
      <w:rPr>
        <w:rFonts w:hint="default"/>
        <w:lang w:val="en-US" w:eastAsia="en-US" w:bidi="ar-SA"/>
      </w:rPr>
    </w:lvl>
    <w:lvl w:ilvl="5" w:tplc="BD76D23E">
      <w:numFmt w:val="bullet"/>
      <w:lvlText w:val="•"/>
      <w:lvlJc w:val="left"/>
      <w:pPr>
        <w:ind w:left="6120" w:hanging="456"/>
      </w:pPr>
      <w:rPr>
        <w:rFonts w:hint="default"/>
        <w:lang w:val="en-US" w:eastAsia="en-US" w:bidi="ar-SA"/>
      </w:rPr>
    </w:lvl>
    <w:lvl w:ilvl="6" w:tplc="23665DE0">
      <w:numFmt w:val="bullet"/>
      <w:lvlText w:val="•"/>
      <w:lvlJc w:val="left"/>
      <w:pPr>
        <w:ind w:left="7128" w:hanging="456"/>
      </w:pPr>
      <w:rPr>
        <w:rFonts w:hint="default"/>
        <w:lang w:val="en-US" w:eastAsia="en-US" w:bidi="ar-SA"/>
      </w:rPr>
    </w:lvl>
    <w:lvl w:ilvl="7" w:tplc="C8D2CA3C">
      <w:numFmt w:val="bullet"/>
      <w:lvlText w:val="•"/>
      <w:lvlJc w:val="left"/>
      <w:pPr>
        <w:ind w:left="8136" w:hanging="456"/>
      </w:pPr>
      <w:rPr>
        <w:rFonts w:hint="default"/>
        <w:lang w:val="en-US" w:eastAsia="en-US" w:bidi="ar-SA"/>
      </w:rPr>
    </w:lvl>
    <w:lvl w:ilvl="8" w:tplc="FFA856B2">
      <w:numFmt w:val="bullet"/>
      <w:lvlText w:val="•"/>
      <w:lvlJc w:val="left"/>
      <w:pPr>
        <w:ind w:left="9144" w:hanging="456"/>
      </w:pPr>
      <w:rPr>
        <w:rFonts w:hint="default"/>
        <w:lang w:val="en-US" w:eastAsia="en-US" w:bidi="ar-SA"/>
      </w:rPr>
    </w:lvl>
  </w:abstractNum>
  <w:abstractNum w:abstractNumId="5" w15:restartNumberingAfterBreak="0">
    <w:nsid w:val="26E55739"/>
    <w:multiLevelType w:val="hybridMultilevel"/>
    <w:tmpl w:val="4B508C20"/>
    <w:lvl w:ilvl="0" w:tplc="1D220D76">
      <w:start w:val="1"/>
      <w:numFmt w:val="decimal"/>
      <w:lvlText w:val="%1."/>
      <w:lvlJc w:val="left"/>
      <w:pPr>
        <w:ind w:left="90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31704387"/>
    <w:multiLevelType w:val="hybridMultilevel"/>
    <w:tmpl w:val="F9D28AF2"/>
    <w:lvl w:ilvl="0" w:tplc="C69CD828">
      <w:start w:val="1"/>
      <w:numFmt w:val="decimal"/>
      <w:lvlText w:val="%1."/>
      <w:lvlJc w:val="left"/>
      <w:pPr>
        <w:ind w:left="108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A8D6ED9"/>
    <w:multiLevelType w:val="hybridMultilevel"/>
    <w:tmpl w:val="BEDEF9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52014F"/>
    <w:multiLevelType w:val="hybridMultilevel"/>
    <w:tmpl w:val="E5E4F62A"/>
    <w:lvl w:ilvl="0" w:tplc="41F826FC">
      <w:numFmt w:val="bullet"/>
      <w:lvlText w:val=""/>
      <w:lvlJc w:val="left"/>
      <w:pPr>
        <w:ind w:left="957" w:hanging="358"/>
      </w:pPr>
      <w:rPr>
        <w:rFonts w:ascii="Symbol" w:eastAsia="Symbol" w:hAnsi="Symbol" w:cs="Symbol" w:hint="default"/>
        <w:b w:val="0"/>
        <w:bCs w:val="0"/>
        <w:i w:val="0"/>
        <w:iCs w:val="0"/>
        <w:spacing w:val="0"/>
        <w:w w:val="100"/>
        <w:sz w:val="24"/>
        <w:szCs w:val="24"/>
        <w:lang w:val="en-US" w:eastAsia="en-US" w:bidi="ar-SA"/>
      </w:rPr>
    </w:lvl>
    <w:lvl w:ilvl="1" w:tplc="FA4A7542">
      <w:numFmt w:val="bullet"/>
      <w:lvlText w:val="•"/>
      <w:lvlJc w:val="left"/>
      <w:pPr>
        <w:ind w:left="1980" w:hanging="358"/>
      </w:pPr>
      <w:rPr>
        <w:rFonts w:hint="default"/>
        <w:lang w:val="en-US" w:eastAsia="en-US" w:bidi="ar-SA"/>
      </w:rPr>
    </w:lvl>
    <w:lvl w:ilvl="2" w:tplc="06206C3C">
      <w:numFmt w:val="bullet"/>
      <w:lvlText w:val="•"/>
      <w:lvlJc w:val="left"/>
      <w:pPr>
        <w:ind w:left="3000" w:hanging="358"/>
      </w:pPr>
      <w:rPr>
        <w:rFonts w:hint="default"/>
        <w:lang w:val="en-US" w:eastAsia="en-US" w:bidi="ar-SA"/>
      </w:rPr>
    </w:lvl>
    <w:lvl w:ilvl="3" w:tplc="B600A6BA">
      <w:numFmt w:val="bullet"/>
      <w:lvlText w:val="•"/>
      <w:lvlJc w:val="left"/>
      <w:pPr>
        <w:ind w:left="4020" w:hanging="358"/>
      </w:pPr>
      <w:rPr>
        <w:rFonts w:hint="default"/>
        <w:lang w:val="en-US" w:eastAsia="en-US" w:bidi="ar-SA"/>
      </w:rPr>
    </w:lvl>
    <w:lvl w:ilvl="4" w:tplc="D5D26908">
      <w:numFmt w:val="bullet"/>
      <w:lvlText w:val="•"/>
      <w:lvlJc w:val="left"/>
      <w:pPr>
        <w:ind w:left="5040" w:hanging="358"/>
      </w:pPr>
      <w:rPr>
        <w:rFonts w:hint="default"/>
        <w:lang w:val="en-US" w:eastAsia="en-US" w:bidi="ar-SA"/>
      </w:rPr>
    </w:lvl>
    <w:lvl w:ilvl="5" w:tplc="D72C2DE6">
      <w:numFmt w:val="bullet"/>
      <w:lvlText w:val="•"/>
      <w:lvlJc w:val="left"/>
      <w:pPr>
        <w:ind w:left="6060" w:hanging="358"/>
      </w:pPr>
      <w:rPr>
        <w:rFonts w:hint="default"/>
        <w:lang w:val="en-US" w:eastAsia="en-US" w:bidi="ar-SA"/>
      </w:rPr>
    </w:lvl>
    <w:lvl w:ilvl="6" w:tplc="361EA7B0">
      <w:numFmt w:val="bullet"/>
      <w:lvlText w:val="•"/>
      <w:lvlJc w:val="left"/>
      <w:pPr>
        <w:ind w:left="7080" w:hanging="358"/>
      </w:pPr>
      <w:rPr>
        <w:rFonts w:hint="default"/>
        <w:lang w:val="en-US" w:eastAsia="en-US" w:bidi="ar-SA"/>
      </w:rPr>
    </w:lvl>
    <w:lvl w:ilvl="7" w:tplc="A3B4C4C6">
      <w:numFmt w:val="bullet"/>
      <w:lvlText w:val="•"/>
      <w:lvlJc w:val="left"/>
      <w:pPr>
        <w:ind w:left="8100" w:hanging="358"/>
      </w:pPr>
      <w:rPr>
        <w:rFonts w:hint="default"/>
        <w:lang w:val="en-US" w:eastAsia="en-US" w:bidi="ar-SA"/>
      </w:rPr>
    </w:lvl>
    <w:lvl w:ilvl="8" w:tplc="9462E9AE">
      <w:numFmt w:val="bullet"/>
      <w:lvlText w:val="•"/>
      <w:lvlJc w:val="left"/>
      <w:pPr>
        <w:ind w:left="9120" w:hanging="358"/>
      </w:pPr>
      <w:rPr>
        <w:rFonts w:hint="default"/>
        <w:lang w:val="en-US" w:eastAsia="en-US" w:bidi="ar-SA"/>
      </w:rPr>
    </w:lvl>
  </w:abstractNum>
  <w:abstractNum w:abstractNumId="9" w15:restartNumberingAfterBreak="0">
    <w:nsid w:val="56A11929"/>
    <w:multiLevelType w:val="hybridMultilevel"/>
    <w:tmpl w:val="F3C20DB4"/>
    <w:lvl w:ilvl="0" w:tplc="FAE487BC">
      <w:start w:val="1"/>
      <w:numFmt w:val="decimal"/>
      <w:lvlText w:val="%1."/>
      <w:lvlJc w:val="left"/>
      <w:pPr>
        <w:ind w:left="960" w:hanging="360"/>
      </w:pPr>
      <w:rPr>
        <w:rFonts w:hint="default"/>
        <w:spacing w:val="0"/>
        <w:w w:val="100"/>
        <w:lang w:val="en-US" w:eastAsia="en-US" w:bidi="ar-SA"/>
      </w:rPr>
    </w:lvl>
    <w:lvl w:ilvl="1" w:tplc="DF66F4D2">
      <w:numFmt w:val="bullet"/>
      <w:lvlText w:val="•"/>
      <w:lvlJc w:val="left"/>
      <w:pPr>
        <w:ind w:left="1980" w:hanging="360"/>
      </w:pPr>
      <w:rPr>
        <w:rFonts w:hint="default"/>
        <w:lang w:val="en-US" w:eastAsia="en-US" w:bidi="ar-SA"/>
      </w:rPr>
    </w:lvl>
    <w:lvl w:ilvl="2" w:tplc="B6DCC28C">
      <w:numFmt w:val="bullet"/>
      <w:lvlText w:val="•"/>
      <w:lvlJc w:val="left"/>
      <w:pPr>
        <w:ind w:left="3000" w:hanging="360"/>
      </w:pPr>
      <w:rPr>
        <w:rFonts w:hint="default"/>
        <w:lang w:val="en-US" w:eastAsia="en-US" w:bidi="ar-SA"/>
      </w:rPr>
    </w:lvl>
    <w:lvl w:ilvl="3" w:tplc="02F6F84A">
      <w:numFmt w:val="bullet"/>
      <w:lvlText w:val="•"/>
      <w:lvlJc w:val="left"/>
      <w:pPr>
        <w:ind w:left="4020" w:hanging="360"/>
      </w:pPr>
      <w:rPr>
        <w:rFonts w:hint="default"/>
        <w:lang w:val="en-US" w:eastAsia="en-US" w:bidi="ar-SA"/>
      </w:rPr>
    </w:lvl>
    <w:lvl w:ilvl="4" w:tplc="E4949C88">
      <w:numFmt w:val="bullet"/>
      <w:lvlText w:val="•"/>
      <w:lvlJc w:val="left"/>
      <w:pPr>
        <w:ind w:left="5040" w:hanging="360"/>
      </w:pPr>
      <w:rPr>
        <w:rFonts w:hint="default"/>
        <w:lang w:val="en-US" w:eastAsia="en-US" w:bidi="ar-SA"/>
      </w:rPr>
    </w:lvl>
    <w:lvl w:ilvl="5" w:tplc="81DEA548">
      <w:numFmt w:val="bullet"/>
      <w:lvlText w:val="•"/>
      <w:lvlJc w:val="left"/>
      <w:pPr>
        <w:ind w:left="6060" w:hanging="360"/>
      </w:pPr>
      <w:rPr>
        <w:rFonts w:hint="default"/>
        <w:lang w:val="en-US" w:eastAsia="en-US" w:bidi="ar-SA"/>
      </w:rPr>
    </w:lvl>
    <w:lvl w:ilvl="6" w:tplc="28CEE6A2">
      <w:numFmt w:val="bullet"/>
      <w:lvlText w:val="•"/>
      <w:lvlJc w:val="left"/>
      <w:pPr>
        <w:ind w:left="7080" w:hanging="360"/>
      </w:pPr>
      <w:rPr>
        <w:rFonts w:hint="default"/>
        <w:lang w:val="en-US" w:eastAsia="en-US" w:bidi="ar-SA"/>
      </w:rPr>
    </w:lvl>
    <w:lvl w:ilvl="7" w:tplc="87DEB4DA">
      <w:numFmt w:val="bullet"/>
      <w:lvlText w:val="•"/>
      <w:lvlJc w:val="left"/>
      <w:pPr>
        <w:ind w:left="8100" w:hanging="360"/>
      </w:pPr>
      <w:rPr>
        <w:rFonts w:hint="default"/>
        <w:lang w:val="en-US" w:eastAsia="en-US" w:bidi="ar-SA"/>
      </w:rPr>
    </w:lvl>
    <w:lvl w:ilvl="8" w:tplc="879CE29E">
      <w:numFmt w:val="bullet"/>
      <w:lvlText w:val="•"/>
      <w:lvlJc w:val="left"/>
      <w:pPr>
        <w:ind w:left="9120" w:hanging="360"/>
      </w:pPr>
      <w:rPr>
        <w:rFonts w:hint="default"/>
        <w:lang w:val="en-US" w:eastAsia="en-US" w:bidi="ar-SA"/>
      </w:rPr>
    </w:lvl>
  </w:abstractNum>
  <w:abstractNum w:abstractNumId="10" w15:restartNumberingAfterBreak="0">
    <w:nsid w:val="59B65B8D"/>
    <w:multiLevelType w:val="hybridMultilevel"/>
    <w:tmpl w:val="0B4E08D0"/>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618858E2"/>
    <w:multiLevelType w:val="hybridMultilevel"/>
    <w:tmpl w:val="11740478"/>
    <w:lvl w:ilvl="0" w:tplc="D36ECA82">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664A62F4"/>
    <w:multiLevelType w:val="hybridMultilevel"/>
    <w:tmpl w:val="865AA102"/>
    <w:lvl w:ilvl="0" w:tplc="5074D5C6">
      <w:start w:val="1"/>
      <w:numFmt w:val="decimal"/>
      <w:lvlText w:val="%1."/>
      <w:lvlJc w:val="left"/>
      <w:pPr>
        <w:ind w:left="1080" w:hanging="360"/>
      </w:pPr>
      <w:rPr>
        <w:rFonts w:ascii="Book Antiqua" w:eastAsia="Book Antiqua" w:hAnsi="Book Antiqua" w:cs="Book Antiqua" w:hint="default"/>
        <w:b/>
        <w:bCs/>
        <w:i w:val="0"/>
        <w:iCs w:val="0"/>
        <w:spacing w:val="0"/>
        <w:w w:val="100"/>
        <w:sz w:val="24"/>
        <w:szCs w:val="24"/>
        <w:lang w:val="en-US" w:eastAsia="en-US" w:bidi="ar-SA"/>
      </w:rPr>
    </w:lvl>
    <w:lvl w:ilvl="1" w:tplc="4E2098D6">
      <w:numFmt w:val="bullet"/>
      <w:lvlText w:val="•"/>
      <w:lvlJc w:val="left"/>
      <w:pPr>
        <w:ind w:left="2332" w:hanging="360"/>
      </w:pPr>
      <w:rPr>
        <w:rFonts w:hint="default"/>
        <w:lang w:val="en-US" w:eastAsia="en-US" w:bidi="ar-SA"/>
      </w:rPr>
    </w:lvl>
    <w:lvl w:ilvl="2" w:tplc="DED64686">
      <w:numFmt w:val="bullet"/>
      <w:lvlText w:val="•"/>
      <w:lvlJc w:val="left"/>
      <w:pPr>
        <w:ind w:left="3324" w:hanging="360"/>
      </w:pPr>
      <w:rPr>
        <w:rFonts w:hint="default"/>
        <w:lang w:val="en-US" w:eastAsia="en-US" w:bidi="ar-SA"/>
      </w:rPr>
    </w:lvl>
    <w:lvl w:ilvl="3" w:tplc="DE6EE75C">
      <w:numFmt w:val="bullet"/>
      <w:lvlText w:val="•"/>
      <w:lvlJc w:val="left"/>
      <w:pPr>
        <w:ind w:left="4316" w:hanging="360"/>
      </w:pPr>
      <w:rPr>
        <w:rFonts w:hint="default"/>
        <w:lang w:val="en-US" w:eastAsia="en-US" w:bidi="ar-SA"/>
      </w:rPr>
    </w:lvl>
    <w:lvl w:ilvl="4" w:tplc="75FA729A">
      <w:numFmt w:val="bullet"/>
      <w:lvlText w:val="•"/>
      <w:lvlJc w:val="left"/>
      <w:pPr>
        <w:ind w:left="5308" w:hanging="360"/>
      </w:pPr>
      <w:rPr>
        <w:rFonts w:hint="default"/>
        <w:lang w:val="en-US" w:eastAsia="en-US" w:bidi="ar-SA"/>
      </w:rPr>
    </w:lvl>
    <w:lvl w:ilvl="5" w:tplc="DE5E6068">
      <w:numFmt w:val="bullet"/>
      <w:lvlText w:val="•"/>
      <w:lvlJc w:val="left"/>
      <w:pPr>
        <w:ind w:left="6300" w:hanging="360"/>
      </w:pPr>
      <w:rPr>
        <w:rFonts w:hint="default"/>
        <w:lang w:val="en-US" w:eastAsia="en-US" w:bidi="ar-SA"/>
      </w:rPr>
    </w:lvl>
    <w:lvl w:ilvl="6" w:tplc="FBE87852">
      <w:numFmt w:val="bullet"/>
      <w:lvlText w:val="•"/>
      <w:lvlJc w:val="left"/>
      <w:pPr>
        <w:ind w:left="7292" w:hanging="360"/>
      </w:pPr>
      <w:rPr>
        <w:rFonts w:hint="default"/>
        <w:lang w:val="en-US" w:eastAsia="en-US" w:bidi="ar-SA"/>
      </w:rPr>
    </w:lvl>
    <w:lvl w:ilvl="7" w:tplc="4EE6408C">
      <w:numFmt w:val="bullet"/>
      <w:lvlText w:val="•"/>
      <w:lvlJc w:val="left"/>
      <w:pPr>
        <w:ind w:left="8284" w:hanging="360"/>
      </w:pPr>
      <w:rPr>
        <w:rFonts w:hint="default"/>
        <w:lang w:val="en-US" w:eastAsia="en-US" w:bidi="ar-SA"/>
      </w:rPr>
    </w:lvl>
    <w:lvl w:ilvl="8" w:tplc="981602FC">
      <w:numFmt w:val="bullet"/>
      <w:lvlText w:val="•"/>
      <w:lvlJc w:val="left"/>
      <w:pPr>
        <w:ind w:left="9276" w:hanging="360"/>
      </w:pPr>
      <w:rPr>
        <w:rFonts w:hint="default"/>
        <w:lang w:val="en-US" w:eastAsia="en-US" w:bidi="ar-SA"/>
      </w:rPr>
    </w:lvl>
  </w:abstractNum>
  <w:abstractNum w:abstractNumId="13" w15:restartNumberingAfterBreak="0">
    <w:nsid w:val="7BCD404B"/>
    <w:multiLevelType w:val="hybridMultilevel"/>
    <w:tmpl w:val="F9CE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050941">
    <w:abstractNumId w:val="9"/>
  </w:num>
  <w:num w:numId="2" w16cid:durableId="1907255372">
    <w:abstractNumId w:val="4"/>
  </w:num>
  <w:num w:numId="3" w16cid:durableId="2046558313">
    <w:abstractNumId w:val="8"/>
  </w:num>
  <w:num w:numId="4" w16cid:durableId="1139415651">
    <w:abstractNumId w:val="2"/>
  </w:num>
  <w:num w:numId="5" w16cid:durableId="459691785">
    <w:abstractNumId w:val="12"/>
  </w:num>
  <w:num w:numId="6" w16cid:durableId="1344472236">
    <w:abstractNumId w:val="13"/>
  </w:num>
  <w:num w:numId="7" w16cid:durableId="643974398">
    <w:abstractNumId w:val="7"/>
  </w:num>
  <w:num w:numId="8" w16cid:durableId="1378045863">
    <w:abstractNumId w:val="0"/>
  </w:num>
  <w:num w:numId="9" w16cid:durableId="224992551">
    <w:abstractNumId w:val="1"/>
  </w:num>
  <w:num w:numId="10" w16cid:durableId="237635983">
    <w:abstractNumId w:val="10"/>
  </w:num>
  <w:num w:numId="11" w16cid:durableId="673074932">
    <w:abstractNumId w:val="5"/>
  </w:num>
  <w:num w:numId="12" w16cid:durableId="1968470051">
    <w:abstractNumId w:val="11"/>
  </w:num>
  <w:num w:numId="13" w16cid:durableId="945887326">
    <w:abstractNumId w:val="3"/>
  </w:num>
  <w:num w:numId="14" w16cid:durableId="318075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40"/>
    <w:rsid w:val="000274BC"/>
    <w:rsid w:val="00073177"/>
    <w:rsid w:val="00075D0B"/>
    <w:rsid w:val="000B3E7F"/>
    <w:rsid w:val="00122DB6"/>
    <w:rsid w:val="0013156A"/>
    <w:rsid w:val="001373CE"/>
    <w:rsid w:val="001502D0"/>
    <w:rsid w:val="00161440"/>
    <w:rsid w:val="00162ADA"/>
    <w:rsid w:val="001719EA"/>
    <w:rsid w:val="00180939"/>
    <w:rsid w:val="002532D7"/>
    <w:rsid w:val="00291FB4"/>
    <w:rsid w:val="004D03DE"/>
    <w:rsid w:val="00516EFC"/>
    <w:rsid w:val="00534E47"/>
    <w:rsid w:val="005D18EC"/>
    <w:rsid w:val="006A7D82"/>
    <w:rsid w:val="00701B6F"/>
    <w:rsid w:val="007120DF"/>
    <w:rsid w:val="00756073"/>
    <w:rsid w:val="00867508"/>
    <w:rsid w:val="008C1740"/>
    <w:rsid w:val="00906050"/>
    <w:rsid w:val="009472CE"/>
    <w:rsid w:val="009641B8"/>
    <w:rsid w:val="00966080"/>
    <w:rsid w:val="00A63357"/>
    <w:rsid w:val="00A73E72"/>
    <w:rsid w:val="00AB40A1"/>
    <w:rsid w:val="00AD6AF4"/>
    <w:rsid w:val="00B672D6"/>
    <w:rsid w:val="00B8698B"/>
    <w:rsid w:val="00BF7050"/>
    <w:rsid w:val="00C1581F"/>
    <w:rsid w:val="00D72800"/>
    <w:rsid w:val="00DE4762"/>
    <w:rsid w:val="00DF7A9C"/>
    <w:rsid w:val="00E2286E"/>
    <w:rsid w:val="00E67F44"/>
    <w:rsid w:val="00EA2A38"/>
    <w:rsid w:val="00FA4130"/>
    <w:rsid w:val="00FD6311"/>
    <w:rsid w:val="00FF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B68E"/>
  <w15:docId w15:val="{E4A6C9F4-A367-4049-9769-9322F7EB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959" w:right="105" w:hanging="360"/>
      <w:jc w:val="both"/>
      <w:outlineLvl w:val="0"/>
    </w:pPr>
    <w:rPr>
      <w:b/>
      <w:bCs/>
      <w:sz w:val="24"/>
      <w:szCs w:val="24"/>
    </w:rPr>
  </w:style>
  <w:style w:type="paragraph" w:styleId="Heading2">
    <w:name w:val="heading 2"/>
    <w:basedOn w:val="Normal"/>
    <w:uiPriority w:val="9"/>
    <w:unhideWhenUsed/>
    <w:qFormat/>
    <w:pPr>
      <w:ind w:left="240"/>
      <w:outlineLvl w:val="1"/>
    </w:pPr>
    <w:rPr>
      <w:rFonts w:ascii="Bookman Old Style" w:eastAsia="Bookman Old Style" w:hAnsi="Bookman Old Style" w:cs="Bookman Old Style"/>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652"/>
      <w:jc w:val="center"/>
    </w:pPr>
    <w:rPr>
      <w:rFonts w:ascii="Bookman Old Style" w:eastAsia="Bookman Old Style" w:hAnsi="Bookman Old Style" w:cs="Bookman Old Style"/>
      <w:sz w:val="56"/>
      <w:szCs w:val="56"/>
    </w:rPr>
  </w:style>
  <w:style w:type="paragraph" w:styleId="ListParagraph">
    <w:name w:val="List Paragraph"/>
    <w:basedOn w:val="Normal"/>
    <w:uiPriority w:val="1"/>
    <w:qFormat/>
    <w:pPr>
      <w:ind w:left="957" w:hanging="360"/>
    </w:pPr>
  </w:style>
  <w:style w:type="paragraph" w:customStyle="1" w:styleId="TableParagraph">
    <w:name w:val="Table Paragraph"/>
    <w:basedOn w:val="Normal"/>
    <w:uiPriority w:val="1"/>
    <w:qFormat/>
    <w:pPr>
      <w:spacing w:line="281" w:lineRule="exact"/>
      <w:ind w:left="120"/>
    </w:pPr>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 Vista Cityhall</dc:creator>
  <dc:description/>
  <cp:lastModifiedBy>Rio Vista Cityhall</cp:lastModifiedBy>
  <cp:revision>3</cp:revision>
  <cp:lastPrinted>2024-12-06T17:23:00Z</cp:lastPrinted>
  <dcterms:created xsi:type="dcterms:W3CDTF">2024-12-06T01:20:00Z</dcterms:created>
  <dcterms:modified xsi:type="dcterms:W3CDTF">2024-12-06T17:26:00Z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2024-09-06T00:00:00Z</vt:filetime>
  </property>
  <property fmtid="{D5CDD505-2E9C-101B-9397-08002B2CF9AE}" pid="5" name="Producer">
    <vt:lpwstr>Adobe PDF Library 24.3.86</vt:lpwstr>
  </property>
  <property fmtid="{D5CDD505-2E9C-101B-9397-08002B2CF9AE}" pid="6" name="SourceModified">
    <vt:lpwstr>D:20240708193542</vt:lpwstr>
  </property>
</Properties>
</file>