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3221" w14:textId="77777777" w:rsidR="00D30BA8" w:rsidRPr="00182A6C" w:rsidRDefault="00D30BA8" w:rsidP="00D30BA8">
      <w:pPr>
        <w:jc w:val="center"/>
        <w:rPr>
          <w:rFonts w:ascii="Bookman Old Style" w:hAnsi="Bookman Old Style"/>
          <w:sz w:val="56"/>
          <w:szCs w:val="56"/>
        </w:rPr>
      </w:pPr>
      <w:r w:rsidRPr="00182A6C">
        <w:rPr>
          <w:rFonts w:ascii="Bookman Old Style" w:hAnsi="Bookman Old Style"/>
          <w:noProof/>
          <w:sz w:val="56"/>
          <w:szCs w:val="56"/>
        </w:rPr>
        <mc:AlternateContent>
          <mc:Choice Requires="wps">
            <w:drawing>
              <wp:anchor distT="0" distB="0" distL="114300" distR="114300" simplePos="0" relativeHeight="251660288" behindDoc="0" locked="0" layoutInCell="1" allowOverlap="1" wp14:anchorId="30678733" wp14:editId="0EBA797C">
                <wp:simplePos x="0" y="0"/>
                <wp:positionH relativeFrom="column">
                  <wp:posOffset>5476875</wp:posOffset>
                </wp:positionH>
                <wp:positionV relativeFrom="paragraph">
                  <wp:posOffset>-104775</wp:posOffset>
                </wp:positionV>
                <wp:extent cx="1485900" cy="581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85900" cy="581025"/>
                        </a:xfrm>
                        <a:prstGeom prst="rect">
                          <a:avLst/>
                        </a:prstGeom>
                        <a:solidFill>
                          <a:sysClr val="window" lastClr="FFFFFF"/>
                        </a:solidFill>
                        <a:ln w="6350">
                          <a:noFill/>
                        </a:ln>
                      </wps:spPr>
                      <wps:txbx>
                        <w:txbxContent>
                          <w:p w14:paraId="2E914B42" w14:textId="28D442A1" w:rsidR="00D30BA8" w:rsidRPr="00BA71B5" w:rsidRDefault="00D30BA8" w:rsidP="00230673">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678733" id="_x0000_t202" coordsize="21600,21600" o:spt="202" path="m,l,21600r21600,l21600,xe">
                <v:stroke joinstyle="miter"/>
                <v:path gradientshapeok="t" o:connecttype="rect"/>
              </v:shapetype>
              <v:shape id="Text Box 3" o:spid="_x0000_s1026" type="#_x0000_t202" style="position:absolute;left:0;text-align:left;margin-left:431.25pt;margin-top:-8.25pt;width:117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" fillcolor="window" stroked="f" strokeweight=".5pt">
                <v:textbox>
                  <w:txbxContent>
                    <w:p w14:paraId="2E914B42" w14:textId="28D442A1" w:rsidR="00D30BA8" w:rsidRPr="00BA71B5" w:rsidRDefault="00D30BA8" w:rsidP="00230673">
                      <w:pPr>
                        <w:rPr>
                          <w:b/>
                          <w:bCs/>
                          <w:color w:val="FF0000"/>
                          <w:sz w:val="72"/>
                          <w:szCs w:val="72"/>
                        </w:rPr>
                      </w:pPr>
                    </w:p>
                  </w:txbxContent>
                </v:textbox>
              </v:shape>
            </w:pict>
          </mc:Fallback>
        </mc:AlternateContent>
      </w:r>
      <w:r w:rsidRPr="00182A6C">
        <w:rPr>
          <w:rFonts w:ascii="Bookman Old Style" w:hAnsi="Bookman Old Style"/>
          <w:sz w:val="56"/>
          <w:szCs w:val="56"/>
        </w:rPr>
        <w:t>City of Rio Vista</w:t>
      </w:r>
    </w:p>
    <w:p w14:paraId="51BFE92A" w14:textId="77777777" w:rsidR="00D30BA8" w:rsidRDefault="00D30BA8" w:rsidP="00D30BA8">
      <w:pPr>
        <w:jc w:val="center"/>
        <w:rPr>
          <w:rFonts w:ascii="Bookman Old Style" w:hAnsi="Bookman Old Style"/>
          <w:sz w:val="32"/>
          <w:szCs w:val="32"/>
        </w:rPr>
      </w:pPr>
      <w:r w:rsidRPr="00824995">
        <w:rPr>
          <w:rFonts w:ascii="Arial" w:hAnsi="Arial" w:cs="Arial"/>
          <w:noProof/>
          <w:color w:val="4CAF50"/>
          <w:sz w:val="32"/>
          <w:szCs w:val="32"/>
        </w:rPr>
        <w:drawing>
          <wp:anchor distT="0" distB="0" distL="114300" distR="114300" simplePos="0" relativeHeight="251659264" behindDoc="1" locked="0" layoutInCell="1" allowOverlap="1" wp14:anchorId="22D3483D" wp14:editId="1E871CDC">
            <wp:simplePos x="0" y="0"/>
            <wp:positionH relativeFrom="margin">
              <wp:posOffset>2623820</wp:posOffset>
            </wp:positionH>
            <wp:positionV relativeFrom="paragraph">
              <wp:posOffset>74295</wp:posOffset>
            </wp:positionV>
            <wp:extent cx="1491049" cy="712127"/>
            <wp:effectExtent l="0" t="0" r="0" b="0"/>
            <wp:wrapNone/>
            <wp:docPr id="1" name="Picture 1" descr="Rio Vista,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 Vista, T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1049" cy="7121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0CD8B" w14:textId="77777777" w:rsidR="00D30BA8" w:rsidRPr="00824995" w:rsidRDefault="00D30BA8" w:rsidP="00D30BA8">
      <w:pPr>
        <w:jc w:val="center"/>
        <w:rPr>
          <w:rFonts w:ascii="Bookman Old Style" w:hAnsi="Bookman Old Style"/>
          <w:sz w:val="32"/>
          <w:szCs w:val="32"/>
        </w:rPr>
      </w:pPr>
    </w:p>
    <w:p w14:paraId="7EBA2CCD" w14:textId="77777777" w:rsidR="00D30BA8" w:rsidRPr="00824995" w:rsidRDefault="00D30BA8" w:rsidP="00D30BA8">
      <w:pPr>
        <w:rPr>
          <w:rFonts w:ascii="Bookman Old Style" w:hAnsi="Bookman Old Style"/>
          <w:sz w:val="32"/>
          <w:szCs w:val="32"/>
        </w:rPr>
      </w:pPr>
    </w:p>
    <w:p w14:paraId="4755B679" w14:textId="77777777" w:rsidR="00D30BA8" w:rsidRPr="00594C3C" w:rsidRDefault="00D30BA8" w:rsidP="00D30BA8">
      <w:pPr>
        <w:rPr>
          <w:rFonts w:ascii="Bookman Old Style" w:hAnsi="Bookman Old Style"/>
          <w:sz w:val="16"/>
          <w:szCs w:val="16"/>
        </w:rPr>
      </w:pPr>
    </w:p>
    <w:p w14:paraId="3E461F7E" w14:textId="77777777" w:rsidR="00D30BA8" w:rsidRPr="00594C3C" w:rsidRDefault="00D30BA8" w:rsidP="00D30BA8">
      <w:pPr>
        <w:jc w:val="center"/>
        <w:rPr>
          <w:rFonts w:ascii="Bookman Old Style" w:hAnsi="Bookman Old Style"/>
          <w:sz w:val="24"/>
          <w:szCs w:val="24"/>
        </w:rPr>
      </w:pPr>
      <w:r w:rsidRPr="00594C3C">
        <w:rPr>
          <w:rFonts w:ascii="Bookman Old Style" w:hAnsi="Bookman Old Style"/>
          <w:sz w:val="24"/>
          <w:szCs w:val="24"/>
        </w:rPr>
        <w:t>201 S</w:t>
      </w:r>
      <w:r>
        <w:rPr>
          <w:rFonts w:ascii="Bookman Old Style" w:hAnsi="Bookman Old Style"/>
          <w:sz w:val="24"/>
          <w:szCs w:val="24"/>
        </w:rPr>
        <w:t>.</w:t>
      </w:r>
      <w:r w:rsidRPr="00594C3C">
        <w:rPr>
          <w:rFonts w:ascii="Bookman Old Style" w:hAnsi="Bookman Old Style"/>
          <w:sz w:val="24"/>
          <w:szCs w:val="24"/>
        </w:rPr>
        <w:t xml:space="preserve"> HIGHWAY 174</w:t>
      </w:r>
    </w:p>
    <w:p w14:paraId="2332EEF4" w14:textId="77777777" w:rsidR="00D30BA8" w:rsidRPr="00594C3C" w:rsidRDefault="00D30BA8" w:rsidP="00D30BA8">
      <w:pPr>
        <w:jc w:val="center"/>
        <w:rPr>
          <w:rFonts w:ascii="Bookman Old Style" w:hAnsi="Bookman Old Style"/>
          <w:sz w:val="24"/>
          <w:szCs w:val="24"/>
        </w:rPr>
      </w:pPr>
      <w:r w:rsidRPr="00594C3C">
        <w:rPr>
          <w:rFonts w:ascii="Bookman Old Style" w:hAnsi="Bookman Old Style"/>
          <w:sz w:val="24"/>
          <w:szCs w:val="24"/>
        </w:rPr>
        <w:t>RIO VISTA, TEXAS 76093</w:t>
      </w:r>
    </w:p>
    <w:p w14:paraId="7405D9BC" w14:textId="77777777" w:rsidR="00D30BA8" w:rsidRPr="00F85F6E" w:rsidRDefault="00D30BA8" w:rsidP="00D30BA8">
      <w:pPr>
        <w:rPr>
          <w:rFonts w:ascii="Bookman Old Style" w:hAnsi="Bookman Old Style"/>
          <w:sz w:val="36"/>
          <w:szCs w:val="36"/>
        </w:rPr>
      </w:pPr>
    </w:p>
    <w:p w14:paraId="36C658E8" w14:textId="77C89FD7" w:rsidR="00D30BA8" w:rsidRPr="00872588" w:rsidRDefault="0044437A" w:rsidP="00872588">
      <w:pPr>
        <w:jc w:val="center"/>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February 14</w:t>
      </w:r>
      <w:r w:rsidR="00F76A12">
        <w:rPr>
          <w:rFonts w:ascii="Bookman Old Style" w:eastAsia="Times New Roman" w:hAnsi="Bookman Old Style" w:cs="Times New Roman"/>
          <w:b/>
          <w:sz w:val="24"/>
          <w:szCs w:val="24"/>
          <w:u w:val="single"/>
        </w:rPr>
        <w:t>,202</w:t>
      </w:r>
      <w:r>
        <w:rPr>
          <w:rFonts w:ascii="Bookman Old Style" w:eastAsia="Times New Roman" w:hAnsi="Bookman Old Style" w:cs="Times New Roman"/>
          <w:b/>
          <w:sz w:val="24"/>
          <w:szCs w:val="24"/>
          <w:u w:val="single"/>
        </w:rPr>
        <w:t>5</w:t>
      </w:r>
      <w:r w:rsidR="00F76A12">
        <w:rPr>
          <w:rFonts w:ascii="Bookman Old Style" w:eastAsia="Times New Roman" w:hAnsi="Bookman Old Style" w:cs="Times New Roman"/>
          <w:b/>
          <w:sz w:val="24"/>
          <w:szCs w:val="24"/>
          <w:u w:val="single"/>
        </w:rPr>
        <w:t xml:space="preserve"> Emergency </w:t>
      </w:r>
      <w:r>
        <w:rPr>
          <w:rFonts w:ascii="Bookman Old Style" w:eastAsia="Times New Roman" w:hAnsi="Bookman Old Style" w:cs="Times New Roman"/>
          <w:b/>
          <w:sz w:val="24"/>
          <w:szCs w:val="24"/>
          <w:u w:val="single"/>
        </w:rPr>
        <w:t>Meeting Minutes</w:t>
      </w:r>
    </w:p>
    <w:p w14:paraId="2565565C" w14:textId="77777777" w:rsidR="00D30BA8" w:rsidRPr="00757B26" w:rsidRDefault="00D30BA8" w:rsidP="00D30BA8">
      <w:pPr>
        <w:rPr>
          <w:rFonts w:ascii="Bookman Old Style" w:hAnsi="Bookman Old Style" w:cs="Times New Roman"/>
          <w:b/>
          <w:bCs/>
          <w:sz w:val="24"/>
          <w:szCs w:val="24"/>
        </w:rPr>
      </w:pPr>
    </w:p>
    <w:p w14:paraId="3BAEC17E" w14:textId="77777777" w:rsidR="00D30BA8" w:rsidRPr="00757B26" w:rsidRDefault="00D30BA8" w:rsidP="00D30BA8">
      <w:pPr>
        <w:rPr>
          <w:rFonts w:ascii="Bookman Old Style" w:hAnsi="Bookman Old Style" w:cs="Times New Roman"/>
          <w:b/>
          <w:bCs/>
          <w:sz w:val="24"/>
          <w:szCs w:val="24"/>
          <w:u w:val="single"/>
        </w:rPr>
      </w:pPr>
      <w:r w:rsidRPr="00757B26">
        <w:rPr>
          <w:rFonts w:ascii="Bookman Old Style" w:hAnsi="Bookman Old Style" w:cs="Times New Roman"/>
          <w:b/>
          <w:bCs/>
          <w:sz w:val="24"/>
          <w:szCs w:val="24"/>
          <w:u w:val="single"/>
        </w:rPr>
        <w:t xml:space="preserve">ATTENDANCE </w:t>
      </w:r>
    </w:p>
    <w:p w14:paraId="3A41CFD9" w14:textId="77777777" w:rsidR="00D30BA8" w:rsidRPr="00757B26" w:rsidRDefault="00D30BA8" w:rsidP="00D30BA8">
      <w:pPr>
        <w:jc w:val="center"/>
        <w:rPr>
          <w:rFonts w:ascii="Bookman Old Style" w:hAnsi="Bookman Old Style" w:cs="Times New Roman"/>
          <w:b/>
          <w:bCs/>
          <w:sz w:val="24"/>
          <w:szCs w:val="24"/>
        </w:rPr>
      </w:pPr>
    </w:p>
    <w:tbl>
      <w:tblPr>
        <w:tblStyle w:val="TableGrid1"/>
        <w:tblW w:w="0" w:type="auto"/>
        <w:jc w:val="center"/>
        <w:shd w:val="clear" w:color="auto" w:fill="FFFFFF" w:themeFill="background1"/>
        <w:tblLook w:val="04A0" w:firstRow="1" w:lastRow="0" w:firstColumn="1" w:lastColumn="0" w:noHBand="0" w:noVBand="1"/>
      </w:tblPr>
      <w:tblGrid>
        <w:gridCol w:w="404"/>
        <w:gridCol w:w="3096"/>
        <w:gridCol w:w="5980"/>
      </w:tblGrid>
      <w:tr w:rsidR="00D30BA8" w:rsidRPr="00757B26" w14:paraId="40DAE3C7" w14:textId="77777777" w:rsidTr="00F76A12">
        <w:trPr>
          <w:trHeight w:val="340"/>
          <w:jc w:val="center"/>
        </w:trPr>
        <w:tc>
          <w:tcPr>
            <w:tcW w:w="265" w:type="dxa"/>
            <w:shd w:val="clear" w:color="auto" w:fill="FFFFFF" w:themeFill="background1"/>
          </w:tcPr>
          <w:p w14:paraId="09CF7FD7" w14:textId="123DEBD8" w:rsidR="00D30BA8" w:rsidRPr="00757B26" w:rsidRDefault="007400F5" w:rsidP="00333F41">
            <w:pPr>
              <w:jc w:val="both"/>
              <w:rPr>
                <w:rFonts w:ascii="Bookman Old Style" w:hAnsi="Bookman Old Style" w:cs="Arial"/>
                <w:b/>
                <w:sz w:val="24"/>
                <w:szCs w:val="24"/>
              </w:rPr>
            </w:pPr>
            <w:r w:rsidRPr="00757B26">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6823EF"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Jeff Faraizl</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E3776F1"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Mayor</w:t>
            </w:r>
          </w:p>
        </w:tc>
      </w:tr>
      <w:tr w:rsidR="00D30BA8" w:rsidRPr="00757B26" w14:paraId="55F9482F" w14:textId="77777777" w:rsidTr="00F76A12">
        <w:trPr>
          <w:trHeight w:val="377"/>
          <w:jc w:val="center"/>
        </w:trPr>
        <w:tc>
          <w:tcPr>
            <w:tcW w:w="265" w:type="dxa"/>
            <w:shd w:val="clear" w:color="auto" w:fill="FFFFFF" w:themeFill="background1"/>
          </w:tcPr>
          <w:p w14:paraId="2861162C" w14:textId="6F9F6563" w:rsidR="00D30BA8" w:rsidRPr="00757B26" w:rsidRDefault="0044437A" w:rsidP="00333F41">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9C5766" w14:textId="4883494A" w:rsidR="00D30BA8" w:rsidRPr="00757B26" w:rsidRDefault="0044437A" w:rsidP="00333F41">
            <w:pPr>
              <w:jc w:val="both"/>
              <w:rPr>
                <w:rFonts w:ascii="Bookman Old Style" w:hAnsi="Bookman Old Style" w:cs="Arial"/>
                <w:b/>
                <w:sz w:val="24"/>
                <w:szCs w:val="24"/>
              </w:rPr>
            </w:pPr>
            <w:r>
              <w:rPr>
                <w:rFonts w:ascii="Bookman Old Style" w:hAnsi="Bookman Old Style" w:cs="Arial"/>
                <w:b/>
                <w:sz w:val="24"/>
                <w:szCs w:val="24"/>
              </w:rPr>
              <w:t>David McPherson</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BD1AD7D" w14:textId="74178E2C"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Council Member, Place 1</w:t>
            </w:r>
            <w:r w:rsidR="00ED3C5A" w:rsidRPr="00757B26">
              <w:rPr>
                <w:rFonts w:ascii="Bookman Old Style" w:hAnsi="Bookman Old Style" w:cs="Arial"/>
                <w:b/>
                <w:sz w:val="24"/>
                <w:szCs w:val="24"/>
              </w:rPr>
              <w:t xml:space="preserve"> </w:t>
            </w:r>
          </w:p>
        </w:tc>
      </w:tr>
      <w:tr w:rsidR="00D30BA8" w:rsidRPr="00757B26" w14:paraId="6D27B17F" w14:textId="77777777" w:rsidTr="00F76A12">
        <w:trPr>
          <w:trHeight w:val="340"/>
          <w:jc w:val="center"/>
        </w:trPr>
        <w:tc>
          <w:tcPr>
            <w:tcW w:w="265" w:type="dxa"/>
            <w:shd w:val="clear" w:color="auto" w:fill="FFFFFF" w:themeFill="background1"/>
          </w:tcPr>
          <w:p w14:paraId="5753209E" w14:textId="084CCFF0" w:rsidR="00D30BA8" w:rsidRPr="00757B26" w:rsidRDefault="007400F5" w:rsidP="00333F41">
            <w:pPr>
              <w:jc w:val="both"/>
              <w:rPr>
                <w:rFonts w:ascii="Bookman Old Style" w:hAnsi="Bookman Old Style" w:cs="Arial"/>
                <w:b/>
                <w:sz w:val="24"/>
                <w:szCs w:val="24"/>
              </w:rPr>
            </w:pPr>
            <w:r w:rsidRPr="00757B26">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B173CAB"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Jay Johnson</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57F3BD9"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Council Member, Place 2</w:t>
            </w:r>
          </w:p>
        </w:tc>
      </w:tr>
      <w:tr w:rsidR="00D30BA8" w:rsidRPr="00757B26" w14:paraId="0D63ED29" w14:textId="77777777" w:rsidTr="00F76A12">
        <w:trPr>
          <w:trHeight w:val="356"/>
          <w:jc w:val="center"/>
        </w:trPr>
        <w:tc>
          <w:tcPr>
            <w:tcW w:w="265" w:type="dxa"/>
            <w:shd w:val="clear" w:color="auto" w:fill="FFFFFF" w:themeFill="background1"/>
          </w:tcPr>
          <w:p w14:paraId="26D141C9" w14:textId="64EB0218" w:rsidR="00D30BA8" w:rsidRPr="00757B26" w:rsidRDefault="00D30BA8" w:rsidP="00333F41">
            <w:pPr>
              <w:jc w:val="both"/>
              <w:rPr>
                <w:rFonts w:ascii="Bookman Old Style" w:hAnsi="Bookman Old Style" w:cs="Arial"/>
                <w:b/>
                <w:sz w:val="24"/>
                <w:szCs w:val="24"/>
              </w:rPr>
            </w:pP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D57E2E" w14:textId="5D7ECF7E"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Ja</w:t>
            </w:r>
            <w:r w:rsidR="0044437A">
              <w:rPr>
                <w:rFonts w:ascii="Bookman Old Style" w:hAnsi="Bookman Old Style" w:cs="Arial"/>
                <w:b/>
                <w:sz w:val="24"/>
                <w:szCs w:val="24"/>
              </w:rPr>
              <w:t>y Futrell</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569376"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Council Member, Place 3 (Mayor Pro-Tem)</w:t>
            </w:r>
          </w:p>
        </w:tc>
      </w:tr>
      <w:tr w:rsidR="00D30BA8" w:rsidRPr="00757B26" w14:paraId="2C2039EC" w14:textId="77777777" w:rsidTr="00F76A12">
        <w:trPr>
          <w:trHeight w:val="340"/>
          <w:jc w:val="center"/>
        </w:trPr>
        <w:tc>
          <w:tcPr>
            <w:tcW w:w="265" w:type="dxa"/>
            <w:shd w:val="clear" w:color="auto" w:fill="FFFFFF" w:themeFill="background1"/>
          </w:tcPr>
          <w:p w14:paraId="4D8E08D3" w14:textId="0D8E4148" w:rsidR="00D30BA8" w:rsidRPr="00757B26" w:rsidRDefault="00A3508A" w:rsidP="00333F41">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F552B4"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Doris Stout</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A72AB3E"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Council Member, Place 4</w:t>
            </w:r>
          </w:p>
        </w:tc>
      </w:tr>
      <w:tr w:rsidR="00D30BA8" w:rsidRPr="00757B26" w14:paraId="30BE9801" w14:textId="77777777" w:rsidTr="00F76A12">
        <w:trPr>
          <w:trHeight w:val="340"/>
          <w:jc w:val="center"/>
        </w:trPr>
        <w:tc>
          <w:tcPr>
            <w:tcW w:w="265" w:type="dxa"/>
            <w:shd w:val="clear" w:color="auto" w:fill="FFFFFF" w:themeFill="background1"/>
          </w:tcPr>
          <w:p w14:paraId="6B5AE8C0" w14:textId="26BC2D16" w:rsidR="00D30BA8" w:rsidRPr="00757B26" w:rsidRDefault="0044437A" w:rsidP="00333F41">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99FFBAC"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Georgia Jones</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986BAF2" w14:textId="77777777" w:rsidR="00D30BA8" w:rsidRPr="00757B26" w:rsidRDefault="00D30BA8" w:rsidP="00333F41">
            <w:pPr>
              <w:jc w:val="both"/>
              <w:rPr>
                <w:rFonts w:ascii="Bookman Old Style" w:hAnsi="Bookman Old Style" w:cs="Arial"/>
                <w:b/>
                <w:sz w:val="24"/>
                <w:szCs w:val="24"/>
              </w:rPr>
            </w:pPr>
            <w:r w:rsidRPr="00757B26">
              <w:rPr>
                <w:rFonts w:ascii="Bookman Old Style" w:hAnsi="Bookman Old Style" w:cs="Arial"/>
                <w:b/>
                <w:sz w:val="24"/>
                <w:szCs w:val="24"/>
              </w:rPr>
              <w:t>Council Member, Place 5</w:t>
            </w:r>
          </w:p>
        </w:tc>
      </w:tr>
      <w:tr w:rsidR="00872588" w:rsidRPr="00757B26" w14:paraId="05F59E14" w14:textId="77777777" w:rsidTr="00F76A12">
        <w:trPr>
          <w:trHeight w:val="340"/>
          <w:jc w:val="center"/>
        </w:trPr>
        <w:tc>
          <w:tcPr>
            <w:tcW w:w="265" w:type="dxa"/>
            <w:shd w:val="clear" w:color="auto" w:fill="FFFFFF" w:themeFill="background1"/>
          </w:tcPr>
          <w:p w14:paraId="209310FB" w14:textId="3C982F2B" w:rsidR="00872588" w:rsidRPr="00757B26" w:rsidRDefault="0076547B" w:rsidP="00872588">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FF3171" w14:textId="7C467976"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Michael Hammond</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D18A81A" w14:textId="431DADD8" w:rsidR="00872588" w:rsidRPr="00757B26" w:rsidRDefault="00872588" w:rsidP="00872588">
            <w:pPr>
              <w:jc w:val="both"/>
              <w:rPr>
                <w:rFonts w:ascii="Bookman Old Style" w:hAnsi="Bookman Old Style" w:cs="Arial"/>
                <w:b/>
                <w:sz w:val="24"/>
                <w:szCs w:val="24"/>
              </w:rPr>
            </w:pPr>
            <w:r w:rsidRPr="00757B26">
              <w:rPr>
                <w:rFonts w:ascii="Bookman Old Style" w:hAnsi="Bookman Old Style" w:cs="Arial"/>
                <w:b/>
                <w:sz w:val="24"/>
                <w:szCs w:val="24"/>
              </w:rPr>
              <w:t>City Attorney</w:t>
            </w:r>
          </w:p>
        </w:tc>
      </w:tr>
      <w:tr w:rsidR="00872588" w:rsidRPr="00757B26" w14:paraId="485296E4" w14:textId="77777777" w:rsidTr="00F76A12">
        <w:trPr>
          <w:trHeight w:val="340"/>
          <w:jc w:val="center"/>
        </w:trPr>
        <w:tc>
          <w:tcPr>
            <w:tcW w:w="265" w:type="dxa"/>
            <w:shd w:val="clear" w:color="auto" w:fill="FFFFFF" w:themeFill="background1"/>
          </w:tcPr>
          <w:p w14:paraId="56838D56" w14:textId="3DEDB1BB"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FD21122" w14:textId="77113957"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Linda McCuistion</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8E8069E" w14:textId="12CC0463" w:rsidR="00872588" w:rsidRPr="00757B26" w:rsidRDefault="00872588" w:rsidP="00872588">
            <w:pPr>
              <w:jc w:val="both"/>
              <w:rPr>
                <w:rFonts w:ascii="Bookman Old Style" w:hAnsi="Bookman Old Style" w:cs="Arial"/>
                <w:b/>
                <w:sz w:val="24"/>
                <w:szCs w:val="24"/>
              </w:rPr>
            </w:pPr>
            <w:r w:rsidRPr="00757B26">
              <w:rPr>
                <w:rFonts w:ascii="Bookman Old Style" w:hAnsi="Bookman Old Style" w:cs="Arial"/>
                <w:b/>
                <w:sz w:val="24"/>
                <w:szCs w:val="24"/>
              </w:rPr>
              <w:t>City Secretary</w:t>
            </w:r>
          </w:p>
        </w:tc>
      </w:tr>
      <w:tr w:rsidR="00872588" w:rsidRPr="00757B26" w14:paraId="7471180D" w14:textId="77777777" w:rsidTr="00F76A12">
        <w:trPr>
          <w:trHeight w:val="340"/>
          <w:jc w:val="center"/>
        </w:trPr>
        <w:tc>
          <w:tcPr>
            <w:tcW w:w="265" w:type="dxa"/>
            <w:shd w:val="clear" w:color="auto" w:fill="FFFFFF" w:themeFill="background1"/>
          </w:tcPr>
          <w:p w14:paraId="23738B36" w14:textId="62C82F52"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B05D0D" w14:textId="3B1BEF3D"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John Bentley</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2EE8BAB" w14:textId="1D3942E8"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Interim Police Chief</w:t>
            </w:r>
          </w:p>
        </w:tc>
      </w:tr>
      <w:tr w:rsidR="00872588" w:rsidRPr="00757B26" w14:paraId="7B7E158E" w14:textId="77777777" w:rsidTr="00F76A12">
        <w:trPr>
          <w:trHeight w:val="340"/>
          <w:jc w:val="center"/>
        </w:trPr>
        <w:tc>
          <w:tcPr>
            <w:tcW w:w="265" w:type="dxa"/>
            <w:shd w:val="clear" w:color="auto" w:fill="FFFFFF" w:themeFill="background1"/>
          </w:tcPr>
          <w:p w14:paraId="31B4B15F" w14:textId="38C882FE"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X</w:t>
            </w: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C054CB8" w14:textId="7B802021"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Keith Hutchison</w:t>
            </w: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25D2C6C" w14:textId="5D572F54" w:rsidR="00872588" w:rsidRPr="00757B26" w:rsidRDefault="0044437A" w:rsidP="00872588">
            <w:pPr>
              <w:jc w:val="both"/>
              <w:rPr>
                <w:rFonts w:ascii="Bookman Old Style" w:hAnsi="Bookman Old Style" w:cs="Arial"/>
                <w:b/>
                <w:sz w:val="24"/>
                <w:szCs w:val="24"/>
              </w:rPr>
            </w:pPr>
            <w:r>
              <w:rPr>
                <w:rFonts w:ascii="Bookman Old Style" w:hAnsi="Bookman Old Style" w:cs="Arial"/>
                <w:b/>
                <w:sz w:val="24"/>
                <w:szCs w:val="24"/>
              </w:rPr>
              <w:t>Police Officer</w:t>
            </w:r>
          </w:p>
        </w:tc>
      </w:tr>
      <w:tr w:rsidR="00872588" w:rsidRPr="00757B26" w14:paraId="02FB1451" w14:textId="77777777" w:rsidTr="00F76A12">
        <w:trPr>
          <w:trHeight w:val="340"/>
          <w:jc w:val="center"/>
        </w:trPr>
        <w:tc>
          <w:tcPr>
            <w:tcW w:w="265" w:type="dxa"/>
            <w:shd w:val="clear" w:color="auto" w:fill="FFFFFF" w:themeFill="background1"/>
          </w:tcPr>
          <w:p w14:paraId="14C33857" w14:textId="4B25394F" w:rsidR="00872588" w:rsidRPr="00757B26" w:rsidRDefault="00872588" w:rsidP="00872588">
            <w:pPr>
              <w:jc w:val="both"/>
              <w:rPr>
                <w:rFonts w:ascii="Bookman Old Style" w:hAnsi="Bookman Old Style" w:cs="Arial"/>
                <w:b/>
                <w:sz w:val="24"/>
                <w:szCs w:val="24"/>
              </w:rPr>
            </w:pPr>
          </w:p>
        </w:tc>
        <w:tc>
          <w:tcPr>
            <w:tcW w:w="309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552A5D" w14:textId="0E29A4A9" w:rsidR="00872588" w:rsidRPr="00757B26" w:rsidRDefault="00872588" w:rsidP="00872588">
            <w:pPr>
              <w:jc w:val="both"/>
              <w:rPr>
                <w:rFonts w:ascii="Bookman Old Style" w:hAnsi="Bookman Old Style" w:cs="Arial"/>
                <w:b/>
                <w:sz w:val="24"/>
                <w:szCs w:val="24"/>
              </w:rPr>
            </w:pPr>
          </w:p>
        </w:tc>
        <w:tc>
          <w:tcPr>
            <w:tcW w:w="5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E46F392" w14:textId="33D92008" w:rsidR="00872588" w:rsidRPr="00757B26" w:rsidRDefault="00872588" w:rsidP="00872588">
            <w:pPr>
              <w:jc w:val="both"/>
              <w:rPr>
                <w:rFonts w:ascii="Bookman Old Style" w:hAnsi="Bookman Old Style" w:cs="Arial"/>
                <w:b/>
                <w:sz w:val="24"/>
                <w:szCs w:val="24"/>
              </w:rPr>
            </w:pPr>
          </w:p>
        </w:tc>
      </w:tr>
    </w:tbl>
    <w:p w14:paraId="6A11D70F" w14:textId="77777777" w:rsidR="0044437A" w:rsidRDefault="00F76A12" w:rsidP="0044437A">
      <w:pPr>
        <w:rPr>
          <w:rFonts w:ascii="Bookman Old Style" w:hAnsi="Bookman Old Style" w:cs="Times New Roman"/>
          <w:sz w:val="24"/>
          <w:szCs w:val="24"/>
        </w:rPr>
      </w:pPr>
      <w:r>
        <w:rPr>
          <w:rFonts w:ascii="Bookman Old Style" w:hAnsi="Bookman Old Style" w:cs="Times New Roman"/>
          <w:b/>
          <w:bCs/>
          <w:sz w:val="24"/>
          <w:szCs w:val="24"/>
          <w:u w:val="single"/>
        </w:rPr>
        <w:t xml:space="preserve">        </w:t>
      </w:r>
      <w:r>
        <w:rPr>
          <w:rFonts w:ascii="Bookman Old Style" w:hAnsi="Bookman Old Style" w:cs="Times New Roman"/>
          <w:sz w:val="24"/>
          <w:szCs w:val="24"/>
        </w:rPr>
        <w:t xml:space="preserve"> </w:t>
      </w:r>
    </w:p>
    <w:p w14:paraId="1E7EA07A" w14:textId="3FC5951A" w:rsidR="0044437A" w:rsidRDefault="0044437A" w:rsidP="0044437A">
      <w:pPr>
        <w:rPr>
          <w:rFonts w:ascii="Bookman Old Style" w:hAnsi="Bookman Old Style" w:cs="Times New Roman"/>
          <w:sz w:val="24"/>
          <w:szCs w:val="24"/>
        </w:rPr>
      </w:pPr>
      <w:r>
        <w:rPr>
          <w:rFonts w:ascii="Bookman Old Style" w:hAnsi="Bookman Old Style" w:cs="Times New Roman"/>
          <w:sz w:val="24"/>
          <w:szCs w:val="24"/>
        </w:rPr>
        <w:t xml:space="preserve">        Jay Futrell absent due to employment obligations.</w:t>
      </w:r>
    </w:p>
    <w:p w14:paraId="074E51D8" w14:textId="77777777" w:rsidR="0044437A" w:rsidRDefault="0044437A" w:rsidP="0044437A">
      <w:pPr>
        <w:rPr>
          <w:rFonts w:ascii="Bookman Old Style" w:hAnsi="Bookman Old Style" w:cs="Times New Roman"/>
          <w:sz w:val="24"/>
          <w:szCs w:val="24"/>
        </w:rPr>
      </w:pPr>
    </w:p>
    <w:p w14:paraId="284CBC7E" w14:textId="30875FDD" w:rsidR="0044437A" w:rsidRPr="0044437A" w:rsidRDefault="0044437A" w:rsidP="0044437A">
      <w:pPr>
        <w:rPr>
          <w:rFonts w:ascii="Bookman Old Style" w:hAnsi="Bookman Old Style" w:cs="Times New Roman"/>
          <w:b/>
          <w:bCs/>
          <w:sz w:val="24"/>
          <w:szCs w:val="24"/>
          <w:u w:val="single"/>
        </w:rPr>
      </w:pPr>
      <w:r>
        <w:rPr>
          <w:rFonts w:ascii="Bookman Old Style" w:hAnsi="Bookman Old Style" w:cs="Times New Roman"/>
          <w:b/>
          <w:bCs/>
          <w:sz w:val="24"/>
          <w:szCs w:val="24"/>
          <w:u w:val="single"/>
        </w:rPr>
        <w:t>NEW BUSINESS</w:t>
      </w:r>
    </w:p>
    <w:p w14:paraId="0BC45883" w14:textId="77777777" w:rsidR="0044437A" w:rsidRDefault="0044437A" w:rsidP="0044437A">
      <w:pPr>
        <w:rPr>
          <w:rFonts w:ascii="Bookman Old Style" w:hAnsi="Bookman Old Style" w:cs="Times New Roman"/>
          <w:sz w:val="24"/>
          <w:szCs w:val="24"/>
        </w:rPr>
      </w:pPr>
    </w:p>
    <w:p w14:paraId="4E25EAA0" w14:textId="77777777" w:rsidR="004049EF" w:rsidRPr="004049EF" w:rsidRDefault="00CB2C95" w:rsidP="0044437A">
      <w:pPr>
        <w:pStyle w:val="ListParagraph"/>
        <w:numPr>
          <w:ilvl w:val="0"/>
          <w:numId w:val="45"/>
        </w:numPr>
        <w:rPr>
          <w:rFonts w:ascii="Bookman Old Style" w:hAnsi="Bookman Old Style" w:cs="Times New Roman"/>
        </w:rPr>
      </w:pPr>
      <w:r w:rsidRPr="00F76A12">
        <w:rPr>
          <w:rFonts w:ascii="Bookman Old Style" w:hAnsi="Bookman Old Style" w:cs="Times New Roman"/>
          <w:b/>
        </w:rPr>
        <w:t xml:space="preserve">Review, discuss and take possible action </w:t>
      </w:r>
      <w:r w:rsidR="0044437A">
        <w:rPr>
          <w:rFonts w:ascii="Bookman Old Style" w:hAnsi="Bookman Old Style" w:cs="Times New Roman"/>
          <w:b/>
        </w:rPr>
        <w:t xml:space="preserve">to ensure Rio Vista Police Department is fully compliant with the transfer of County-wide software for dispatch for deployment of law enforcement and to ensure full compliance with Texas Department of Public Safety and the Criminal Justice Information Services regulations and requirements, and any and all such further and necessary steps to address the emergency.  </w:t>
      </w:r>
      <w:r w:rsidR="0044437A">
        <w:rPr>
          <w:rFonts w:ascii="Bookman Old Style" w:hAnsi="Bookman Old Style" w:cs="Times New Roman"/>
          <w:bCs/>
        </w:rPr>
        <w:t>Motion made by David McPherson. Seconded by Jay Johnson to terminate contract with CDI effective immediately</w:t>
      </w:r>
      <w:r w:rsidR="004049EF">
        <w:rPr>
          <w:rFonts w:ascii="Bookman Old Style" w:hAnsi="Bookman Old Style" w:cs="Times New Roman"/>
          <w:bCs/>
        </w:rPr>
        <w:t xml:space="preserve"> Motion passes 4/0. All ayes/Non opposed.</w:t>
      </w:r>
    </w:p>
    <w:p w14:paraId="1FB8CC7F" w14:textId="532C67ED" w:rsidR="00F76A12" w:rsidRPr="0044437A" w:rsidRDefault="00F76A12" w:rsidP="004049EF">
      <w:pPr>
        <w:pStyle w:val="ListParagraph"/>
        <w:rPr>
          <w:rFonts w:ascii="Bookman Old Style" w:hAnsi="Bookman Old Style" w:cs="Times New Roman"/>
        </w:rPr>
      </w:pPr>
      <w:r w:rsidRPr="0044437A">
        <w:rPr>
          <w:rFonts w:ascii="Bookman Old Style" w:hAnsi="Bookman Old Style" w:cs="Times New Roman"/>
          <w:bCs/>
        </w:rPr>
        <w:t xml:space="preserve">Motion made by </w:t>
      </w:r>
      <w:r w:rsidR="004049EF">
        <w:rPr>
          <w:rFonts w:ascii="Bookman Old Style" w:hAnsi="Bookman Old Style" w:cs="Times New Roman"/>
          <w:bCs/>
        </w:rPr>
        <w:t xml:space="preserve">Jay Johnson. Seconded by David McPherson to enter into contract discussions with SEAC to be IT Service Provider. </w:t>
      </w:r>
      <w:r w:rsidRPr="0044437A">
        <w:rPr>
          <w:rFonts w:ascii="Bookman Old Style" w:hAnsi="Bookman Old Style" w:cs="Times New Roman"/>
          <w:bCs/>
        </w:rPr>
        <w:t>Motion passes 4/0. All ayes/Non opposed</w:t>
      </w:r>
    </w:p>
    <w:p w14:paraId="710F8E30" w14:textId="77777777" w:rsidR="004049EF" w:rsidRDefault="004049EF" w:rsidP="004049EF">
      <w:pPr>
        <w:pStyle w:val="ListParagraph"/>
        <w:rPr>
          <w:rFonts w:ascii="Bookman Old Style" w:hAnsi="Bookman Old Style" w:cs="Times New Roman"/>
          <w:bCs/>
        </w:rPr>
      </w:pPr>
      <w:r>
        <w:rPr>
          <w:rFonts w:ascii="Bookman Old Style" w:hAnsi="Bookman Old Style" w:cs="Times New Roman"/>
          <w:bCs/>
        </w:rPr>
        <w:t>Motion made by Jay Johnson. Seconded by Georgia Jones to purchase 3 Cradle Points for Police Department and a 4</w:t>
      </w:r>
      <w:r w:rsidRPr="004049EF">
        <w:rPr>
          <w:rFonts w:ascii="Bookman Old Style" w:hAnsi="Bookman Old Style" w:cs="Times New Roman"/>
          <w:bCs/>
          <w:vertAlign w:val="superscript"/>
        </w:rPr>
        <w:t>th</w:t>
      </w:r>
      <w:r>
        <w:rPr>
          <w:rFonts w:ascii="Bookman Old Style" w:hAnsi="Bookman Old Style" w:cs="Times New Roman"/>
          <w:bCs/>
        </w:rPr>
        <w:t xml:space="preserve"> if one cannot be located, Price form </w:t>
      </w:r>
      <w:proofErr w:type="spellStart"/>
      <w:r>
        <w:rPr>
          <w:rFonts w:ascii="Bookman Old Style" w:hAnsi="Bookman Old Style" w:cs="Times New Roman"/>
          <w:bCs/>
        </w:rPr>
        <w:t>Todoverdie</w:t>
      </w:r>
      <w:proofErr w:type="spellEnd"/>
      <w:r>
        <w:rPr>
          <w:rFonts w:ascii="Bookman Old Style" w:hAnsi="Bookman Old Style" w:cs="Times New Roman"/>
          <w:bCs/>
        </w:rPr>
        <w:t xml:space="preserve"> to include installation. Terry </w:t>
      </w:r>
      <w:proofErr w:type="spellStart"/>
      <w:r>
        <w:rPr>
          <w:rFonts w:ascii="Bookman Old Style" w:hAnsi="Bookman Old Style" w:cs="Times New Roman"/>
          <w:bCs/>
        </w:rPr>
        <w:t>Hombley</w:t>
      </w:r>
      <w:proofErr w:type="spellEnd"/>
      <w:r>
        <w:rPr>
          <w:rFonts w:ascii="Bookman Old Style" w:hAnsi="Bookman Old Style" w:cs="Times New Roman"/>
          <w:bCs/>
        </w:rPr>
        <w:t xml:space="preserve"> to install. Motion passes 4/0. All ayes/Non opposed. </w:t>
      </w:r>
    </w:p>
    <w:p w14:paraId="4B42D609" w14:textId="04EE64D3" w:rsidR="00F76A12" w:rsidRDefault="004049EF" w:rsidP="004049EF">
      <w:pPr>
        <w:pStyle w:val="ListParagraph"/>
        <w:rPr>
          <w:rFonts w:ascii="Bookman Old Style" w:hAnsi="Bookman Old Style" w:cs="Times New Roman"/>
          <w:bCs/>
        </w:rPr>
      </w:pPr>
      <w:r>
        <w:rPr>
          <w:rFonts w:ascii="Bookman Old Style" w:hAnsi="Bookman Old Style" w:cs="Times New Roman"/>
          <w:bCs/>
        </w:rPr>
        <w:t xml:space="preserve">Motion made by Jay Johnson. Seconded by David McPherson to authorize </w:t>
      </w:r>
      <w:proofErr w:type="spellStart"/>
      <w:r>
        <w:rPr>
          <w:rFonts w:ascii="Bookman Old Style" w:hAnsi="Bookman Old Style" w:cs="Times New Roman"/>
          <w:bCs/>
        </w:rPr>
        <w:t>Todoverd</w:t>
      </w:r>
      <w:proofErr w:type="spellEnd"/>
      <w:r>
        <w:rPr>
          <w:rFonts w:ascii="Bookman Old Style" w:hAnsi="Bookman Old Style" w:cs="Times New Roman"/>
          <w:bCs/>
        </w:rPr>
        <w:t xml:space="preserve"> to audit and replace any and all necessary equipment to be fully CJIS compliant for an amount not to exceed $25,000, and to authorize a lease for such equipment, if necessary</w:t>
      </w:r>
    </w:p>
    <w:p w14:paraId="0AC8011C" w14:textId="5ECDDF31" w:rsidR="004049EF" w:rsidRDefault="004049EF" w:rsidP="004049EF">
      <w:pPr>
        <w:pStyle w:val="ListParagraph"/>
        <w:rPr>
          <w:rFonts w:ascii="Bookman Old Style" w:hAnsi="Bookman Old Style" w:cs="Times New Roman"/>
          <w:bCs/>
        </w:rPr>
      </w:pPr>
      <w:r>
        <w:rPr>
          <w:rFonts w:ascii="Bookman Old Style" w:hAnsi="Bookman Old Style" w:cs="Times New Roman"/>
          <w:bCs/>
        </w:rPr>
        <w:t xml:space="preserve">Motion made by David McPherson. Seconded by Jay Johnson to authorize </w:t>
      </w:r>
      <w:proofErr w:type="spellStart"/>
      <w:r>
        <w:rPr>
          <w:rFonts w:ascii="Bookman Old Style" w:hAnsi="Bookman Old Style" w:cs="Times New Roman"/>
          <w:bCs/>
        </w:rPr>
        <w:t>Todoverde</w:t>
      </w:r>
      <w:proofErr w:type="spellEnd"/>
      <w:r>
        <w:rPr>
          <w:rFonts w:ascii="Bookman Old Style" w:hAnsi="Bookman Old Style" w:cs="Times New Roman"/>
          <w:bCs/>
        </w:rPr>
        <w:t xml:space="preserve"> to place a sniffer on the server. Motion Passes 4/0. All ayes/Non opposed.</w:t>
      </w:r>
    </w:p>
    <w:p w14:paraId="40475AE5" w14:textId="77777777" w:rsidR="004049EF" w:rsidRDefault="004049EF" w:rsidP="004049EF">
      <w:pPr>
        <w:pStyle w:val="ListParagraph"/>
        <w:rPr>
          <w:rFonts w:ascii="Bookman Old Style" w:hAnsi="Bookman Old Style" w:cs="Times New Roman"/>
          <w:bCs/>
        </w:rPr>
      </w:pPr>
    </w:p>
    <w:p w14:paraId="4769294F" w14:textId="77777777" w:rsidR="004049EF" w:rsidRPr="00F76A12" w:rsidRDefault="004049EF" w:rsidP="004049EF">
      <w:pPr>
        <w:pStyle w:val="ListParagraph"/>
        <w:rPr>
          <w:rFonts w:ascii="Bookman Old Style" w:hAnsi="Bookman Old Style" w:cs="Times New Roman"/>
        </w:rPr>
      </w:pPr>
    </w:p>
    <w:p w14:paraId="1928131D" w14:textId="64B3AF3C" w:rsidR="00D46E57" w:rsidRDefault="00D46E57" w:rsidP="00D30BA8">
      <w:pPr>
        <w:rPr>
          <w:rFonts w:ascii="Bookman Old Style" w:hAnsi="Bookman Old Style" w:cs="Times New Roman"/>
          <w:b/>
          <w:bCs/>
        </w:rPr>
      </w:pPr>
      <w:r w:rsidRPr="0076547B">
        <w:rPr>
          <w:rFonts w:ascii="Bookman Old Style" w:hAnsi="Bookman Old Style" w:cs="Times New Roman"/>
          <w:b/>
          <w:bCs/>
          <w:sz w:val="24"/>
          <w:szCs w:val="24"/>
          <w:u w:val="single"/>
        </w:rPr>
        <w:t>ADJOURN</w:t>
      </w:r>
      <w:r w:rsidRPr="00D46E57">
        <w:rPr>
          <w:rFonts w:ascii="Bookman Old Style" w:hAnsi="Bookman Old Style" w:cs="Times New Roman"/>
          <w:b/>
          <w:bCs/>
        </w:rPr>
        <w:t xml:space="preserve">– </w:t>
      </w:r>
      <w:r w:rsidRPr="00D46E57">
        <w:rPr>
          <w:rFonts w:ascii="Bookman Old Style" w:hAnsi="Bookman Old Style" w:cs="Times New Roman"/>
        </w:rPr>
        <w:t xml:space="preserve">Motion by Jay Johnson; Seconded by </w:t>
      </w:r>
      <w:r w:rsidR="004049EF">
        <w:rPr>
          <w:rFonts w:ascii="Bookman Old Style" w:hAnsi="Bookman Old Style" w:cs="Times New Roman"/>
        </w:rPr>
        <w:t>David</w:t>
      </w:r>
      <w:r w:rsidRPr="00D46E57">
        <w:rPr>
          <w:rFonts w:ascii="Bookman Old Style" w:hAnsi="Bookman Old Style" w:cs="Times New Roman"/>
        </w:rPr>
        <w:t xml:space="preserve"> to Adjourn</w:t>
      </w:r>
      <w:r w:rsidR="004049EF">
        <w:rPr>
          <w:rFonts w:ascii="Bookman Old Style" w:hAnsi="Bookman Old Style" w:cs="Times New Roman"/>
        </w:rPr>
        <w:t xml:space="preserve"> at 3:15pm</w:t>
      </w:r>
      <w:r w:rsidRPr="00D46E57">
        <w:rPr>
          <w:rFonts w:ascii="Bookman Old Style" w:hAnsi="Bookman Old Style" w:cs="Times New Roman"/>
        </w:rPr>
        <w:t xml:space="preserve">. Motion passes </w:t>
      </w:r>
      <w:r w:rsidR="00612BCB">
        <w:rPr>
          <w:rFonts w:ascii="Bookman Old Style" w:hAnsi="Bookman Old Style" w:cs="Times New Roman"/>
        </w:rPr>
        <w:t>4</w:t>
      </w:r>
      <w:r w:rsidRPr="00D46E57">
        <w:rPr>
          <w:rFonts w:ascii="Bookman Old Style" w:hAnsi="Bookman Old Style" w:cs="Times New Roman"/>
        </w:rPr>
        <w:t>/0. All ayes/None opposed.</w:t>
      </w:r>
    </w:p>
    <w:p w14:paraId="422E468C" w14:textId="0455337E" w:rsidR="00872588" w:rsidRDefault="00872588" w:rsidP="00D30BA8">
      <w:pPr>
        <w:rPr>
          <w:rFonts w:ascii="Bookman Old Style" w:hAnsi="Bookman Old Style" w:cs="Times New Roman"/>
          <w:b/>
          <w:bCs/>
        </w:rPr>
      </w:pPr>
    </w:p>
    <w:p w14:paraId="53A518F4" w14:textId="77777777" w:rsidR="00872588" w:rsidRDefault="00872588" w:rsidP="00D30BA8">
      <w:pPr>
        <w:rPr>
          <w:rFonts w:ascii="Bookman Old Style" w:hAnsi="Bookman Old Style" w:cs="Times New Roman"/>
          <w:b/>
          <w:bCs/>
        </w:rPr>
      </w:pPr>
    </w:p>
    <w:p w14:paraId="7CF62CFF" w14:textId="630F1FC3" w:rsidR="00D30BA8" w:rsidRPr="00FC2DD3" w:rsidRDefault="00D30BA8" w:rsidP="00D30BA8">
      <w:pPr>
        <w:rPr>
          <w:rFonts w:ascii="Bookman Old Style" w:hAnsi="Bookman Old Style" w:cs="Times New Roman"/>
          <w:b/>
          <w:bCs/>
        </w:rPr>
      </w:pPr>
      <w:r w:rsidRPr="00FC2DD3">
        <w:rPr>
          <w:rFonts w:ascii="Bookman Old Style" w:hAnsi="Bookman Old Style" w:cs="Times New Roman"/>
          <w:b/>
          <w:bCs/>
        </w:rPr>
        <w:t>_______________________________________</w:t>
      </w:r>
      <w:r w:rsidR="00872588">
        <w:rPr>
          <w:rFonts w:ascii="Bookman Old Style" w:hAnsi="Bookman Old Style" w:cs="Times New Roman"/>
          <w:b/>
          <w:bCs/>
        </w:rPr>
        <w:tab/>
      </w:r>
      <w:r w:rsidR="00872588">
        <w:rPr>
          <w:rFonts w:ascii="Bookman Old Style" w:hAnsi="Bookman Old Style" w:cs="Times New Roman"/>
          <w:b/>
          <w:bCs/>
        </w:rPr>
        <w:tab/>
      </w:r>
      <w:r w:rsidR="00872588">
        <w:rPr>
          <w:rFonts w:ascii="Bookman Old Style" w:hAnsi="Bookman Old Style" w:cs="Times New Roman"/>
          <w:b/>
          <w:bCs/>
        </w:rPr>
        <w:tab/>
        <w:t>_______________________________________</w:t>
      </w:r>
    </w:p>
    <w:p w14:paraId="5826BC60" w14:textId="73A96CDC" w:rsidR="00D30BA8" w:rsidRPr="00872588" w:rsidRDefault="00D30BA8">
      <w:pPr>
        <w:rPr>
          <w:rFonts w:ascii="Bookman Old Style" w:hAnsi="Bookman Old Style" w:cs="Times New Roman"/>
        </w:rPr>
      </w:pPr>
      <w:r w:rsidRPr="00FC2DD3">
        <w:rPr>
          <w:rFonts w:ascii="Bookman Old Style" w:hAnsi="Bookman Old Style" w:cs="Times New Roman"/>
        </w:rPr>
        <w:t xml:space="preserve">Jeff Faraizl </w:t>
      </w:r>
      <w:r w:rsidR="00872588">
        <w:rPr>
          <w:rFonts w:ascii="Bookman Old Style" w:hAnsi="Bookman Old Style" w:cs="Times New Roman"/>
        </w:rPr>
        <w:t>–</w:t>
      </w:r>
      <w:r w:rsidRPr="00FC2DD3">
        <w:rPr>
          <w:rFonts w:ascii="Bookman Old Style" w:hAnsi="Bookman Old Style" w:cs="Times New Roman"/>
        </w:rPr>
        <w:t xml:space="preserve"> Mayor</w:t>
      </w:r>
      <w:r w:rsidR="00872588">
        <w:rPr>
          <w:rFonts w:ascii="Bookman Old Style" w:hAnsi="Bookman Old Style" w:cs="Times New Roman"/>
        </w:rPr>
        <w:tab/>
      </w:r>
      <w:r w:rsidR="00872588">
        <w:rPr>
          <w:rFonts w:ascii="Bookman Old Style" w:hAnsi="Bookman Old Style" w:cs="Times New Roman"/>
        </w:rPr>
        <w:tab/>
      </w:r>
      <w:r w:rsidR="00872588">
        <w:rPr>
          <w:rFonts w:ascii="Bookman Old Style" w:hAnsi="Bookman Old Style" w:cs="Times New Roman"/>
        </w:rPr>
        <w:tab/>
      </w:r>
      <w:r w:rsidR="00872588">
        <w:rPr>
          <w:rFonts w:ascii="Bookman Old Style" w:hAnsi="Bookman Old Style" w:cs="Times New Roman"/>
        </w:rPr>
        <w:tab/>
      </w:r>
      <w:r w:rsidR="00872588">
        <w:rPr>
          <w:rFonts w:ascii="Bookman Old Style" w:hAnsi="Bookman Old Style" w:cs="Times New Roman"/>
        </w:rPr>
        <w:tab/>
      </w:r>
      <w:r w:rsidR="00872588">
        <w:rPr>
          <w:rFonts w:ascii="Bookman Old Style" w:hAnsi="Bookman Old Style" w:cs="Times New Roman"/>
        </w:rPr>
        <w:tab/>
      </w:r>
      <w:r w:rsidR="00612BCB">
        <w:rPr>
          <w:rFonts w:ascii="Bookman Old Style" w:hAnsi="Bookman Old Style" w:cs="Times New Roman"/>
        </w:rPr>
        <w:t xml:space="preserve">Linda McCuistion </w:t>
      </w:r>
      <w:r w:rsidR="00872588">
        <w:rPr>
          <w:rFonts w:ascii="Bookman Old Style" w:hAnsi="Bookman Old Style" w:cs="Times New Roman"/>
        </w:rPr>
        <w:t xml:space="preserve">City Secretary </w:t>
      </w:r>
    </w:p>
    <w:sectPr w:rsidR="00D30BA8" w:rsidRPr="00872588" w:rsidSect="0036168C">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D8E6" w14:textId="77777777" w:rsidR="005667E4" w:rsidRDefault="00F02EB5">
      <w:r>
        <w:separator/>
      </w:r>
    </w:p>
  </w:endnote>
  <w:endnote w:type="continuationSeparator" w:id="0">
    <w:p w14:paraId="45EE6B88" w14:textId="77777777" w:rsidR="005667E4" w:rsidRDefault="00F0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708878"/>
      <w:docPartObj>
        <w:docPartGallery w:val="Page Numbers (Bottom of Page)"/>
        <w:docPartUnique/>
      </w:docPartObj>
    </w:sdtPr>
    <w:sdtEndPr>
      <w:rPr>
        <w:noProof/>
      </w:rPr>
    </w:sdtEndPr>
    <w:sdtContent>
      <w:p w14:paraId="406AEF73" w14:textId="77777777" w:rsidR="00612BCB" w:rsidRDefault="004E2C55">
        <w:pPr>
          <w:pStyle w:val="Footer"/>
          <w:rPr>
            <w:noProof/>
          </w:rPr>
        </w:pPr>
        <w:r>
          <w:rPr>
            <w:noProof/>
          </w:rPr>
          <w:tab/>
        </w:r>
      </w:p>
    </w:sdtContent>
  </w:sdt>
  <w:p w14:paraId="6170EC36" w14:textId="77777777" w:rsidR="00612BCB" w:rsidRDefault="0061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C867" w14:textId="77777777" w:rsidR="005667E4" w:rsidRDefault="00F02EB5">
      <w:r>
        <w:separator/>
      </w:r>
    </w:p>
  </w:footnote>
  <w:footnote w:type="continuationSeparator" w:id="0">
    <w:p w14:paraId="28F47754" w14:textId="77777777" w:rsidR="005667E4" w:rsidRDefault="00F02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D6A"/>
    <w:multiLevelType w:val="multilevel"/>
    <w:tmpl w:val="EE5E0FDE"/>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31B529A"/>
    <w:multiLevelType w:val="hybridMultilevel"/>
    <w:tmpl w:val="6380A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A35C7"/>
    <w:multiLevelType w:val="hybridMultilevel"/>
    <w:tmpl w:val="2578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76DB"/>
    <w:multiLevelType w:val="hybridMultilevel"/>
    <w:tmpl w:val="FAD8EE68"/>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076B3E2B"/>
    <w:multiLevelType w:val="hybridMultilevel"/>
    <w:tmpl w:val="B2E0D1D8"/>
    <w:lvl w:ilvl="0" w:tplc="B46AD9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95657"/>
    <w:multiLevelType w:val="hybridMultilevel"/>
    <w:tmpl w:val="7262B3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F5874"/>
    <w:multiLevelType w:val="hybridMultilevel"/>
    <w:tmpl w:val="36667810"/>
    <w:lvl w:ilvl="0" w:tplc="909654B8">
      <w:start w:val="1"/>
      <w:numFmt w:val="decimal"/>
      <w:lvlText w:val="%1."/>
      <w:lvlJc w:val="left"/>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0E5C43"/>
    <w:multiLevelType w:val="hybridMultilevel"/>
    <w:tmpl w:val="53F6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405F"/>
    <w:multiLevelType w:val="hybridMultilevel"/>
    <w:tmpl w:val="B634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D6012"/>
    <w:multiLevelType w:val="hybridMultilevel"/>
    <w:tmpl w:val="EFF4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7019A"/>
    <w:multiLevelType w:val="hybridMultilevel"/>
    <w:tmpl w:val="2A9E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C7DA7"/>
    <w:multiLevelType w:val="hybridMultilevel"/>
    <w:tmpl w:val="A98CD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797A17"/>
    <w:multiLevelType w:val="hybridMultilevel"/>
    <w:tmpl w:val="BEE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26878"/>
    <w:multiLevelType w:val="hybridMultilevel"/>
    <w:tmpl w:val="0920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16B"/>
    <w:multiLevelType w:val="hybridMultilevel"/>
    <w:tmpl w:val="BD7C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C86CD9"/>
    <w:multiLevelType w:val="hybridMultilevel"/>
    <w:tmpl w:val="413CFC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4F14"/>
    <w:multiLevelType w:val="hybridMultilevel"/>
    <w:tmpl w:val="4DC4D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F67BA7"/>
    <w:multiLevelType w:val="hybridMultilevel"/>
    <w:tmpl w:val="398CFD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F71D44"/>
    <w:multiLevelType w:val="hybridMultilevel"/>
    <w:tmpl w:val="D3D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5440F"/>
    <w:multiLevelType w:val="hybridMultilevel"/>
    <w:tmpl w:val="7BBA24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ED704A"/>
    <w:multiLevelType w:val="hybridMultilevel"/>
    <w:tmpl w:val="ED28C52E"/>
    <w:lvl w:ilvl="0" w:tplc="BBF6616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E1C19"/>
    <w:multiLevelType w:val="hybridMultilevel"/>
    <w:tmpl w:val="1056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92C71"/>
    <w:multiLevelType w:val="hybridMultilevel"/>
    <w:tmpl w:val="398CF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E247AA"/>
    <w:multiLevelType w:val="hybridMultilevel"/>
    <w:tmpl w:val="2C96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A5BE1"/>
    <w:multiLevelType w:val="hybridMultilevel"/>
    <w:tmpl w:val="0DC82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802AC5"/>
    <w:multiLevelType w:val="hybridMultilevel"/>
    <w:tmpl w:val="9FAC2C5C"/>
    <w:lvl w:ilvl="0" w:tplc="52CA61A2">
      <w:start w:val="1"/>
      <w:numFmt w:val="decimal"/>
      <w:lvlText w:val="%1."/>
      <w:lvlJc w:val="left"/>
      <w:pPr>
        <w:ind w:left="720" w:hanging="360"/>
      </w:pPr>
      <w:rPr>
        <w:rFonts w:ascii="Bookman Old Style" w:hAnsi="Bookman Old Styl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11C56"/>
    <w:multiLevelType w:val="hybridMultilevel"/>
    <w:tmpl w:val="056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B5EED"/>
    <w:multiLevelType w:val="hybridMultilevel"/>
    <w:tmpl w:val="72B89850"/>
    <w:lvl w:ilvl="0" w:tplc="D8F4803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867EB"/>
    <w:multiLevelType w:val="hybridMultilevel"/>
    <w:tmpl w:val="6A9A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0257A"/>
    <w:multiLevelType w:val="hybridMultilevel"/>
    <w:tmpl w:val="E72C0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003DD2"/>
    <w:multiLevelType w:val="hybridMultilevel"/>
    <w:tmpl w:val="6BBA4C34"/>
    <w:lvl w:ilvl="0" w:tplc="C8FA99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1DF0DDF"/>
    <w:multiLevelType w:val="hybridMultilevel"/>
    <w:tmpl w:val="D290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466A2"/>
    <w:multiLevelType w:val="hybridMultilevel"/>
    <w:tmpl w:val="2264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81E8B"/>
    <w:multiLevelType w:val="hybridMultilevel"/>
    <w:tmpl w:val="8A24EF7A"/>
    <w:lvl w:ilvl="0" w:tplc="6B9E1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84B22"/>
    <w:multiLevelType w:val="hybridMultilevel"/>
    <w:tmpl w:val="079C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A7B80"/>
    <w:multiLevelType w:val="hybridMultilevel"/>
    <w:tmpl w:val="A98C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237D"/>
    <w:multiLevelType w:val="multilevel"/>
    <w:tmpl w:val="0409001D"/>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A66CA8"/>
    <w:multiLevelType w:val="hybridMultilevel"/>
    <w:tmpl w:val="D6B4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C3744"/>
    <w:multiLevelType w:val="hybridMultilevel"/>
    <w:tmpl w:val="D826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B52AE"/>
    <w:multiLevelType w:val="hybridMultilevel"/>
    <w:tmpl w:val="7262B3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56B3D"/>
    <w:multiLevelType w:val="hybridMultilevel"/>
    <w:tmpl w:val="0302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02196"/>
    <w:multiLevelType w:val="hybridMultilevel"/>
    <w:tmpl w:val="A98CD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248DA"/>
    <w:multiLevelType w:val="hybridMultilevel"/>
    <w:tmpl w:val="543CE8FA"/>
    <w:lvl w:ilvl="0" w:tplc="F4AAD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2430D8"/>
    <w:multiLevelType w:val="hybridMultilevel"/>
    <w:tmpl w:val="775EE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E75BA"/>
    <w:multiLevelType w:val="hybridMultilevel"/>
    <w:tmpl w:val="398CFD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3D21455"/>
    <w:multiLevelType w:val="hybridMultilevel"/>
    <w:tmpl w:val="541404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25B4F"/>
    <w:multiLevelType w:val="hybridMultilevel"/>
    <w:tmpl w:val="40042F0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247037412">
    <w:abstractNumId w:val="36"/>
  </w:num>
  <w:num w:numId="2" w16cid:durableId="1131363224">
    <w:abstractNumId w:val="30"/>
  </w:num>
  <w:num w:numId="3" w16cid:durableId="156775649">
    <w:abstractNumId w:val="6"/>
  </w:num>
  <w:num w:numId="4" w16cid:durableId="696198918">
    <w:abstractNumId w:val="29"/>
  </w:num>
  <w:num w:numId="5" w16cid:durableId="1098598049">
    <w:abstractNumId w:val="23"/>
  </w:num>
  <w:num w:numId="6" w16cid:durableId="1736779409">
    <w:abstractNumId w:val="0"/>
  </w:num>
  <w:num w:numId="7" w16cid:durableId="1326788122">
    <w:abstractNumId w:val="38"/>
  </w:num>
  <w:num w:numId="8" w16cid:durableId="205919770">
    <w:abstractNumId w:val="19"/>
  </w:num>
  <w:num w:numId="9" w16cid:durableId="793790745">
    <w:abstractNumId w:val="46"/>
  </w:num>
  <w:num w:numId="10" w16cid:durableId="1003243777">
    <w:abstractNumId w:val="20"/>
  </w:num>
  <w:num w:numId="11" w16cid:durableId="875503352">
    <w:abstractNumId w:val="25"/>
  </w:num>
  <w:num w:numId="12" w16cid:durableId="696858712">
    <w:abstractNumId w:val="21"/>
  </w:num>
  <w:num w:numId="13" w16cid:durableId="1270546537">
    <w:abstractNumId w:val="35"/>
  </w:num>
  <w:num w:numId="14" w16cid:durableId="913931108">
    <w:abstractNumId w:val="41"/>
  </w:num>
  <w:num w:numId="15" w16cid:durableId="1915701468">
    <w:abstractNumId w:val="37"/>
  </w:num>
  <w:num w:numId="16" w16cid:durableId="1222329585">
    <w:abstractNumId w:val="15"/>
  </w:num>
  <w:num w:numId="17" w16cid:durableId="2146317121">
    <w:abstractNumId w:val="45"/>
  </w:num>
  <w:num w:numId="18" w16cid:durableId="1812214123">
    <w:abstractNumId w:val="12"/>
  </w:num>
  <w:num w:numId="19" w16cid:durableId="154540398">
    <w:abstractNumId w:val="33"/>
  </w:num>
  <w:num w:numId="20" w16cid:durableId="2050063170">
    <w:abstractNumId w:val="4"/>
  </w:num>
  <w:num w:numId="21" w16cid:durableId="425342442">
    <w:abstractNumId w:val="14"/>
  </w:num>
  <w:num w:numId="22" w16cid:durableId="1195578493">
    <w:abstractNumId w:val="26"/>
  </w:num>
  <w:num w:numId="23" w16cid:durableId="538250415">
    <w:abstractNumId w:val="22"/>
  </w:num>
  <w:num w:numId="24" w16cid:durableId="1000425744">
    <w:abstractNumId w:val="11"/>
  </w:num>
  <w:num w:numId="25" w16cid:durableId="2044398132">
    <w:abstractNumId w:val="17"/>
  </w:num>
  <w:num w:numId="26" w16cid:durableId="787897081">
    <w:abstractNumId w:val="44"/>
  </w:num>
  <w:num w:numId="27" w16cid:durableId="1720744477">
    <w:abstractNumId w:val="1"/>
  </w:num>
  <w:num w:numId="28" w16cid:durableId="798915056">
    <w:abstractNumId w:val="28"/>
  </w:num>
  <w:num w:numId="29" w16cid:durableId="1966695437">
    <w:abstractNumId w:val="9"/>
  </w:num>
  <w:num w:numId="30" w16cid:durableId="2135100758">
    <w:abstractNumId w:val="24"/>
  </w:num>
  <w:num w:numId="31" w16cid:durableId="1259867011">
    <w:abstractNumId w:val="34"/>
  </w:num>
  <w:num w:numId="32" w16cid:durableId="1610115061">
    <w:abstractNumId w:val="43"/>
  </w:num>
  <w:num w:numId="33" w16cid:durableId="470637716">
    <w:abstractNumId w:val="16"/>
  </w:num>
  <w:num w:numId="34" w16cid:durableId="77219862">
    <w:abstractNumId w:val="5"/>
  </w:num>
  <w:num w:numId="35" w16cid:durableId="488448324">
    <w:abstractNumId w:val="39"/>
  </w:num>
  <w:num w:numId="36" w16cid:durableId="555555668">
    <w:abstractNumId w:val="10"/>
  </w:num>
  <w:num w:numId="37" w16cid:durableId="2047947198">
    <w:abstractNumId w:val="8"/>
  </w:num>
  <w:num w:numId="38" w16cid:durableId="510680498">
    <w:abstractNumId w:val="40"/>
  </w:num>
  <w:num w:numId="39" w16cid:durableId="672143129">
    <w:abstractNumId w:val="32"/>
  </w:num>
  <w:num w:numId="40" w16cid:durableId="1367217505">
    <w:abstractNumId w:val="31"/>
  </w:num>
  <w:num w:numId="41" w16cid:durableId="484204284">
    <w:abstractNumId w:val="18"/>
  </w:num>
  <w:num w:numId="42" w16cid:durableId="1845433621">
    <w:abstractNumId w:val="2"/>
  </w:num>
  <w:num w:numId="43" w16cid:durableId="813177069">
    <w:abstractNumId w:val="42"/>
  </w:num>
  <w:num w:numId="44" w16cid:durableId="989602585">
    <w:abstractNumId w:val="7"/>
  </w:num>
  <w:num w:numId="45" w16cid:durableId="1828010960">
    <w:abstractNumId w:val="27"/>
  </w:num>
  <w:num w:numId="46" w16cid:durableId="14773510">
    <w:abstractNumId w:val="13"/>
  </w:num>
  <w:num w:numId="47" w16cid:durableId="483543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A8"/>
    <w:rsid w:val="00010C0A"/>
    <w:rsid w:val="00062E22"/>
    <w:rsid w:val="00080832"/>
    <w:rsid w:val="00092BD0"/>
    <w:rsid w:val="000967EB"/>
    <w:rsid w:val="000978FE"/>
    <w:rsid w:val="000B5EBA"/>
    <w:rsid w:val="000B63C3"/>
    <w:rsid w:val="000E1D5E"/>
    <w:rsid w:val="000F07D1"/>
    <w:rsid w:val="0011421F"/>
    <w:rsid w:val="001145F6"/>
    <w:rsid w:val="0014026B"/>
    <w:rsid w:val="00176712"/>
    <w:rsid w:val="001A1E01"/>
    <w:rsid w:val="001B364C"/>
    <w:rsid w:val="001E6A69"/>
    <w:rsid w:val="001F3C77"/>
    <w:rsid w:val="00230673"/>
    <w:rsid w:val="00243ADC"/>
    <w:rsid w:val="00250700"/>
    <w:rsid w:val="00286E29"/>
    <w:rsid w:val="002A5E47"/>
    <w:rsid w:val="002D5FB0"/>
    <w:rsid w:val="002E49DA"/>
    <w:rsid w:val="002F3A33"/>
    <w:rsid w:val="00326802"/>
    <w:rsid w:val="0036168C"/>
    <w:rsid w:val="00374545"/>
    <w:rsid w:val="00384256"/>
    <w:rsid w:val="003A2483"/>
    <w:rsid w:val="003D242E"/>
    <w:rsid w:val="004033E7"/>
    <w:rsid w:val="004049EF"/>
    <w:rsid w:val="00405D3F"/>
    <w:rsid w:val="0044437A"/>
    <w:rsid w:val="0045523E"/>
    <w:rsid w:val="004729A0"/>
    <w:rsid w:val="004757B6"/>
    <w:rsid w:val="004E2C55"/>
    <w:rsid w:val="004F3450"/>
    <w:rsid w:val="00503242"/>
    <w:rsid w:val="00516EEB"/>
    <w:rsid w:val="00544DBF"/>
    <w:rsid w:val="0055581C"/>
    <w:rsid w:val="005667E4"/>
    <w:rsid w:val="0059180E"/>
    <w:rsid w:val="005D3547"/>
    <w:rsid w:val="005F7898"/>
    <w:rsid w:val="00612BCB"/>
    <w:rsid w:val="00613FD6"/>
    <w:rsid w:val="00685FE0"/>
    <w:rsid w:val="006928F1"/>
    <w:rsid w:val="00693F79"/>
    <w:rsid w:val="007400F5"/>
    <w:rsid w:val="00757B26"/>
    <w:rsid w:val="0076547B"/>
    <w:rsid w:val="00773842"/>
    <w:rsid w:val="00781FA4"/>
    <w:rsid w:val="00793D38"/>
    <w:rsid w:val="007B221B"/>
    <w:rsid w:val="007E39E6"/>
    <w:rsid w:val="007E6F57"/>
    <w:rsid w:val="007F23E4"/>
    <w:rsid w:val="007F2614"/>
    <w:rsid w:val="00805BEE"/>
    <w:rsid w:val="00837FB0"/>
    <w:rsid w:val="0084695F"/>
    <w:rsid w:val="00872588"/>
    <w:rsid w:val="008B11B4"/>
    <w:rsid w:val="008C1825"/>
    <w:rsid w:val="008D481A"/>
    <w:rsid w:val="008E1F6A"/>
    <w:rsid w:val="008E20A4"/>
    <w:rsid w:val="008E7545"/>
    <w:rsid w:val="008F7A10"/>
    <w:rsid w:val="0090340C"/>
    <w:rsid w:val="00912C08"/>
    <w:rsid w:val="00925799"/>
    <w:rsid w:val="00943037"/>
    <w:rsid w:val="009945EA"/>
    <w:rsid w:val="009C4418"/>
    <w:rsid w:val="009D1692"/>
    <w:rsid w:val="00A0784F"/>
    <w:rsid w:val="00A111B6"/>
    <w:rsid w:val="00A3508A"/>
    <w:rsid w:val="00A97F63"/>
    <w:rsid w:val="00AB6CB6"/>
    <w:rsid w:val="00AD2EA2"/>
    <w:rsid w:val="00B30701"/>
    <w:rsid w:val="00B466E9"/>
    <w:rsid w:val="00B84C25"/>
    <w:rsid w:val="00BA5E14"/>
    <w:rsid w:val="00BA71B5"/>
    <w:rsid w:val="00BC53C6"/>
    <w:rsid w:val="00BD371D"/>
    <w:rsid w:val="00BE558B"/>
    <w:rsid w:val="00C35BEE"/>
    <w:rsid w:val="00C5242F"/>
    <w:rsid w:val="00C63368"/>
    <w:rsid w:val="00C8225A"/>
    <w:rsid w:val="00C96318"/>
    <w:rsid w:val="00CA0B2E"/>
    <w:rsid w:val="00CA4FFF"/>
    <w:rsid w:val="00CB2C95"/>
    <w:rsid w:val="00CB6E6A"/>
    <w:rsid w:val="00CE214D"/>
    <w:rsid w:val="00CF75E9"/>
    <w:rsid w:val="00D30BA8"/>
    <w:rsid w:val="00D446BD"/>
    <w:rsid w:val="00D45DD7"/>
    <w:rsid w:val="00D46E57"/>
    <w:rsid w:val="00D5759C"/>
    <w:rsid w:val="00D67C67"/>
    <w:rsid w:val="00D700B9"/>
    <w:rsid w:val="00D73B6B"/>
    <w:rsid w:val="00D9649B"/>
    <w:rsid w:val="00DC3DDE"/>
    <w:rsid w:val="00DD71B7"/>
    <w:rsid w:val="00DE3CFA"/>
    <w:rsid w:val="00E23652"/>
    <w:rsid w:val="00E24CAE"/>
    <w:rsid w:val="00E32D9B"/>
    <w:rsid w:val="00E478A2"/>
    <w:rsid w:val="00E867C9"/>
    <w:rsid w:val="00E87F74"/>
    <w:rsid w:val="00ED3C5A"/>
    <w:rsid w:val="00EE038B"/>
    <w:rsid w:val="00EF060C"/>
    <w:rsid w:val="00F010C9"/>
    <w:rsid w:val="00F02EB5"/>
    <w:rsid w:val="00F10A6C"/>
    <w:rsid w:val="00F338C2"/>
    <w:rsid w:val="00F34D2C"/>
    <w:rsid w:val="00F63A07"/>
    <w:rsid w:val="00F7571C"/>
    <w:rsid w:val="00F76A12"/>
    <w:rsid w:val="00F7796A"/>
    <w:rsid w:val="00FC2DD3"/>
    <w:rsid w:val="00FD0360"/>
    <w:rsid w:val="00FD07C2"/>
    <w:rsid w:val="00FD5339"/>
    <w:rsid w:val="00FE47E2"/>
    <w:rsid w:val="00FF4303"/>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A30D"/>
  <w15:chartTrackingRefBased/>
  <w15:docId w15:val="{9CA569E3-30BC-4339-B841-3DF82F3F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A8"/>
    <w:pPr>
      <w:spacing w:after="160" w:line="259" w:lineRule="auto"/>
      <w:ind w:left="720"/>
      <w:contextualSpacing/>
    </w:pPr>
  </w:style>
  <w:style w:type="paragraph" w:styleId="Footer">
    <w:name w:val="footer"/>
    <w:basedOn w:val="Normal"/>
    <w:link w:val="FooterChar"/>
    <w:uiPriority w:val="99"/>
    <w:unhideWhenUsed/>
    <w:rsid w:val="00D30BA8"/>
    <w:pPr>
      <w:tabs>
        <w:tab w:val="center" w:pos="4680"/>
        <w:tab w:val="right" w:pos="9360"/>
      </w:tabs>
    </w:pPr>
  </w:style>
  <w:style w:type="character" w:customStyle="1" w:styleId="FooterChar">
    <w:name w:val="Footer Char"/>
    <w:basedOn w:val="DefaultParagraphFont"/>
    <w:link w:val="Footer"/>
    <w:uiPriority w:val="99"/>
    <w:rsid w:val="00D30BA8"/>
  </w:style>
  <w:style w:type="table" w:customStyle="1" w:styleId="TableGrid1">
    <w:name w:val="Table Grid1"/>
    <w:basedOn w:val="TableNormal"/>
    <w:next w:val="TableGrid"/>
    <w:uiPriority w:val="39"/>
    <w:rsid w:val="00D30BA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0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Vista Cityhall</dc:creator>
  <cp:keywords/>
  <dc:description/>
  <cp:lastModifiedBy>Rio Vista Cityhall</cp:lastModifiedBy>
  <cp:revision>2</cp:revision>
  <cp:lastPrinted>2025-03-11T01:16:00Z</cp:lastPrinted>
  <dcterms:created xsi:type="dcterms:W3CDTF">2025-03-11T01:17:00Z</dcterms:created>
  <dcterms:modified xsi:type="dcterms:W3CDTF">2025-03-11T01:17:00Z</dcterms:modified>
</cp:coreProperties>
</file>