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10CF03BE" w:rsidR="008059B6" w:rsidRDefault="004175A1">
      <w:pPr>
        <w:jc w:val="center"/>
        <w:rPr>
          <w:b/>
        </w:rPr>
      </w:pPr>
      <w:r>
        <w:rPr>
          <w:b/>
        </w:rPr>
        <w:t>Nolalu Community Centre (outside)</w:t>
      </w:r>
    </w:p>
    <w:p w14:paraId="2538406B" w14:textId="4D420E05" w:rsidR="008059B6" w:rsidRDefault="00817A10" w:rsidP="00602802">
      <w:pPr>
        <w:jc w:val="center"/>
        <w:rPr>
          <w:b/>
        </w:rPr>
      </w:pPr>
      <w:r>
        <w:rPr>
          <w:b/>
        </w:rPr>
        <w:t>June 22</w:t>
      </w:r>
      <w:r w:rsidR="00597AE2">
        <w:rPr>
          <w:b/>
        </w:rPr>
        <w:t>, 202</w:t>
      </w:r>
      <w:r w:rsidR="00B43061">
        <w:rPr>
          <w:b/>
        </w:rPr>
        <w:t>1</w:t>
      </w:r>
      <w:r w:rsidR="004175A1">
        <w:rPr>
          <w:b/>
        </w:rPr>
        <w:t xml:space="preserve"> (rescheduled for June 29, 2021 due insufficient quorum)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62495F7F" w:rsidR="00E170F4" w:rsidRDefault="00E170F4"/>
    <w:p w14:paraId="22F15179" w14:textId="0C7697AB" w:rsidR="00D76B1B" w:rsidRDefault="00D76B1B" w:rsidP="00D76B1B">
      <w:r>
        <w:t xml:space="preserve">1.  </w:t>
      </w:r>
      <w:r>
        <w:tab/>
        <w:t>Call to Order and Review of Agend</w:t>
      </w:r>
      <w:r w:rsidR="00F61654">
        <w:t>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3A598E6B" w:rsidR="006B361A" w:rsidRDefault="006B361A" w:rsidP="00DA558C">
      <w:r>
        <w:tab/>
        <w:t>3.1</w:t>
      </w:r>
      <w:r>
        <w:tab/>
        <w:t xml:space="preserve">Regular Minutes </w:t>
      </w:r>
      <w:r w:rsidR="00817A10">
        <w:t>May 25</w:t>
      </w:r>
      <w:r w:rsidR="006B31CE">
        <w:t>, 2021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792840A6" w14:textId="7E267A3A" w:rsidR="00E40273" w:rsidRDefault="00556976">
      <w:r>
        <w:tab/>
      </w:r>
      <w:r w:rsidR="00573A40">
        <w:t>4</w:t>
      </w:r>
      <w:r>
        <w:t>.1</w:t>
      </w:r>
      <w:r>
        <w:tab/>
      </w:r>
      <w:r w:rsidR="00817A10">
        <w:t>May</w:t>
      </w:r>
      <w:r w:rsidR="006B31CE">
        <w:t xml:space="preserve"> 2021</w:t>
      </w:r>
    </w:p>
    <w:p w14:paraId="0241D022" w14:textId="415783B6" w:rsidR="00EF569A" w:rsidRDefault="00DD19D2">
      <w:r>
        <w:tab/>
      </w:r>
      <w:r w:rsidR="009F24FF">
        <w:t>4.2</w:t>
      </w:r>
      <w:r w:rsidR="009F24FF">
        <w:tab/>
        <w:t xml:space="preserve">Surplus of $1350 </w:t>
      </w:r>
      <w:r w:rsidR="006B2A7C">
        <w:t>from BDO audit 2019/2020 transfer to reserve account</w:t>
      </w:r>
    </w:p>
    <w:p w14:paraId="6E845FF5" w14:textId="77777777" w:rsidR="006B2A7C" w:rsidRDefault="006B2A7C"/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6E53B757" w:rsidR="008059B6" w:rsidRDefault="008059B6">
      <w:pPr>
        <w:ind w:left="360"/>
      </w:pPr>
      <w:r>
        <w:tab/>
      </w:r>
      <w:r w:rsidR="00735CF3">
        <w:t>5</w:t>
      </w:r>
      <w:r>
        <w:t>.1</w:t>
      </w:r>
      <w:r>
        <w:tab/>
        <w:t>NCC</w:t>
      </w:r>
    </w:p>
    <w:p w14:paraId="15ED77FB" w14:textId="44D8CCE2" w:rsidR="008059B6" w:rsidRDefault="008059B6">
      <w:r>
        <w:tab/>
      </w:r>
      <w:r w:rsidR="00735CF3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7B92714E" w14:textId="0BFF014F" w:rsidR="00597AE2" w:rsidRDefault="00573A40" w:rsidP="00573A40">
      <w:r>
        <w:t>6</w:t>
      </w:r>
      <w:r w:rsidR="008059B6">
        <w:t>.</w:t>
      </w:r>
      <w:r w:rsidR="008059B6">
        <w:tab/>
        <w:t>Corresponden</w:t>
      </w:r>
      <w:r w:rsidR="00B95921">
        <w:t>ce:</w:t>
      </w:r>
    </w:p>
    <w:p w14:paraId="268BA9EF" w14:textId="461833CE" w:rsidR="00265365" w:rsidRDefault="005443B7" w:rsidP="00573A40">
      <w:r>
        <w:tab/>
        <w:t>6.1 MENDM Second Payment Remittance</w:t>
      </w:r>
    </w:p>
    <w:p w14:paraId="29883C28" w14:textId="77777777" w:rsidR="005443B7" w:rsidRDefault="005443B7" w:rsidP="00573A40"/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02F4FB87" w14:textId="55222041" w:rsidR="00A5646E" w:rsidRDefault="00573A40" w:rsidP="001B5328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</w:t>
      </w:r>
      <w:r w:rsidR="006B31CE">
        <w:t>ss</w:t>
      </w:r>
      <w:r w:rsidR="00880963">
        <w:t>:</w:t>
      </w:r>
    </w:p>
    <w:p w14:paraId="1318D94F" w14:textId="77777777" w:rsidR="00C30BC5" w:rsidRDefault="00C30BC5" w:rsidP="001B5328"/>
    <w:p w14:paraId="1F3E27A2" w14:textId="5CD40F4C" w:rsidR="00027234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1CA9"/>
    <w:rsid w:val="00092F44"/>
    <w:rsid w:val="000A6B8C"/>
    <w:rsid w:val="000B003D"/>
    <w:rsid w:val="000C1E25"/>
    <w:rsid w:val="000F5286"/>
    <w:rsid w:val="000F5D25"/>
    <w:rsid w:val="00111A02"/>
    <w:rsid w:val="00112CF5"/>
    <w:rsid w:val="0012171B"/>
    <w:rsid w:val="00123AB7"/>
    <w:rsid w:val="001256DD"/>
    <w:rsid w:val="00132CB9"/>
    <w:rsid w:val="00140170"/>
    <w:rsid w:val="001551D1"/>
    <w:rsid w:val="001619F6"/>
    <w:rsid w:val="0017768E"/>
    <w:rsid w:val="00180283"/>
    <w:rsid w:val="001A293C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874E9"/>
    <w:rsid w:val="00390999"/>
    <w:rsid w:val="003B74C5"/>
    <w:rsid w:val="003C1701"/>
    <w:rsid w:val="003C341E"/>
    <w:rsid w:val="003C5DA5"/>
    <w:rsid w:val="004175A1"/>
    <w:rsid w:val="00426660"/>
    <w:rsid w:val="00437B95"/>
    <w:rsid w:val="00442A60"/>
    <w:rsid w:val="00446BCA"/>
    <w:rsid w:val="00451CF9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443B7"/>
    <w:rsid w:val="00551D1D"/>
    <w:rsid w:val="00556976"/>
    <w:rsid w:val="005616B3"/>
    <w:rsid w:val="005671C7"/>
    <w:rsid w:val="00573A40"/>
    <w:rsid w:val="00574F31"/>
    <w:rsid w:val="00590975"/>
    <w:rsid w:val="00590D1E"/>
    <w:rsid w:val="00597AE2"/>
    <w:rsid w:val="005A68BE"/>
    <w:rsid w:val="005B4EA6"/>
    <w:rsid w:val="005E3292"/>
    <w:rsid w:val="00602802"/>
    <w:rsid w:val="006203F6"/>
    <w:rsid w:val="006B0968"/>
    <w:rsid w:val="006B2A7C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46FF6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17A10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24FF"/>
    <w:rsid w:val="009F73DD"/>
    <w:rsid w:val="00A11DBC"/>
    <w:rsid w:val="00A15497"/>
    <w:rsid w:val="00A22365"/>
    <w:rsid w:val="00A44A71"/>
    <w:rsid w:val="00A5646E"/>
    <w:rsid w:val="00A73270"/>
    <w:rsid w:val="00A73D44"/>
    <w:rsid w:val="00A862D1"/>
    <w:rsid w:val="00AA32D7"/>
    <w:rsid w:val="00AA5DBB"/>
    <w:rsid w:val="00AB3583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C006D8"/>
    <w:rsid w:val="00C068E7"/>
    <w:rsid w:val="00C30BC5"/>
    <w:rsid w:val="00C340C1"/>
    <w:rsid w:val="00C356B8"/>
    <w:rsid w:val="00C358E7"/>
    <w:rsid w:val="00C35D5E"/>
    <w:rsid w:val="00C365DC"/>
    <w:rsid w:val="00C42653"/>
    <w:rsid w:val="00C43BAB"/>
    <w:rsid w:val="00C55040"/>
    <w:rsid w:val="00C66790"/>
    <w:rsid w:val="00C71ADE"/>
    <w:rsid w:val="00C94A86"/>
    <w:rsid w:val="00CA48F8"/>
    <w:rsid w:val="00D2204B"/>
    <w:rsid w:val="00D33BE0"/>
    <w:rsid w:val="00D3566D"/>
    <w:rsid w:val="00D45FFF"/>
    <w:rsid w:val="00D76B1B"/>
    <w:rsid w:val="00D80B5D"/>
    <w:rsid w:val="00DA558C"/>
    <w:rsid w:val="00DB4CEC"/>
    <w:rsid w:val="00DC39CD"/>
    <w:rsid w:val="00DD19D2"/>
    <w:rsid w:val="00DD30AA"/>
    <w:rsid w:val="00DD3812"/>
    <w:rsid w:val="00DE5487"/>
    <w:rsid w:val="00DF23DD"/>
    <w:rsid w:val="00DF2B1D"/>
    <w:rsid w:val="00E0717E"/>
    <w:rsid w:val="00E170F4"/>
    <w:rsid w:val="00E237F0"/>
    <w:rsid w:val="00E306DC"/>
    <w:rsid w:val="00E3361B"/>
    <w:rsid w:val="00E40273"/>
    <w:rsid w:val="00E51DFA"/>
    <w:rsid w:val="00E53CAF"/>
    <w:rsid w:val="00E62594"/>
    <w:rsid w:val="00E64A75"/>
    <w:rsid w:val="00E7682A"/>
    <w:rsid w:val="00E773B6"/>
    <w:rsid w:val="00E86407"/>
    <w:rsid w:val="00EB1BA7"/>
    <w:rsid w:val="00EC5D46"/>
    <w:rsid w:val="00EF569A"/>
    <w:rsid w:val="00F07485"/>
    <w:rsid w:val="00F25837"/>
    <w:rsid w:val="00F30D31"/>
    <w:rsid w:val="00F35828"/>
    <w:rsid w:val="00F46386"/>
    <w:rsid w:val="00F61654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9</cp:revision>
  <cp:lastPrinted>2021-02-15T21:01:00Z</cp:lastPrinted>
  <dcterms:created xsi:type="dcterms:W3CDTF">2021-05-26T16:55:00Z</dcterms:created>
  <dcterms:modified xsi:type="dcterms:W3CDTF">2021-06-28T17:23:00Z</dcterms:modified>
</cp:coreProperties>
</file>