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F4" w:rsidRDefault="001D2149" w:rsidP="00075ECA">
      <w:pPr>
        <w:spacing w:after="0" w:line="240" w:lineRule="auto"/>
        <w:rPr>
          <w:rFonts w:ascii="Garamond" w:hAnsi="Garamond"/>
          <w:b/>
          <w:sz w:val="16"/>
          <w:szCs w:val="16"/>
        </w:rPr>
      </w:pPr>
      <w:r w:rsidRPr="001D2149"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6185535</wp:posOffset>
            </wp:positionH>
            <wp:positionV relativeFrom="paragraph">
              <wp:posOffset>0</wp:posOffset>
            </wp:positionV>
            <wp:extent cx="2643505" cy="551180"/>
            <wp:effectExtent l="0" t="0" r="4445" b="1270"/>
            <wp:wrapTight wrapText="bothSides">
              <wp:wrapPolygon edited="0">
                <wp:start x="0" y="0"/>
                <wp:lineTo x="0" y="20903"/>
                <wp:lineTo x="21481" y="20903"/>
                <wp:lineTo x="21481" y="0"/>
                <wp:lineTo x="0" y="0"/>
              </wp:wrapPolygon>
            </wp:wrapTight>
            <wp:docPr id="1" name="Picture 1" descr="C:\Users\BLS Rules LLC\Documents\_BLS_Rules_Business_Folder\Logo\AH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S Rules LLC\Documents\_BLS_Rules_Business_Folder\Logo\AH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97F" w:rsidRPr="007C397F">
        <w:rPr>
          <w:rFonts w:ascii="Viner Hand ITC" w:hAnsi="Viner Hand ITC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F974377" wp14:editId="7904149A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009775" cy="876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7F" w:rsidRDefault="007C397F" w:rsidP="007C397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EE43CD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American Heart Association</w:t>
                            </w:r>
                          </w:p>
                          <w:p w:rsidR="007C397F" w:rsidRDefault="007C397F" w:rsidP="007C3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E43CD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Emergency Cardiovascular Care Program</w:t>
                            </w:r>
                          </w:p>
                          <w:p w:rsidR="007C397F" w:rsidRDefault="007C397F" w:rsidP="007C397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C</w:t>
                            </w:r>
                            <w:r w:rsidRPr="00075EC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ourse Roster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4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75pt;width:158.25pt;height:69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50IAIAAB0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" stroked="f">
                <v:textbox>
                  <w:txbxContent>
                    <w:p w:rsidR="007C397F" w:rsidRDefault="007C397F" w:rsidP="007C397F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EE43CD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American Heart Association</w:t>
                      </w:r>
                    </w:p>
                    <w:p w:rsidR="007C397F" w:rsidRDefault="007C397F" w:rsidP="007C397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E43CD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Emergency Cardiovascular Care Program</w:t>
                      </w:r>
                    </w:p>
                    <w:p w:rsidR="007C397F" w:rsidRDefault="007C397F" w:rsidP="007C397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C</w:t>
                      </w:r>
                      <w:r w:rsidRPr="00075EC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ourse Roster</w:t>
                      </w:r>
                    </w:p>
                  </w:txbxContent>
                </v:textbox>
              </v:shape>
            </w:pict>
          </mc:Fallback>
        </mc:AlternateContent>
      </w:r>
      <w:r w:rsidR="00EE43CD">
        <w:rPr>
          <w:rFonts w:ascii="Viner Hand ITC" w:hAnsi="Viner Hand ITC"/>
          <w:noProof/>
          <w:sz w:val="48"/>
        </w:rPr>
        <w:drawing>
          <wp:anchor distT="0" distB="0" distL="114300" distR="114300" simplePos="0" relativeHeight="251710464" behindDoc="1" locked="0" layoutInCell="1" allowOverlap="1" wp14:anchorId="47A86EF0" wp14:editId="23B4C62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91440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RULE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17011" r="12153" b="20993"/>
                    <a:stretch/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5B55">
        <w:rPr>
          <w:rFonts w:ascii="Viner Hand ITC" w:hAnsi="Viner Hand ITC"/>
          <w:sz w:val="48"/>
        </w:rPr>
        <w:t xml:space="preserve">              </w:t>
      </w:r>
      <w:r w:rsidR="00BB0401" w:rsidRPr="00BB0401">
        <w:rPr>
          <w:rFonts w:ascii="Viner Hand ITC" w:hAnsi="Viner Hand ITC"/>
          <w:sz w:val="48"/>
        </w:rPr>
        <w:t>BLS Rules</w:t>
      </w:r>
      <w:r w:rsidR="00BB0401">
        <w:rPr>
          <w:rFonts w:ascii="Garamond" w:hAnsi="Garamond"/>
          <w:sz w:val="48"/>
        </w:rPr>
        <w:t xml:space="preserve"> </w:t>
      </w:r>
      <w:r w:rsidR="00BB0401" w:rsidRPr="00BB0401">
        <w:rPr>
          <w:rFonts w:ascii="Garamond" w:hAnsi="Garamond"/>
        </w:rPr>
        <w:t>LLC</w:t>
      </w:r>
      <w:r w:rsidR="00075ECA" w:rsidRPr="00BB0401">
        <w:rPr>
          <w:rFonts w:ascii="Garamond" w:hAnsi="Garamond"/>
        </w:rPr>
        <w:t xml:space="preserve"> </w:t>
      </w:r>
      <w:r w:rsidR="00EE43CD">
        <w:rPr>
          <w:rFonts w:ascii="Garamond" w:hAnsi="Garamond"/>
          <w:sz w:val="36"/>
        </w:rPr>
        <w:t xml:space="preserve">           </w:t>
      </w:r>
      <w:r w:rsidR="004270F4">
        <w:rPr>
          <w:rFonts w:ascii="Garamond" w:hAnsi="Garamond"/>
          <w:sz w:val="36"/>
        </w:rPr>
        <w:tab/>
      </w:r>
      <w:r w:rsidR="004270F4">
        <w:rPr>
          <w:rFonts w:ascii="Garamond" w:hAnsi="Garamond"/>
          <w:sz w:val="36"/>
        </w:rPr>
        <w:tab/>
        <w:t xml:space="preserve">    </w:t>
      </w:r>
    </w:p>
    <w:p w:rsidR="002E5B55" w:rsidRDefault="002E5B55" w:rsidP="002E5B55">
      <w:pPr>
        <w:spacing w:after="0" w:line="240" w:lineRule="auto"/>
        <w:ind w:left="1350"/>
        <w:rPr>
          <w:rFonts w:cs="Times New Roman"/>
          <w:sz w:val="16"/>
          <w:szCs w:val="16"/>
        </w:rPr>
      </w:pPr>
      <w:r w:rsidRPr="002E5B55">
        <w:rPr>
          <w:rFonts w:ascii="Times New Roman" w:hAnsi="Times New Roman" w:cs="Times New Roman"/>
          <w:sz w:val="20"/>
          <w:szCs w:val="20"/>
        </w:rPr>
        <w:t>rosters@blsrules.com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C397F">
        <w:rPr>
          <w:rFonts w:cs="Times New Roman"/>
          <w:sz w:val="16"/>
          <w:szCs w:val="16"/>
        </w:rPr>
        <w:t xml:space="preserve">(Copy of Roster &amp; </w:t>
      </w:r>
      <w:r w:rsidR="004452B7" w:rsidRPr="007C397F">
        <w:rPr>
          <w:rFonts w:cs="Times New Roman"/>
          <w:sz w:val="16"/>
          <w:szCs w:val="16"/>
        </w:rPr>
        <w:t>tallied</w:t>
      </w:r>
      <w:r w:rsidRPr="007C397F">
        <w:rPr>
          <w:rFonts w:cs="Times New Roman"/>
          <w:sz w:val="16"/>
          <w:szCs w:val="16"/>
        </w:rPr>
        <w:t xml:space="preserve"> evaluation)</w:t>
      </w:r>
      <w:r w:rsidR="001D2149" w:rsidRPr="001D214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397F" w:rsidRDefault="007C397F" w:rsidP="007C39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75ECA" w:rsidRDefault="007C397F" w:rsidP="002E5B55">
      <w:pPr>
        <w:spacing w:after="0" w:line="240" w:lineRule="auto"/>
        <w:ind w:left="90"/>
        <w:rPr>
          <w:rFonts w:ascii="Times New Roman" w:hAnsi="Times New Roman" w:cs="Times New Roman"/>
          <w:b/>
          <w:sz w:val="32"/>
        </w:rPr>
      </w:pPr>
      <w:r w:rsidRPr="004270F4">
        <w:rPr>
          <w:rFonts w:cs="Times New Roman"/>
          <w:b/>
          <w:sz w:val="16"/>
          <w:szCs w:val="16"/>
        </w:rPr>
        <w:t xml:space="preserve">Submit </w:t>
      </w:r>
      <w:r>
        <w:rPr>
          <w:rFonts w:cs="Times New Roman"/>
          <w:b/>
          <w:sz w:val="16"/>
          <w:szCs w:val="16"/>
        </w:rPr>
        <w:t>rosters</w:t>
      </w:r>
      <w:r w:rsidR="002E5B55">
        <w:rPr>
          <w:rFonts w:cs="Times New Roman"/>
          <w:b/>
          <w:sz w:val="16"/>
          <w:szCs w:val="16"/>
        </w:rPr>
        <w:t xml:space="preserve"> online: </w:t>
      </w:r>
      <w:r>
        <w:rPr>
          <w:rFonts w:cs="Times New Roman"/>
          <w:b/>
          <w:sz w:val="16"/>
          <w:szCs w:val="16"/>
        </w:rPr>
        <w:t>www.blsrules.com_</w:t>
      </w:r>
      <w:r w:rsidRPr="004270F4">
        <w:rPr>
          <w:rFonts w:cs="Times New Roman"/>
          <w:b/>
          <w:sz w:val="16"/>
          <w:szCs w:val="16"/>
        </w:rPr>
        <w:t>instructor</w:t>
      </w:r>
      <w:r w:rsidRPr="004270F4">
        <w:rPr>
          <w:sz w:val="16"/>
          <w:szCs w:val="16"/>
        </w:rPr>
        <w:t xml:space="preserve"> resources_ Course Roster Entry</w:t>
      </w:r>
      <w:r>
        <w:rPr>
          <w:rFonts w:ascii="Times New Roman" w:hAnsi="Times New Roman" w:cs="Times New Roman"/>
          <w:sz w:val="32"/>
        </w:rPr>
        <w:tab/>
        <w:t xml:space="preserve">                                </w:t>
      </w:r>
    </w:p>
    <w:tbl>
      <w:tblPr>
        <w:tblStyle w:val="TableGrid"/>
        <w:tblpPr w:leftFromText="180" w:rightFromText="180" w:vertAnchor="text" w:horzAnchor="margin" w:tblpY="155"/>
        <w:tblW w:w="14300" w:type="dxa"/>
        <w:tblLook w:val="04A0" w:firstRow="1" w:lastRow="0" w:firstColumn="1" w:lastColumn="0" w:noHBand="0" w:noVBand="1"/>
      </w:tblPr>
      <w:tblGrid>
        <w:gridCol w:w="2400"/>
        <w:gridCol w:w="2717"/>
        <w:gridCol w:w="1628"/>
        <w:gridCol w:w="2778"/>
        <w:gridCol w:w="1182"/>
        <w:gridCol w:w="707"/>
        <w:gridCol w:w="283"/>
        <w:gridCol w:w="1530"/>
        <w:gridCol w:w="1075"/>
      </w:tblGrid>
      <w:tr w:rsidR="00777ED3" w:rsidRPr="0062602B" w:rsidTr="00062DF9">
        <w:trPr>
          <w:trHeight w:val="480"/>
        </w:trPr>
        <w:tc>
          <w:tcPr>
            <w:tcW w:w="2400" w:type="dxa"/>
            <w:vMerge w:val="restart"/>
            <w:tcBorders>
              <w:right w:val="nil"/>
            </w:tcBorders>
          </w:tcPr>
          <w:p w:rsidR="00777ED3" w:rsidRPr="0062602B" w:rsidRDefault="00777ED3" w:rsidP="00777ED3">
            <w:pPr>
              <w:rPr>
                <w:rFonts w:cs="Arial"/>
                <w:sz w:val="20"/>
                <w:szCs w:val="20"/>
              </w:rPr>
            </w:pPr>
            <w:r w:rsidRPr="0062602B">
              <w:rPr>
                <w:rFonts w:cs="Arial"/>
                <w:sz w:val="32"/>
                <w:szCs w:val="20"/>
              </w:rPr>
              <w:t>Course Taught:</w:t>
            </w:r>
          </w:p>
        </w:tc>
        <w:tc>
          <w:tcPr>
            <w:tcW w:w="4345" w:type="dxa"/>
            <w:gridSpan w:val="2"/>
            <w:vMerge w:val="restart"/>
            <w:tcBorders>
              <w:left w:val="nil"/>
            </w:tcBorders>
            <w:vAlign w:val="center"/>
          </w:tcPr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62602B">
              <w:rPr>
                <w:rFonts w:cs="Arial"/>
              </w:rPr>
              <w:t>Heartsaver</w:t>
            </w:r>
            <w:proofErr w:type="spellEnd"/>
            <w:r w:rsidRPr="0062602B">
              <w:rPr>
                <w:rFonts w:cs="Arial"/>
              </w:rPr>
              <w:t xml:space="preserve"> First Aid</w:t>
            </w:r>
          </w:p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62602B">
              <w:rPr>
                <w:rFonts w:cs="Arial"/>
              </w:rPr>
              <w:t>Heartsaver</w:t>
            </w:r>
            <w:proofErr w:type="spellEnd"/>
            <w:r w:rsidRPr="0062602B">
              <w:rPr>
                <w:rFonts w:cs="Arial"/>
              </w:rPr>
              <w:t xml:space="preserve"> First Aid w/AED</w:t>
            </w:r>
          </w:p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62602B">
              <w:rPr>
                <w:rFonts w:cs="Arial"/>
              </w:rPr>
              <w:t>Heartsaver</w:t>
            </w:r>
            <w:proofErr w:type="spellEnd"/>
            <w:r w:rsidRPr="0062602B">
              <w:rPr>
                <w:rFonts w:cs="Arial"/>
              </w:rPr>
              <w:t xml:space="preserve"> AED</w:t>
            </w:r>
          </w:p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62602B">
              <w:rPr>
                <w:rFonts w:cs="Arial"/>
              </w:rPr>
              <w:t>Heartsaver</w:t>
            </w:r>
            <w:proofErr w:type="spellEnd"/>
            <w:r w:rsidRPr="0062602B">
              <w:rPr>
                <w:rFonts w:cs="Arial"/>
              </w:rPr>
              <w:t xml:space="preserve"> </w:t>
            </w:r>
            <w:proofErr w:type="spellStart"/>
            <w:r w:rsidRPr="0062602B">
              <w:rPr>
                <w:rFonts w:cs="Arial"/>
              </w:rPr>
              <w:t>Bloodborne</w:t>
            </w:r>
            <w:proofErr w:type="spellEnd"/>
            <w:r w:rsidRPr="0062602B">
              <w:rPr>
                <w:rFonts w:cs="Arial"/>
              </w:rPr>
              <w:t xml:space="preserve"> Pathogens</w:t>
            </w:r>
          </w:p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BF0E79">
              <w:rPr>
                <w:rFonts w:cs="Arial"/>
              </w:rPr>
              <w:t>Heartsaver Pediatric First Aid w/AED</w:t>
            </w:r>
          </w:p>
        </w:tc>
        <w:tc>
          <w:tcPr>
            <w:tcW w:w="7555" w:type="dxa"/>
            <w:gridSpan w:val="6"/>
          </w:tcPr>
          <w:p w:rsidR="00777ED3" w:rsidRPr="0062602B" w:rsidRDefault="00777ED3" w:rsidP="000F4E61">
            <w:pPr>
              <w:rPr>
                <w:rFonts w:cs="Arial"/>
                <w:sz w:val="16"/>
              </w:rPr>
            </w:pPr>
            <w:r w:rsidRPr="0062602B">
              <w:rPr>
                <w:rFonts w:cs="Arial"/>
                <w:sz w:val="16"/>
              </w:rPr>
              <w:t xml:space="preserve">Billing Name: </w:t>
            </w:r>
          </w:p>
        </w:tc>
      </w:tr>
      <w:tr w:rsidR="00777ED3" w:rsidRPr="0062602B" w:rsidTr="00062DF9">
        <w:trPr>
          <w:trHeight w:val="480"/>
        </w:trPr>
        <w:tc>
          <w:tcPr>
            <w:tcW w:w="2400" w:type="dxa"/>
            <w:vMerge/>
            <w:tcBorders>
              <w:right w:val="nil"/>
            </w:tcBorders>
          </w:tcPr>
          <w:p w:rsidR="00777ED3" w:rsidRPr="0062602B" w:rsidRDefault="00777ED3" w:rsidP="00777ED3">
            <w:pPr>
              <w:rPr>
                <w:rFonts w:cs="Arial"/>
                <w:sz w:val="32"/>
                <w:szCs w:val="20"/>
              </w:rPr>
            </w:pPr>
          </w:p>
        </w:tc>
        <w:tc>
          <w:tcPr>
            <w:tcW w:w="4345" w:type="dxa"/>
            <w:gridSpan w:val="2"/>
            <w:vMerge/>
            <w:tcBorders>
              <w:left w:val="nil"/>
            </w:tcBorders>
            <w:vAlign w:val="center"/>
          </w:tcPr>
          <w:p w:rsidR="00777ED3" w:rsidRPr="0062602B" w:rsidRDefault="00777ED3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7555" w:type="dxa"/>
            <w:gridSpan w:val="6"/>
          </w:tcPr>
          <w:p w:rsidR="000F4E61" w:rsidRPr="0062602B" w:rsidRDefault="00777ED3" w:rsidP="000F4E61">
            <w:pPr>
              <w:rPr>
                <w:rFonts w:cs="Arial"/>
                <w:sz w:val="16"/>
              </w:rPr>
            </w:pPr>
            <w:r w:rsidRPr="0062602B">
              <w:rPr>
                <w:rFonts w:cs="Arial"/>
                <w:sz w:val="16"/>
              </w:rPr>
              <w:t xml:space="preserve">Billing Address: </w:t>
            </w:r>
          </w:p>
          <w:p w:rsidR="000F4E61" w:rsidRPr="0062602B" w:rsidRDefault="000F4E61" w:rsidP="004452B7">
            <w:pPr>
              <w:rPr>
                <w:rFonts w:cs="Arial"/>
                <w:sz w:val="16"/>
              </w:rPr>
            </w:pPr>
          </w:p>
        </w:tc>
      </w:tr>
      <w:tr w:rsidR="009B2DAC" w:rsidRPr="0062602B" w:rsidTr="00062DF9">
        <w:trPr>
          <w:trHeight w:val="480"/>
        </w:trPr>
        <w:tc>
          <w:tcPr>
            <w:tcW w:w="2400" w:type="dxa"/>
            <w:vMerge/>
            <w:tcBorders>
              <w:bottom w:val="nil"/>
              <w:right w:val="nil"/>
            </w:tcBorders>
          </w:tcPr>
          <w:p w:rsidR="009B2DAC" w:rsidRPr="0062602B" w:rsidRDefault="009B2DAC" w:rsidP="00777ED3">
            <w:pPr>
              <w:rPr>
                <w:rFonts w:cs="Arial"/>
                <w:sz w:val="32"/>
                <w:szCs w:val="20"/>
              </w:rPr>
            </w:pPr>
          </w:p>
        </w:tc>
        <w:tc>
          <w:tcPr>
            <w:tcW w:w="434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B2DAC" w:rsidRPr="0062602B" w:rsidRDefault="009B2DAC" w:rsidP="00777ED3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7555" w:type="dxa"/>
            <w:gridSpan w:val="6"/>
          </w:tcPr>
          <w:p w:rsidR="009B2DAC" w:rsidRDefault="009B2DAC" w:rsidP="00777ED3">
            <w:pPr>
              <w:rPr>
                <w:rFonts w:cs="Arial"/>
                <w:sz w:val="16"/>
              </w:rPr>
            </w:pPr>
            <w:r w:rsidRPr="0062602B">
              <w:rPr>
                <w:rFonts w:cs="Arial"/>
                <w:sz w:val="16"/>
              </w:rPr>
              <w:t xml:space="preserve">Instructor: </w:t>
            </w:r>
          </w:p>
          <w:p w:rsidR="009B2DAC" w:rsidRPr="00777ED3" w:rsidRDefault="009B2DAC" w:rsidP="007C397F">
            <w:pPr>
              <w:rPr>
                <w:rFonts w:cs="Arial"/>
                <w:sz w:val="16"/>
                <w:szCs w:val="16"/>
              </w:rPr>
            </w:pPr>
          </w:p>
        </w:tc>
      </w:tr>
      <w:tr w:rsidR="009B2DAC" w:rsidRPr="0062602B" w:rsidTr="00062DF9">
        <w:trPr>
          <w:trHeight w:val="440"/>
        </w:trPr>
        <w:tc>
          <w:tcPr>
            <w:tcW w:w="2400" w:type="dxa"/>
            <w:tcBorders>
              <w:top w:val="nil"/>
              <w:bottom w:val="nil"/>
              <w:right w:val="nil"/>
            </w:tcBorders>
            <w:vAlign w:val="center"/>
          </w:tcPr>
          <w:p w:rsidR="009B2DAC" w:rsidRPr="0062602B" w:rsidRDefault="003533A1" w:rsidP="00777ED3">
            <w:pPr>
              <w:rPr>
                <w:rFonts w:cs="Arial"/>
              </w:rPr>
            </w:pPr>
            <w:r>
              <w:rPr>
                <w:rFonts w:cs="Arial"/>
              </w:rPr>
              <w:t>BLS Provider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DAC" w:rsidRPr="0062602B" w:rsidRDefault="009B2DAC" w:rsidP="003533A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62602B">
              <w:rPr>
                <w:rFonts w:cs="Arial"/>
                <w:szCs w:val="20"/>
              </w:rPr>
              <w:t>Initial</w:t>
            </w:r>
            <w:r w:rsidR="003533A1">
              <w:rPr>
                <w:rFonts w:cs="Arial"/>
                <w:szCs w:val="20"/>
              </w:rPr>
              <w:t xml:space="preserve"> </w:t>
            </w:r>
            <w:r w:rsidR="003533A1" w:rsidRPr="004406E3">
              <w:rPr>
                <w:rFonts w:cs="Arial"/>
                <w:szCs w:val="20"/>
              </w:rPr>
              <w:t xml:space="preserve"> </w:t>
            </w:r>
            <w:r w:rsidR="003533A1">
              <w:rPr>
                <w:rFonts w:cs="Arial"/>
                <w:szCs w:val="20"/>
              </w:rPr>
              <w:t xml:space="preserve">    </w:t>
            </w:r>
            <w:r w:rsidR="003533A1" w:rsidRPr="004406E3">
              <w:rPr>
                <w:rFonts w:cs="Arial"/>
                <w:szCs w:val="20"/>
              </w:rPr>
              <w:t xml:space="preserve"> </w:t>
            </w:r>
            <w:r w:rsidR="003533A1" w:rsidRPr="003533A1">
              <w:rPr>
                <w:rFonts w:cstheme="minorHAnsi"/>
                <w:sz w:val="32"/>
                <w:szCs w:val="32"/>
              </w:rPr>
              <w:t>□</w:t>
            </w:r>
            <w:r w:rsidR="003533A1">
              <w:rPr>
                <w:rFonts w:cs="Arial"/>
                <w:szCs w:val="20"/>
              </w:rPr>
              <w:t xml:space="preserve"> Skills Test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9B2DAC" w:rsidRPr="0062602B" w:rsidRDefault="009B2DAC" w:rsidP="00777ED3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4406E3">
              <w:rPr>
                <w:rFonts w:cs="Arial"/>
                <w:szCs w:val="20"/>
              </w:rPr>
              <w:t>Renewal</w:t>
            </w:r>
          </w:p>
        </w:tc>
        <w:tc>
          <w:tcPr>
            <w:tcW w:w="7555" w:type="dxa"/>
            <w:gridSpan w:val="6"/>
          </w:tcPr>
          <w:p w:rsidR="009B2DAC" w:rsidRPr="00777ED3" w:rsidRDefault="009B2DAC" w:rsidP="003533A1">
            <w:pPr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</w:rPr>
              <w:t>Course Location:</w:t>
            </w:r>
            <w:r w:rsidR="00BC7F6E">
              <w:rPr>
                <w:rFonts w:cs="Arial"/>
                <w:sz w:val="16"/>
              </w:rPr>
              <w:t xml:space="preserve"> </w:t>
            </w:r>
          </w:p>
        </w:tc>
      </w:tr>
      <w:tr w:rsidR="009B2DAC" w:rsidRPr="0062602B" w:rsidTr="00062DF9">
        <w:trPr>
          <w:trHeight w:val="440"/>
        </w:trPr>
        <w:tc>
          <w:tcPr>
            <w:tcW w:w="2400" w:type="dxa"/>
            <w:tcBorders>
              <w:top w:val="nil"/>
              <w:bottom w:val="nil"/>
              <w:right w:val="nil"/>
            </w:tcBorders>
            <w:vAlign w:val="center"/>
          </w:tcPr>
          <w:p w:rsidR="009B2DAC" w:rsidRPr="0062602B" w:rsidRDefault="009B2DAC" w:rsidP="009B2DAC">
            <w:pPr>
              <w:rPr>
                <w:rFonts w:cs="Arial"/>
              </w:rPr>
            </w:pPr>
            <w:r w:rsidRPr="0062602B">
              <w:rPr>
                <w:rFonts w:cs="Arial"/>
              </w:rPr>
              <w:t>BLS Instructor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DAC" w:rsidRPr="0062602B" w:rsidRDefault="009B2DAC" w:rsidP="009B2DA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62602B">
              <w:rPr>
                <w:rFonts w:cs="Arial"/>
                <w:szCs w:val="20"/>
              </w:rPr>
              <w:t>Initial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9B2DAC" w:rsidRPr="0062602B" w:rsidRDefault="009B2DAC" w:rsidP="009B2DA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62602B">
              <w:rPr>
                <w:rFonts w:cs="Arial"/>
                <w:szCs w:val="20"/>
              </w:rPr>
              <w:t>Renewal</w:t>
            </w:r>
          </w:p>
        </w:tc>
        <w:tc>
          <w:tcPr>
            <w:tcW w:w="2778" w:type="dxa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State - End</w:t>
            </w:r>
            <w:r w:rsidRPr="0062602B">
              <w:rPr>
                <w:rFonts w:cs="Arial"/>
                <w:sz w:val="16"/>
                <w:szCs w:val="16"/>
              </w:rPr>
              <w:t xml:space="preserve"> Date</w:t>
            </w:r>
          </w:p>
          <w:p w:rsidR="009B2DAC" w:rsidRPr="00777ED3" w:rsidRDefault="009B2DAC" w:rsidP="003533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  <w:szCs w:val="16"/>
              </w:rPr>
              <w:t xml:space="preserve">Course Start – End Time </w:t>
            </w:r>
          </w:p>
          <w:p w:rsidR="009B2DAC" w:rsidRPr="00777ED3" w:rsidRDefault="009B2DAC" w:rsidP="009B2DA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8" w:type="dxa"/>
            <w:gridSpan w:val="3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  <w:szCs w:val="16"/>
              </w:rPr>
              <w:t>Total Hours of Instruction</w:t>
            </w:r>
          </w:p>
          <w:p w:rsidR="009B2DAC" w:rsidRPr="00777ED3" w:rsidRDefault="009B2DAC" w:rsidP="009B2DAC">
            <w:pPr>
              <w:rPr>
                <w:rFonts w:cs="Arial"/>
                <w:sz w:val="16"/>
                <w:szCs w:val="16"/>
              </w:rPr>
            </w:pPr>
          </w:p>
        </w:tc>
      </w:tr>
      <w:tr w:rsidR="009B2DAC" w:rsidRPr="0062602B" w:rsidTr="00062DF9">
        <w:trPr>
          <w:trHeight w:val="449"/>
        </w:trPr>
        <w:tc>
          <w:tcPr>
            <w:tcW w:w="2400" w:type="dxa"/>
            <w:tcBorders>
              <w:top w:val="nil"/>
              <w:bottom w:val="nil"/>
              <w:right w:val="nil"/>
            </w:tcBorders>
            <w:vAlign w:val="center"/>
          </w:tcPr>
          <w:p w:rsidR="009B2DAC" w:rsidRPr="0062602B" w:rsidRDefault="009B2DAC" w:rsidP="009B2DAC">
            <w:pPr>
              <w:rPr>
                <w:rFonts w:cs="Arial"/>
              </w:rPr>
            </w:pPr>
            <w:r w:rsidRPr="0062602B">
              <w:rPr>
                <w:rFonts w:cs="Arial"/>
              </w:rPr>
              <w:t>Heartsaver Instructor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DAC" w:rsidRPr="0062602B" w:rsidRDefault="009B2DAC" w:rsidP="005D0DC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9B2DAC" w:rsidRPr="0062602B" w:rsidRDefault="009B2DAC" w:rsidP="009B2DA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62602B">
              <w:rPr>
                <w:rFonts w:cs="Arial"/>
                <w:szCs w:val="20"/>
              </w:rPr>
              <w:t>Renewal</w:t>
            </w:r>
          </w:p>
        </w:tc>
        <w:tc>
          <w:tcPr>
            <w:tcW w:w="2778" w:type="dxa"/>
            <w:vAlign w:val="center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  <w:szCs w:val="16"/>
              </w:rPr>
              <w:t>Student/Manikin Ratio</w:t>
            </w:r>
          </w:p>
          <w:p w:rsidR="009B2DAC" w:rsidRPr="0062602B" w:rsidRDefault="009B2DAC" w:rsidP="009B2DAC">
            <w:pPr>
              <w:rPr>
                <w:rFonts w:cs="Arial"/>
                <w:sz w:val="16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Student/Instructor Ratio</w:t>
            </w:r>
          </w:p>
          <w:p w:rsidR="009B2DAC" w:rsidRPr="0062602B" w:rsidRDefault="009B2DAC" w:rsidP="00BF75DC">
            <w:pPr>
              <w:rPr>
                <w:rFonts w:cs="Arial"/>
                <w:sz w:val="16"/>
              </w:rPr>
            </w:pPr>
          </w:p>
        </w:tc>
        <w:tc>
          <w:tcPr>
            <w:tcW w:w="2888" w:type="dxa"/>
            <w:gridSpan w:val="3"/>
          </w:tcPr>
          <w:p w:rsidR="009B2DAC" w:rsidRPr="0062602B" w:rsidRDefault="009B2DAC" w:rsidP="009B2DAC">
            <w:pPr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  <w:szCs w:val="16"/>
              </w:rPr>
              <w:t>Number of students to be issued cards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9B2DAC" w:rsidRPr="0062602B" w:rsidRDefault="009B2DAC" w:rsidP="009B2DAC">
            <w:pPr>
              <w:rPr>
                <w:rFonts w:cs="Arial"/>
                <w:sz w:val="16"/>
              </w:rPr>
            </w:pPr>
          </w:p>
        </w:tc>
      </w:tr>
      <w:tr w:rsidR="00062DF9" w:rsidRPr="0062602B" w:rsidTr="001D2149">
        <w:tc>
          <w:tcPr>
            <w:tcW w:w="5117" w:type="dxa"/>
            <w:gridSpan w:val="2"/>
            <w:shd w:val="clear" w:color="auto" w:fill="BFBFBF" w:themeFill="background1" w:themeFillShade="BF"/>
          </w:tcPr>
          <w:p w:rsidR="00062DF9" w:rsidRPr="0062602B" w:rsidRDefault="00062DF9" w:rsidP="001D2149">
            <w:pPr>
              <w:jc w:val="center"/>
              <w:rPr>
                <w:rFonts w:cs="Times New Roman"/>
                <w:b/>
                <w:szCs w:val="16"/>
              </w:rPr>
            </w:pPr>
            <w:r>
              <w:rPr>
                <w:rFonts w:cs="Times New Roman"/>
                <w:b/>
                <w:szCs w:val="16"/>
              </w:rPr>
              <w:t>STUDENT NAME (First Last)</w:t>
            </w:r>
            <w:r w:rsidRPr="0062602B">
              <w:rPr>
                <w:rFonts w:cs="Times New Roman"/>
                <w:b/>
                <w:szCs w:val="16"/>
              </w:rPr>
              <w:t>: Please Print</w:t>
            </w:r>
          </w:p>
        </w:tc>
        <w:tc>
          <w:tcPr>
            <w:tcW w:w="4406" w:type="dxa"/>
            <w:gridSpan w:val="2"/>
            <w:shd w:val="clear" w:color="auto" w:fill="BFBFBF" w:themeFill="background1" w:themeFillShade="BF"/>
            <w:vAlign w:val="center"/>
          </w:tcPr>
          <w:p w:rsidR="00062DF9" w:rsidRPr="0062602B" w:rsidRDefault="001D2149" w:rsidP="001D2149">
            <w:pPr>
              <w:jc w:val="center"/>
              <w:rPr>
                <w:rFonts w:cs="Arial"/>
                <w:sz w:val="20"/>
              </w:rPr>
            </w:pPr>
            <w:r>
              <w:rPr>
                <w:rFonts w:cs="Times New Roman"/>
                <w:b/>
                <w:szCs w:val="16"/>
              </w:rPr>
              <w:t xml:space="preserve">STUDENT </w:t>
            </w:r>
            <w:r>
              <w:rPr>
                <w:rFonts w:cs="Times New Roman"/>
                <w:b/>
                <w:szCs w:val="16"/>
              </w:rPr>
              <w:t>EMAIL</w:t>
            </w:r>
            <w:r w:rsidRPr="0062602B">
              <w:rPr>
                <w:rFonts w:cs="Times New Roman"/>
                <w:b/>
                <w:szCs w:val="16"/>
              </w:rPr>
              <w:t>: Please Print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:rsidR="00062DF9" w:rsidRPr="0062602B" w:rsidRDefault="00062DF9" w:rsidP="001D2149">
            <w:pPr>
              <w:jc w:val="center"/>
              <w:rPr>
                <w:rFonts w:cs="Arial"/>
                <w:sz w:val="20"/>
              </w:rPr>
            </w:pPr>
            <w:r w:rsidRPr="0062602B">
              <w:rPr>
                <w:rFonts w:cs="Times New Roman"/>
                <w:sz w:val="16"/>
                <w:szCs w:val="16"/>
              </w:rPr>
              <w:t>Skill Check</w:t>
            </w:r>
          </w:p>
        </w:tc>
        <w:tc>
          <w:tcPr>
            <w:tcW w:w="990" w:type="dxa"/>
            <w:gridSpan w:val="2"/>
            <w:shd w:val="clear" w:color="auto" w:fill="BFBFBF" w:themeFill="background1" w:themeFillShade="BF"/>
            <w:vAlign w:val="center"/>
          </w:tcPr>
          <w:p w:rsidR="00062DF9" w:rsidRPr="0062602B" w:rsidRDefault="00062DF9" w:rsidP="001D2149">
            <w:pPr>
              <w:jc w:val="center"/>
              <w:rPr>
                <w:rFonts w:cs="Arial"/>
                <w:sz w:val="16"/>
                <w:szCs w:val="16"/>
              </w:rPr>
            </w:pPr>
            <w:r w:rsidRPr="0062602B">
              <w:rPr>
                <w:rFonts w:cs="Arial"/>
                <w:sz w:val="16"/>
                <w:szCs w:val="16"/>
              </w:rPr>
              <w:t>Test Score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62DF9" w:rsidRPr="0062602B" w:rsidRDefault="00062DF9" w:rsidP="001D2149">
            <w:pPr>
              <w:jc w:val="center"/>
              <w:rPr>
                <w:rFonts w:cs="Arial"/>
                <w:sz w:val="20"/>
              </w:rPr>
            </w:pPr>
            <w:r w:rsidRPr="0062602B">
              <w:rPr>
                <w:rFonts w:cs="Times New Roman"/>
                <w:sz w:val="16"/>
                <w:szCs w:val="16"/>
              </w:rPr>
              <w:t>Course completed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062DF9" w:rsidRPr="0062602B" w:rsidRDefault="00062DF9" w:rsidP="001D21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Remediation</w:t>
            </w: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DF9" w:rsidRPr="0062602B" w:rsidTr="00062DF9">
        <w:tc>
          <w:tcPr>
            <w:tcW w:w="5117" w:type="dxa"/>
            <w:gridSpan w:val="2"/>
          </w:tcPr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062DF9" w:rsidRPr="0062602B" w:rsidRDefault="00062DF9" w:rsidP="00062DF9">
            <w:pPr>
              <w:rPr>
                <w:rFonts w:cs="Arial"/>
                <w:sz w:val="20"/>
              </w:rPr>
            </w:pPr>
          </w:p>
        </w:tc>
        <w:tc>
          <w:tcPr>
            <w:tcW w:w="1182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062DF9" w:rsidRPr="0062602B" w:rsidRDefault="00062DF9" w:rsidP="00062D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DAC" w:rsidRPr="0062602B" w:rsidTr="003533A1">
        <w:tc>
          <w:tcPr>
            <w:tcW w:w="14300" w:type="dxa"/>
            <w:gridSpan w:val="9"/>
            <w:vAlign w:val="center"/>
          </w:tcPr>
          <w:p w:rsidR="009B2DAC" w:rsidRPr="00777ED3" w:rsidRDefault="009B2DAC" w:rsidP="009B2DAC">
            <w:pPr>
              <w:rPr>
                <w:rFonts w:cs="Arial"/>
                <w:i/>
                <w:sz w:val="16"/>
                <w:szCs w:val="16"/>
              </w:rPr>
            </w:pPr>
            <w:r w:rsidRPr="00777ED3">
              <w:rPr>
                <w:rFonts w:cs="Arial"/>
                <w:i/>
                <w:sz w:val="16"/>
                <w:szCs w:val="16"/>
              </w:rPr>
              <w:t>I verify that this information is accurate, truthful, and may be confirmed.  This course was</w:t>
            </w:r>
            <w:r>
              <w:rPr>
                <w:rFonts w:cs="Arial"/>
                <w:i/>
                <w:sz w:val="16"/>
                <w:szCs w:val="16"/>
              </w:rPr>
              <w:t xml:space="preserve"> taught in accordance with AHA guidelines including</w:t>
            </w:r>
            <w:r w:rsidRPr="00777ED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use of current DVD and </w:t>
            </w:r>
            <w:r w:rsidRPr="00777ED3">
              <w:rPr>
                <w:rFonts w:cs="Arial"/>
                <w:i/>
                <w:sz w:val="16"/>
                <w:szCs w:val="16"/>
              </w:rPr>
              <w:t>all students having a</w:t>
            </w:r>
            <w:r>
              <w:rPr>
                <w:rFonts w:cs="Arial"/>
                <w:i/>
                <w:sz w:val="16"/>
                <w:szCs w:val="16"/>
              </w:rPr>
              <w:t xml:space="preserve">ccess to a </w:t>
            </w:r>
            <w:r w:rsidRPr="00777ED3">
              <w:rPr>
                <w:rFonts w:cs="Arial"/>
                <w:i/>
                <w:sz w:val="16"/>
                <w:szCs w:val="16"/>
              </w:rPr>
              <w:t xml:space="preserve">current course workbook before, during, and after the </w:t>
            </w:r>
            <w:proofErr w:type="spellStart"/>
            <w:r w:rsidRPr="00777ED3">
              <w:rPr>
                <w:rFonts w:cs="Arial"/>
                <w:i/>
                <w:sz w:val="16"/>
                <w:szCs w:val="16"/>
              </w:rPr>
              <w:t>co</w:t>
            </w:r>
            <w:r w:rsidR="005D0DCC">
              <w:rPr>
                <w:rFonts w:cs="Arial"/>
                <w:i/>
                <w:sz w:val="16"/>
                <w:szCs w:val="16"/>
              </w:rPr>
              <w:t>+</w:t>
            </w:r>
            <w:r w:rsidRPr="00777ED3">
              <w:rPr>
                <w:rFonts w:cs="Arial"/>
                <w:i/>
                <w:sz w:val="16"/>
                <w:szCs w:val="16"/>
              </w:rPr>
              <w:t>urse</w:t>
            </w:r>
            <w:proofErr w:type="spellEnd"/>
            <w:r w:rsidRPr="00777ED3">
              <w:rPr>
                <w:rFonts w:cs="Arial"/>
                <w:i/>
                <w:sz w:val="16"/>
                <w:szCs w:val="16"/>
              </w:rPr>
              <w:t>.</w:t>
            </w:r>
          </w:p>
          <w:p w:rsidR="009B2DAC" w:rsidRPr="0062602B" w:rsidRDefault="009B2DAC" w:rsidP="009B2DAC">
            <w:pPr>
              <w:rPr>
                <w:rFonts w:cs="Arial"/>
                <w:sz w:val="20"/>
              </w:rPr>
            </w:pPr>
          </w:p>
          <w:p w:rsidR="009B2DAC" w:rsidRPr="0062602B" w:rsidRDefault="009B2DAC" w:rsidP="009B2DAC">
            <w:pPr>
              <w:rPr>
                <w:rFonts w:cs="Arial"/>
                <w:i/>
                <w:sz w:val="20"/>
              </w:rPr>
            </w:pPr>
            <w:r w:rsidRPr="0062602B">
              <w:rPr>
                <w:rFonts w:cs="Arial"/>
                <w:sz w:val="20"/>
              </w:rPr>
              <w:t xml:space="preserve">______________________________________________________________                 </w:t>
            </w:r>
            <w:r>
              <w:rPr>
                <w:rFonts w:cs="Arial"/>
                <w:sz w:val="20"/>
              </w:rPr>
              <w:t>___________________</w:t>
            </w:r>
          </w:p>
          <w:p w:rsidR="009B2DAC" w:rsidRPr="0062602B" w:rsidRDefault="009B2DAC" w:rsidP="009B2DAC">
            <w:pPr>
              <w:rPr>
                <w:rFonts w:cs="Arial"/>
                <w:sz w:val="20"/>
              </w:rPr>
            </w:pPr>
            <w:r w:rsidRPr="0062602B">
              <w:rPr>
                <w:rFonts w:cs="Arial"/>
                <w:sz w:val="20"/>
              </w:rPr>
              <w:t>Signature of Lead Instructor                                                                                                       Date</w:t>
            </w:r>
          </w:p>
        </w:tc>
      </w:tr>
    </w:tbl>
    <w:p w:rsidR="00BB0401" w:rsidRDefault="00BB0401" w:rsidP="00777ED3"/>
    <w:sectPr w:rsidR="00BB0401" w:rsidSect="00592DFF">
      <w:footerReference w:type="default" r:id="rId10"/>
      <w:pgSz w:w="15840" w:h="12240" w:orient="landscape"/>
      <w:pgMar w:top="45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0D" w:rsidRDefault="0003110D" w:rsidP="003F4D85">
      <w:pPr>
        <w:spacing w:after="0" w:line="240" w:lineRule="auto"/>
      </w:pPr>
      <w:r>
        <w:separator/>
      </w:r>
    </w:p>
  </w:endnote>
  <w:endnote w:type="continuationSeparator" w:id="0">
    <w:p w:rsidR="0003110D" w:rsidRDefault="0003110D" w:rsidP="003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FF" w:rsidRDefault="00592DFF">
    <w:pPr>
      <w:pStyle w:val="Footer"/>
    </w:pPr>
    <w:r>
      <w:rPr>
        <w:rFonts w:ascii="Times New Roman" w:hAnsi="Times New Roman" w:cs="Times New Roman"/>
        <w:sz w:val="20"/>
        <w:szCs w:val="20"/>
      </w:rPr>
      <w:t xml:space="preserve">Revised </w:t>
    </w:r>
    <w:r w:rsidR="001D2149">
      <w:rPr>
        <w:rFonts w:ascii="Times New Roman" w:hAnsi="Times New Roman" w:cs="Times New Roman"/>
        <w:sz w:val="20"/>
        <w:szCs w:val="20"/>
      </w:rPr>
      <w:t>6/20/2017</w:t>
    </w:r>
  </w:p>
  <w:p w:rsidR="00592DFF" w:rsidRDefault="00592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0D" w:rsidRDefault="0003110D" w:rsidP="003F4D85">
      <w:pPr>
        <w:spacing w:after="0" w:line="240" w:lineRule="auto"/>
      </w:pPr>
      <w:r>
        <w:separator/>
      </w:r>
    </w:p>
  </w:footnote>
  <w:footnote w:type="continuationSeparator" w:id="0">
    <w:p w:rsidR="0003110D" w:rsidRDefault="0003110D" w:rsidP="003F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281"/>
    <w:multiLevelType w:val="hybridMultilevel"/>
    <w:tmpl w:val="FFF87194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8445E"/>
    <w:multiLevelType w:val="hybridMultilevel"/>
    <w:tmpl w:val="0620395A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63D4A"/>
    <w:multiLevelType w:val="hybridMultilevel"/>
    <w:tmpl w:val="129EA5AA"/>
    <w:lvl w:ilvl="0" w:tplc="19F2BD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2260"/>
    <w:multiLevelType w:val="hybridMultilevel"/>
    <w:tmpl w:val="DBBC6DF8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31CA7"/>
    <w:multiLevelType w:val="hybridMultilevel"/>
    <w:tmpl w:val="264EC24A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91F24"/>
    <w:multiLevelType w:val="hybridMultilevel"/>
    <w:tmpl w:val="CD5E2702"/>
    <w:lvl w:ilvl="0" w:tplc="19F2BD50">
      <w:start w:val="1"/>
      <w:numFmt w:val="bullet"/>
      <w:lvlText w:val=""/>
      <w:lvlJc w:val="left"/>
      <w:pPr>
        <w:ind w:left="51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0" w:hanging="360"/>
      </w:pPr>
      <w:rPr>
        <w:rFonts w:ascii="Wingdings" w:hAnsi="Wingdings" w:hint="default"/>
      </w:rPr>
    </w:lvl>
  </w:abstractNum>
  <w:abstractNum w:abstractNumId="6" w15:restartNumberingAfterBreak="0">
    <w:nsid w:val="7790233C"/>
    <w:multiLevelType w:val="hybridMultilevel"/>
    <w:tmpl w:val="F7064AEE"/>
    <w:lvl w:ilvl="0" w:tplc="19F2BD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A"/>
    <w:rsid w:val="00014735"/>
    <w:rsid w:val="00020895"/>
    <w:rsid w:val="0003110D"/>
    <w:rsid w:val="000553B3"/>
    <w:rsid w:val="00062DF9"/>
    <w:rsid w:val="000756D8"/>
    <w:rsid w:val="00075ECA"/>
    <w:rsid w:val="000D133A"/>
    <w:rsid w:val="000F4E61"/>
    <w:rsid w:val="00126DCF"/>
    <w:rsid w:val="00130022"/>
    <w:rsid w:val="00153008"/>
    <w:rsid w:val="00173B10"/>
    <w:rsid w:val="001947C2"/>
    <w:rsid w:val="00195C85"/>
    <w:rsid w:val="001C2FB1"/>
    <w:rsid w:val="001D2149"/>
    <w:rsid w:val="002015BB"/>
    <w:rsid w:val="0021267B"/>
    <w:rsid w:val="002E5B55"/>
    <w:rsid w:val="00324C91"/>
    <w:rsid w:val="00326485"/>
    <w:rsid w:val="00350892"/>
    <w:rsid w:val="003533A1"/>
    <w:rsid w:val="00364CC5"/>
    <w:rsid w:val="003B6B77"/>
    <w:rsid w:val="003B79B1"/>
    <w:rsid w:val="003F4D85"/>
    <w:rsid w:val="004270F4"/>
    <w:rsid w:val="004406E3"/>
    <w:rsid w:val="004452B7"/>
    <w:rsid w:val="004663E0"/>
    <w:rsid w:val="00486719"/>
    <w:rsid w:val="004953DC"/>
    <w:rsid w:val="004C08B1"/>
    <w:rsid w:val="004C3B37"/>
    <w:rsid w:val="004F071B"/>
    <w:rsid w:val="005002C1"/>
    <w:rsid w:val="005610E9"/>
    <w:rsid w:val="00592DFF"/>
    <w:rsid w:val="005941C7"/>
    <w:rsid w:val="005C4D09"/>
    <w:rsid w:val="005D0DCC"/>
    <w:rsid w:val="005E2676"/>
    <w:rsid w:val="0062602B"/>
    <w:rsid w:val="00696B93"/>
    <w:rsid w:val="00750FFB"/>
    <w:rsid w:val="00777ED3"/>
    <w:rsid w:val="007A5FB6"/>
    <w:rsid w:val="007C397F"/>
    <w:rsid w:val="00836BE1"/>
    <w:rsid w:val="00876003"/>
    <w:rsid w:val="008D0E2F"/>
    <w:rsid w:val="008E21AF"/>
    <w:rsid w:val="009217A2"/>
    <w:rsid w:val="00941A6F"/>
    <w:rsid w:val="00942400"/>
    <w:rsid w:val="009A48C8"/>
    <w:rsid w:val="009B2DAC"/>
    <w:rsid w:val="009E3773"/>
    <w:rsid w:val="00A169B4"/>
    <w:rsid w:val="00A74E91"/>
    <w:rsid w:val="00A84E8F"/>
    <w:rsid w:val="00AB65A3"/>
    <w:rsid w:val="00B43BB9"/>
    <w:rsid w:val="00BB0401"/>
    <w:rsid w:val="00BB6236"/>
    <w:rsid w:val="00BB799E"/>
    <w:rsid w:val="00BC7F6E"/>
    <w:rsid w:val="00BF0E79"/>
    <w:rsid w:val="00BF75DC"/>
    <w:rsid w:val="00C23158"/>
    <w:rsid w:val="00C50980"/>
    <w:rsid w:val="00CF1E2A"/>
    <w:rsid w:val="00D006AE"/>
    <w:rsid w:val="00D7201B"/>
    <w:rsid w:val="00E51DFF"/>
    <w:rsid w:val="00EE43CD"/>
    <w:rsid w:val="00F07145"/>
    <w:rsid w:val="00F20A81"/>
    <w:rsid w:val="00F20D49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B4E03-1694-43B1-9BC4-358A2BA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85"/>
  </w:style>
  <w:style w:type="paragraph" w:styleId="Footer">
    <w:name w:val="footer"/>
    <w:basedOn w:val="Normal"/>
    <w:link w:val="FooterChar"/>
    <w:uiPriority w:val="99"/>
    <w:unhideWhenUsed/>
    <w:rsid w:val="003F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85"/>
  </w:style>
  <w:style w:type="paragraph" w:styleId="BalloonText">
    <w:name w:val="Balloon Text"/>
    <w:basedOn w:val="Normal"/>
    <w:link w:val="BalloonTextChar"/>
    <w:uiPriority w:val="99"/>
    <w:semiHidden/>
    <w:unhideWhenUsed/>
    <w:rsid w:val="003F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9CEF-FFD2-4F43-8C13-65932C30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Gummersall</dc:creator>
  <dc:description>BLS Rules AHA course roster</dc:description>
  <cp:lastModifiedBy>Richard_Julie Gummersall</cp:lastModifiedBy>
  <cp:revision>15</cp:revision>
  <cp:lastPrinted>2017-06-20T17:22:00Z</cp:lastPrinted>
  <dcterms:created xsi:type="dcterms:W3CDTF">2015-05-16T22:47:00Z</dcterms:created>
  <dcterms:modified xsi:type="dcterms:W3CDTF">2017-06-20T17:40:00Z</dcterms:modified>
</cp:coreProperties>
</file>