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F4" w:rsidRPr="005125F4" w:rsidRDefault="005125F4" w:rsidP="005125F4">
      <w:pPr>
        <w:jc w:val="both"/>
        <w:rPr>
          <w:b/>
          <w:bCs/>
          <w:sz w:val="32"/>
          <w:szCs w:val="20"/>
          <w:lang w:eastAsia="ko-KR"/>
        </w:rPr>
      </w:pPr>
      <w:r w:rsidRPr="005125F4">
        <w:rPr>
          <w:b/>
          <w:bCs/>
          <w:sz w:val="32"/>
          <w:szCs w:val="20"/>
          <w:lang w:eastAsia="ko-KR"/>
        </w:rPr>
        <w:t>Where to Direct Customer Complaint</w:t>
      </w:r>
    </w:p>
    <w:p w:rsidR="005125F4" w:rsidRPr="005125F4" w:rsidRDefault="005125F4" w:rsidP="005125F4">
      <w:pPr>
        <w:jc w:val="both"/>
        <w:rPr>
          <w:b/>
          <w:bCs/>
          <w:sz w:val="32"/>
          <w:szCs w:val="20"/>
          <w:lang w:eastAsia="ko-KR"/>
        </w:rPr>
      </w:pPr>
    </w:p>
    <w:p w:rsidR="005125F4" w:rsidRDefault="005125F4" w:rsidP="005125F4">
      <w:pPr>
        <w:jc w:val="both"/>
        <w:rPr>
          <w:bCs/>
          <w:sz w:val="32"/>
          <w:szCs w:val="20"/>
          <w:lang w:eastAsia="ko-KR"/>
        </w:rPr>
      </w:pPr>
      <w:r>
        <w:rPr>
          <w:rFonts w:hint="eastAsia"/>
          <w:bCs/>
          <w:sz w:val="32"/>
          <w:szCs w:val="20"/>
          <w:lang w:eastAsia="ko-KR"/>
        </w:rPr>
        <w:t xml:space="preserve"> </w:t>
      </w:r>
    </w:p>
    <w:p w:rsidR="005125F4" w:rsidRPr="005125F4" w:rsidRDefault="005125F4" w:rsidP="005125F4">
      <w:pPr>
        <w:jc w:val="both"/>
        <w:rPr>
          <w:bCs/>
          <w:sz w:val="32"/>
          <w:szCs w:val="20"/>
          <w:lang w:eastAsia="ko-KR"/>
        </w:rPr>
      </w:pPr>
      <w:r>
        <w:rPr>
          <w:bCs/>
          <w:sz w:val="32"/>
          <w:szCs w:val="20"/>
          <w:lang w:eastAsia="ko-KR"/>
        </w:rPr>
        <w:t xml:space="preserve">  Please direct all</w:t>
      </w:r>
      <w:r w:rsidRPr="005125F4">
        <w:rPr>
          <w:bCs/>
          <w:sz w:val="32"/>
          <w:szCs w:val="20"/>
          <w:lang w:eastAsia="ko-KR"/>
        </w:rPr>
        <w:t xml:space="preserve"> complaints in writing to;</w:t>
      </w:r>
    </w:p>
    <w:p w:rsidR="005125F4" w:rsidRPr="005125F4" w:rsidRDefault="005125F4" w:rsidP="005125F4">
      <w:pPr>
        <w:jc w:val="both"/>
        <w:rPr>
          <w:bCs/>
          <w:sz w:val="32"/>
          <w:szCs w:val="20"/>
          <w:lang w:eastAsia="ko-KR"/>
        </w:rPr>
      </w:pPr>
    </w:p>
    <w:p w:rsidR="005125F4" w:rsidRPr="005125F4" w:rsidRDefault="005125F4" w:rsidP="005125F4">
      <w:pPr>
        <w:jc w:val="both"/>
        <w:rPr>
          <w:bCs/>
          <w:sz w:val="32"/>
          <w:szCs w:val="20"/>
          <w:lang w:eastAsia="ko-KR"/>
        </w:rPr>
      </w:pPr>
      <w:r w:rsidRPr="005125F4">
        <w:rPr>
          <w:bCs/>
          <w:sz w:val="32"/>
          <w:szCs w:val="20"/>
          <w:lang w:eastAsia="ko-KR"/>
        </w:rPr>
        <w:t xml:space="preserve">             </w:t>
      </w:r>
      <w:proofErr w:type="spellStart"/>
      <w:r w:rsidRPr="005125F4">
        <w:rPr>
          <w:bCs/>
          <w:sz w:val="32"/>
          <w:szCs w:val="20"/>
          <w:lang w:eastAsia="ko-KR"/>
        </w:rPr>
        <w:t>Kayan</w:t>
      </w:r>
      <w:proofErr w:type="spellEnd"/>
      <w:r w:rsidRPr="005125F4">
        <w:rPr>
          <w:bCs/>
          <w:sz w:val="32"/>
          <w:szCs w:val="20"/>
          <w:lang w:eastAsia="ko-KR"/>
        </w:rPr>
        <w:t xml:space="preserve"> Securities, Inc.</w:t>
      </w:r>
    </w:p>
    <w:p w:rsidR="005125F4" w:rsidRPr="005125F4" w:rsidRDefault="005125F4" w:rsidP="005125F4">
      <w:pPr>
        <w:jc w:val="both"/>
        <w:rPr>
          <w:bCs/>
          <w:sz w:val="32"/>
          <w:szCs w:val="20"/>
          <w:lang w:eastAsia="ko-KR"/>
        </w:rPr>
      </w:pPr>
      <w:r w:rsidRPr="005125F4">
        <w:rPr>
          <w:bCs/>
          <w:sz w:val="32"/>
          <w:szCs w:val="20"/>
          <w:lang w:eastAsia="ko-KR"/>
        </w:rPr>
        <w:t xml:space="preserve">              Compliance Department</w:t>
      </w:r>
    </w:p>
    <w:p w:rsidR="005125F4" w:rsidRPr="005125F4" w:rsidRDefault="00A25959" w:rsidP="005125F4">
      <w:pPr>
        <w:jc w:val="both"/>
        <w:rPr>
          <w:bCs/>
          <w:sz w:val="32"/>
          <w:szCs w:val="20"/>
          <w:lang w:eastAsia="ko-KR"/>
        </w:rPr>
      </w:pPr>
      <w:r>
        <w:rPr>
          <w:bCs/>
          <w:sz w:val="32"/>
          <w:szCs w:val="20"/>
          <w:lang w:eastAsia="ko-KR"/>
        </w:rPr>
        <w:t xml:space="preserve">              346</w:t>
      </w:r>
      <w:r w:rsidR="005125F4" w:rsidRPr="005125F4">
        <w:rPr>
          <w:bCs/>
          <w:sz w:val="32"/>
          <w:szCs w:val="20"/>
          <w:lang w:eastAsia="ko-KR"/>
        </w:rPr>
        <w:t xml:space="preserve">0 Wilshire Blvd. Suite </w:t>
      </w:r>
      <w:r>
        <w:rPr>
          <w:bCs/>
          <w:sz w:val="32"/>
          <w:szCs w:val="20"/>
          <w:lang w:eastAsia="ko-KR"/>
        </w:rPr>
        <w:t>1110</w:t>
      </w:r>
      <w:bookmarkStart w:id="0" w:name="_GoBack"/>
      <w:bookmarkEnd w:id="0"/>
    </w:p>
    <w:p w:rsidR="005125F4" w:rsidRPr="005125F4" w:rsidRDefault="005125F4" w:rsidP="005125F4">
      <w:pPr>
        <w:jc w:val="both"/>
        <w:rPr>
          <w:bCs/>
          <w:sz w:val="32"/>
          <w:szCs w:val="20"/>
          <w:lang w:eastAsia="ko-KR"/>
        </w:rPr>
      </w:pPr>
      <w:r w:rsidRPr="005125F4">
        <w:rPr>
          <w:bCs/>
          <w:sz w:val="32"/>
          <w:szCs w:val="20"/>
          <w:lang w:eastAsia="ko-KR"/>
        </w:rPr>
        <w:t xml:space="preserve">              Los Angeles, CA 90010</w:t>
      </w:r>
    </w:p>
    <w:p w:rsidR="005125F4" w:rsidRPr="005125F4" w:rsidRDefault="005125F4" w:rsidP="005125F4">
      <w:pPr>
        <w:jc w:val="both"/>
        <w:rPr>
          <w:bCs/>
          <w:sz w:val="32"/>
          <w:szCs w:val="20"/>
          <w:lang w:eastAsia="ko-KR"/>
        </w:rPr>
      </w:pPr>
      <w:r w:rsidRPr="005125F4">
        <w:rPr>
          <w:bCs/>
          <w:sz w:val="32"/>
          <w:szCs w:val="20"/>
          <w:lang w:eastAsia="ko-KR"/>
        </w:rPr>
        <w:t xml:space="preserve">              Tel: 213-739-0998</w:t>
      </w:r>
    </w:p>
    <w:p w:rsidR="00AB08BB" w:rsidRPr="005125F4" w:rsidRDefault="00AB08BB">
      <w:pPr>
        <w:rPr>
          <w:sz w:val="40"/>
        </w:rPr>
      </w:pPr>
    </w:p>
    <w:sectPr w:rsidR="00AB08BB" w:rsidRPr="005125F4" w:rsidSect="00AB08BB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F4"/>
    <w:rsid w:val="004A6AFD"/>
    <w:rsid w:val="005125F4"/>
    <w:rsid w:val="00A25959"/>
    <w:rsid w:val="00A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F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F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NBC Universal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Kim, Rosa (206400681)</cp:lastModifiedBy>
  <cp:revision>3</cp:revision>
  <dcterms:created xsi:type="dcterms:W3CDTF">2018-10-29T19:05:00Z</dcterms:created>
  <dcterms:modified xsi:type="dcterms:W3CDTF">2018-12-19T03:11:00Z</dcterms:modified>
</cp:coreProperties>
</file>