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CB79" w14:textId="77777777" w:rsidR="00394F06" w:rsidRDefault="00000000">
      <w:pPr>
        <w:pStyle w:val="Caption"/>
      </w:pPr>
      <w:r>
        <w:t>578 Thy Strong Word</w:t>
      </w:r>
    </w:p>
    <w:p w14:paraId="56F6DA0A" w14:textId="77777777" w:rsidR="00394F06" w:rsidRDefault="00000000">
      <w:pPr>
        <w:pStyle w:val="Image"/>
      </w:pPr>
      <w:r>
        <w:rPr>
          <w:noProof/>
        </w:rPr>
        <w:drawing>
          <wp:inline distT="0" distB="0" distL="0" distR="0" wp14:anchorId="06D420C7" wp14:editId="12FA2D90">
            <wp:extent cx="3657600" cy="75758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7"/>
                    <a:stretch>
                      <a:fillRect/>
                    </a:stretch>
                  </pic:blipFill>
                  <pic:spPr bwMode="auto">
                    <a:xfrm>
                      <a:off x="0" y="0"/>
                      <a:ext cx="3657600" cy="757584"/>
                    </a:xfrm>
                    <a:prstGeom prst="rect">
                      <a:avLst/>
                    </a:prstGeom>
                    <a:noFill/>
                    <a:ln>
                      <a:noFill/>
                    </a:ln>
                  </pic:spPr>
                </pic:pic>
              </a:graphicData>
            </a:graphic>
          </wp:inline>
        </w:drawing>
      </w:r>
    </w:p>
    <w:p w14:paraId="57179FDA" w14:textId="77777777" w:rsidR="00394F06" w:rsidRDefault="00000000">
      <w:pPr>
        <w:pStyle w:val="Image"/>
      </w:pPr>
      <w:r>
        <w:rPr>
          <w:noProof/>
        </w:rPr>
        <w:drawing>
          <wp:inline distT="0" distB="0" distL="0" distR="0" wp14:anchorId="22B2BACA" wp14:editId="3DB4AA2E">
            <wp:extent cx="3657600" cy="791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8"/>
                    <a:stretch>
                      <a:fillRect/>
                    </a:stretch>
                  </pic:blipFill>
                  <pic:spPr bwMode="auto">
                    <a:xfrm>
                      <a:off x="0" y="0"/>
                      <a:ext cx="3657600" cy="791688"/>
                    </a:xfrm>
                    <a:prstGeom prst="rect">
                      <a:avLst/>
                    </a:prstGeom>
                    <a:noFill/>
                    <a:ln>
                      <a:noFill/>
                    </a:ln>
                  </pic:spPr>
                </pic:pic>
              </a:graphicData>
            </a:graphic>
          </wp:inline>
        </w:drawing>
      </w:r>
    </w:p>
    <w:p w14:paraId="405C4F74" w14:textId="77777777" w:rsidR="00394F06" w:rsidRDefault="00000000">
      <w:pPr>
        <w:pStyle w:val="Image"/>
      </w:pPr>
      <w:r>
        <w:rPr>
          <w:noProof/>
        </w:rPr>
        <w:drawing>
          <wp:inline distT="0" distB="0" distL="0" distR="0" wp14:anchorId="56F17589" wp14:editId="0836E5E9">
            <wp:extent cx="3657600" cy="79412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9"/>
                    <a:stretch>
                      <a:fillRect/>
                    </a:stretch>
                  </pic:blipFill>
                  <pic:spPr bwMode="auto">
                    <a:xfrm>
                      <a:off x="0" y="0"/>
                      <a:ext cx="3657600" cy="794124"/>
                    </a:xfrm>
                    <a:prstGeom prst="rect">
                      <a:avLst/>
                    </a:prstGeom>
                    <a:noFill/>
                    <a:ln>
                      <a:noFill/>
                    </a:ln>
                  </pic:spPr>
                </pic:pic>
              </a:graphicData>
            </a:graphic>
          </wp:inline>
        </w:drawing>
      </w:r>
    </w:p>
    <w:p w14:paraId="3060E624" w14:textId="77777777" w:rsidR="00394F06" w:rsidRDefault="00000000">
      <w:pPr>
        <w:pStyle w:val="Image"/>
      </w:pPr>
      <w:r>
        <w:rPr>
          <w:noProof/>
        </w:rPr>
        <w:drawing>
          <wp:inline distT="0" distB="0" distL="0" distR="0" wp14:anchorId="3D1EC6A7" wp14:editId="60B7D88C">
            <wp:extent cx="3657600" cy="78803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0"/>
                    <a:stretch>
                      <a:fillRect/>
                    </a:stretch>
                  </pic:blipFill>
                  <pic:spPr bwMode="auto">
                    <a:xfrm>
                      <a:off x="0" y="0"/>
                      <a:ext cx="3657600" cy="788034"/>
                    </a:xfrm>
                    <a:prstGeom prst="rect">
                      <a:avLst/>
                    </a:prstGeom>
                    <a:noFill/>
                    <a:ln>
                      <a:noFill/>
                    </a:ln>
                  </pic:spPr>
                </pic:pic>
              </a:graphicData>
            </a:graphic>
          </wp:inline>
        </w:drawing>
      </w:r>
    </w:p>
    <w:p w14:paraId="1069B41E" w14:textId="77777777" w:rsidR="00394F06" w:rsidRDefault="00000000">
      <w:pPr>
        <w:pStyle w:val="Image"/>
      </w:pPr>
      <w:r>
        <w:rPr>
          <w:noProof/>
        </w:rPr>
        <w:drawing>
          <wp:inline distT="0" distB="0" distL="0" distR="0" wp14:anchorId="07FB5193" wp14:editId="4F75184B">
            <wp:extent cx="3657600" cy="792906"/>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1"/>
                    <a:stretch>
                      <a:fillRect/>
                    </a:stretch>
                  </pic:blipFill>
                  <pic:spPr bwMode="auto">
                    <a:xfrm>
                      <a:off x="0" y="0"/>
                      <a:ext cx="3657600" cy="792906"/>
                    </a:xfrm>
                    <a:prstGeom prst="rect">
                      <a:avLst/>
                    </a:prstGeom>
                    <a:noFill/>
                    <a:ln>
                      <a:noFill/>
                    </a:ln>
                  </pic:spPr>
                </pic:pic>
              </a:graphicData>
            </a:graphic>
          </wp:inline>
        </w:drawing>
      </w:r>
    </w:p>
    <w:p w14:paraId="422FAFDA" w14:textId="77777777" w:rsidR="00394F06" w:rsidRDefault="00000000">
      <w:pPr>
        <w:pStyle w:val="Image"/>
      </w:pPr>
      <w:r>
        <w:rPr>
          <w:noProof/>
        </w:rPr>
        <w:drawing>
          <wp:inline distT="0" distB="0" distL="0" distR="0" wp14:anchorId="5A31CF4F" wp14:editId="43EAF047">
            <wp:extent cx="3657600" cy="780726"/>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2"/>
                    <a:stretch>
                      <a:fillRect/>
                    </a:stretch>
                  </pic:blipFill>
                  <pic:spPr bwMode="auto">
                    <a:xfrm>
                      <a:off x="0" y="0"/>
                      <a:ext cx="3657600" cy="780726"/>
                    </a:xfrm>
                    <a:prstGeom prst="rect">
                      <a:avLst/>
                    </a:prstGeom>
                    <a:noFill/>
                    <a:ln>
                      <a:noFill/>
                    </a:ln>
                  </pic:spPr>
                </pic:pic>
              </a:graphicData>
            </a:graphic>
          </wp:inline>
        </w:drawing>
      </w:r>
    </w:p>
    <w:p w14:paraId="3A7A0694" w14:textId="77777777" w:rsidR="00394F06" w:rsidRDefault="00394F06">
      <w:pPr>
        <w:pStyle w:val="Body"/>
      </w:pPr>
    </w:p>
    <w:p w14:paraId="765B2112" w14:textId="77777777" w:rsidR="00394F06" w:rsidRDefault="00000000">
      <w:pPr>
        <w:pStyle w:val="NumberedStanza"/>
      </w:pPr>
      <w:r>
        <w:rPr>
          <w:rStyle w:val="StanzaNumber"/>
        </w:rPr>
        <w:t>5</w:t>
      </w:r>
      <w:r>
        <w:tab/>
        <w:t>Give us lips to sing Thy glory,</w:t>
      </w:r>
      <w:r>
        <w:br/>
        <w:t xml:space="preserve">    Tongues Thy mercy to proclaim,</w:t>
      </w:r>
      <w:r>
        <w:br/>
        <w:t>Throats that shout the hope that fills us,</w:t>
      </w:r>
      <w:r>
        <w:br/>
        <w:t xml:space="preserve">    Mouths to speak Thy holy name.</w:t>
      </w:r>
      <w:r>
        <w:br/>
        <w:t>Alleluia, alleluia!</w:t>
      </w:r>
      <w:r>
        <w:br/>
        <w:t xml:space="preserve">    May the light which Thou dost send</w:t>
      </w:r>
      <w:r>
        <w:br/>
        <w:t>Fill our songs with alleluias,</w:t>
      </w:r>
      <w:r>
        <w:br/>
        <w:t xml:space="preserve">    Alleluias without end!</w:t>
      </w:r>
    </w:p>
    <w:p w14:paraId="2110B06B" w14:textId="77777777" w:rsidR="00394F06" w:rsidRDefault="00394F06">
      <w:pPr>
        <w:pStyle w:val="Body"/>
      </w:pPr>
    </w:p>
    <w:p w14:paraId="184CBC89" w14:textId="77777777" w:rsidR="00394F06" w:rsidRDefault="00000000">
      <w:pPr>
        <w:pStyle w:val="DoxologicalNumberedStanza"/>
      </w:pPr>
      <w:r>
        <w:rPr>
          <w:rStyle w:val="LSBSymbol"/>
        </w:rPr>
        <w:lastRenderedPageBreak/>
        <w:t>D</w:t>
      </w:r>
      <w:r>
        <w:tab/>
      </w:r>
      <w:r>
        <w:rPr>
          <w:rStyle w:val="StanzaNumber"/>
        </w:rPr>
        <w:t>6</w:t>
      </w:r>
      <w:r>
        <w:tab/>
        <w:t>God the Father, light-creator,</w:t>
      </w:r>
      <w:r>
        <w:br/>
        <w:t xml:space="preserve">    To Thee laud and honor be.</w:t>
      </w:r>
      <w:r>
        <w:br/>
        <w:t>To Thee, Light of Light begotten,</w:t>
      </w:r>
      <w:r>
        <w:br/>
        <w:t xml:space="preserve">    Praise be sung eternally.</w:t>
      </w:r>
      <w:r>
        <w:br/>
        <w:t>Holy Spirit, light-revealer,</w:t>
      </w:r>
      <w:r>
        <w:br/>
        <w:t xml:space="preserve">    Glory, glory be to Thee.</w:t>
      </w:r>
      <w:r>
        <w:br/>
        <w:t>Mortals, angels, now and ever</w:t>
      </w:r>
      <w:r>
        <w:br/>
        <w:t xml:space="preserve">    Praise the holy Trinity!</w:t>
      </w:r>
    </w:p>
    <w:p w14:paraId="52E98812" w14:textId="77777777" w:rsidR="00394F06" w:rsidRDefault="00000000">
      <w:pPr>
        <w:pStyle w:val="Copyright"/>
      </w:pPr>
      <w:r>
        <w:t xml:space="preserve">Text: Martin H. </w:t>
      </w:r>
      <w:proofErr w:type="spellStart"/>
      <w:r>
        <w:t>Franzmann</w:t>
      </w:r>
      <w:proofErr w:type="spellEnd"/>
      <w:r>
        <w:t>, 1907–76</w:t>
      </w:r>
      <w:r>
        <w:br/>
        <w:t>Tune: Thomas J. Williams, 1869–1944</w:t>
      </w:r>
      <w:r>
        <w:br/>
        <w:t>Text: © 1969 Concordia Publishing House. Used by permission: LSB Hymn License no. 110005011</w:t>
      </w:r>
      <w:r>
        <w:br/>
        <w:t>Tune: Public domain</w:t>
      </w:r>
    </w:p>
    <w:p w14:paraId="6415EC22" w14:textId="77777777" w:rsidR="00394F06" w:rsidRDefault="00394F06">
      <w:pPr>
        <w:pStyle w:val="Body"/>
      </w:pPr>
    </w:p>
    <w:p w14:paraId="3810CD23" w14:textId="77777777" w:rsidR="00394F06" w:rsidRDefault="00000000">
      <w:pPr>
        <w:pStyle w:val="Heading"/>
      </w:pPr>
      <w:r>
        <w:t>Confession and Absolution</w:t>
      </w:r>
    </w:p>
    <w:p w14:paraId="779A8A0F" w14:textId="77777777" w:rsidR="00394F06" w:rsidRDefault="00394F06">
      <w:pPr>
        <w:pStyle w:val="Body"/>
      </w:pPr>
    </w:p>
    <w:p w14:paraId="7EAF5330" w14:textId="77777777" w:rsidR="00394F06" w:rsidRDefault="00000000">
      <w:pPr>
        <w:pStyle w:val="Rubric"/>
      </w:pPr>
      <w:r>
        <w:t>The sign of the cross may be made by all in remembrance of their Baptism.</w:t>
      </w:r>
    </w:p>
    <w:p w14:paraId="27174E74" w14:textId="77777777" w:rsidR="00394F06" w:rsidRDefault="00394F06">
      <w:pPr>
        <w:pStyle w:val="Body"/>
      </w:pPr>
    </w:p>
    <w:p w14:paraId="44296EEA" w14:textId="77777777" w:rsidR="00394F06" w:rsidRDefault="00000000">
      <w:pPr>
        <w:pStyle w:val="Caption"/>
      </w:pPr>
      <w:r>
        <w:t>Invocation</w:t>
      </w:r>
      <w:r>
        <w:tab/>
      </w:r>
      <w:r>
        <w:rPr>
          <w:rStyle w:val="Subcaption"/>
          <w:b w:val="0"/>
        </w:rPr>
        <w:t>Matthew 28:19b; 18:20</w:t>
      </w:r>
    </w:p>
    <w:p w14:paraId="0490D862" w14:textId="77777777" w:rsidR="00394F0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3C9E51E" w14:textId="77777777" w:rsidR="00394F06" w:rsidRDefault="00000000">
      <w:pPr>
        <w:pStyle w:val="LSBResponsorial"/>
      </w:pPr>
      <w:r>
        <w:rPr>
          <w:rStyle w:val="LSBSymbol"/>
        </w:rPr>
        <w:t>C</w:t>
      </w:r>
      <w:r>
        <w:tab/>
      </w:r>
      <w:r>
        <w:rPr>
          <w:b/>
        </w:rPr>
        <w:t>Amen.</w:t>
      </w:r>
    </w:p>
    <w:p w14:paraId="33678E9C" w14:textId="77777777" w:rsidR="00394F06" w:rsidRDefault="00394F06">
      <w:pPr>
        <w:pStyle w:val="Body"/>
      </w:pPr>
    </w:p>
    <w:p w14:paraId="26D6C0ED" w14:textId="77777777" w:rsidR="00394F06" w:rsidRDefault="00000000">
      <w:pPr>
        <w:pStyle w:val="Caption"/>
      </w:pPr>
      <w:r>
        <w:t>Exhortation</w:t>
      </w:r>
      <w:r>
        <w:tab/>
      </w:r>
      <w:r>
        <w:rPr>
          <w:rStyle w:val="Subcaption"/>
          <w:b w:val="0"/>
        </w:rPr>
        <w:t>Hebrews 10:22; Psalm 124:8; Psalm 32:5</w:t>
      </w:r>
    </w:p>
    <w:p w14:paraId="17B41E2A" w14:textId="77777777" w:rsidR="00394F06"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73F5F178" w14:textId="77777777" w:rsidR="00394F06" w:rsidRDefault="00000000">
      <w:pPr>
        <w:pStyle w:val="Body"/>
      </w:pPr>
      <w:r>
        <w:t xml:space="preserve"> </w:t>
      </w:r>
    </w:p>
    <w:p w14:paraId="3D3D7BFC" w14:textId="77777777" w:rsidR="00394F06" w:rsidRDefault="00000000">
      <w:pPr>
        <w:pStyle w:val="LSBResponsorial"/>
      </w:pPr>
      <w:r>
        <w:rPr>
          <w:rStyle w:val="LSBSymbol"/>
        </w:rPr>
        <w:t>P</w:t>
      </w:r>
      <w:r>
        <w:tab/>
        <w:t>Our help is in the name of the Lord,</w:t>
      </w:r>
    </w:p>
    <w:p w14:paraId="7ACA41E5" w14:textId="77777777" w:rsidR="00394F06" w:rsidRDefault="00000000">
      <w:pPr>
        <w:pStyle w:val="LSBResponsorial"/>
      </w:pPr>
      <w:r>
        <w:rPr>
          <w:rStyle w:val="LSBSymbol"/>
        </w:rPr>
        <w:t>C</w:t>
      </w:r>
      <w:r>
        <w:tab/>
      </w:r>
      <w:r>
        <w:rPr>
          <w:b/>
        </w:rPr>
        <w:t>who made heaven and earth.</w:t>
      </w:r>
    </w:p>
    <w:p w14:paraId="3C4ED5BE" w14:textId="77777777" w:rsidR="00394F06" w:rsidRDefault="00000000">
      <w:pPr>
        <w:pStyle w:val="LSBResponsorial"/>
      </w:pPr>
      <w:r>
        <w:rPr>
          <w:rStyle w:val="LSBSymbol"/>
        </w:rPr>
        <w:t>P</w:t>
      </w:r>
      <w:r>
        <w:tab/>
        <w:t>I said, I will confess my transgressions unto the Lord,</w:t>
      </w:r>
    </w:p>
    <w:p w14:paraId="376AB510" w14:textId="77777777" w:rsidR="00394F06" w:rsidRDefault="00000000">
      <w:pPr>
        <w:pStyle w:val="LSBResponsorial"/>
      </w:pPr>
      <w:r>
        <w:rPr>
          <w:rStyle w:val="LSBSymbol"/>
        </w:rPr>
        <w:t>C</w:t>
      </w:r>
      <w:r>
        <w:tab/>
      </w:r>
      <w:r>
        <w:rPr>
          <w:b/>
        </w:rPr>
        <w:t>and You forgave the iniquity of my sin.</w:t>
      </w:r>
    </w:p>
    <w:p w14:paraId="13B0F4E4" w14:textId="77777777" w:rsidR="00394F06" w:rsidRDefault="00394F06">
      <w:pPr>
        <w:pStyle w:val="Body"/>
      </w:pPr>
    </w:p>
    <w:p w14:paraId="06AF8CA6" w14:textId="77777777" w:rsidR="00394F06" w:rsidRDefault="00000000">
      <w:pPr>
        <w:pStyle w:val="Rubric"/>
      </w:pPr>
      <w:r>
        <w:t>Silence for reflection on God’s Word and for self-examination.</w:t>
      </w:r>
    </w:p>
    <w:p w14:paraId="17B36A2A" w14:textId="77777777" w:rsidR="00394F06" w:rsidRDefault="00394F06">
      <w:pPr>
        <w:pStyle w:val="Body"/>
      </w:pPr>
    </w:p>
    <w:p w14:paraId="58FC8707" w14:textId="77777777" w:rsidR="00394F06" w:rsidRDefault="00000000">
      <w:pPr>
        <w:pStyle w:val="Caption"/>
      </w:pPr>
      <w:r>
        <w:t>Confession of Sins</w:t>
      </w:r>
    </w:p>
    <w:p w14:paraId="6AD4F31A" w14:textId="77777777" w:rsidR="00394F06" w:rsidRDefault="00000000">
      <w:pPr>
        <w:pStyle w:val="LSBResponsorial"/>
      </w:pPr>
      <w:r>
        <w:rPr>
          <w:rStyle w:val="LSBSymbol"/>
        </w:rPr>
        <w:t>P</w:t>
      </w:r>
      <w:r>
        <w:tab/>
        <w:t xml:space="preserve">Almighty God, our maker and redeemer, we poor sinners confess unto You that we are by nature sinful and unclean and that we have sinned against You by </w:t>
      </w:r>
      <w:r>
        <w:lastRenderedPageBreak/>
        <w:t>thought, word, and deed. Wherefore we flee for refuge to Your infinite mercy, seeking and imploring Your grace for the sake of our Lord Jesus Christ.</w:t>
      </w:r>
    </w:p>
    <w:p w14:paraId="067F2B4E" w14:textId="77777777" w:rsidR="00394F06"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57ACF061" w14:textId="77777777" w:rsidR="00394F06" w:rsidRDefault="00394F06">
      <w:pPr>
        <w:pStyle w:val="Body"/>
      </w:pPr>
    </w:p>
    <w:p w14:paraId="208E970D" w14:textId="77777777" w:rsidR="00394F06" w:rsidRDefault="00000000">
      <w:pPr>
        <w:pStyle w:val="Caption"/>
      </w:pPr>
      <w:r>
        <w:t>Declaration of Grace</w:t>
      </w:r>
      <w:r>
        <w:tab/>
      </w:r>
      <w:r>
        <w:rPr>
          <w:rStyle w:val="Subcaption"/>
          <w:b w:val="0"/>
        </w:rPr>
        <w:t>Mark 16:16; John 1:12</w:t>
      </w:r>
    </w:p>
    <w:p w14:paraId="19459116" w14:textId="77777777" w:rsidR="00394F06"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1CDBB7C9" w14:textId="77777777" w:rsidR="00394F06" w:rsidRDefault="00000000">
      <w:pPr>
        <w:pStyle w:val="LSBResponsorial"/>
      </w:pPr>
      <w:r>
        <w:rPr>
          <w:rStyle w:val="LSBSymbol"/>
        </w:rPr>
        <w:t>C</w:t>
      </w:r>
      <w:r>
        <w:tab/>
      </w:r>
      <w:r>
        <w:rPr>
          <w:b/>
        </w:rPr>
        <w:t>Amen.</w:t>
      </w:r>
    </w:p>
    <w:p w14:paraId="342655BD" w14:textId="77777777" w:rsidR="00394F06" w:rsidRDefault="00394F06">
      <w:pPr>
        <w:pStyle w:val="Body"/>
      </w:pPr>
    </w:p>
    <w:p w14:paraId="3DB40495" w14:textId="77777777" w:rsidR="00394F06" w:rsidRDefault="00000000">
      <w:pPr>
        <w:pStyle w:val="Heading"/>
      </w:pPr>
      <w:r>
        <w:t>Service of the Word</w:t>
      </w:r>
    </w:p>
    <w:p w14:paraId="3E20A890" w14:textId="77777777" w:rsidR="00394F06" w:rsidRDefault="00394F06">
      <w:pPr>
        <w:pStyle w:val="Body"/>
      </w:pPr>
    </w:p>
    <w:p w14:paraId="05EF6D64" w14:textId="77777777" w:rsidR="00394F06" w:rsidRDefault="00000000">
      <w:pPr>
        <w:pStyle w:val="Caption"/>
      </w:pPr>
      <w:r>
        <w:t>Introit</w:t>
      </w:r>
      <w:r>
        <w:tab/>
      </w:r>
      <w:r>
        <w:rPr>
          <w:rStyle w:val="Subcaption"/>
          <w:b w:val="0"/>
        </w:rPr>
        <w:t>Psalm 2:7–11, 12c; antiphon: Isaiah 42:1a</w:t>
      </w:r>
    </w:p>
    <w:p w14:paraId="4D4436F8" w14:textId="090E9EA1" w:rsidR="00394F06" w:rsidRDefault="00000000">
      <w:pPr>
        <w:pStyle w:val="Poetry"/>
      </w:pPr>
      <w:r>
        <w:t>Behold my servant, whom I uphold,</w:t>
      </w:r>
      <w:r>
        <w:br/>
      </w:r>
      <w:r>
        <w:tab/>
        <w:t>my chosen, in whom my soul delights.</w:t>
      </w:r>
      <w:r>
        <w:br/>
      </w:r>
      <w:r w:rsidRPr="00996C33">
        <w:rPr>
          <w:b/>
          <w:bCs/>
        </w:rPr>
        <w:t>I will tell of</w:t>
      </w:r>
      <w:r w:rsidR="00720D9F" w:rsidRPr="00996C33">
        <w:rPr>
          <w:b/>
          <w:bCs/>
        </w:rPr>
        <w:t xml:space="preserve"> </w:t>
      </w:r>
      <w:r w:rsidRPr="00996C33">
        <w:rPr>
          <w:b/>
          <w:bCs/>
        </w:rPr>
        <w:t>the decree:</w:t>
      </w:r>
      <w:r w:rsidRPr="00996C33">
        <w:rPr>
          <w:b/>
          <w:bCs/>
        </w:rPr>
        <w:br/>
      </w:r>
      <w:r w:rsidRPr="00996C33">
        <w:rPr>
          <w:b/>
          <w:bCs/>
        </w:rPr>
        <w:tab/>
        <w:t xml:space="preserve">The </w:t>
      </w:r>
      <w:r w:rsidRPr="00996C33">
        <w:rPr>
          <w:rStyle w:val="DivineName"/>
          <w:b/>
          <w:bCs/>
        </w:rPr>
        <w:t xml:space="preserve">Lord </w:t>
      </w:r>
      <w:r w:rsidRPr="00996C33">
        <w:rPr>
          <w:b/>
          <w:bCs/>
        </w:rPr>
        <w:t>said to me, “You are my Son; today I have be- gotten you.</w:t>
      </w:r>
      <w:r w:rsidRPr="00996C33">
        <w:rPr>
          <w:b/>
          <w:bCs/>
        </w:rPr>
        <w:br/>
      </w:r>
      <w:r>
        <w:t>Ask of me, and I will make the nations your heritage,</w:t>
      </w:r>
      <w:r>
        <w:br/>
      </w:r>
      <w:r>
        <w:tab/>
        <w:t>and the ends of the earth your possession.</w:t>
      </w:r>
      <w:r>
        <w:br/>
      </w:r>
      <w:r w:rsidRPr="00996C33">
        <w:rPr>
          <w:b/>
          <w:bCs/>
        </w:rPr>
        <w:t>You shall break them with a</w:t>
      </w:r>
      <w:r w:rsidR="00720D9F" w:rsidRPr="00996C33">
        <w:rPr>
          <w:b/>
          <w:bCs/>
        </w:rPr>
        <w:t xml:space="preserve"> </w:t>
      </w:r>
      <w:r w:rsidRPr="00996C33">
        <w:rPr>
          <w:b/>
          <w:bCs/>
        </w:rPr>
        <w:t>rod of iron</w:t>
      </w:r>
      <w:r w:rsidRPr="00996C33">
        <w:rPr>
          <w:b/>
          <w:bCs/>
        </w:rPr>
        <w:br/>
      </w:r>
      <w:r w:rsidRPr="00996C33">
        <w:rPr>
          <w:b/>
          <w:bCs/>
        </w:rPr>
        <w:tab/>
        <w:t>and dash them in pieces like a potter’s vessel.”</w:t>
      </w:r>
      <w:r>
        <w:br/>
        <w:t>Now therefore, O kings, be wise;</w:t>
      </w:r>
      <w:r>
        <w:br/>
      </w:r>
      <w:r>
        <w:tab/>
        <w:t>be warned, O rulers of the earth.</w:t>
      </w:r>
      <w:r>
        <w:br/>
      </w:r>
      <w:r w:rsidRPr="00996C33">
        <w:rPr>
          <w:b/>
          <w:bCs/>
        </w:rPr>
        <w:lastRenderedPageBreak/>
        <w:t xml:space="preserve">Serve the </w:t>
      </w:r>
      <w:r w:rsidRPr="00996C33">
        <w:rPr>
          <w:rStyle w:val="DivineName"/>
          <w:b/>
          <w:bCs/>
        </w:rPr>
        <w:t xml:space="preserve">Lord </w:t>
      </w:r>
      <w:r w:rsidRPr="00996C33">
        <w:rPr>
          <w:b/>
          <w:bCs/>
        </w:rPr>
        <w:t>with fear,</w:t>
      </w:r>
      <w:r w:rsidRPr="00996C33">
        <w:rPr>
          <w:b/>
          <w:bCs/>
        </w:rPr>
        <w:br/>
      </w:r>
      <w:r w:rsidRPr="00996C33">
        <w:rPr>
          <w:b/>
          <w:bCs/>
        </w:rPr>
        <w:tab/>
        <w:t>and rejoice with trem</w:t>
      </w:r>
      <w:r w:rsidR="00720D9F" w:rsidRPr="00996C33">
        <w:rPr>
          <w:b/>
          <w:bCs/>
        </w:rPr>
        <w:t>b</w:t>
      </w:r>
      <w:r w:rsidRPr="00996C33">
        <w:rPr>
          <w:b/>
          <w:bCs/>
        </w:rPr>
        <w:t>ling,</w:t>
      </w:r>
      <w:r w:rsidRPr="00996C33">
        <w:rPr>
          <w:b/>
          <w:bCs/>
        </w:rPr>
        <w:br/>
        <w:t>for his wrath is quickly kindled</w:t>
      </w:r>
      <w:r>
        <w:t>.</w:t>
      </w:r>
      <w:r>
        <w:br/>
      </w:r>
      <w:r>
        <w:tab/>
      </w:r>
      <w:r w:rsidR="00720D9F">
        <w:t>Blessed</w:t>
      </w:r>
      <w:r>
        <w:t xml:space="preserve"> are all who take refuge in him.</w:t>
      </w:r>
      <w:r>
        <w:br/>
        <w:t>Behold my servant, whom I uphold,</w:t>
      </w:r>
      <w:r>
        <w:br/>
      </w:r>
      <w:r>
        <w:tab/>
        <w:t>my chosen, in whom my soul delights.</w:t>
      </w:r>
    </w:p>
    <w:p w14:paraId="4CFDB749" w14:textId="77777777" w:rsidR="00394F06" w:rsidRDefault="00394F06">
      <w:pPr>
        <w:pStyle w:val="Body"/>
      </w:pPr>
    </w:p>
    <w:p w14:paraId="3C6D5AA4" w14:textId="77777777" w:rsidR="00394F06" w:rsidRDefault="00000000">
      <w:pPr>
        <w:pStyle w:val="Caption"/>
      </w:pPr>
      <w:r>
        <w:t>Gloria Patri</w:t>
      </w:r>
    </w:p>
    <w:p w14:paraId="4A3B075D" w14:textId="77777777" w:rsidR="00394F06" w:rsidRDefault="00000000">
      <w:pPr>
        <w:pStyle w:val="Image"/>
      </w:pPr>
      <w:r>
        <w:rPr>
          <w:noProof/>
        </w:rPr>
        <w:drawing>
          <wp:inline distT="0" distB="0" distL="0" distR="0" wp14:anchorId="2710A0D2" wp14:editId="43F667A3">
            <wp:extent cx="3657600" cy="455874"/>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3"/>
                    <a:stretch>
                      <a:fillRect/>
                    </a:stretch>
                  </pic:blipFill>
                  <pic:spPr bwMode="auto">
                    <a:xfrm>
                      <a:off x="0" y="0"/>
                      <a:ext cx="3657600" cy="455874"/>
                    </a:xfrm>
                    <a:prstGeom prst="rect">
                      <a:avLst/>
                    </a:prstGeom>
                    <a:noFill/>
                    <a:ln>
                      <a:noFill/>
                    </a:ln>
                  </pic:spPr>
                </pic:pic>
              </a:graphicData>
            </a:graphic>
          </wp:inline>
        </w:drawing>
      </w:r>
    </w:p>
    <w:p w14:paraId="5596670E" w14:textId="77777777" w:rsidR="00394F06" w:rsidRDefault="00000000">
      <w:pPr>
        <w:pStyle w:val="Image"/>
      </w:pPr>
      <w:r>
        <w:rPr>
          <w:noProof/>
        </w:rPr>
        <w:drawing>
          <wp:inline distT="0" distB="0" distL="0" distR="0" wp14:anchorId="5EF2BFC4" wp14:editId="21B39D18">
            <wp:extent cx="3657600" cy="59369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4"/>
                    <a:stretch>
                      <a:fillRect/>
                    </a:stretch>
                  </pic:blipFill>
                  <pic:spPr bwMode="auto">
                    <a:xfrm>
                      <a:off x="0" y="0"/>
                      <a:ext cx="3657600" cy="593697"/>
                    </a:xfrm>
                    <a:prstGeom prst="rect">
                      <a:avLst/>
                    </a:prstGeom>
                    <a:noFill/>
                    <a:ln>
                      <a:noFill/>
                    </a:ln>
                  </pic:spPr>
                </pic:pic>
              </a:graphicData>
            </a:graphic>
          </wp:inline>
        </w:drawing>
      </w:r>
    </w:p>
    <w:p w14:paraId="05FC6FFD" w14:textId="77777777" w:rsidR="00394F06" w:rsidRDefault="00394F06">
      <w:pPr>
        <w:pStyle w:val="Body"/>
      </w:pPr>
    </w:p>
    <w:p w14:paraId="4060DF9A" w14:textId="77777777" w:rsidR="00394F06" w:rsidRDefault="00000000">
      <w:pPr>
        <w:pStyle w:val="Caption"/>
      </w:pPr>
      <w:r>
        <w:t>Kyrie</w:t>
      </w:r>
      <w:r>
        <w:tab/>
      </w:r>
      <w:r>
        <w:rPr>
          <w:rStyle w:val="Subcaption"/>
          <w:b w:val="0"/>
        </w:rPr>
        <w:t>Mark 10:47</w:t>
      </w:r>
    </w:p>
    <w:p w14:paraId="5F6EF49B" w14:textId="77777777" w:rsidR="00394F06" w:rsidRDefault="00000000">
      <w:pPr>
        <w:pStyle w:val="Image"/>
      </w:pPr>
      <w:r>
        <w:rPr>
          <w:noProof/>
        </w:rPr>
        <w:drawing>
          <wp:inline distT="0" distB="0" distL="0" distR="0" wp14:anchorId="029E61DD" wp14:editId="111CFAFC">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3EAABA19" w14:textId="77777777" w:rsidR="00394F06" w:rsidRDefault="00000000">
      <w:pPr>
        <w:pStyle w:val="Image"/>
      </w:pPr>
      <w:r>
        <w:rPr>
          <w:noProof/>
        </w:rPr>
        <w:drawing>
          <wp:inline distT="0" distB="0" distL="0" distR="0" wp14:anchorId="1FD542A9" wp14:editId="536AFED9">
            <wp:extent cx="3657600" cy="55612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6"/>
                    <a:stretch>
                      <a:fillRect/>
                    </a:stretch>
                  </pic:blipFill>
                  <pic:spPr bwMode="auto">
                    <a:xfrm>
                      <a:off x="0" y="0"/>
                      <a:ext cx="3657600" cy="556126"/>
                    </a:xfrm>
                    <a:prstGeom prst="rect">
                      <a:avLst/>
                    </a:prstGeom>
                    <a:noFill/>
                    <a:ln>
                      <a:noFill/>
                    </a:ln>
                  </pic:spPr>
                </pic:pic>
              </a:graphicData>
            </a:graphic>
          </wp:inline>
        </w:drawing>
      </w:r>
    </w:p>
    <w:p w14:paraId="36B2181D" w14:textId="77777777" w:rsidR="00394F06" w:rsidRDefault="00394F06">
      <w:pPr>
        <w:pStyle w:val="Body"/>
      </w:pPr>
    </w:p>
    <w:p w14:paraId="6953F1DD" w14:textId="77777777" w:rsidR="00394F06" w:rsidRDefault="00000000">
      <w:pPr>
        <w:pStyle w:val="Caption"/>
      </w:pPr>
      <w:r>
        <w:t>Gloria in Excelsis</w:t>
      </w:r>
      <w:r>
        <w:tab/>
      </w:r>
      <w:r>
        <w:rPr>
          <w:rStyle w:val="Subcaption"/>
          <w:b w:val="0"/>
        </w:rPr>
        <w:t>Luke 2:14; John 1:29</w:t>
      </w:r>
    </w:p>
    <w:p w14:paraId="5472A99D" w14:textId="77777777" w:rsidR="00394F06" w:rsidRDefault="00000000">
      <w:pPr>
        <w:pStyle w:val="Image"/>
      </w:pPr>
      <w:r>
        <w:rPr>
          <w:noProof/>
        </w:rPr>
        <w:drawing>
          <wp:inline distT="0" distB="0" distL="0" distR="0" wp14:anchorId="4ABFA02D" wp14:editId="3470B3EB">
            <wp:extent cx="3657600" cy="459873"/>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7"/>
                    <a:stretch>
                      <a:fillRect/>
                    </a:stretch>
                  </pic:blipFill>
                  <pic:spPr bwMode="auto">
                    <a:xfrm>
                      <a:off x="0" y="0"/>
                      <a:ext cx="3657600" cy="459873"/>
                    </a:xfrm>
                    <a:prstGeom prst="rect">
                      <a:avLst/>
                    </a:prstGeom>
                    <a:noFill/>
                    <a:ln>
                      <a:noFill/>
                    </a:ln>
                  </pic:spPr>
                </pic:pic>
              </a:graphicData>
            </a:graphic>
          </wp:inline>
        </w:drawing>
      </w:r>
    </w:p>
    <w:p w14:paraId="4DE1CF51" w14:textId="77777777" w:rsidR="00394F06" w:rsidRDefault="00000000">
      <w:pPr>
        <w:pStyle w:val="Image"/>
      </w:pPr>
      <w:r>
        <w:rPr>
          <w:noProof/>
        </w:rPr>
        <w:drawing>
          <wp:inline distT="0" distB="0" distL="0" distR="0" wp14:anchorId="62B3027B" wp14:editId="087306CC">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6ADB23C0" w14:textId="77777777" w:rsidR="00394F06" w:rsidRDefault="00000000">
      <w:pPr>
        <w:pStyle w:val="Image"/>
      </w:pPr>
      <w:r>
        <w:rPr>
          <w:noProof/>
        </w:rPr>
        <w:drawing>
          <wp:inline distT="0" distB="0" distL="0" distR="0" wp14:anchorId="3FD878FB" wp14:editId="6EA609DA">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73F767F8" w14:textId="77777777" w:rsidR="00394F06" w:rsidRDefault="00000000">
      <w:pPr>
        <w:pStyle w:val="Image"/>
      </w:pPr>
      <w:r>
        <w:rPr>
          <w:noProof/>
        </w:rPr>
        <w:drawing>
          <wp:inline distT="0" distB="0" distL="0" distR="0" wp14:anchorId="72D4D3C6" wp14:editId="69CD3C34">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755C9299" w14:textId="77777777" w:rsidR="00394F06" w:rsidRDefault="00000000">
      <w:pPr>
        <w:pStyle w:val="Image"/>
      </w:pPr>
      <w:r>
        <w:rPr>
          <w:noProof/>
        </w:rPr>
        <w:drawing>
          <wp:inline distT="0" distB="0" distL="0" distR="0" wp14:anchorId="018B78AD" wp14:editId="5EA139E5">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7B70DB02" w14:textId="77777777" w:rsidR="00394F06" w:rsidRDefault="00000000">
      <w:pPr>
        <w:pStyle w:val="Image"/>
      </w:pPr>
      <w:r>
        <w:rPr>
          <w:noProof/>
        </w:rPr>
        <w:lastRenderedPageBreak/>
        <w:drawing>
          <wp:inline distT="0" distB="0" distL="0" distR="0" wp14:anchorId="6A36F71B" wp14:editId="59B2C835">
            <wp:extent cx="3657600" cy="49195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2"/>
                    <a:stretch>
                      <a:fillRect/>
                    </a:stretch>
                  </pic:blipFill>
                  <pic:spPr bwMode="auto">
                    <a:xfrm>
                      <a:off x="0" y="0"/>
                      <a:ext cx="3657600" cy="491957"/>
                    </a:xfrm>
                    <a:prstGeom prst="rect">
                      <a:avLst/>
                    </a:prstGeom>
                    <a:noFill/>
                    <a:ln>
                      <a:noFill/>
                    </a:ln>
                  </pic:spPr>
                </pic:pic>
              </a:graphicData>
            </a:graphic>
          </wp:inline>
        </w:drawing>
      </w:r>
    </w:p>
    <w:p w14:paraId="338EDD6E" w14:textId="77777777" w:rsidR="00394F06" w:rsidRDefault="00000000">
      <w:pPr>
        <w:pStyle w:val="Image"/>
      </w:pPr>
      <w:r>
        <w:rPr>
          <w:noProof/>
        </w:rPr>
        <w:drawing>
          <wp:inline distT="0" distB="0" distL="0" distR="0" wp14:anchorId="3AB78DB1" wp14:editId="2EC3A37B">
            <wp:extent cx="3657600" cy="51334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3"/>
                    <a:stretch>
                      <a:fillRect/>
                    </a:stretch>
                  </pic:blipFill>
                  <pic:spPr bwMode="auto">
                    <a:xfrm>
                      <a:off x="0" y="0"/>
                      <a:ext cx="3657600" cy="513347"/>
                    </a:xfrm>
                    <a:prstGeom prst="rect">
                      <a:avLst/>
                    </a:prstGeom>
                    <a:noFill/>
                    <a:ln>
                      <a:noFill/>
                    </a:ln>
                  </pic:spPr>
                </pic:pic>
              </a:graphicData>
            </a:graphic>
          </wp:inline>
        </w:drawing>
      </w:r>
    </w:p>
    <w:p w14:paraId="0AD188A0" w14:textId="77777777" w:rsidR="00394F06" w:rsidRDefault="00000000">
      <w:pPr>
        <w:pStyle w:val="Image"/>
      </w:pPr>
      <w:r>
        <w:rPr>
          <w:noProof/>
        </w:rPr>
        <w:drawing>
          <wp:inline distT="0" distB="0" distL="0" distR="0" wp14:anchorId="226379E8" wp14:editId="5D48730D">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2373166D" w14:textId="77777777" w:rsidR="00394F06" w:rsidRDefault="00000000">
      <w:pPr>
        <w:pStyle w:val="Image"/>
      </w:pPr>
      <w:r>
        <w:rPr>
          <w:noProof/>
        </w:rPr>
        <w:drawing>
          <wp:inline distT="0" distB="0" distL="0" distR="0" wp14:anchorId="3F729549" wp14:editId="29D5EA03">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11302533" w14:textId="77777777" w:rsidR="00394F06" w:rsidRDefault="00000000">
      <w:pPr>
        <w:pStyle w:val="Image"/>
      </w:pPr>
      <w:r>
        <w:rPr>
          <w:noProof/>
        </w:rPr>
        <w:drawing>
          <wp:inline distT="0" distB="0" distL="0" distR="0" wp14:anchorId="0E7F3C6D" wp14:editId="423DD214">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7F0FC195" w14:textId="77777777" w:rsidR="00394F06" w:rsidRDefault="00000000">
      <w:pPr>
        <w:pStyle w:val="Image"/>
      </w:pPr>
      <w:r>
        <w:rPr>
          <w:noProof/>
        </w:rPr>
        <w:drawing>
          <wp:inline distT="0" distB="0" distL="0" distR="0" wp14:anchorId="58B110BF" wp14:editId="1BDC542B">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7"/>
                    <a:stretch>
                      <a:fillRect/>
                    </a:stretch>
                  </pic:blipFill>
                  <pic:spPr bwMode="auto">
                    <a:xfrm>
                      <a:off x="0" y="0"/>
                      <a:ext cx="3657600" cy="502652"/>
                    </a:xfrm>
                    <a:prstGeom prst="rect">
                      <a:avLst/>
                    </a:prstGeom>
                    <a:noFill/>
                    <a:ln>
                      <a:noFill/>
                    </a:ln>
                  </pic:spPr>
                </pic:pic>
              </a:graphicData>
            </a:graphic>
          </wp:inline>
        </w:drawing>
      </w:r>
    </w:p>
    <w:p w14:paraId="1A8269D7" w14:textId="77777777" w:rsidR="00394F06" w:rsidRDefault="00000000">
      <w:pPr>
        <w:pStyle w:val="Image"/>
      </w:pPr>
      <w:r>
        <w:rPr>
          <w:noProof/>
        </w:rPr>
        <w:drawing>
          <wp:inline distT="0" distB="0" distL="0" distR="0" wp14:anchorId="6E95B4DC" wp14:editId="00484174">
            <wp:extent cx="3657600" cy="50265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8"/>
                    <a:stretch>
                      <a:fillRect/>
                    </a:stretch>
                  </pic:blipFill>
                  <pic:spPr bwMode="auto">
                    <a:xfrm>
                      <a:off x="0" y="0"/>
                      <a:ext cx="3657600" cy="502652"/>
                    </a:xfrm>
                    <a:prstGeom prst="rect">
                      <a:avLst/>
                    </a:prstGeom>
                    <a:noFill/>
                    <a:ln>
                      <a:noFill/>
                    </a:ln>
                  </pic:spPr>
                </pic:pic>
              </a:graphicData>
            </a:graphic>
          </wp:inline>
        </w:drawing>
      </w:r>
    </w:p>
    <w:p w14:paraId="18232890" w14:textId="77777777" w:rsidR="00394F06" w:rsidRDefault="00394F06">
      <w:pPr>
        <w:pStyle w:val="Body"/>
      </w:pPr>
    </w:p>
    <w:p w14:paraId="17D7CC6B" w14:textId="77777777" w:rsidR="00394F06" w:rsidRDefault="00000000">
      <w:pPr>
        <w:pStyle w:val="Caption"/>
      </w:pPr>
      <w:r>
        <w:t>Salutation and Collect of the Day</w:t>
      </w:r>
    </w:p>
    <w:p w14:paraId="4CC9EFE0" w14:textId="77777777" w:rsidR="00394F06" w:rsidRDefault="00000000">
      <w:pPr>
        <w:pStyle w:val="Image"/>
      </w:pPr>
      <w:r>
        <w:rPr>
          <w:noProof/>
        </w:rPr>
        <w:drawing>
          <wp:inline distT="0" distB="0" distL="0" distR="0" wp14:anchorId="6F03B769" wp14:editId="7CA020CB">
            <wp:extent cx="1866900" cy="5461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9"/>
                    <a:stretch>
                      <a:fillRect/>
                    </a:stretch>
                  </pic:blipFill>
                  <pic:spPr bwMode="auto">
                    <a:xfrm>
                      <a:off x="0" y="0"/>
                      <a:ext cx="1866900" cy="546100"/>
                    </a:xfrm>
                    <a:prstGeom prst="rect">
                      <a:avLst/>
                    </a:prstGeom>
                    <a:noFill/>
                    <a:ln>
                      <a:noFill/>
                    </a:ln>
                  </pic:spPr>
                </pic:pic>
              </a:graphicData>
            </a:graphic>
          </wp:inline>
        </w:drawing>
      </w:r>
    </w:p>
    <w:p w14:paraId="7A043764" w14:textId="77777777" w:rsidR="00394F06" w:rsidRDefault="00000000">
      <w:pPr>
        <w:pStyle w:val="Image"/>
      </w:pPr>
      <w:r>
        <w:rPr>
          <w:noProof/>
        </w:rPr>
        <w:drawing>
          <wp:inline distT="0" distB="0" distL="0" distR="0" wp14:anchorId="2616F852" wp14:editId="5A411CE8">
            <wp:extent cx="2933700" cy="5714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0"/>
                    <a:stretch>
                      <a:fillRect/>
                    </a:stretch>
                  </pic:blipFill>
                  <pic:spPr bwMode="auto">
                    <a:xfrm>
                      <a:off x="0" y="0"/>
                      <a:ext cx="2933700" cy="571499"/>
                    </a:xfrm>
                    <a:prstGeom prst="rect">
                      <a:avLst/>
                    </a:prstGeom>
                    <a:noFill/>
                    <a:ln>
                      <a:noFill/>
                    </a:ln>
                  </pic:spPr>
                </pic:pic>
              </a:graphicData>
            </a:graphic>
          </wp:inline>
        </w:drawing>
      </w:r>
    </w:p>
    <w:p w14:paraId="0ECE016D" w14:textId="77777777" w:rsidR="00394F06" w:rsidRDefault="00000000">
      <w:pPr>
        <w:pStyle w:val="Body"/>
      </w:pPr>
      <w:r>
        <w:t xml:space="preserve"> </w:t>
      </w:r>
    </w:p>
    <w:p w14:paraId="10195D16" w14:textId="77777777" w:rsidR="00394F06" w:rsidRDefault="00000000">
      <w:pPr>
        <w:pStyle w:val="Image"/>
      </w:pPr>
      <w:r>
        <w:rPr>
          <w:noProof/>
        </w:rPr>
        <w:drawing>
          <wp:inline distT="0" distB="0" distL="0" distR="0" wp14:anchorId="0EFED630" wp14:editId="616BA41C">
            <wp:extent cx="1282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1"/>
                    <a:stretch>
                      <a:fillRect/>
                    </a:stretch>
                  </pic:blipFill>
                  <pic:spPr bwMode="auto">
                    <a:xfrm>
                      <a:off x="0" y="0"/>
                      <a:ext cx="1282700" cy="546099"/>
                    </a:xfrm>
                    <a:prstGeom prst="rect">
                      <a:avLst/>
                    </a:prstGeom>
                    <a:noFill/>
                    <a:ln>
                      <a:noFill/>
                    </a:ln>
                  </pic:spPr>
                </pic:pic>
              </a:graphicData>
            </a:graphic>
          </wp:inline>
        </w:drawing>
      </w:r>
    </w:p>
    <w:p w14:paraId="3814C818" w14:textId="77777777" w:rsidR="00394F06" w:rsidRDefault="00000000">
      <w:pPr>
        <w:pStyle w:val="Body"/>
      </w:pPr>
      <w:r>
        <w:t xml:space="preserve"> </w:t>
      </w:r>
    </w:p>
    <w:p w14:paraId="104D15EA" w14:textId="77777777" w:rsidR="00394F06" w:rsidRDefault="00000000">
      <w:pPr>
        <w:pStyle w:val="LSBResponsorial"/>
      </w:pPr>
      <w:r>
        <w:rPr>
          <w:rStyle w:val="LSBSymbol"/>
        </w:rPr>
        <w:t>P</w:t>
      </w:r>
      <w:r>
        <w:tab/>
        <w:t xml:space="preserve">Father in heaven, at the Baptism of Jesus in the </w:t>
      </w:r>
      <w:proofErr w:type="gramStart"/>
      <w:r>
        <w:t>Jordan River</w:t>
      </w:r>
      <w:proofErr w:type="gramEnd"/>
      <w:r>
        <w:t xml:space="preserve"> You proclaimed Him Your beloved Son and anointed Him with the Holy Spirit. Make all who are baptized in His name faithful in their calling as Your children and inheritors with Him of everlasting life; </w:t>
      </w:r>
      <w:r>
        <w:lastRenderedPageBreak/>
        <w:t>through the same Jesus Christ, our Lord, who lives and reigns with You and the Holy Spirit, one God, now and forever.</w:t>
      </w:r>
    </w:p>
    <w:p w14:paraId="784E79A3" w14:textId="77777777" w:rsidR="00394F06" w:rsidRDefault="00000000">
      <w:pPr>
        <w:pStyle w:val="Body"/>
      </w:pPr>
      <w:r>
        <w:t xml:space="preserve"> </w:t>
      </w:r>
    </w:p>
    <w:p w14:paraId="759D54ED" w14:textId="77777777" w:rsidR="00394F06" w:rsidRDefault="00000000">
      <w:pPr>
        <w:pStyle w:val="Image"/>
      </w:pPr>
      <w:r>
        <w:rPr>
          <w:noProof/>
        </w:rPr>
        <w:drawing>
          <wp:inline distT="0" distB="0" distL="0" distR="0" wp14:anchorId="7983BA9B" wp14:editId="4D9AD6DA">
            <wp:extent cx="20701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2"/>
                    <a:stretch>
                      <a:fillRect/>
                    </a:stretch>
                  </pic:blipFill>
                  <pic:spPr bwMode="auto">
                    <a:xfrm>
                      <a:off x="0" y="0"/>
                      <a:ext cx="2070100" cy="533399"/>
                    </a:xfrm>
                    <a:prstGeom prst="rect">
                      <a:avLst/>
                    </a:prstGeom>
                    <a:noFill/>
                    <a:ln>
                      <a:noFill/>
                    </a:ln>
                  </pic:spPr>
                </pic:pic>
              </a:graphicData>
            </a:graphic>
          </wp:inline>
        </w:drawing>
      </w:r>
    </w:p>
    <w:p w14:paraId="2FD00BE6" w14:textId="77777777" w:rsidR="00394F06" w:rsidRDefault="00394F06">
      <w:pPr>
        <w:pStyle w:val="Body"/>
      </w:pPr>
    </w:p>
    <w:p w14:paraId="5B653D83" w14:textId="77777777" w:rsidR="00394F06" w:rsidRDefault="00000000">
      <w:pPr>
        <w:pStyle w:val="Rubric"/>
      </w:pPr>
      <w:r>
        <w:t>Sit</w:t>
      </w:r>
    </w:p>
    <w:p w14:paraId="55F5A4F4" w14:textId="77777777" w:rsidR="00394F06" w:rsidRDefault="00394F06">
      <w:pPr>
        <w:pStyle w:val="Body"/>
      </w:pPr>
    </w:p>
    <w:p w14:paraId="4BC600BA" w14:textId="77777777" w:rsidR="00394F06" w:rsidRDefault="00000000">
      <w:pPr>
        <w:pStyle w:val="Caption"/>
      </w:pPr>
      <w:r>
        <w:t>Old Testament Reading</w:t>
      </w:r>
      <w:r>
        <w:tab/>
      </w:r>
      <w:r>
        <w:rPr>
          <w:rStyle w:val="Subcaption"/>
          <w:b w:val="0"/>
        </w:rPr>
        <w:t>Isaiah 42:1–9</w:t>
      </w:r>
    </w:p>
    <w:p w14:paraId="0616C27B" w14:textId="77777777" w:rsidR="00394F06" w:rsidRDefault="00000000">
      <w:pPr>
        <w:pStyle w:val="ScriptureHeadingInitial"/>
      </w:pPr>
      <w:r>
        <w:t xml:space="preserve">The </w:t>
      </w:r>
      <w:r>
        <w:rPr>
          <w:rStyle w:val="DivineName"/>
        </w:rPr>
        <w:t>Lord</w:t>
      </w:r>
      <w:r>
        <w:t>’s Chosen Servant</w:t>
      </w:r>
    </w:p>
    <w:p w14:paraId="322F932B" w14:textId="77777777" w:rsidR="00394F06" w:rsidRDefault="00000000">
      <w:pPr>
        <w:pStyle w:val="PoetryMixed"/>
      </w:pPr>
      <w:r>
        <w:rPr>
          <w:rStyle w:val="VerseNumber"/>
        </w:rPr>
        <w:t>1</w:t>
      </w:r>
      <w:r>
        <w:t>Behold my servant, whom I uphold,</w:t>
      </w:r>
      <w:r>
        <w:br/>
      </w:r>
      <w:r>
        <w:tab/>
        <w:t>my chosen, in whom my soul delights;</w:t>
      </w:r>
      <w:r>
        <w:br/>
        <w:t>I have put my Spirit upon him;</w:t>
      </w:r>
      <w:r>
        <w:br/>
      </w:r>
      <w:r>
        <w:tab/>
        <w:t>he will bring forth justice to the nations.</w:t>
      </w:r>
      <w:r>
        <w:br/>
      </w:r>
      <w:r>
        <w:rPr>
          <w:rStyle w:val="VerseNumber"/>
        </w:rPr>
        <w:t>2</w:t>
      </w:r>
      <w:r>
        <w:t>He will not cry aloud or lift up his voice,</w:t>
      </w:r>
      <w:r>
        <w:br/>
      </w:r>
      <w:r>
        <w:tab/>
        <w:t>or make it heard in the street;</w:t>
      </w:r>
      <w:r>
        <w:br/>
      </w:r>
      <w:r>
        <w:rPr>
          <w:rStyle w:val="VerseNumber"/>
        </w:rPr>
        <w:t>3</w:t>
      </w:r>
      <w:r>
        <w:t>a bruised reed he will not break,</w:t>
      </w:r>
      <w:r>
        <w:br/>
      </w:r>
      <w:r>
        <w:tab/>
        <w:t>and a faintly burning wick he will not quench;</w:t>
      </w:r>
      <w:r>
        <w:br/>
      </w:r>
      <w:r>
        <w:tab/>
        <w:t>he will faithfully bring forth justice.</w:t>
      </w:r>
      <w:r>
        <w:br/>
      </w:r>
      <w:r>
        <w:rPr>
          <w:rStyle w:val="VerseNumber"/>
        </w:rPr>
        <w:t>4</w:t>
      </w:r>
      <w:r>
        <w:t>He will not grow faint or be discouraged</w:t>
      </w:r>
      <w:r>
        <w:br/>
      </w:r>
      <w:r>
        <w:tab/>
        <w:t>till he has established justice in the earth;</w:t>
      </w:r>
      <w:r>
        <w:br/>
      </w:r>
      <w:r>
        <w:tab/>
        <w:t>and the coastlands wait for his law.</w:t>
      </w:r>
      <w:r>
        <w:br/>
      </w:r>
      <w:r>
        <w:rPr>
          <w:rStyle w:val="VerseNumber"/>
        </w:rPr>
        <w:t>5</w:t>
      </w:r>
      <w:r>
        <w:t xml:space="preserve">Thus says God, the </w:t>
      </w:r>
      <w:r>
        <w:rPr>
          <w:rStyle w:val="DivineName"/>
        </w:rPr>
        <w:t>Lord</w:t>
      </w:r>
      <w:r>
        <w:t>,</w:t>
      </w:r>
      <w:r>
        <w:br/>
      </w:r>
      <w:r>
        <w:tab/>
        <w:t>who created the heavens and stretched them out,</w:t>
      </w:r>
      <w:r>
        <w:br/>
      </w:r>
      <w:r>
        <w:tab/>
        <w:t>who spread out the earth and what comes from it,</w:t>
      </w:r>
      <w:r>
        <w:br/>
        <w:t>who gives breath to the people on it</w:t>
      </w:r>
      <w:r>
        <w:br/>
      </w:r>
      <w:r>
        <w:tab/>
        <w:t>and spirit to those who walk in it:</w:t>
      </w:r>
      <w:r>
        <w:br/>
      </w:r>
      <w:r>
        <w:rPr>
          <w:rStyle w:val="VerseNumber"/>
        </w:rPr>
        <w:t>6</w:t>
      </w:r>
      <w:r>
        <w:t xml:space="preserve">“I am the </w:t>
      </w:r>
      <w:r>
        <w:rPr>
          <w:rStyle w:val="DivineName"/>
        </w:rPr>
        <w:t>Lord</w:t>
      </w:r>
      <w:r>
        <w:t>; I have called you in righteousness;</w:t>
      </w:r>
      <w:r>
        <w:br/>
      </w:r>
      <w:r>
        <w:tab/>
        <w:t>I will take you by the hand and keep you;</w:t>
      </w:r>
      <w:r>
        <w:br/>
        <w:t>I will give you as a covenant for the people,</w:t>
      </w:r>
      <w:r>
        <w:br/>
      </w:r>
      <w:r>
        <w:tab/>
        <w:t>a light for the nations,</w:t>
      </w:r>
      <w:r>
        <w:br/>
      </w:r>
      <w:r>
        <w:tab/>
      </w:r>
      <w:r>
        <w:rPr>
          <w:rStyle w:val="VerseNumber"/>
        </w:rPr>
        <w:t>7</w:t>
      </w:r>
      <w:r>
        <w:t>to open the eyes that are blind,</w:t>
      </w:r>
      <w:r>
        <w:br/>
        <w:t>to bring out the prisoners from the dungeon,</w:t>
      </w:r>
      <w:r>
        <w:br/>
      </w:r>
      <w:r>
        <w:tab/>
        <w:t>from the prison those who sit in darkness.</w:t>
      </w:r>
      <w:r>
        <w:br/>
      </w:r>
      <w:r>
        <w:rPr>
          <w:rStyle w:val="VerseNumber"/>
        </w:rPr>
        <w:t>8</w:t>
      </w:r>
      <w:r>
        <w:t xml:space="preserve">I am the </w:t>
      </w:r>
      <w:r>
        <w:rPr>
          <w:rStyle w:val="DivineName"/>
        </w:rPr>
        <w:t>Lord</w:t>
      </w:r>
      <w:r>
        <w:t>; that is my name;</w:t>
      </w:r>
      <w:r>
        <w:br/>
      </w:r>
      <w:r>
        <w:tab/>
        <w:t>my glory I give to no other,</w:t>
      </w:r>
      <w:r>
        <w:br/>
      </w:r>
      <w:r>
        <w:lastRenderedPageBreak/>
        <w:tab/>
        <w:t>nor my praise to carved idols.</w:t>
      </w:r>
      <w:r>
        <w:br/>
      </w:r>
      <w:r>
        <w:rPr>
          <w:rStyle w:val="VerseNumber"/>
        </w:rPr>
        <w:t>9</w:t>
      </w:r>
      <w:r>
        <w:t>Behold, the former things have come to pass,</w:t>
      </w:r>
      <w:r>
        <w:br/>
      </w:r>
      <w:r>
        <w:tab/>
        <w:t>and new things I now declare;</w:t>
      </w:r>
      <w:r>
        <w:br/>
        <w:t>before they spring forth</w:t>
      </w:r>
      <w:r>
        <w:br/>
      </w:r>
      <w:r>
        <w:tab/>
        <w:t>I tell you of them.”</w:t>
      </w:r>
    </w:p>
    <w:p w14:paraId="662DB215" w14:textId="77777777" w:rsidR="00394F06" w:rsidRDefault="00000000">
      <w:pPr>
        <w:pStyle w:val="Body"/>
      </w:pPr>
      <w:r>
        <w:t xml:space="preserve"> </w:t>
      </w:r>
    </w:p>
    <w:p w14:paraId="0215CB31" w14:textId="77777777" w:rsidR="00394F06" w:rsidRDefault="00000000">
      <w:pPr>
        <w:pStyle w:val="LSBResponsorial"/>
      </w:pPr>
      <w:r>
        <w:rPr>
          <w:rStyle w:val="LSBSymbol"/>
        </w:rPr>
        <w:t>A</w:t>
      </w:r>
      <w:r>
        <w:tab/>
        <w:t>This is the Word of the Lord.</w:t>
      </w:r>
    </w:p>
    <w:p w14:paraId="1920B812" w14:textId="77777777" w:rsidR="00394F06" w:rsidRDefault="00000000">
      <w:pPr>
        <w:pStyle w:val="LSBResponsorial"/>
      </w:pPr>
      <w:r>
        <w:rPr>
          <w:rStyle w:val="LSBSymbol"/>
        </w:rPr>
        <w:t>C</w:t>
      </w:r>
      <w:r>
        <w:tab/>
      </w:r>
      <w:r>
        <w:rPr>
          <w:b/>
        </w:rPr>
        <w:t>Thanks be to God.</w:t>
      </w:r>
    </w:p>
    <w:p w14:paraId="174256E5" w14:textId="77777777" w:rsidR="00394F06" w:rsidRDefault="00394F06">
      <w:pPr>
        <w:pStyle w:val="Body"/>
      </w:pPr>
    </w:p>
    <w:p w14:paraId="670C5D31" w14:textId="77777777" w:rsidR="00394F06" w:rsidRDefault="00000000">
      <w:pPr>
        <w:pStyle w:val="Caption"/>
      </w:pPr>
      <w:r>
        <w:t>Gradual</w:t>
      </w:r>
      <w:r>
        <w:tab/>
      </w:r>
      <w:r>
        <w:rPr>
          <w:rStyle w:val="Subcaption"/>
          <w:b w:val="0"/>
        </w:rPr>
        <w:t>Psalm 117:1–2a; 96:8</w:t>
      </w:r>
    </w:p>
    <w:p w14:paraId="605FFE03" w14:textId="70BBB6FD" w:rsidR="00394F06" w:rsidRDefault="00000000">
      <w:pPr>
        <w:pStyle w:val="Poetry"/>
      </w:pPr>
      <w:r>
        <w:t xml:space="preserve">Praise the </w:t>
      </w:r>
      <w:r>
        <w:rPr>
          <w:rStyle w:val="DivineName"/>
        </w:rPr>
        <w:t>Lord</w:t>
      </w:r>
      <w:r>
        <w:t xml:space="preserve">, </w:t>
      </w:r>
      <w:proofErr w:type="gramStart"/>
      <w:r>
        <w:t>all  nations</w:t>
      </w:r>
      <w:proofErr w:type="gramEnd"/>
      <w:r>
        <w:t>!</w:t>
      </w:r>
      <w:r>
        <w:br/>
      </w:r>
      <w:r>
        <w:tab/>
        <w:t>Extol him, all peoples!</w:t>
      </w:r>
      <w:r>
        <w:br/>
      </w:r>
      <w:r w:rsidRPr="00996C33">
        <w:rPr>
          <w:b/>
          <w:bCs/>
        </w:rPr>
        <w:t>For great is his steadfast  love toward us,</w:t>
      </w:r>
      <w:r w:rsidRPr="00996C33">
        <w:rPr>
          <w:b/>
          <w:bCs/>
        </w:rPr>
        <w:br/>
      </w:r>
      <w:r w:rsidRPr="00996C33">
        <w:rPr>
          <w:b/>
          <w:bCs/>
        </w:rPr>
        <w:tab/>
        <w:t xml:space="preserve">and the faithfulness of the </w:t>
      </w:r>
      <w:r w:rsidRPr="00996C33">
        <w:rPr>
          <w:rStyle w:val="DivineName"/>
          <w:b/>
          <w:bCs/>
        </w:rPr>
        <w:t xml:space="preserve">Lord </w:t>
      </w:r>
      <w:r w:rsidRPr="00996C33">
        <w:rPr>
          <w:b/>
          <w:bCs/>
        </w:rPr>
        <w:t xml:space="preserve">endures </w:t>
      </w:r>
      <w:proofErr w:type="spellStart"/>
      <w:r w:rsidRPr="00996C33">
        <w:rPr>
          <w:b/>
          <w:bCs/>
        </w:rPr>
        <w:t>for ever</w:t>
      </w:r>
      <w:proofErr w:type="spellEnd"/>
      <w:r>
        <w:t>.</w:t>
      </w:r>
      <w:r>
        <w:br/>
        <w:t xml:space="preserve">Ascribe to the </w:t>
      </w:r>
      <w:r>
        <w:rPr>
          <w:rStyle w:val="DivineName"/>
        </w:rPr>
        <w:t xml:space="preserve">Lord </w:t>
      </w:r>
      <w:r>
        <w:t>the glory  due his name;</w:t>
      </w:r>
      <w:r>
        <w:br/>
      </w:r>
      <w:r>
        <w:tab/>
        <w:t>bring an offering, and come into his courts!</w:t>
      </w:r>
    </w:p>
    <w:p w14:paraId="5DA0916E" w14:textId="77777777" w:rsidR="00394F06" w:rsidRDefault="00394F06">
      <w:pPr>
        <w:pStyle w:val="Body"/>
      </w:pPr>
    </w:p>
    <w:p w14:paraId="73F808B7" w14:textId="77777777" w:rsidR="00394F06" w:rsidRDefault="00000000">
      <w:pPr>
        <w:pStyle w:val="Caption"/>
      </w:pPr>
      <w:r>
        <w:t>Reading</w:t>
      </w:r>
      <w:r>
        <w:tab/>
      </w:r>
      <w:r>
        <w:rPr>
          <w:rStyle w:val="Subcaption"/>
          <w:b w:val="0"/>
        </w:rPr>
        <w:t>Romans 5:6–15</w:t>
      </w:r>
    </w:p>
    <w:p w14:paraId="0D7359EE" w14:textId="77777777" w:rsidR="00394F06"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1D4DC645" w14:textId="77777777" w:rsidR="00394F06" w:rsidRDefault="00000000">
      <w:pPr>
        <w:pStyle w:val="ScriptureHeading"/>
      </w:pPr>
      <w:r>
        <w:t>Death in Adam, Life in Christ</w:t>
      </w:r>
    </w:p>
    <w:p w14:paraId="4BBC117E" w14:textId="77777777" w:rsidR="00394F06"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 xml:space="preserve">Yet death reigned from Adam to Moses, even </w:t>
      </w:r>
      <w:r>
        <w:lastRenderedPageBreak/>
        <w:t>over those whose sinning was not like the transgression of Adam, who was a type of the one who was to come.</w:t>
      </w:r>
    </w:p>
    <w:p w14:paraId="08F7F31B" w14:textId="77777777" w:rsidR="00394F06" w:rsidRDefault="00000000">
      <w:pPr>
        <w:pStyle w:val="Body"/>
      </w:pPr>
      <w:r>
        <w:tab/>
      </w:r>
      <w:r>
        <w:rPr>
          <w:rStyle w:val="VerseNumber"/>
        </w:rPr>
        <w:t>15</w:t>
      </w:r>
      <w:r>
        <w:t xml:space="preserve">But the </w:t>
      </w:r>
      <w:proofErr w:type="gramStart"/>
      <w:r>
        <w:t>free gift</w:t>
      </w:r>
      <w:proofErr w:type="gramEnd"/>
      <w:r>
        <w:t xml:space="preserve"> is not like the trespass. For if many died through one man’s trespass, much more have the grace of God and the free gift by the grace of that </w:t>
      </w:r>
      <w:proofErr w:type="gramStart"/>
      <w:r>
        <w:t>one man</w:t>
      </w:r>
      <w:proofErr w:type="gramEnd"/>
      <w:r>
        <w:t xml:space="preserve"> Jesus Christ abounded for many.</w:t>
      </w:r>
    </w:p>
    <w:p w14:paraId="2B360E9A" w14:textId="77777777" w:rsidR="00394F06" w:rsidRDefault="00394F06">
      <w:pPr>
        <w:pStyle w:val="Body"/>
      </w:pPr>
    </w:p>
    <w:p w14:paraId="53DB01D6" w14:textId="77777777" w:rsidR="00394F06" w:rsidRDefault="00000000">
      <w:pPr>
        <w:pStyle w:val="Rubric"/>
      </w:pPr>
      <w:r>
        <w:t>Stand</w:t>
      </w:r>
    </w:p>
    <w:p w14:paraId="13E24B0F" w14:textId="77777777" w:rsidR="00394F06" w:rsidRDefault="00394F06">
      <w:pPr>
        <w:pStyle w:val="Body"/>
      </w:pPr>
    </w:p>
    <w:p w14:paraId="6B662988" w14:textId="77777777" w:rsidR="00394F06" w:rsidRDefault="00000000">
      <w:pPr>
        <w:pStyle w:val="Caption"/>
      </w:pPr>
      <w:r>
        <w:t>Alleluia</w:t>
      </w:r>
    </w:p>
    <w:p w14:paraId="49543141" w14:textId="77777777" w:rsidR="00394F06" w:rsidRDefault="00000000">
      <w:pPr>
        <w:pStyle w:val="Image"/>
      </w:pPr>
      <w:r>
        <w:rPr>
          <w:noProof/>
        </w:rPr>
        <w:drawing>
          <wp:inline distT="0" distB="0" distL="0" distR="0" wp14:anchorId="48313D7D" wp14:editId="2410CB83">
            <wp:extent cx="3657600" cy="44917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3"/>
                    <a:stretch>
                      <a:fillRect/>
                    </a:stretch>
                  </pic:blipFill>
                  <pic:spPr bwMode="auto">
                    <a:xfrm>
                      <a:off x="0" y="0"/>
                      <a:ext cx="3657600" cy="449178"/>
                    </a:xfrm>
                    <a:prstGeom prst="rect">
                      <a:avLst/>
                    </a:prstGeom>
                    <a:noFill/>
                    <a:ln>
                      <a:noFill/>
                    </a:ln>
                  </pic:spPr>
                </pic:pic>
              </a:graphicData>
            </a:graphic>
          </wp:inline>
        </w:drawing>
      </w:r>
    </w:p>
    <w:p w14:paraId="3DF2655A" w14:textId="77777777" w:rsidR="00394F06" w:rsidRDefault="00394F06">
      <w:pPr>
        <w:pStyle w:val="Body"/>
      </w:pPr>
    </w:p>
    <w:p w14:paraId="17270643" w14:textId="77777777" w:rsidR="00394F06" w:rsidRDefault="00000000">
      <w:pPr>
        <w:pStyle w:val="Caption"/>
      </w:pPr>
      <w:r>
        <w:t>Holy Gospel</w:t>
      </w:r>
      <w:r>
        <w:tab/>
      </w:r>
      <w:r>
        <w:rPr>
          <w:rStyle w:val="Subcaption"/>
          <w:b w:val="0"/>
        </w:rPr>
        <w:t>Matthew 3:13–17</w:t>
      </w:r>
    </w:p>
    <w:p w14:paraId="4F2806A4" w14:textId="77777777" w:rsidR="00394F06" w:rsidRDefault="00000000">
      <w:pPr>
        <w:pStyle w:val="LSBResponsorial"/>
      </w:pPr>
      <w:r>
        <w:rPr>
          <w:rStyle w:val="LSBSymbol"/>
        </w:rPr>
        <w:t>P</w:t>
      </w:r>
      <w:r>
        <w:tab/>
        <w:t>The Holy Gospel according to St. Matthew, the third chapter.</w:t>
      </w:r>
    </w:p>
    <w:p w14:paraId="4D93944C" w14:textId="77777777" w:rsidR="00394F06" w:rsidRDefault="00000000">
      <w:pPr>
        <w:pStyle w:val="Body"/>
      </w:pPr>
      <w:r>
        <w:t xml:space="preserve"> </w:t>
      </w:r>
    </w:p>
    <w:p w14:paraId="31AD15D5" w14:textId="77777777" w:rsidR="00394F06" w:rsidRDefault="00000000">
      <w:pPr>
        <w:pStyle w:val="Image"/>
      </w:pPr>
      <w:r>
        <w:rPr>
          <w:noProof/>
        </w:rPr>
        <w:drawing>
          <wp:inline distT="0" distB="0" distL="0" distR="0" wp14:anchorId="335C3808" wp14:editId="73DE63C5">
            <wp:extent cx="2933700" cy="5460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4"/>
                    <a:stretch>
                      <a:fillRect/>
                    </a:stretch>
                  </pic:blipFill>
                  <pic:spPr bwMode="auto">
                    <a:xfrm>
                      <a:off x="0" y="0"/>
                      <a:ext cx="2933700" cy="546099"/>
                    </a:xfrm>
                    <a:prstGeom prst="rect">
                      <a:avLst/>
                    </a:prstGeom>
                    <a:noFill/>
                    <a:ln>
                      <a:noFill/>
                    </a:ln>
                  </pic:spPr>
                </pic:pic>
              </a:graphicData>
            </a:graphic>
          </wp:inline>
        </w:drawing>
      </w:r>
    </w:p>
    <w:p w14:paraId="582B4745" w14:textId="77777777" w:rsidR="00394F06" w:rsidRDefault="00000000">
      <w:pPr>
        <w:pStyle w:val="Body"/>
      </w:pPr>
      <w:r>
        <w:t xml:space="preserve"> </w:t>
      </w:r>
    </w:p>
    <w:p w14:paraId="0F5A196E" w14:textId="77777777" w:rsidR="00394F06" w:rsidRDefault="00000000">
      <w:pPr>
        <w:pStyle w:val="ScriptureHeadingInitial"/>
      </w:pPr>
      <w:r>
        <w:t>The Baptism of Jesus</w:t>
      </w:r>
    </w:p>
    <w:p w14:paraId="0E8E5201" w14:textId="77777777" w:rsidR="00394F06" w:rsidRDefault="00000000">
      <w:pPr>
        <w:pStyle w:val="Body"/>
      </w:pPr>
      <w:r>
        <w:tab/>
      </w:r>
      <w:r>
        <w:rPr>
          <w:rStyle w:val="VerseNumber"/>
        </w:rPr>
        <w:t>13</w:t>
      </w:r>
      <w:r>
        <w:t xml:space="preserve">Then Jesus came from Galilee to the Jordan to John, to be baptized by him. </w:t>
      </w:r>
      <w:r>
        <w:rPr>
          <w:rStyle w:val="VerseNumber"/>
        </w:rPr>
        <w:t>14</w:t>
      </w:r>
      <w:r>
        <w:t xml:space="preserve">John would have prevented him, saying, “I need to be baptized by you, and do you come to me?” </w:t>
      </w:r>
      <w:r>
        <w:rPr>
          <w:rStyle w:val="VerseNumber"/>
        </w:rPr>
        <w:t>15</w:t>
      </w:r>
      <w:r>
        <w:t xml:space="preserve">But Jesus answered him, “Let it be so now, for thus it is fitting for us to fulfill all righteousness.” Then he consented. </w:t>
      </w:r>
      <w:r>
        <w:rPr>
          <w:rStyle w:val="VerseNumber"/>
        </w:rPr>
        <w:t>16</w:t>
      </w:r>
      <w:r>
        <w:t xml:space="preserve">And when Jesus was baptized, immediately he went up from the water, and behold, the heavens were opened to him, and he saw the Spirit of God descending like a dove and coming to rest on him; </w:t>
      </w:r>
      <w:r>
        <w:rPr>
          <w:rStyle w:val="VerseNumber"/>
        </w:rPr>
        <w:t>17</w:t>
      </w:r>
      <w:r>
        <w:t>and behold, a voice from heaven said, “This is my beloved Son, with whom I am well pleased.”</w:t>
      </w:r>
    </w:p>
    <w:p w14:paraId="04EC96F5" w14:textId="77777777" w:rsidR="00394F06" w:rsidRDefault="00000000">
      <w:pPr>
        <w:pStyle w:val="Body"/>
      </w:pPr>
      <w:r>
        <w:t xml:space="preserve"> </w:t>
      </w:r>
    </w:p>
    <w:p w14:paraId="0367D706" w14:textId="77777777" w:rsidR="00394F06" w:rsidRDefault="00000000">
      <w:pPr>
        <w:pStyle w:val="LSBResponsorial"/>
      </w:pPr>
      <w:r>
        <w:rPr>
          <w:rStyle w:val="LSBSymbol"/>
        </w:rPr>
        <w:t>P</w:t>
      </w:r>
      <w:r>
        <w:tab/>
        <w:t>This is the Gospel of the Lord.</w:t>
      </w:r>
    </w:p>
    <w:p w14:paraId="41B0C67D" w14:textId="77777777" w:rsidR="00394F06" w:rsidRDefault="00000000">
      <w:pPr>
        <w:pStyle w:val="Body"/>
      </w:pPr>
      <w:r>
        <w:t xml:space="preserve"> </w:t>
      </w:r>
    </w:p>
    <w:p w14:paraId="35BB83ED" w14:textId="77777777" w:rsidR="00394F06" w:rsidRDefault="00000000">
      <w:pPr>
        <w:pStyle w:val="Image"/>
      </w:pPr>
      <w:r>
        <w:rPr>
          <w:noProof/>
        </w:rPr>
        <w:lastRenderedPageBreak/>
        <w:drawing>
          <wp:inline distT="0" distB="0" distL="0" distR="0" wp14:anchorId="35A666BE" wp14:editId="4BC04956">
            <wp:extent cx="2933700" cy="5333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5"/>
                    <a:stretch>
                      <a:fillRect/>
                    </a:stretch>
                  </pic:blipFill>
                  <pic:spPr bwMode="auto">
                    <a:xfrm>
                      <a:off x="0" y="0"/>
                      <a:ext cx="2933700" cy="533399"/>
                    </a:xfrm>
                    <a:prstGeom prst="rect">
                      <a:avLst/>
                    </a:prstGeom>
                    <a:noFill/>
                    <a:ln>
                      <a:noFill/>
                    </a:ln>
                  </pic:spPr>
                </pic:pic>
              </a:graphicData>
            </a:graphic>
          </wp:inline>
        </w:drawing>
      </w:r>
    </w:p>
    <w:p w14:paraId="75C0DEC1" w14:textId="77777777" w:rsidR="00394F06" w:rsidRDefault="00394F06">
      <w:pPr>
        <w:pStyle w:val="Body"/>
      </w:pPr>
    </w:p>
    <w:p w14:paraId="032E9325" w14:textId="77777777" w:rsidR="00394F06" w:rsidRDefault="00000000">
      <w:pPr>
        <w:pStyle w:val="Caption"/>
      </w:pPr>
      <w:r>
        <w:t>Apostles’ Creed</w:t>
      </w:r>
    </w:p>
    <w:p w14:paraId="2CCF9DD4" w14:textId="77777777" w:rsidR="00394F06" w:rsidRDefault="00000000">
      <w:pPr>
        <w:pStyle w:val="LSBResponsorial"/>
      </w:pPr>
      <w:r>
        <w:rPr>
          <w:rStyle w:val="LSBSymbol"/>
        </w:rPr>
        <w:t>C</w:t>
      </w:r>
      <w:r>
        <w:tab/>
      </w:r>
      <w:r>
        <w:rPr>
          <w:b/>
        </w:rPr>
        <w:t>I believe in God, the Father Almighty,</w:t>
      </w:r>
    </w:p>
    <w:p w14:paraId="33E68803" w14:textId="77777777" w:rsidR="00394F06" w:rsidRDefault="00000000">
      <w:pPr>
        <w:pStyle w:val="LSBResponsorialContinued"/>
      </w:pPr>
      <w:r>
        <w:rPr>
          <w:b/>
        </w:rPr>
        <w:t xml:space="preserve">     maker of heaven and earth.</w:t>
      </w:r>
    </w:p>
    <w:p w14:paraId="2DFCBC33" w14:textId="77777777" w:rsidR="00394F06" w:rsidRDefault="00000000">
      <w:pPr>
        <w:pStyle w:val="LSBResponsorialContinued"/>
      </w:pPr>
      <w:r>
        <w:rPr>
          <w:b/>
        </w:rPr>
        <w:t xml:space="preserve"> </w:t>
      </w:r>
    </w:p>
    <w:p w14:paraId="53CCB396" w14:textId="77777777" w:rsidR="00394F06" w:rsidRDefault="00000000">
      <w:pPr>
        <w:pStyle w:val="LSBResponsorialContinued"/>
      </w:pPr>
      <w:r>
        <w:rPr>
          <w:b/>
        </w:rPr>
        <w:t>And in Jesus Christ, His only Son, our Lord,</w:t>
      </w:r>
    </w:p>
    <w:p w14:paraId="6F127122" w14:textId="77777777" w:rsidR="00394F06" w:rsidRDefault="00000000">
      <w:pPr>
        <w:pStyle w:val="LSBResponsorialContinued"/>
      </w:pPr>
      <w:r>
        <w:rPr>
          <w:b/>
        </w:rPr>
        <w:t xml:space="preserve">     who was conceived by the Holy Spirit,</w:t>
      </w:r>
    </w:p>
    <w:p w14:paraId="318B17EB" w14:textId="77777777" w:rsidR="00394F06" w:rsidRDefault="00000000">
      <w:pPr>
        <w:pStyle w:val="LSBResponsorialContinued"/>
      </w:pPr>
      <w:r>
        <w:rPr>
          <w:b/>
        </w:rPr>
        <w:t xml:space="preserve">     born of the virgin Mary,</w:t>
      </w:r>
    </w:p>
    <w:p w14:paraId="402161DF" w14:textId="77777777" w:rsidR="00394F06" w:rsidRDefault="00000000">
      <w:pPr>
        <w:pStyle w:val="LSBResponsorialContinued"/>
      </w:pPr>
      <w:r>
        <w:rPr>
          <w:b/>
        </w:rPr>
        <w:t xml:space="preserve">     suffered under Pontius Pilate,</w:t>
      </w:r>
    </w:p>
    <w:p w14:paraId="5BB47722" w14:textId="77777777" w:rsidR="00394F06" w:rsidRDefault="00000000">
      <w:pPr>
        <w:pStyle w:val="LSBResponsorialContinued"/>
      </w:pPr>
      <w:r>
        <w:rPr>
          <w:b/>
        </w:rPr>
        <w:t xml:space="preserve">     was crucified, </w:t>
      </w:r>
      <w:proofErr w:type="gramStart"/>
      <w:r>
        <w:rPr>
          <w:b/>
        </w:rPr>
        <w:t>died</w:t>
      </w:r>
      <w:proofErr w:type="gramEnd"/>
      <w:r>
        <w:rPr>
          <w:b/>
        </w:rPr>
        <w:t xml:space="preserve"> and was buried.</w:t>
      </w:r>
    </w:p>
    <w:p w14:paraId="354B4C5D" w14:textId="77777777" w:rsidR="00394F06" w:rsidRDefault="00000000">
      <w:pPr>
        <w:pStyle w:val="LSBResponsorialContinued"/>
      </w:pPr>
      <w:r>
        <w:rPr>
          <w:b/>
        </w:rPr>
        <w:t xml:space="preserve">     He descended into hell.</w:t>
      </w:r>
    </w:p>
    <w:p w14:paraId="24BD4CAD" w14:textId="77777777" w:rsidR="00394F06" w:rsidRDefault="00000000">
      <w:pPr>
        <w:pStyle w:val="LSBResponsorialContinued"/>
      </w:pPr>
      <w:r>
        <w:rPr>
          <w:b/>
        </w:rPr>
        <w:t xml:space="preserve">     The third day He rose again from the dead.</w:t>
      </w:r>
    </w:p>
    <w:p w14:paraId="0D3347DE" w14:textId="77777777" w:rsidR="00394F06" w:rsidRDefault="00000000">
      <w:pPr>
        <w:pStyle w:val="LSBResponsorialContinued"/>
      </w:pPr>
      <w:r>
        <w:rPr>
          <w:b/>
        </w:rPr>
        <w:t xml:space="preserve">     He ascended into heaven</w:t>
      </w:r>
    </w:p>
    <w:p w14:paraId="0358B9E9" w14:textId="77777777" w:rsidR="00394F06" w:rsidRDefault="00000000">
      <w:pPr>
        <w:pStyle w:val="LSBResponsorialContinued"/>
      </w:pPr>
      <w:r>
        <w:rPr>
          <w:b/>
        </w:rPr>
        <w:t xml:space="preserve">     and sits at the right hand of God the Father Almighty.</w:t>
      </w:r>
    </w:p>
    <w:p w14:paraId="7DE0E433" w14:textId="77777777" w:rsidR="00394F06" w:rsidRDefault="00000000">
      <w:pPr>
        <w:pStyle w:val="LSBResponsorialContinued"/>
      </w:pPr>
      <w:r>
        <w:rPr>
          <w:b/>
        </w:rPr>
        <w:t xml:space="preserve">     From thence He will come to judge the living and the dead.</w:t>
      </w:r>
    </w:p>
    <w:p w14:paraId="379F8073" w14:textId="77777777" w:rsidR="00394F06" w:rsidRDefault="00000000">
      <w:pPr>
        <w:pStyle w:val="LSBResponsorialContinued"/>
      </w:pPr>
      <w:r>
        <w:rPr>
          <w:b/>
        </w:rPr>
        <w:t xml:space="preserve"> </w:t>
      </w:r>
    </w:p>
    <w:p w14:paraId="7D0F826E" w14:textId="77777777" w:rsidR="00394F06" w:rsidRDefault="00000000">
      <w:pPr>
        <w:pStyle w:val="LSBResponsorialContinued"/>
      </w:pPr>
      <w:r>
        <w:rPr>
          <w:b/>
        </w:rPr>
        <w:t>I believe in the Holy Spirit,</w:t>
      </w:r>
    </w:p>
    <w:p w14:paraId="570BC12D" w14:textId="77777777" w:rsidR="00394F06" w:rsidRDefault="00000000">
      <w:pPr>
        <w:pStyle w:val="LSBResponsorialContinued"/>
      </w:pPr>
      <w:r>
        <w:rPr>
          <w:b/>
        </w:rPr>
        <w:t xml:space="preserve">     the holy Christian Church,</w:t>
      </w:r>
    </w:p>
    <w:p w14:paraId="78FEC811" w14:textId="77777777" w:rsidR="00394F06" w:rsidRDefault="00000000">
      <w:pPr>
        <w:pStyle w:val="LSBResponsorialContinued"/>
      </w:pPr>
      <w:r>
        <w:rPr>
          <w:b/>
        </w:rPr>
        <w:t xml:space="preserve">          the communion of saints,</w:t>
      </w:r>
    </w:p>
    <w:p w14:paraId="614E2384" w14:textId="77777777" w:rsidR="00394F06" w:rsidRDefault="00000000">
      <w:pPr>
        <w:pStyle w:val="LSBResponsorialContinued"/>
      </w:pPr>
      <w:r>
        <w:rPr>
          <w:b/>
        </w:rPr>
        <w:t xml:space="preserve">     the forgiveness of sins,</w:t>
      </w:r>
    </w:p>
    <w:p w14:paraId="0DB57C29" w14:textId="77777777" w:rsidR="00394F06" w:rsidRDefault="00000000">
      <w:pPr>
        <w:pStyle w:val="LSBResponsorialContinued"/>
      </w:pPr>
      <w:r>
        <w:rPr>
          <w:b/>
        </w:rPr>
        <w:t xml:space="preserve">     the resurrection of the body,</w:t>
      </w:r>
    </w:p>
    <w:p w14:paraId="0668F861" w14:textId="77777777" w:rsidR="00394F06"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101B6F46" w14:textId="03CAD41A" w:rsidR="00394F06" w:rsidRPr="00720D9F" w:rsidRDefault="00720D9F">
      <w:pPr>
        <w:pStyle w:val="Rubric"/>
        <w:rPr>
          <w:b/>
          <w:bCs/>
          <w:i w:val="0"/>
          <w:iCs/>
          <w:sz w:val="24"/>
          <w:szCs w:val="24"/>
        </w:rPr>
      </w:pPr>
      <w:r w:rsidRPr="00720D9F">
        <w:rPr>
          <w:b/>
          <w:bCs/>
          <w:i w:val="0"/>
          <w:iCs/>
          <w:sz w:val="24"/>
          <w:szCs w:val="24"/>
        </w:rPr>
        <w:t>Children’s Message</w:t>
      </w:r>
    </w:p>
    <w:p w14:paraId="07888F99" w14:textId="77777777" w:rsidR="00394F06" w:rsidRDefault="00394F06">
      <w:pPr>
        <w:pStyle w:val="Body"/>
      </w:pPr>
    </w:p>
    <w:p w14:paraId="1CF998C8" w14:textId="77777777" w:rsidR="00394F06" w:rsidRDefault="00000000">
      <w:pPr>
        <w:pStyle w:val="Caption"/>
      </w:pPr>
      <w:r>
        <w:t>405 To Jordan’s River Came Our Lord</w:t>
      </w:r>
    </w:p>
    <w:p w14:paraId="2E66ECFA" w14:textId="77777777" w:rsidR="00394F06" w:rsidRDefault="00000000">
      <w:pPr>
        <w:pStyle w:val="Image"/>
      </w:pPr>
      <w:r>
        <w:rPr>
          <w:noProof/>
        </w:rPr>
        <w:drawing>
          <wp:inline distT="0" distB="0" distL="0" distR="0" wp14:anchorId="2ACA3891" wp14:editId="2AE8E1BA">
            <wp:extent cx="3657600" cy="72713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6"/>
                    <a:stretch>
                      <a:fillRect/>
                    </a:stretch>
                  </pic:blipFill>
                  <pic:spPr bwMode="auto">
                    <a:xfrm>
                      <a:off x="0" y="0"/>
                      <a:ext cx="3657600" cy="727135"/>
                    </a:xfrm>
                    <a:prstGeom prst="rect">
                      <a:avLst/>
                    </a:prstGeom>
                    <a:noFill/>
                    <a:ln>
                      <a:noFill/>
                    </a:ln>
                  </pic:spPr>
                </pic:pic>
              </a:graphicData>
            </a:graphic>
          </wp:inline>
        </w:drawing>
      </w:r>
    </w:p>
    <w:p w14:paraId="3D9DEEC3" w14:textId="77777777" w:rsidR="00394F06" w:rsidRDefault="00000000">
      <w:pPr>
        <w:pStyle w:val="Image"/>
      </w:pPr>
      <w:r>
        <w:rPr>
          <w:noProof/>
        </w:rPr>
        <w:drawing>
          <wp:inline distT="0" distB="0" distL="0" distR="0" wp14:anchorId="4328683F" wp14:editId="00342443">
            <wp:extent cx="3657600" cy="80021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7"/>
                    <a:stretch>
                      <a:fillRect/>
                    </a:stretch>
                  </pic:blipFill>
                  <pic:spPr bwMode="auto">
                    <a:xfrm>
                      <a:off x="0" y="0"/>
                      <a:ext cx="3657600" cy="800214"/>
                    </a:xfrm>
                    <a:prstGeom prst="rect">
                      <a:avLst/>
                    </a:prstGeom>
                    <a:noFill/>
                    <a:ln>
                      <a:noFill/>
                    </a:ln>
                  </pic:spPr>
                </pic:pic>
              </a:graphicData>
            </a:graphic>
          </wp:inline>
        </w:drawing>
      </w:r>
    </w:p>
    <w:p w14:paraId="6EDD94AA" w14:textId="77777777" w:rsidR="00394F06" w:rsidRDefault="00000000">
      <w:pPr>
        <w:pStyle w:val="Image"/>
      </w:pPr>
      <w:r>
        <w:rPr>
          <w:noProof/>
        </w:rPr>
        <w:lastRenderedPageBreak/>
        <w:drawing>
          <wp:inline distT="0" distB="0" distL="0" distR="0" wp14:anchorId="6B5FDCFA" wp14:editId="57AD5D54">
            <wp:extent cx="3657600" cy="79290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8"/>
                    <a:stretch>
                      <a:fillRect/>
                    </a:stretch>
                  </pic:blipFill>
                  <pic:spPr bwMode="auto">
                    <a:xfrm>
                      <a:off x="0" y="0"/>
                      <a:ext cx="3657600" cy="792906"/>
                    </a:xfrm>
                    <a:prstGeom prst="rect">
                      <a:avLst/>
                    </a:prstGeom>
                    <a:noFill/>
                    <a:ln>
                      <a:noFill/>
                    </a:ln>
                  </pic:spPr>
                </pic:pic>
              </a:graphicData>
            </a:graphic>
          </wp:inline>
        </w:drawing>
      </w:r>
    </w:p>
    <w:p w14:paraId="459D3831" w14:textId="77777777" w:rsidR="00394F06" w:rsidRDefault="00394F06">
      <w:pPr>
        <w:pStyle w:val="Body"/>
      </w:pPr>
    </w:p>
    <w:p w14:paraId="3B818226" w14:textId="77777777" w:rsidR="00394F06" w:rsidRDefault="00000000">
      <w:pPr>
        <w:pStyle w:val="NumberedStanza"/>
      </w:pPr>
      <w:r>
        <w:rPr>
          <w:rStyle w:val="StanzaNumber"/>
        </w:rPr>
        <w:t>5</w:t>
      </w:r>
      <w:r>
        <w:tab/>
        <w:t>The Father’s word, the Spirit’s flight</w:t>
      </w:r>
      <w:r>
        <w:br/>
        <w:t>Anointed Christ in glorious sight</w:t>
      </w:r>
      <w:r>
        <w:br/>
        <w:t>As God’s own choice, from Adam’s fall</w:t>
      </w:r>
      <w:r>
        <w:br/>
        <w:t>To save the world and free us all.</w:t>
      </w:r>
    </w:p>
    <w:p w14:paraId="726AB72E" w14:textId="77777777" w:rsidR="00394F06" w:rsidRDefault="00394F06">
      <w:pPr>
        <w:pStyle w:val="Body"/>
      </w:pPr>
    </w:p>
    <w:p w14:paraId="03025594" w14:textId="77777777" w:rsidR="00394F06" w:rsidRDefault="00000000">
      <w:pPr>
        <w:pStyle w:val="NumberedStanza"/>
      </w:pPr>
      <w:r>
        <w:rPr>
          <w:rStyle w:val="StanzaNumber"/>
        </w:rPr>
        <w:t>6</w:t>
      </w:r>
      <w:r>
        <w:tab/>
        <w:t>Now rise, faint hearts, be resolute;</w:t>
      </w:r>
      <w:r>
        <w:br/>
        <w:t>This man is Christ, our substitute!</w:t>
      </w:r>
      <w:r>
        <w:br/>
        <w:t>He was baptized in Jordan’s stream,</w:t>
      </w:r>
      <w:r>
        <w:br/>
        <w:t>Proclaimed Redeemer, Lord supreme.</w:t>
      </w:r>
    </w:p>
    <w:p w14:paraId="0B99B79B" w14:textId="77777777" w:rsidR="00394F06" w:rsidRDefault="00000000">
      <w:pPr>
        <w:pStyle w:val="Copyright"/>
      </w:pPr>
      <w:r>
        <w:t xml:space="preserve">Text: James P. </w:t>
      </w:r>
      <w:proofErr w:type="spellStart"/>
      <w:r>
        <w:t>Tiefel</w:t>
      </w:r>
      <w:proofErr w:type="spellEnd"/>
      <w:r>
        <w:t>, 1949, alt.</w:t>
      </w:r>
      <w:r>
        <w:br/>
        <w:t xml:space="preserve">Tune: </w:t>
      </w:r>
      <w:proofErr w:type="spellStart"/>
      <w:r>
        <w:t>Musicalisch</w:t>
      </w:r>
      <w:proofErr w:type="spellEnd"/>
      <w:r>
        <w:t xml:space="preserve"> Hand-Buch der </w:t>
      </w:r>
      <w:proofErr w:type="spellStart"/>
      <w:r>
        <w:t>Geistlichen</w:t>
      </w:r>
      <w:proofErr w:type="spellEnd"/>
      <w:r>
        <w:t xml:space="preserve"> </w:t>
      </w:r>
      <w:proofErr w:type="spellStart"/>
      <w:r>
        <w:t>Melodien</w:t>
      </w:r>
      <w:proofErr w:type="spellEnd"/>
      <w:r>
        <w:t>, 1690, Hamburg, alt.</w:t>
      </w:r>
      <w:r>
        <w:br/>
        <w:t xml:space="preserve">Text: © 1993 James P. </w:t>
      </w:r>
      <w:proofErr w:type="spellStart"/>
      <w:r>
        <w:t>Tiefel</w:t>
      </w:r>
      <w:proofErr w:type="spellEnd"/>
      <w:r>
        <w:t>. Used by permission: LSB Hymn License no. 110005011</w:t>
      </w:r>
      <w:r>
        <w:br/>
        <w:t>Tune: Public domain</w:t>
      </w:r>
    </w:p>
    <w:p w14:paraId="23256890" w14:textId="77777777" w:rsidR="00394F06" w:rsidRDefault="00394F06">
      <w:pPr>
        <w:pStyle w:val="Body"/>
      </w:pPr>
    </w:p>
    <w:p w14:paraId="6D293012" w14:textId="77777777" w:rsidR="00394F06" w:rsidRDefault="00000000">
      <w:pPr>
        <w:pStyle w:val="Caption"/>
      </w:pPr>
      <w:r>
        <w:t>Sermon</w:t>
      </w:r>
    </w:p>
    <w:p w14:paraId="60261657" w14:textId="77777777" w:rsidR="00394F06" w:rsidRDefault="00394F06">
      <w:pPr>
        <w:pStyle w:val="Body"/>
      </w:pPr>
    </w:p>
    <w:p w14:paraId="3033EA23" w14:textId="77777777" w:rsidR="00394F06" w:rsidRDefault="00000000">
      <w:pPr>
        <w:pStyle w:val="Caption"/>
      </w:pPr>
      <w:proofErr w:type="spellStart"/>
      <w:r>
        <w:t>Votum</w:t>
      </w:r>
      <w:proofErr w:type="spellEnd"/>
    </w:p>
    <w:p w14:paraId="52AA1515" w14:textId="77777777" w:rsidR="00394F06" w:rsidRDefault="00000000">
      <w:pPr>
        <w:pStyle w:val="LSBResponsorial"/>
      </w:pPr>
      <w:r>
        <w:rPr>
          <w:rStyle w:val="LSBSymbol"/>
        </w:rPr>
        <w:t>P</w:t>
      </w:r>
      <w:r>
        <w:tab/>
        <w:t>The peace of God, which passes all understanding, keep your hearts and minds in Christ Jesus.</w:t>
      </w:r>
    </w:p>
    <w:p w14:paraId="61F7B4B2" w14:textId="77777777" w:rsidR="00394F06" w:rsidRDefault="00000000">
      <w:pPr>
        <w:pStyle w:val="LSBResponsorial"/>
      </w:pPr>
      <w:r>
        <w:rPr>
          <w:rStyle w:val="LSBSymbol"/>
        </w:rPr>
        <w:t>C</w:t>
      </w:r>
      <w:r>
        <w:tab/>
      </w:r>
      <w:r>
        <w:rPr>
          <w:b/>
        </w:rPr>
        <w:t>Amen.</w:t>
      </w:r>
    </w:p>
    <w:p w14:paraId="76DC0A58" w14:textId="77777777" w:rsidR="00394F06" w:rsidRDefault="00394F06">
      <w:pPr>
        <w:pStyle w:val="Body"/>
      </w:pPr>
    </w:p>
    <w:p w14:paraId="7285D192" w14:textId="77777777" w:rsidR="00394F06" w:rsidRDefault="00000000">
      <w:pPr>
        <w:pStyle w:val="Rubric"/>
      </w:pPr>
      <w:r>
        <w:t>Stand</w:t>
      </w:r>
    </w:p>
    <w:p w14:paraId="12C5B4C5" w14:textId="77777777" w:rsidR="00394F06" w:rsidRDefault="00394F06">
      <w:pPr>
        <w:pStyle w:val="Body"/>
      </w:pPr>
    </w:p>
    <w:p w14:paraId="45B49E3E" w14:textId="77777777" w:rsidR="00394F06" w:rsidRDefault="00000000">
      <w:pPr>
        <w:pStyle w:val="Caption"/>
      </w:pPr>
      <w:r>
        <w:t>Offertory</w:t>
      </w:r>
      <w:r>
        <w:tab/>
      </w:r>
      <w:r>
        <w:rPr>
          <w:rStyle w:val="Subcaption"/>
          <w:b w:val="0"/>
        </w:rPr>
        <w:t>Psalm 51:10–12</w:t>
      </w:r>
    </w:p>
    <w:p w14:paraId="3D277E99" w14:textId="77777777" w:rsidR="00394F06" w:rsidRDefault="00000000">
      <w:pPr>
        <w:pStyle w:val="Image"/>
      </w:pPr>
      <w:r>
        <w:rPr>
          <w:noProof/>
        </w:rPr>
        <w:drawing>
          <wp:inline distT="0" distB="0" distL="0" distR="0" wp14:anchorId="30E24725" wp14:editId="73D011EE">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657600" cy="455276"/>
                    </a:xfrm>
                    <a:prstGeom prst="rect">
                      <a:avLst/>
                    </a:prstGeom>
                    <a:noFill/>
                    <a:ln>
                      <a:noFill/>
                    </a:ln>
                  </pic:spPr>
                </pic:pic>
              </a:graphicData>
            </a:graphic>
          </wp:inline>
        </w:drawing>
      </w:r>
    </w:p>
    <w:p w14:paraId="2F3097C3" w14:textId="77777777" w:rsidR="00394F06" w:rsidRDefault="00000000">
      <w:pPr>
        <w:pStyle w:val="Image"/>
      </w:pPr>
      <w:r>
        <w:rPr>
          <w:noProof/>
        </w:rPr>
        <w:drawing>
          <wp:inline distT="0" distB="0" distL="0" distR="0" wp14:anchorId="104CE035" wp14:editId="704217C2">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657600" cy="501445"/>
                    </a:xfrm>
                    <a:prstGeom prst="rect">
                      <a:avLst/>
                    </a:prstGeom>
                    <a:noFill/>
                    <a:ln>
                      <a:noFill/>
                    </a:ln>
                  </pic:spPr>
                </pic:pic>
              </a:graphicData>
            </a:graphic>
          </wp:inline>
        </w:drawing>
      </w:r>
    </w:p>
    <w:p w14:paraId="763AE80E" w14:textId="77777777" w:rsidR="00394F06" w:rsidRDefault="00000000">
      <w:pPr>
        <w:pStyle w:val="Image"/>
      </w:pPr>
      <w:r>
        <w:rPr>
          <w:noProof/>
        </w:rPr>
        <w:drawing>
          <wp:inline distT="0" distB="0" distL="0" distR="0" wp14:anchorId="32966AC2" wp14:editId="4F8A62ED">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657600" cy="537354"/>
                    </a:xfrm>
                    <a:prstGeom prst="rect">
                      <a:avLst/>
                    </a:prstGeom>
                    <a:noFill/>
                    <a:ln>
                      <a:noFill/>
                    </a:ln>
                  </pic:spPr>
                </pic:pic>
              </a:graphicData>
            </a:graphic>
          </wp:inline>
        </w:drawing>
      </w:r>
    </w:p>
    <w:p w14:paraId="4CE56795" w14:textId="77777777" w:rsidR="00394F06" w:rsidRDefault="00000000">
      <w:pPr>
        <w:pStyle w:val="Image"/>
      </w:pPr>
      <w:r>
        <w:rPr>
          <w:noProof/>
        </w:rPr>
        <w:drawing>
          <wp:inline distT="0" distB="0" distL="0" distR="0" wp14:anchorId="0B01FEC2" wp14:editId="66971817">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657600" cy="478360"/>
                    </a:xfrm>
                    <a:prstGeom prst="rect">
                      <a:avLst/>
                    </a:prstGeom>
                    <a:noFill/>
                    <a:ln>
                      <a:noFill/>
                    </a:ln>
                  </pic:spPr>
                </pic:pic>
              </a:graphicData>
            </a:graphic>
          </wp:inline>
        </w:drawing>
      </w:r>
    </w:p>
    <w:p w14:paraId="17C39AC5" w14:textId="77777777" w:rsidR="00394F06" w:rsidRDefault="00000000">
      <w:pPr>
        <w:pStyle w:val="Image"/>
      </w:pPr>
      <w:r>
        <w:rPr>
          <w:noProof/>
        </w:rPr>
        <w:lastRenderedPageBreak/>
        <w:drawing>
          <wp:inline distT="0" distB="0" distL="0" distR="0" wp14:anchorId="4D840C5C" wp14:editId="5DDB15BD">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657600" cy="495032"/>
                    </a:xfrm>
                    <a:prstGeom prst="rect">
                      <a:avLst/>
                    </a:prstGeom>
                    <a:noFill/>
                    <a:ln>
                      <a:noFill/>
                    </a:ln>
                  </pic:spPr>
                </pic:pic>
              </a:graphicData>
            </a:graphic>
          </wp:inline>
        </w:drawing>
      </w:r>
    </w:p>
    <w:p w14:paraId="461530A9" w14:textId="77777777" w:rsidR="00394F06" w:rsidRPr="00CB1926" w:rsidRDefault="00000000">
      <w:pPr>
        <w:pStyle w:val="Body"/>
        <w:rPr>
          <w:sz w:val="16"/>
          <w:szCs w:val="12"/>
        </w:rPr>
      </w:pPr>
      <w:r>
        <w:t xml:space="preserve"> </w:t>
      </w:r>
    </w:p>
    <w:p w14:paraId="35F8ACF8" w14:textId="77777777" w:rsidR="00394F06" w:rsidRDefault="00000000">
      <w:pPr>
        <w:pStyle w:val="Body"/>
      </w:pPr>
      <w:r>
        <w:t xml:space="preserve"> </w:t>
      </w:r>
    </w:p>
    <w:p w14:paraId="20107D50" w14:textId="77777777" w:rsidR="00394F06" w:rsidRPr="00CB1926" w:rsidRDefault="00394F06">
      <w:pPr>
        <w:pStyle w:val="Body"/>
        <w:rPr>
          <w:sz w:val="6"/>
          <w:szCs w:val="2"/>
        </w:rPr>
      </w:pPr>
    </w:p>
    <w:p w14:paraId="33A42A06" w14:textId="77777777" w:rsidR="00394F06" w:rsidRDefault="00000000">
      <w:pPr>
        <w:pStyle w:val="Caption"/>
      </w:pPr>
      <w:r>
        <w:t>Offering</w:t>
      </w:r>
    </w:p>
    <w:p w14:paraId="3BECF85B" w14:textId="77777777" w:rsidR="00394F06" w:rsidRPr="00CB1926" w:rsidRDefault="00394F06">
      <w:pPr>
        <w:pStyle w:val="Body"/>
        <w:rPr>
          <w:sz w:val="8"/>
          <w:szCs w:val="4"/>
        </w:rPr>
      </w:pPr>
    </w:p>
    <w:p w14:paraId="0D007C2D" w14:textId="77777777" w:rsidR="00394F06" w:rsidRDefault="00000000">
      <w:pPr>
        <w:pStyle w:val="Caption"/>
      </w:pPr>
      <w:r>
        <w:t>805 Praise God, from Whom All Blessings Flow</w:t>
      </w:r>
    </w:p>
    <w:p w14:paraId="66A877E7" w14:textId="77777777" w:rsidR="00394F06" w:rsidRDefault="00000000">
      <w:pPr>
        <w:pStyle w:val="Image"/>
      </w:pPr>
      <w:r>
        <w:rPr>
          <w:noProof/>
        </w:rPr>
        <w:drawing>
          <wp:inline distT="0" distB="0" distL="0" distR="0" wp14:anchorId="38DDD837" wp14:editId="31BC86AE">
            <wp:extent cx="3657600" cy="4372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657600" cy="437255"/>
                    </a:xfrm>
                    <a:prstGeom prst="rect">
                      <a:avLst/>
                    </a:prstGeom>
                    <a:noFill/>
                    <a:ln>
                      <a:noFill/>
                    </a:ln>
                  </pic:spPr>
                </pic:pic>
              </a:graphicData>
            </a:graphic>
          </wp:inline>
        </w:drawing>
      </w:r>
    </w:p>
    <w:p w14:paraId="680CC38A" w14:textId="77777777" w:rsidR="00394F06" w:rsidRDefault="00000000">
      <w:pPr>
        <w:pStyle w:val="Image"/>
      </w:pPr>
      <w:r>
        <w:rPr>
          <w:noProof/>
        </w:rPr>
        <w:drawing>
          <wp:inline distT="0" distB="0" distL="0" distR="0" wp14:anchorId="28878CBE" wp14:editId="732F0C18">
            <wp:extent cx="3657600" cy="47866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3657600" cy="478666"/>
                    </a:xfrm>
                    <a:prstGeom prst="rect">
                      <a:avLst/>
                    </a:prstGeom>
                    <a:noFill/>
                    <a:ln>
                      <a:noFill/>
                    </a:ln>
                  </pic:spPr>
                </pic:pic>
              </a:graphicData>
            </a:graphic>
          </wp:inline>
        </w:drawing>
      </w:r>
    </w:p>
    <w:p w14:paraId="4CB6712E" w14:textId="77777777" w:rsidR="00394F06" w:rsidRDefault="00000000">
      <w:pPr>
        <w:pStyle w:val="Image"/>
      </w:pPr>
      <w:r>
        <w:rPr>
          <w:noProof/>
        </w:rPr>
        <w:drawing>
          <wp:inline distT="0" distB="0" distL="0" distR="0" wp14:anchorId="6EEFE1F6" wp14:editId="03BC9448">
            <wp:extent cx="3657600" cy="47744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3657600" cy="477448"/>
                    </a:xfrm>
                    <a:prstGeom prst="rect">
                      <a:avLst/>
                    </a:prstGeom>
                    <a:noFill/>
                    <a:ln>
                      <a:noFill/>
                    </a:ln>
                  </pic:spPr>
                </pic:pic>
              </a:graphicData>
            </a:graphic>
          </wp:inline>
        </w:drawing>
      </w:r>
    </w:p>
    <w:p w14:paraId="0E20C8B5" w14:textId="77777777" w:rsidR="00394F06"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AC076D0" w14:textId="77777777" w:rsidR="00394F06" w:rsidRDefault="00394F06">
      <w:pPr>
        <w:pStyle w:val="Body"/>
      </w:pPr>
    </w:p>
    <w:p w14:paraId="649ABFBC" w14:textId="77777777" w:rsidR="00394F06" w:rsidRDefault="00000000">
      <w:pPr>
        <w:pStyle w:val="Caption"/>
      </w:pPr>
      <w:r>
        <w:t>Prayer of the Church</w:t>
      </w:r>
    </w:p>
    <w:p w14:paraId="1FBA75A7" w14:textId="77777777" w:rsidR="00394F06" w:rsidRPr="00CB1926" w:rsidRDefault="00394F06">
      <w:pPr>
        <w:pStyle w:val="Body"/>
        <w:rPr>
          <w:sz w:val="10"/>
          <w:szCs w:val="6"/>
        </w:rPr>
      </w:pPr>
    </w:p>
    <w:p w14:paraId="4F403FCA" w14:textId="77777777" w:rsidR="00394F06" w:rsidRDefault="00000000">
      <w:pPr>
        <w:pStyle w:val="Caption"/>
      </w:pPr>
      <w:r>
        <w:t>Lord’s Prayer</w:t>
      </w:r>
      <w:r>
        <w:tab/>
      </w:r>
      <w:r>
        <w:rPr>
          <w:rStyle w:val="Subcaption"/>
          <w:b w:val="0"/>
        </w:rPr>
        <w:t>Matthew 6:9–13</w:t>
      </w:r>
    </w:p>
    <w:p w14:paraId="6EDC0418" w14:textId="77777777" w:rsidR="00394F06" w:rsidRDefault="00000000">
      <w:pPr>
        <w:pStyle w:val="LSBResponsorial"/>
      </w:pPr>
      <w:r>
        <w:rPr>
          <w:rStyle w:val="LSBSymbol"/>
        </w:rPr>
        <w:t>P</w:t>
      </w:r>
      <w:r>
        <w:tab/>
        <w:t>Lord, remember us in Your kingdom and teach us to pray:</w:t>
      </w:r>
    </w:p>
    <w:p w14:paraId="0995F326" w14:textId="77777777" w:rsidR="00394F06" w:rsidRDefault="00000000">
      <w:pPr>
        <w:pStyle w:val="LSBResponsorial"/>
      </w:pPr>
      <w:r>
        <w:rPr>
          <w:rStyle w:val="LSBSymbol"/>
        </w:rPr>
        <w:t>C</w:t>
      </w:r>
      <w:r>
        <w:tab/>
      </w:r>
      <w:r>
        <w:rPr>
          <w:b/>
        </w:rPr>
        <w:t>Our Father who art in heaven,</w:t>
      </w:r>
    </w:p>
    <w:p w14:paraId="589DB7F8" w14:textId="77777777" w:rsidR="00394F06" w:rsidRDefault="00000000">
      <w:pPr>
        <w:pStyle w:val="LSBResponsorialContinued"/>
      </w:pPr>
      <w:r>
        <w:rPr>
          <w:b/>
        </w:rPr>
        <w:t xml:space="preserve">     hallowed be Thy name,</w:t>
      </w:r>
    </w:p>
    <w:p w14:paraId="35A783A7" w14:textId="77777777" w:rsidR="00394F06" w:rsidRDefault="00000000">
      <w:pPr>
        <w:pStyle w:val="LSBResponsorialContinued"/>
      </w:pPr>
      <w:r>
        <w:rPr>
          <w:b/>
        </w:rPr>
        <w:t xml:space="preserve">     Thy kingdom come,</w:t>
      </w:r>
    </w:p>
    <w:p w14:paraId="76728058" w14:textId="77777777" w:rsidR="00394F06" w:rsidRDefault="00000000">
      <w:pPr>
        <w:pStyle w:val="LSBResponsorialContinued"/>
      </w:pPr>
      <w:r>
        <w:rPr>
          <w:b/>
        </w:rPr>
        <w:t xml:space="preserve">     Thy will be done on earth</w:t>
      </w:r>
    </w:p>
    <w:p w14:paraId="21B2B8A4" w14:textId="77777777" w:rsidR="00394F06" w:rsidRDefault="00000000">
      <w:pPr>
        <w:pStyle w:val="LSBResponsorialContinued"/>
      </w:pPr>
      <w:r>
        <w:rPr>
          <w:b/>
        </w:rPr>
        <w:t xml:space="preserve">          as it is in </w:t>
      </w:r>
      <w:proofErr w:type="gramStart"/>
      <w:r>
        <w:rPr>
          <w:b/>
        </w:rPr>
        <w:t>heaven;</w:t>
      </w:r>
      <w:proofErr w:type="gramEnd"/>
    </w:p>
    <w:p w14:paraId="60622B0A" w14:textId="77777777" w:rsidR="00394F06" w:rsidRDefault="00000000">
      <w:pPr>
        <w:pStyle w:val="LSBResponsorialContinued"/>
      </w:pPr>
      <w:r>
        <w:rPr>
          <w:b/>
        </w:rPr>
        <w:t xml:space="preserve">     give us this day our daily </w:t>
      </w:r>
      <w:proofErr w:type="gramStart"/>
      <w:r>
        <w:rPr>
          <w:b/>
        </w:rPr>
        <w:t>bread;</w:t>
      </w:r>
      <w:proofErr w:type="gramEnd"/>
    </w:p>
    <w:p w14:paraId="311A1911" w14:textId="77777777" w:rsidR="00394F06" w:rsidRDefault="00000000">
      <w:pPr>
        <w:pStyle w:val="LSBResponsorialContinued"/>
      </w:pPr>
      <w:r>
        <w:rPr>
          <w:b/>
        </w:rPr>
        <w:t xml:space="preserve">     and forgive us our trespasses</w:t>
      </w:r>
    </w:p>
    <w:p w14:paraId="5140735F" w14:textId="77777777" w:rsidR="00394F06" w:rsidRDefault="00000000">
      <w:pPr>
        <w:pStyle w:val="LSBResponsorialContinued"/>
      </w:pPr>
      <w:r>
        <w:rPr>
          <w:b/>
        </w:rPr>
        <w:t xml:space="preserve">          as we forgive those</w:t>
      </w:r>
    </w:p>
    <w:p w14:paraId="3096E751" w14:textId="77777777" w:rsidR="00394F06" w:rsidRDefault="00000000">
      <w:pPr>
        <w:pStyle w:val="LSBResponsorialContinued"/>
      </w:pPr>
      <w:r>
        <w:rPr>
          <w:b/>
        </w:rPr>
        <w:t xml:space="preserve">          who trespass against </w:t>
      </w:r>
      <w:proofErr w:type="gramStart"/>
      <w:r>
        <w:rPr>
          <w:b/>
        </w:rPr>
        <w:t>us;</w:t>
      </w:r>
      <w:proofErr w:type="gramEnd"/>
    </w:p>
    <w:p w14:paraId="2834E62B" w14:textId="77777777" w:rsidR="00394F06" w:rsidRDefault="00000000">
      <w:pPr>
        <w:pStyle w:val="LSBResponsorialContinued"/>
      </w:pPr>
      <w:r>
        <w:rPr>
          <w:b/>
        </w:rPr>
        <w:t xml:space="preserve">     and lead us not into temptation,</w:t>
      </w:r>
    </w:p>
    <w:p w14:paraId="106ECE00" w14:textId="77777777" w:rsidR="00394F06" w:rsidRDefault="00000000">
      <w:pPr>
        <w:pStyle w:val="LSBResponsorialContinued"/>
      </w:pPr>
      <w:r>
        <w:rPr>
          <w:b/>
        </w:rPr>
        <w:t xml:space="preserve">     but deliver us from evil.</w:t>
      </w:r>
    </w:p>
    <w:p w14:paraId="05E18954" w14:textId="77777777" w:rsidR="00394F06" w:rsidRDefault="00000000">
      <w:pPr>
        <w:pStyle w:val="LSBResponsorialContinued"/>
      </w:pPr>
      <w:r>
        <w:rPr>
          <w:b/>
        </w:rPr>
        <w:t>For Thine is the kingdom</w:t>
      </w:r>
    </w:p>
    <w:p w14:paraId="385E1F40" w14:textId="77777777" w:rsidR="00394F06" w:rsidRDefault="00000000">
      <w:pPr>
        <w:pStyle w:val="LSBResponsorialContinued"/>
      </w:pPr>
      <w:r>
        <w:rPr>
          <w:b/>
        </w:rPr>
        <w:t xml:space="preserve">     and the power and the glory</w:t>
      </w:r>
    </w:p>
    <w:p w14:paraId="0DE1BBE3" w14:textId="77777777" w:rsidR="00394F06" w:rsidRDefault="00000000">
      <w:pPr>
        <w:pStyle w:val="LSBResponsorialContinued"/>
      </w:pPr>
      <w:r>
        <w:rPr>
          <w:b/>
        </w:rPr>
        <w:t xml:space="preserve">     forever and ever. Amen.</w:t>
      </w:r>
    </w:p>
    <w:p w14:paraId="7AC3F28F" w14:textId="7FBC3BBA" w:rsidR="00394F06" w:rsidRDefault="00000000">
      <w:pPr>
        <w:pStyle w:val="Caption"/>
      </w:pPr>
      <w:r>
        <w:t xml:space="preserve">Collect for the </w:t>
      </w:r>
      <w:r w:rsidR="00720D9F">
        <w:t>Word</w:t>
      </w:r>
    </w:p>
    <w:p w14:paraId="789DFCB4" w14:textId="3F36B0E7" w:rsidR="00720D9F" w:rsidRDefault="00720D9F" w:rsidP="00CB1926">
      <w:pPr>
        <w:pStyle w:val="Body"/>
      </w:pPr>
      <w:r>
        <w:t xml:space="preserve">Blessed Lord, </w:t>
      </w:r>
      <w:proofErr w:type="gramStart"/>
      <w:r>
        <w:t>You</w:t>
      </w:r>
      <w:proofErr w:type="gramEnd"/>
      <w:r>
        <w:t xml:space="preserve"> have caused all Holy</w:t>
      </w:r>
      <w:r w:rsidR="00CB1926">
        <w:t xml:space="preserve"> </w:t>
      </w:r>
      <w:r>
        <w:t>Scriptures to</w:t>
      </w:r>
      <w:r w:rsidR="00CB1926">
        <w:t xml:space="preserve"> </w:t>
      </w:r>
      <w:r>
        <w:t>be written for</w:t>
      </w:r>
      <w:r w:rsidR="00CB1926">
        <w:t xml:space="preserve"> </w:t>
      </w:r>
      <w:r>
        <w:t>our learning.</w:t>
      </w:r>
      <w:r w:rsidR="00CB1926">
        <w:t xml:space="preserve"> </w:t>
      </w:r>
      <w:r>
        <w:t xml:space="preserve">Grant that we may so hear them, </w:t>
      </w:r>
      <w:r>
        <w:lastRenderedPageBreak/>
        <w:t>read, mark, learn, and inwardly digest</w:t>
      </w:r>
      <w:r w:rsidR="00CB1926">
        <w:t xml:space="preserve"> </w:t>
      </w:r>
      <w:r>
        <w:t xml:space="preserve">them that, by the patience and comfort of Your holy Word, we may embrace and ever hold fast the blessed hope of everlasting </w:t>
      </w:r>
      <w:proofErr w:type="gramStart"/>
      <w:r>
        <w:t>life;</w:t>
      </w:r>
      <w:proofErr w:type="gramEnd"/>
      <w:r>
        <w:t xml:space="preserve"> which you have given</w:t>
      </w:r>
      <w:r w:rsidR="00CB1926">
        <w:t xml:space="preserve"> us in our Savior Jesus Christ, Your Son, our Lord, who lives and reigns with You and the Holy Spirit, one God, now and forever.</w:t>
      </w:r>
    </w:p>
    <w:p w14:paraId="472D719A" w14:textId="77777777" w:rsidR="00CB1926" w:rsidRPr="00CB1926" w:rsidRDefault="00CB1926">
      <w:pPr>
        <w:pStyle w:val="Body"/>
        <w:rPr>
          <w:sz w:val="10"/>
          <w:szCs w:val="6"/>
        </w:rPr>
      </w:pPr>
    </w:p>
    <w:p w14:paraId="1FBDC092" w14:textId="77777777" w:rsidR="00394F06" w:rsidRDefault="00000000">
      <w:pPr>
        <w:pStyle w:val="Caption"/>
      </w:pPr>
      <w:r>
        <w:t>Post-Communion Collect</w:t>
      </w:r>
    </w:p>
    <w:p w14:paraId="4D915E8E" w14:textId="77777777" w:rsidR="00394F06" w:rsidRDefault="00000000">
      <w:pPr>
        <w:pStyle w:val="LSBResponsorial"/>
      </w:pPr>
      <w:r>
        <w:rPr>
          <w:rStyle w:val="LSBSymbol"/>
        </w:rPr>
        <w:t>A</w:t>
      </w:r>
      <w:r>
        <w:tab/>
        <w:t>Let us pray.</w:t>
      </w:r>
    </w:p>
    <w:p w14:paraId="5CE54C4B" w14:textId="77777777" w:rsidR="00394F06" w:rsidRDefault="00000000">
      <w:pPr>
        <w:pStyle w:val="Body"/>
      </w:pPr>
      <w:r>
        <w:t xml:space="preserve"> </w:t>
      </w:r>
    </w:p>
    <w:p w14:paraId="63ACC9DD" w14:textId="77777777" w:rsidR="00394F06" w:rsidRDefault="00000000">
      <w:pPr>
        <w:pStyle w:val="Image"/>
      </w:pPr>
      <w:r>
        <w:rPr>
          <w:noProof/>
        </w:rPr>
        <w:drawing>
          <wp:inline distT="0" distB="0" distL="0" distR="0" wp14:anchorId="74912FA5" wp14:editId="00DDD491">
            <wp:extent cx="2768600" cy="57150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2768600" cy="571500"/>
                    </a:xfrm>
                    <a:prstGeom prst="rect">
                      <a:avLst/>
                    </a:prstGeom>
                    <a:noFill/>
                    <a:ln>
                      <a:noFill/>
                    </a:ln>
                  </pic:spPr>
                </pic:pic>
              </a:graphicData>
            </a:graphic>
          </wp:inline>
        </w:drawing>
      </w:r>
    </w:p>
    <w:p w14:paraId="76C8FD59" w14:textId="77777777" w:rsidR="00394F06" w:rsidRPr="00CB1926" w:rsidRDefault="00394F06">
      <w:pPr>
        <w:pStyle w:val="Body"/>
        <w:rPr>
          <w:sz w:val="16"/>
          <w:szCs w:val="12"/>
        </w:rPr>
      </w:pPr>
    </w:p>
    <w:p w14:paraId="17AC25E9" w14:textId="77777777" w:rsidR="00394F06" w:rsidRDefault="00000000">
      <w:pPr>
        <w:pStyle w:val="Caption"/>
      </w:pPr>
      <w:r>
        <w:t>601 All Who Believe and Are Baptized</w:t>
      </w:r>
    </w:p>
    <w:p w14:paraId="423728BF" w14:textId="77777777" w:rsidR="00394F06" w:rsidRDefault="00000000">
      <w:pPr>
        <w:pStyle w:val="Image"/>
      </w:pPr>
      <w:r>
        <w:rPr>
          <w:noProof/>
        </w:rPr>
        <w:drawing>
          <wp:inline distT="0" distB="0" distL="0" distR="0" wp14:anchorId="59306975" wp14:editId="314AA2D8">
            <wp:extent cx="3657600" cy="53847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3657600" cy="538479"/>
                    </a:xfrm>
                    <a:prstGeom prst="rect">
                      <a:avLst/>
                    </a:prstGeom>
                    <a:noFill/>
                    <a:ln>
                      <a:noFill/>
                    </a:ln>
                  </pic:spPr>
                </pic:pic>
              </a:graphicData>
            </a:graphic>
          </wp:inline>
        </w:drawing>
      </w:r>
    </w:p>
    <w:p w14:paraId="5922FDB4" w14:textId="77777777" w:rsidR="00394F06" w:rsidRDefault="00000000">
      <w:pPr>
        <w:pStyle w:val="Image"/>
      </w:pPr>
      <w:r>
        <w:rPr>
          <w:noProof/>
        </w:rPr>
        <w:drawing>
          <wp:inline distT="0" distB="0" distL="0" distR="0" wp14:anchorId="175608A5" wp14:editId="5A96630E">
            <wp:extent cx="3657600" cy="57911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3657600" cy="579119"/>
                    </a:xfrm>
                    <a:prstGeom prst="rect">
                      <a:avLst/>
                    </a:prstGeom>
                    <a:noFill/>
                    <a:ln>
                      <a:noFill/>
                    </a:ln>
                  </pic:spPr>
                </pic:pic>
              </a:graphicData>
            </a:graphic>
          </wp:inline>
        </w:drawing>
      </w:r>
    </w:p>
    <w:p w14:paraId="2E6BC5D2" w14:textId="77777777" w:rsidR="00394F06" w:rsidRDefault="00000000">
      <w:pPr>
        <w:pStyle w:val="Image"/>
      </w:pPr>
      <w:r>
        <w:rPr>
          <w:noProof/>
        </w:rPr>
        <w:drawing>
          <wp:inline distT="0" distB="0" distL="0" distR="0" wp14:anchorId="5662E401" wp14:editId="2AD1E4FD">
            <wp:extent cx="3657600" cy="5791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3657600" cy="579119"/>
                    </a:xfrm>
                    <a:prstGeom prst="rect">
                      <a:avLst/>
                    </a:prstGeom>
                    <a:noFill/>
                    <a:ln>
                      <a:noFill/>
                    </a:ln>
                  </pic:spPr>
                </pic:pic>
              </a:graphicData>
            </a:graphic>
          </wp:inline>
        </w:drawing>
      </w:r>
    </w:p>
    <w:p w14:paraId="7790E48C" w14:textId="77777777" w:rsidR="00394F06" w:rsidRDefault="00000000">
      <w:pPr>
        <w:pStyle w:val="Image"/>
      </w:pPr>
      <w:r>
        <w:rPr>
          <w:noProof/>
        </w:rPr>
        <w:drawing>
          <wp:inline distT="0" distB="0" distL="0" distR="0" wp14:anchorId="514A8398" wp14:editId="32A73536">
            <wp:extent cx="3657600" cy="57911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3657600" cy="579119"/>
                    </a:xfrm>
                    <a:prstGeom prst="rect">
                      <a:avLst/>
                    </a:prstGeom>
                    <a:noFill/>
                    <a:ln>
                      <a:noFill/>
                    </a:ln>
                  </pic:spPr>
                </pic:pic>
              </a:graphicData>
            </a:graphic>
          </wp:inline>
        </w:drawing>
      </w:r>
    </w:p>
    <w:p w14:paraId="0C9CD835" w14:textId="77777777" w:rsidR="00394F06" w:rsidRDefault="00000000">
      <w:pPr>
        <w:pStyle w:val="Copyright"/>
      </w:pPr>
      <w:r>
        <w:t xml:space="preserve">Text: Thomas Hansen </w:t>
      </w:r>
      <w:proofErr w:type="spellStart"/>
      <w:r>
        <w:t>Kingo</w:t>
      </w:r>
      <w:proofErr w:type="spellEnd"/>
      <w:r>
        <w:t xml:space="preserve">, 1634–1703; tr. George A. T. </w:t>
      </w:r>
      <w:proofErr w:type="spellStart"/>
      <w:r>
        <w:t>Rygh</w:t>
      </w:r>
      <w:proofErr w:type="spellEnd"/>
      <w:r>
        <w:t>, 1860–1942, alt.</w:t>
      </w:r>
      <w:r>
        <w:br/>
        <w:t xml:space="preserve">Tune: </w:t>
      </w:r>
      <w:proofErr w:type="spellStart"/>
      <w:r>
        <w:t>Etlich</w:t>
      </w:r>
      <w:proofErr w:type="spellEnd"/>
      <w:r>
        <w:t xml:space="preserve"> </w:t>
      </w:r>
      <w:proofErr w:type="spellStart"/>
      <w:r>
        <w:t>Cristlich</w:t>
      </w:r>
      <w:proofErr w:type="spellEnd"/>
      <w:r>
        <w:t xml:space="preserve"> </w:t>
      </w:r>
      <w:proofErr w:type="spellStart"/>
      <w:r>
        <w:t>lider</w:t>
      </w:r>
      <w:proofErr w:type="spellEnd"/>
      <w:r>
        <w:t>, 1524, Wittenberg</w:t>
      </w:r>
      <w:r>
        <w:br/>
        <w:t>Text and tune: Public domain</w:t>
      </w:r>
    </w:p>
    <w:p w14:paraId="781F1AC7" w14:textId="77777777" w:rsidR="00394F06" w:rsidRPr="00CB1926" w:rsidRDefault="00394F06">
      <w:pPr>
        <w:pStyle w:val="Body"/>
        <w:rPr>
          <w:sz w:val="6"/>
          <w:szCs w:val="2"/>
        </w:rPr>
      </w:pPr>
    </w:p>
    <w:p w14:paraId="5C5346F7" w14:textId="77777777" w:rsidR="00394F06" w:rsidRDefault="00000000">
      <w:pPr>
        <w:pStyle w:val="Caption"/>
      </w:pPr>
      <w:r>
        <w:t>Acknowledgments</w:t>
      </w:r>
    </w:p>
    <w:p w14:paraId="01D6698C" w14:textId="77777777" w:rsidR="00394F06"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199BBDFC" w14:textId="77777777" w:rsidR="00394F06" w:rsidRDefault="00000000">
      <w:pPr>
        <w:pStyle w:val="Acknowledgments"/>
      </w:pPr>
      <w:r>
        <w:t>Created by Lutheran Service Builder © 2023 Concordia Publishing House.</w:t>
      </w:r>
    </w:p>
    <w:sectPr w:rsidR="00394F06">
      <w:footerReference w:type="default" r:id="rId52"/>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7A8" w14:textId="77777777" w:rsidR="00CA4246" w:rsidRDefault="00CA4246" w:rsidP="00720D9F">
      <w:r>
        <w:separator/>
      </w:r>
    </w:p>
  </w:endnote>
  <w:endnote w:type="continuationSeparator" w:id="0">
    <w:p w14:paraId="16A716BB" w14:textId="77777777" w:rsidR="00CA4246" w:rsidRDefault="00CA4246" w:rsidP="0072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87784"/>
      <w:docPartObj>
        <w:docPartGallery w:val="Page Numbers (Bottom of Page)"/>
        <w:docPartUnique/>
      </w:docPartObj>
    </w:sdtPr>
    <w:sdtEndPr>
      <w:rPr>
        <w:noProof/>
      </w:rPr>
    </w:sdtEndPr>
    <w:sdtContent>
      <w:p w14:paraId="60B8C8FE" w14:textId="254A77AF" w:rsidR="00720D9F" w:rsidRDefault="00720D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3EF476" w14:textId="77777777" w:rsidR="00720D9F" w:rsidRDefault="0072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CC36" w14:textId="77777777" w:rsidR="00CA4246" w:rsidRDefault="00CA4246" w:rsidP="00720D9F">
      <w:r>
        <w:separator/>
      </w:r>
    </w:p>
  </w:footnote>
  <w:footnote w:type="continuationSeparator" w:id="0">
    <w:p w14:paraId="39C16718" w14:textId="77777777" w:rsidR="00CA4246" w:rsidRDefault="00CA4246" w:rsidP="00720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6"/>
    <w:rsid w:val="00394F06"/>
    <w:rsid w:val="00720D9F"/>
    <w:rsid w:val="00996C33"/>
    <w:rsid w:val="00CA4246"/>
    <w:rsid w:val="00CB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FEBCE"/>
  <w15:docId w15:val="{24F35876-D129-47E4-BDAA-A005C9F4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720D9F"/>
    <w:pPr>
      <w:tabs>
        <w:tab w:val="center" w:pos="4680"/>
        <w:tab w:val="right" w:pos="9360"/>
      </w:tabs>
    </w:pPr>
  </w:style>
  <w:style w:type="character" w:customStyle="1" w:styleId="HeaderChar">
    <w:name w:val="Header Char"/>
    <w:basedOn w:val="DefaultParagraphFont"/>
    <w:link w:val="Header"/>
    <w:uiPriority w:val="99"/>
    <w:rsid w:val="00720D9F"/>
  </w:style>
  <w:style w:type="paragraph" w:styleId="Footer">
    <w:name w:val="footer"/>
    <w:basedOn w:val="Normal"/>
    <w:link w:val="FooterChar"/>
    <w:uiPriority w:val="99"/>
    <w:unhideWhenUsed/>
    <w:rsid w:val="00720D9F"/>
    <w:pPr>
      <w:tabs>
        <w:tab w:val="center" w:pos="4680"/>
        <w:tab w:val="right" w:pos="9360"/>
      </w:tabs>
    </w:pPr>
  </w:style>
  <w:style w:type="character" w:customStyle="1" w:styleId="FooterChar">
    <w:name w:val="Footer Char"/>
    <w:basedOn w:val="DefaultParagraphFont"/>
    <w:link w:val="Footer"/>
    <w:uiPriority w:val="99"/>
    <w:rsid w:val="0072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AE06-5BE1-48D5-A2D6-508E2D66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3</cp:revision>
  <dcterms:created xsi:type="dcterms:W3CDTF">2023-01-03T15:05:00Z</dcterms:created>
  <dcterms:modified xsi:type="dcterms:W3CDTF">2023-01-03T15:43:00Z</dcterms:modified>
</cp:coreProperties>
</file>