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4A5D" w14:textId="77777777" w:rsidR="009C1980" w:rsidRDefault="009C1980" w:rsidP="009C1980">
      <w:pPr>
        <w:pStyle w:val="Caption"/>
        <w:rPr>
          <w:rFonts w:asciiTheme="majorBidi" w:hAnsiTheme="majorBidi" w:cstheme="majorBidi"/>
        </w:rPr>
      </w:pPr>
      <w:r>
        <w:rPr>
          <w:rFonts w:asciiTheme="majorBidi" w:hAnsiTheme="majorBidi" w:cstheme="majorBidi"/>
        </w:rPr>
        <w:t>On entering the church</w:t>
      </w:r>
    </w:p>
    <w:p w14:paraId="675EAE78" w14:textId="77777777" w:rsidR="009C1980" w:rsidRPr="00F25BDA" w:rsidRDefault="009C1980" w:rsidP="009C1980">
      <w:pPr>
        <w:pStyle w:val="Caption"/>
        <w:rPr>
          <w:rFonts w:asciiTheme="majorBidi" w:hAnsiTheme="majorBidi" w:cstheme="majorBidi"/>
          <w:sz w:val="12"/>
          <w:szCs w:val="12"/>
        </w:rPr>
      </w:pPr>
    </w:p>
    <w:p w14:paraId="365825E2" w14:textId="77777777" w:rsidR="009C1980" w:rsidRDefault="009C1980" w:rsidP="009C1980">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6EB22557" w14:textId="77777777" w:rsidR="009C1980" w:rsidRDefault="009C1980" w:rsidP="009C1980">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434F7D6E" w14:textId="77777777" w:rsidR="009C1980" w:rsidRDefault="009C1980" w:rsidP="009C1980">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5B8BC47E" w14:textId="77777777" w:rsidR="009C1980" w:rsidRDefault="009C1980" w:rsidP="009C1980">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1BFE0651" w14:textId="77777777" w:rsidR="009C1980" w:rsidRDefault="009C1980" w:rsidP="009C1980">
      <w:pPr>
        <w:pStyle w:val="Caption"/>
        <w:ind w:left="720"/>
        <w:rPr>
          <w:rFonts w:asciiTheme="majorBidi" w:hAnsiTheme="majorBidi" w:cstheme="majorBidi"/>
          <w:b w:val="0"/>
          <w:bCs/>
        </w:rPr>
      </w:pPr>
      <w:r>
        <w:rPr>
          <w:rFonts w:asciiTheme="majorBidi" w:hAnsiTheme="majorBidi" w:cstheme="majorBidi"/>
          <w:b w:val="0"/>
          <w:bCs/>
        </w:rPr>
        <w:t>my God and Lord.</w:t>
      </w:r>
    </w:p>
    <w:p w14:paraId="7B452485" w14:textId="77777777" w:rsidR="009C1980" w:rsidRPr="00F25BDA" w:rsidRDefault="009C1980" w:rsidP="009C1980">
      <w:pPr>
        <w:pStyle w:val="Caption"/>
        <w:ind w:left="720"/>
        <w:rPr>
          <w:rFonts w:asciiTheme="majorBidi" w:hAnsiTheme="majorBidi" w:cstheme="majorBidi"/>
          <w:b w:val="0"/>
          <w:bCs/>
          <w:sz w:val="12"/>
          <w:szCs w:val="12"/>
        </w:rPr>
      </w:pPr>
    </w:p>
    <w:p w14:paraId="2696ED04" w14:textId="77777777" w:rsidR="009C1980" w:rsidRDefault="009C1980" w:rsidP="009C1980">
      <w:pPr>
        <w:pStyle w:val="Caption"/>
        <w:rPr>
          <w:rFonts w:asciiTheme="majorBidi" w:hAnsiTheme="majorBidi" w:cstheme="majorBidi"/>
        </w:rPr>
      </w:pPr>
      <w:r>
        <w:rPr>
          <w:rFonts w:asciiTheme="majorBidi" w:hAnsiTheme="majorBidi" w:cstheme="majorBidi"/>
        </w:rPr>
        <w:t>Before worship</w:t>
      </w:r>
    </w:p>
    <w:p w14:paraId="070F7F1C" w14:textId="77777777" w:rsidR="009C1980" w:rsidRPr="00F25BDA" w:rsidRDefault="009C1980" w:rsidP="009C1980">
      <w:pPr>
        <w:pStyle w:val="Caption"/>
        <w:rPr>
          <w:rFonts w:asciiTheme="majorBidi" w:hAnsiTheme="majorBidi" w:cstheme="majorBidi"/>
          <w:sz w:val="12"/>
          <w:szCs w:val="12"/>
        </w:rPr>
      </w:pPr>
    </w:p>
    <w:p w14:paraId="788C01AD" w14:textId="77777777" w:rsidR="009C1980" w:rsidRDefault="009C1980" w:rsidP="009C1980">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2E294601" w14:textId="77777777" w:rsidR="009C1980" w:rsidRDefault="009C1980" w:rsidP="009C1980">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006F6D75" w14:textId="77777777" w:rsidR="009C1980" w:rsidRDefault="009C1980" w:rsidP="009C1980">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4DC6D3DB" w14:textId="77777777" w:rsidR="009C1980" w:rsidRDefault="009C1980" w:rsidP="009C1980">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5FBA54CB" w14:textId="77777777" w:rsidR="009C1980" w:rsidRDefault="009C1980" w:rsidP="009C1980">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0A53EC0E" w14:textId="77777777" w:rsidR="009C1980" w:rsidRDefault="009C1980" w:rsidP="009C1980">
      <w:pPr>
        <w:pStyle w:val="Caption"/>
        <w:ind w:left="720"/>
        <w:rPr>
          <w:rFonts w:asciiTheme="majorBidi" w:hAnsiTheme="majorBidi" w:cstheme="majorBidi"/>
        </w:rPr>
      </w:pPr>
      <w:r>
        <w:rPr>
          <w:rFonts w:asciiTheme="majorBidi" w:hAnsiTheme="majorBidi" w:cstheme="majorBidi"/>
        </w:rPr>
        <w:t>holiness. Hear us for His sake.</w:t>
      </w:r>
    </w:p>
    <w:p w14:paraId="53EFE2CB" w14:textId="77777777" w:rsidR="00CE076E" w:rsidRDefault="00CE076E">
      <w:pPr>
        <w:pStyle w:val="Body"/>
      </w:pPr>
    </w:p>
    <w:p w14:paraId="34DC6595" w14:textId="77777777" w:rsidR="00CE076E" w:rsidRDefault="00000000">
      <w:pPr>
        <w:pStyle w:val="Caption"/>
      </w:pPr>
      <w:r>
        <w:t>370 What Child Is This</w:t>
      </w:r>
    </w:p>
    <w:p w14:paraId="0631C4D2" w14:textId="77777777" w:rsidR="00CE076E" w:rsidRDefault="00000000">
      <w:pPr>
        <w:pStyle w:val="Image"/>
      </w:pPr>
      <w:r>
        <w:rPr>
          <w:noProof/>
        </w:rPr>
        <w:drawing>
          <wp:inline distT="0" distB="0" distL="0" distR="0" wp14:anchorId="4B24E686" wp14:editId="61AC79E5">
            <wp:extent cx="3657600" cy="66989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669890"/>
                    </a:xfrm>
                    <a:prstGeom prst="rect">
                      <a:avLst/>
                    </a:prstGeom>
                    <a:noFill/>
                    <a:ln>
                      <a:noFill/>
                    </a:ln>
                  </pic:spPr>
                </pic:pic>
              </a:graphicData>
            </a:graphic>
          </wp:inline>
        </w:drawing>
      </w:r>
    </w:p>
    <w:p w14:paraId="3E586EE7" w14:textId="77777777" w:rsidR="00CE076E" w:rsidRDefault="00000000">
      <w:pPr>
        <w:pStyle w:val="Image"/>
      </w:pPr>
      <w:r>
        <w:rPr>
          <w:noProof/>
        </w:rPr>
        <w:drawing>
          <wp:inline distT="0" distB="0" distL="0" distR="0" wp14:anchorId="30CD3084" wp14:editId="4ACB0820">
            <wp:extent cx="3657600" cy="701557"/>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01557"/>
                    </a:xfrm>
                    <a:prstGeom prst="rect">
                      <a:avLst/>
                    </a:prstGeom>
                    <a:noFill/>
                    <a:ln>
                      <a:noFill/>
                    </a:ln>
                  </pic:spPr>
                </pic:pic>
              </a:graphicData>
            </a:graphic>
          </wp:inline>
        </w:drawing>
      </w:r>
    </w:p>
    <w:p w14:paraId="61A359C0" w14:textId="77777777" w:rsidR="00CE076E" w:rsidRDefault="00000000">
      <w:pPr>
        <w:pStyle w:val="Image"/>
      </w:pPr>
      <w:r>
        <w:rPr>
          <w:noProof/>
        </w:rPr>
        <w:drawing>
          <wp:inline distT="0" distB="0" distL="0" distR="0" wp14:anchorId="6A039B19" wp14:editId="2762085E">
            <wp:extent cx="3657600" cy="697903"/>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697903"/>
                    </a:xfrm>
                    <a:prstGeom prst="rect">
                      <a:avLst/>
                    </a:prstGeom>
                    <a:noFill/>
                    <a:ln>
                      <a:noFill/>
                    </a:ln>
                  </pic:spPr>
                </pic:pic>
              </a:graphicData>
            </a:graphic>
          </wp:inline>
        </w:drawing>
      </w:r>
    </w:p>
    <w:p w14:paraId="52B6FFAD" w14:textId="77777777" w:rsidR="00CE076E" w:rsidRDefault="00000000">
      <w:pPr>
        <w:pStyle w:val="Image"/>
      </w:pPr>
      <w:r>
        <w:rPr>
          <w:noProof/>
        </w:rPr>
        <w:drawing>
          <wp:inline distT="0" distB="0" distL="0" distR="0" wp14:anchorId="76E7C268" wp14:editId="3419FBD4">
            <wp:extent cx="3657600" cy="701557"/>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701557"/>
                    </a:xfrm>
                    <a:prstGeom prst="rect">
                      <a:avLst/>
                    </a:prstGeom>
                    <a:noFill/>
                    <a:ln>
                      <a:noFill/>
                    </a:ln>
                  </pic:spPr>
                </pic:pic>
              </a:graphicData>
            </a:graphic>
          </wp:inline>
        </w:drawing>
      </w:r>
    </w:p>
    <w:p w14:paraId="517B8363" w14:textId="77777777" w:rsidR="00CE076E" w:rsidRDefault="00000000">
      <w:pPr>
        <w:pStyle w:val="Image"/>
      </w:pPr>
      <w:r>
        <w:rPr>
          <w:noProof/>
        </w:rPr>
        <w:drawing>
          <wp:inline distT="0" distB="0" distL="0" distR="0" wp14:anchorId="63DECB28" wp14:editId="7524A0E2">
            <wp:extent cx="3657600" cy="690595"/>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690595"/>
                    </a:xfrm>
                    <a:prstGeom prst="rect">
                      <a:avLst/>
                    </a:prstGeom>
                    <a:noFill/>
                    <a:ln>
                      <a:noFill/>
                    </a:ln>
                  </pic:spPr>
                </pic:pic>
              </a:graphicData>
            </a:graphic>
          </wp:inline>
        </w:drawing>
      </w:r>
    </w:p>
    <w:p w14:paraId="0A6C4A41" w14:textId="77777777" w:rsidR="00CE076E" w:rsidRDefault="00000000">
      <w:pPr>
        <w:pStyle w:val="Copyright"/>
      </w:pPr>
      <w:r>
        <w:t>Text: William C. Dix, 1837–98</w:t>
      </w:r>
      <w:r>
        <w:br/>
        <w:t>Tune: English, 16th cent.</w:t>
      </w:r>
      <w:r>
        <w:br/>
        <w:t>Text and tune: Public domain</w:t>
      </w:r>
    </w:p>
    <w:p w14:paraId="7769588E" w14:textId="77777777" w:rsidR="00CE076E" w:rsidRDefault="00CE076E">
      <w:pPr>
        <w:pStyle w:val="Body"/>
      </w:pPr>
    </w:p>
    <w:p w14:paraId="1F774197" w14:textId="77777777" w:rsidR="00CE076E" w:rsidRDefault="00000000">
      <w:pPr>
        <w:pStyle w:val="Heading"/>
      </w:pPr>
      <w:r>
        <w:lastRenderedPageBreak/>
        <w:t>Confession and Absolution</w:t>
      </w:r>
    </w:p>
    <w:p w14:paraId="3D1BF707" w14:textId="77777777" w:rsidR="00CE076E" w:rsidRDefault="00CE076E">
      <w:pPr>
        <w:pStyle w:val="Body"/>
      </w:pPr>
    </w:p>
    <w:p w14:paraId="74E091B8" w14:textId="77777777" w:rsidR="00CE076E" w:rsidRDefault="00000000">
      <w:pPr>
        <w:pStyle w:val="Rubric"/>
      </w:pPr>
      <w:r>
        <w:t>The sign of the cross may be made by all in remembrance of their Baptism.</w:t>
      </w:r>
    </w:p>
    <w:p w14:paraId="6643394D" w14:textId="77777777" w:rsidR="00CE076E" w:rsidRDefault="00CE076E">
      <w:pPr>
        <w:pStyle w:val="Body"/>
      </w:pPr>
    </w:p>
    <w:p w14:paraId="3BFA29BF" w14:textId="77777777" w:rsidR="00CE076E" w:rsidRDefault="00000000">
      <w:pPr>
        <w:pStyle w:val="Caption"/>
      </w:pPr>
      <w:r>
        <w:t>Invocation</w:t>
      </w:r>
      <w:r>
        <w:tab/>
      </w:r>
      <w:r>
        <w:rPr>
          <w:rStyle w:val="Subcaption"/>
          <w:b w:val="0"/>
        </w:rPr>
        <w:t>Matthew 28:19b; 18:20</w:t>
      </w:r>
    </w:p>
    <w:p w14:paraId="07205803" w14:textId="77777777" w:rsidR="00CE076E"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7EDD1379" w14:textId="77777777" w:rsidR="00CE076E" w:rsidRDefault="00000000">
      <w:pPr>
        <w:pStyle w:val="LSBResponsorial"/>
      </w:pPr>
      <w:r>
        <w:rPr>
          <w:rStyle w:val="LSBSymbol"/>
        </w:rPr>
        <w:t>C</w:t>
      </w:r>
      <w:r>
        <w:tab/>
      </w:r>
      <w:r>
        <w:rPr>
          <w:b/>
        </w:rPr>
        <w:t>Amen.</w:t>
      </w:r>
    </w:p>
    <w:p w14:paraId="0241057E" w14:textId="77777777" w:rsidR="00CE076E" w:rsidRDefault="00CE076E">
      <w:pPr>
        <w:pStyle w:val="Body"/>
      </w:pPr>
    </w:p>
    <w:p w14:paraId="137C620E" w14:textId="77777777" w:rsidR="00CE076E" w:rsidRDefault="00000000">
      <w:pPr>
        <w:pStyle w:val="Caption"/>
      </w:pPr>
      <w:r>
        <w:t>Exhortation</w:t>
      </w:r>
      <w:r>
        <w:tab/>
      </w:r>
      <w:r>
        <w:rPr>
          <w:rStyle w:val="Subcaption"/>
          <w:b w:val="0"/>
        </w:rPr>
        <w:t>Hebrews 10:22; Psalm 124:8; Psalm 32:5</w:t>
      </w:r>
    </w:p>
    <w:p w14:paraId="25CA7E2B" w14:textId="77777777" w:rsidR="00CE076E"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6457023F" w14:textId="77777777" w:rsidR="00CE076E" w:rsidRDefault="00000000">
      <w:pPr>
        <w:pStyle w:val="Body"/>
      </w:pPr>
      <w:r>
        <w:t xml:space="preserve"> </w:t>
      </w:r>
    </w:p>
    <w:p w14:paraId="78FE27CA" w14:textId="77777777" w:rsidR="00CE076E" w:rsidRDefault="00000000">
      <w:pPr>
        <w:pStyle w:val="LSBResponsorial"/>
      </w:pPr>
      <w:r>
        <w:rPr>
          <w:rStyle w:val="LSBSymbol"/>
        </w:rPr>
        <w:t>P</w:t>
      </w:r>
      <w:r>
        <w:tab/>
        <w:t>Our help is in the name of the Lord,</w:t>
      </w:r>
    </w:p>
    <w:p w14:paraId="494968B8" w14:textId="77777777" w:rsidR="00CE076E" w:rsidRDefault="00000000">
      <w:pPr>
        <w:pStyle w:val="LSBResponsorial"/>
      </w:pPr>
      <w:r>
        <w:rPr>
          <w:rStyle w:val="LSBSymbol"/>
        </w:rPr>
        <w:t>C</w:t>
      </w:r>
      <w:r>
        <w:tab/>
      </w:r>
      <w:r>
        <w:rPr>
          <w:b/>
        </w:rPr>
        <w:t>who made heaven and earth.</w:t>
      </w:r>
    </w:p>
    <w:p w14:paraId="204329E5" w14:textId="77777777" w:rsidR="00CE076E" w:rsidRDefault="00000000">
      <w:pPr>
        <w:pStyle w:val="LSBResponsorial"/>
      </w:pPr>
      <w:r>
        <w:rPr>
          <w:rStyle w:val="LSBSymbol"/>
        </w:rPr>
        <w:t>P</w:t>
      </w:r>
      <w:r>
        <w:tab/>
        <w:t>I said, I will confess my transgressions unto the Lord,</w:t>
      </w:r>
    </w:p>
    <w:p w14:paraId="4BAB01DE" w14:textId="77777777" w:rsidR="00CE076E" w:rsidRDefault="00000000">
      <w:pPr>
        <w:pStyle w:val="LSBResponsorial"/>
      </w:pPr>
      <w:r>
        <w:rPr>
          <w:rStyle w:val="LSBSymbol"/>
        </w:rPr>
        <w:t>C</w:t>
      </w:r>
      <w:r>
        <w:tab/>
      </w:r>
      <w:r>
        <w:rPr>
          <w:b/>
        </w:rPr>
        <w:t>and You forgave the iniquity of my sin.</w:t>
      </w:r>
    </w:p>
    <w:p w14:paraId="7A738D04" w14:textId="77777777" w:rsidR="00CE076E" w:rsidRDefault="00CE076E">
      <w:pPr>
        <w:pStyle w:val="Body"/>
      </w:pPr>
    </w:p>
    <w:p w14:paraId="3DF5DDD2" w14:textId="77777777" w:rsidR="00CE076E" w:rsidRDefault="00000000">
      <w:pPr>
        <w:pStyle w:val="Rubric"/>
      </w:pPr>
      <w:r>
        <w:t>Silence for reflection on God’s Word and for self-examination.</w:t>
      </w:r>
    </w:p>
    <w:p w14:paraId="1C4B9570" w14:textId="77777777" w:rsidR="00CE076E" w:rsidRDefault="00CE076E">
      <w:pPr>
        <w:pStyle w:val="Body"/>
      </w:pPr>
    </w:p>
    <w:p w14:paraId="1AB09C7E" w14:textId="77777777" w:rsidR="00CE076E" w:rsidRDefault="00000000">
      <w:pPr>
        <w:pStyle w:val="Caption"/>
      </w:pPr>
      <w:r>
        <w:t>Confession of Sins</w:t>
      </w:r>
    </w:p>
    <w:p w14:paraId="04704719" w14:textId="77777777" w:rsidR="00CE076E"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62643BD5" w14:textId="77777777" w:rsidR="00CE076E" w:rsidRDefault="00000000">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3A584B99" w14:textId="77777777" w:rsidR="00CE076E" w:rsidRDefault="00CE076E">
      <w:pPr>
        <w:pStyle w:val="Body"/>
      </w:pPr>
    </w:p>
    <w:p w14:paraId="6858F1AA" w14:textId="77777777" w:rsidR="00CE076E" w:rsidRDefault="00000000">
      <w:pPr>
        <w:pStyle w:val="Caption"/>
      </w:pPr>
      <w:r>
        <w:lastRenderedPageBreak/>
        <w:t>Declaration of Grace</w:t>
      </w:r>
      <w:r>
        <w:tab/>
      </w:r>
      <w:r>
        <w:rPr>
          <w:rStyle w:val="Subcaption"/>
          <w:b w:val="0"/>
        </w:rPr>
        <w:t>Mark 16:16; John 1:12</w:t>
      </w:r>
    </w:p>
    <w:p w14:paraId="373BF2BB" w14:textId="77777777" w:rsidR="00CE076E" w:rsidRDefault="00000000">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11DBBFF6" w14:textId="77777777" w:rsidR="00CE076E" w:rsidRDefault="00000000">
      <w:pPr>
        <w:pStyle w:val="LSBResponsorial"/>
      </w:pPr>
      <w:r>
        <w:rPr>
          <w:rStyle w:val="LSBSymbol"/>
        </w:rPr>
        <w:t>C</w:t>
      </w:r>
      <w:r>
        <w:tab/>
      </w:r>
      <w:r>
        <w:rPr>
          <w:b/>
        </w:rPr>
        <w:t>Amen.</w:t>
      </w:r>
    </w:p>
    <w:p w14:paraId="365FF38B" w14:textId="77777777" w:rsidR="00CE076E" w:rsidRDefault="00CE076E">
      <w:pPr>
        <w:pStyle w:val="Body"/>
      </w:pPr>
    </w:p>
    <w:p w14:paraId="1A0EF7A9" w14:textId="77777777" w:rsidR="00CE076E" w:rsidRDefault="00000000">
      <w:pPr>
        <w:pStyle w:val="Heading"/>
      </w:pPr>
      <w:r>
        <w:t>Service of the Word</w:t>
      </w:r>
    </w:p>
    <w:p w14:paraId="4B3FD1E8" w14:textId="77777777" w:rsidR="00CE076E" w:rsidRDefault="00CE076E">
      <w:pPr>
        <w:pStyle w:val="Body"/>
      </w:pPr>
    </w:p>
    <w:p w14:paraId="6A647E01" w14:textId="77777777" w:rsidR="00CE076E" w:rsidRDefault="00000000">
      <w:pPr>
        <w:pStyle w:val="Caption"/>
      </w:pPr>
      <w:r>
        <w:t>Introit</w:t>
      </w:r>
      <w:r>
        <w:tab/>
      </w:r>
      <w:r>
        <w:rPr>
          <w:rStyle w:val="Subcaption"/>
          <w:b w:val="0"/>
        </w:rPr>
        <w:t>Psalm 31:1, 3, 5; antiphon: Revelation 7:14b</w:t>
      </w:r>
    </w:p>
    <w:p w14:paraId="2C42EC91" w14:textId="0A62DB0B" w:rsidR="00CE076E" w:rsidRPr="001860EC" w:rsidRDefault="00000000">
      <w:pPr>
        <w:pStyle w:val="Poetry"/>
        <w:rPr>
          <w:b/>
          <w:bCs/>
        </w:rPr>
      </w:pPr>
      <w:r>
        <w:t>These are the ones coming out of the great tribulation.</w:t>
      </w:r>
      <w:r>
        <w:br/>
      </w:r>
      <w:r>
        <w:tab/>
        <w:t>They have washed their robes and made them white in the blood of the Lamb.</w:t>
      </w:r>
      <w:r>
        <w:br/>
      </w:r>
      <w:r w:rsidRPr="001860EC">
        <w:rPr>
          <w:b/>
          <w:bCs/>
        </w:rPr>
        <w:t xml:space="preserve">In you, O </w:t>
      </w:r>
      <w:r w:rsidRPr="001860EC">
        <w:rPr>
          <w:rStyle w:val="DivineName"/>
          <w:b/>
          <w:bCs/>
        </w:rPr>
        <w:t>Lord</w:t>
      </w:r>
      <w:r w:rsidRPr="001860EC">
        <w:rPr>
          <w:b/>
          <w:bCs/>
        </w:rPr>
        <w:t>, do I take refuge; let me never be put to shame;</w:t>
      </w:r>
      <w:r w:rsidRPr="001860EC">
        <w:rPr>
          <w:b/>
          <w:bCs/>
        </w:rPr>
        <w:br/>
      </w:r>
      <w:r w:rsidRPr="001860EC">
        <w:rPr>
          <w:b/>
          <w:bCs/>
        </w:rPr>
        <w:tab/>
        <w:t>in your righteousness deliver me.</w:t>
      </w:r>
      <w:r>
        <w:br/>
        <w:t>For you are my rock and my fortress;</w:t>
      </w:r>
      <w:r>
        <w:br/>
      </w:r>
      <w:r>
        <w:tab/>
        <w:t>and for your name’s sake you lead me and guide me.</w:t>
      </w:r>
      <w:r>
        <w:br/>
      </w:r>
      <w:r w:rsidRPr="001860EC">
        <w:rPr>
          <w:b/>
          <w:bCs/>
        </w:rPr>
        <w:t>Into your hand I commit my spirit;</w:t>
      </w:r>
      <w:r w:rsidRPr="001860EC">
        <w:rPr>
          <w:b/>
          <w:bCs/>
        </w:rPr>
        <w:br/>
      </w:r>
      <w:r w:rsidRPr="001860EC">
        <w:rPr>
          <w:b/>
          <w:bCs/>
        </w:rPr>
        <w:tab/>
        <w:t xml:space="preserve">you have redeemed me, O </w:t>
      </w:r>
      <w:r w:rsidRPr="001860EC">
        <w:rPr>
          <w:rStyle w:val="DivineName"/>
          <w:b/>
          <w:bCs/>
        </w:rPr>
        <w:t>Lord</w:t>
      </w:r>
      <w:r w:rsidRPr="001860EC">
        <w:rPr>
          <w:b/>
          <w:bCs/>
        </w:rPr>
        <w:t>, faithful God.</w:t>
      </w:r>
    </w:p>
    <w:p w14:paraId="1E7A485A" w14:textId="77777777" w:rsidR="00CE076E" w:rsidRDefault="00CE076E">
      <w:pPr>
        <w:pStyle w:val="Body"/>
      </w:pPr>
    </w:p>
    <w:p w14:paraId="543657B8" w14:textId="77777777" w:rsidR="00CE076E" w:rsidRDefault="00000000">
      <w:pPr>
        <w:pStyle w:val="Caption"/>
      </w:pPr>
      <w:r>
        <w:t>Gloria Patri</w:t>
      </w:r>
    </w:p>
    <w:p w14:paraId="43D0226F" w14:textId="77777777" w:rsidR="00CE076E" w:rsidRDefault="00000000">
      <w:pPr>
        <w:pStyle w:val="Image"/>
      </w:pPr>
      <w:r>
        <w:rPr>
          <w:noProof/>
        </w:rPr>
        <w:drawing>
          <wp:inline distT="0" distB="0" distL="0" distR="0" wp14:anchorId="193CF8C3" wp14:editId="532011A7">
            <wp:extent cx="3657600" cy="455874"/>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5874"/>
                    </a:xfrm>
                    <a:prstGeom prst="rect">
                      <a:avLst/>
                    </a:prstGeom>
                    <a:noFill/>
                    <a:ln>
                      <a:noFill/>
                    </a:ln>
                  </pic:spPr>
                </pic:pic>
              </a:graphicData>
            </a:graphic>
          </wp:inline>
        </w:drawing>
      </w:r>
    </w:p>
    <w:p w14:paraId="22C5C814" w14:textId="77777777" w:rsidR="00CE076E" w:rsidRDefault="00000000">
      <w:pPr>
        <w:pStyle w:val="Image"/>
      </w:pPr>
      <w:r>
        <w:rPr>
          <w:noProof/>
        </w:rPr>
        <w:drawing>
          <wp:inline distT="0" distB="0" distL="0" distR="0" wp14:anchorId="10521215" wp14:editId="378C5E03">
            <wp:extent cx="3657600" cy="593697"/>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93697"/>
                    </a:xfrm>
                    <a:prstGeom prst="rect">
                      <a:avLst/>
                    </a:prstGeom>
                    <a:noFill/>
                    <a:ln>
                      <a:noFill/>
                    </a:ln>
                  </pic:spPr>
                </pic:pic>
              </a:graphicData>
            </a:graphic>
          </wp:inline>
        </w:drawing>
      </w:r>
    </w:p>
    <w:p w14:paraId="1899733F" w14:textId="77777777" w:rsidR="00CE076E" w:rsidRDefault="00CE076E">
      <w:pPr>
        <w:pStyle w:val="Body"/>
      </w:pPr>
    </w:p>
    <w:p w14:paraId="51E6F268" w14:textId="77777777" w:rsidR="00CE076E" w:rsidRDefault="00000000">
      <w:pPr>
        <w:pStyle w:val="Caption"/>
      </w:pPr>
      <w:r>
        <w:t>Kyrie</w:t>
      </w:r>
      <w:r>
        <w:tab/>
      </w:r>
      <w:r>
        <w:rPr>
          <w:rStyle w:val="Subcaption"/>
          <w:b w:val="0"/>
        </w:rPr>
        <w:t>Mark 10:47</w:t>
      </w:r>
    </w:p>
    <w:p w14:paraId="23EE544D" w14:textId="77777777" w:rsidR="00CE076E" w:rsidRDefault="00000000">
      <w:pPr>
        <w:pStyle w:val="Image"/>
      </w:pPr>
      <w:r>
        <w:rPr>
          <w:noProof/>
        </w:rPr>
        <w:drawing>
          <wp:inline distT="0" distB="0" distL="0" distR="0" wp14:anchorId="1EFF5D47" wp14:editId="45AA2B82">
            <wp:extent cx="3657600" cy="459873"/>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459873"/>
                    </a:xfrm>
                    <a:prstGeom prst="rect">
                      <a:avLst/>
                    </a:prstGeom>
                    <a:noFill/>
                    <a:ln>
                      <a:noFill/>
                    </a:ln>
                  </pic:spPr>
                </pic:pic>
              </a:graphicData>
            </a:graphic>
          </wp:inline>
        </w:drawing>
      </w:r>
    </w:p>
    <w:p w14:paraId="0924E39F" w14:textId="77777777" w:rsidR="00CE076E" w:rsidRDefault="00000000">
      <w:pPr>
        <w:pStyle w:val="Image"/>
      </w:pPr>
      <w:r>
        <w:rPr>
          <w:noProof/>
        </w:rPr>
        <w:lastRenderedPageBreak/>
        <w:drawing>
          <wp:inline distT="0" distB="0" distL="0" distR="0" wp14:anchorId="2C53F557" wp14:editId="2BF7DFA7">
            <wp:extent cx="3657600" cy="556126"/>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56126"/>
                    </a:xfrm>
                    <a:prstGeom prst="rect">
                      <a:avLst/>
                    </a:prstGeom>
                    <a:noFill/>
                    <a:ln>
                      <a:noFill/>
                    </a:ln>
                  </pic:spPr>
                </pic:pic>
              </a:graphicData>
            </a:graphic>
          </wp:inline>
        </w:drawing>
      </w:r>
    </w:p>
    <w:p w14:paraId="673CEF79" w14:textId="77777777" w:rsidR="00CE076E" w:rsidRDefault="00CE076E">
      <w:pPr>
        <w:pStyle w:val="Body"/>
      </w:pPr>
    </w:p>
    <w:p w14:paraId="27BBF550" w14:textId="77777777" w:rsidR="00CE076E" w:rsidRDefault="00000000">
      <w:pPr>
        <w:pStyle w:val="Caption"/>
      </w:pPr>
      <w:r>
        <w:t>Gloria in Excelsis</w:t>
      </w:r>
      <w:r>
        <w:tab/>
      </w:r>
      <w:r>
        <w:rPr>
          <w:rStyle w:val="Subcaption"/>
          <w:b w:val="0"/>
        </w:rPr>
        <w:t>Luke 2:14; John 1:29</w:t>
      </w:r>
    </w:p>
    <w:p w14:paraId="70BEB74E" w14:textId="77777777" w:rsidR="00CE076E" w:rsidRDefault="00000000">
      <w:pPr>
        <w:pStyle w:val="Image"/>
      </w:pPr>
      <w:r>
        <w:rPr>
          <w:noProof/>
        </w:rPr>
        <w:drawing>
          <wp:inline distT="0" distB="0" distL="0" distR="0" wp14:anchorId="5F4BC35C" wp14:editId="78929B60">
            <wp:extent cx="3657600" cy="459873"/>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459873"/>
                    </a:xfrm>
                    <a:prstGeom prst="rect">
                      <a:avLst/>
                    </a:prstGeom>
                    <a:noFill/>
                    <a:ln>
                      <a:noFill/>
                    </a:ln>
                  </pic:spPr>
                </pic:pic>
              </a:graphicData>
            </a:graphic>
          </wp:inline>
        </w:drawing>
      </w:r>
    </w:p>
    <w:p w14:paraId="5F8B22D8" w14:textId="77777777" w:rsidR="00CE076E" w:rsidRDefault="00000000">
      <w:pPr>
        <w:pStyle w:val="Image"/>
      </w:pPr>
      <w:r>
        <w:rPr>
          <w:noProof/>
        </w:rPr>
        <w:drawing>
          <wp:inline distT="0" distB="0" distL="0" distR="0" wp14:anchorId="2B5FB4DA" wp14:editId="11A9D628">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77C4ADE1" w14:textId="77777777" w:rsidR="00CE076E" w:rsidRDefault="00000000">
      <w:pPr>
        <w:pStyle w:val="Image"/>
      </w:pPr>
      <w:r>
        <w:rPr>
          <w:noProof/>
        </w:rPr>
        <w:drawing>
          <wp:inline distT="0" distB="0" distL="0" distR="0" wp14:anchorId="3B897088" wp14:editId="22AEED7F">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4F4F82C7" w14:textId="77777777" w:rsidR="00CE076E" w:rsidRDefault="00000000">
      <w:pPr>
        <w:pStyle w:val="Image"/>
      </w:pPr>
      <w:r>
        <w:rPr>
          <w:noProof/>
        </w:rPr>
        <w:drawing>
          <wp:inline distT="0" distB="0" distL="0" distR="0" wp14:anchorId="2BD9DDAE" wp14:editId="601A2D0F">
            <wp:extent cx="3657600" cy="502652"/>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502652"/>
                    </a:xfrm>
                    <a:prstGeom prst="rect">
                      <a:avLst/>
                    </a:prstGeom>
                    <a:noFill/>
                    <a:ln>
                      <a:noFill/>
                    </a:ln>
                  </pic:spPr>
                </pic:pic>
              </a:graphicData>
            </a:graphic>
          </wp:inline>
        </w:drawing>
      </w:r>
    </w:p>
    <w:p w14:paraId="3858F7D1" w14:textId="77777777" w:rsidR="00CE076E" w:rsidRDefault="00000000">
      <w:pPr>
        <w:pStyle w:val="Image"/>
      </w:pPr>
      <w:r>
        <w:rPr>
          <w:noProof/>
        </w:rPr>
        <w:drawing>
          <wp:inline distT="0" distB="0" distL="0" distR="0" wp14:anchorId="673F71E9" wp14:editId="0801F334">
            <wp:extent cx="3657600" cy="502652"/>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02652"/>
                    </a:xfrm>
                    <a:prstGeom prst="rect">
                      <a:avLst/>
                    </a:prstGeom>
                    <a:noFill/>
                    <a:ln>
                      <a:noFill/>
                    </a:ln>
                  </pic:spPr>
                </pic:pic>
              </a:graphicData>
            </a:graphic>
          </wp:inline>
        </w:drawing>
      </w:r>
    </w:p>
    <w:p w14:paraId="4827D981" w14:textId="77777777" w:rsidR="00CE076E" w:rsidRDefault="00000000">
      <w:pPr>
        <w:pStyle w:val="Image"/>
      </w:pPr>
      <w:r>
        <w:rPr>
          <w:noProof/>
        </w:rPr>
        <w:drawing>
          <wp:inline distT="0" distB="0" distL="0" distR="0" wp14:anchorId="4DDBD986" wp14:editId="0634B609">
            <wp:extent cx="3657600" cy="49195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491957"/>
                    </a:xfrm>
                    <a:prstGeom prst="rect">
                      <a:avLst/>
                    </a:prstGeom>
                    <a:noFill/>
                    <a:ln>
                      <a:noFill/>
                    </a:ln>
                  </pic:spPr>
                </pic:pic>
              </a:graphicData>
            </a:graphic>
          </wp:inline>
        </w:drawing>
      </w:r>
    </w:p>
    <w:p w14:paraId="3BCFF5C4" w14:textId="77777777" w:rsidR="00CE076E" w:rsidRDefault="00000000">
      <w:pPr>
        <w:pStyle w:val="Image"/>
      </w:pPr>
      <w:r>
        <w:rPr>
          <w:noProof/>
        </w:rPr>
        <w:drawing>
          <wp:inline distT="0" distB="0" distL="0" distR="0" wp14:anchorId="2F382E45" wp14:editId="1953CCFC">
            <wp:extent cx="3657600" cy="513347"/>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13347"/>
                    </a:xfrm>
                    <a:prstGeom prst="rect">
                      <a:avLst/>
                    </a:prstGeom>
                    <a:noFill/>
                    <a:ln>
                      <a:noFill/>
                    </a:ln>
                  </pic:spPr>
                </pic:pic>
              </a:graphicData>
            </a:graphic>
          </wp:inline>
        </w:drawing>
      </w:r>
    </w:p>
    <w:p w14:paraId="34143A1E" w14:textId="77777777" w:rsidR="00CE076E" w:rsidRDefault="00000000">
      <w:pPr>
        <w:pStyle w:val="Image"/>
      </w:pPr>
      <w:r>
        <w:rPr>
          <w:noProof/>
        </w:rPr>
        <w:drawing>
          <wp:inline distT="0" distB="0" distL="0" distR="0" wp14:anchorId="3EEB90B3" wp14:editId="6E1B02DC">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0706698B" w14:textId="77777777" w:rsidR="00CE076E" w:rsidRDefault="00000000">
      <w:pPr>
        <w:pStyle w:val="Image"/>
      </w:pPr>
      <w:r>
        <w:rPr>
          <w:noProof/>
        </w:rPr>
        <w:drawing>
          <wp:inline distT="0" distB="0" distL="0" distR="0" wp14:anchorId="1D4997FA" wp14:editId="2B581495">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1C0BA867" w14:textId="77777777" w:rsidR="00CE076E" w:rsidRDefault="00000000">
      <w:pPr>
        <w:pStyle w:val="Image"/>
      </w:pPr>
      <w:r>
        <w:rPr>
          <w:noProof/>
        </w:rPr>
        <w:drawing>
          <wp:inline distT="0" distB="0" distL="0" distR="0" wp14:anchorId="6D1A6BE5" wp14:editId="29AA333E">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06484606" w14:textId="77777777" w:rsidR="00CE076E" w:rsidRDefault="00000000">
      <w:pPr>
        <w:pStyle w:val="Image"/>
      </w:pPr>
      <w:r>
        <w:rPr>
          <w:noProof/>
        </w:rPr>
        <w:drawing>
          <wp:inline distT="0" distB="0" distL="0" distR="0" wp14:anchorId="017C9F87" wp14:editId="2500B4E4">
            <wp:extent cx="3657600" cy="502652"/>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3657600" cy="502652"/>
                    </a:xfrm>
                    <a:prstGeom prst="rect">
                      <a:avLst/>
                    </a:prstGeom>
                    <a:noFill/>
                    <a:ln>
                      <a:noFill/>
                    </a:ln>
                  </pic:spPr>
                </pic:pic>
              </a:graphicData>
            </a:graphic>
          </wp:inline>
        </w:drawing>
      </w:r>
    </w:p>
    <w:p w14:paraId="1DB2F60D" w14:textId="77777777" w:rsidR="00CE076E" w:rsidRDefault="00000000">
      <w:pPr>
        <w:pStyle w:val="Image"/>
      </w:pPr>
      <w:r>
        <w:rPr>
          <w:noProof/>
        </w:rPr>
        <w:lastRenderedPageBreak/>
        <w:drawing>
          <wp:inline distT="0" distB="0" distL="0" distR="0" wp14:anchorId="2728672C" wp14:editId="540AC7E1">
            <wp:extent cx="3657600" cy="502652"/>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3657600" cy="502652"/>
                    </a:xfrm>
                    <a:prstGeom prst="rect">
                      <a:avLst/>
                    </a:prstGeom>
                    <a:noFill/>
                    <a:ln>
                      <a:noFill/>
                    </a:ln>
                  </pic:spPr>
                </pic:pic>
              </a:graphicData>
            </a:graphic>
          </wp:inline>
        </w:drawing>
      </w:r>
    </w:p>
    <w:p w14:paraId="75960817" w14:textId="77777777" w:rsidR="00CE076E" w:rsidRDefault="00CE076E">
      <w:pPr>
        <w:pStyle w:val="Body"/>
      </w:pPr>
    </w:p>
    <w:p w14:paraId="17C1637A" w14:textId="77777777" w:rsidR="00CE076E" w:rsidRDefault="00000000">
      <w:pPr>
        <w:pStyle w:val="Caption"/>
      </w:pPr>
      <w:r>
        <w:t>Salutation and Collect of the Day</w:t>
      </w:r>
    </w:p>
    <w:p w14:paraId="71120261" w14:textId="77777777" w:rsidR="00CE076E" w:rsidRDefault="00000000">
      <w:pPr>
        <w:pStyle w:val="LSBResponsorial"/>
      </w:pPr>
      <w:r>
        <w:rPr>
          <w:rStyle w:val="LSBSymbol"/>
        </w:rPr>
        <w:t>P</w:t>
      </w:r>
      <w:r>
        <w:tab/>
        <w:t>The Lord be with you.</w:t>
      </w:r>
    </w:p>
    <w:p w14:paraId="5AF232E1" w14:textId="77777777" w:rsidR="00CE076E" w:rsidRDefault="00000000">
      <w:pPr>
        <w:pStyle w:val="Image"/>
      </w:pPr>
      <w:r>
        <w:rPr>
          <w:noProof/>
        </w:rPr>
        <w:drawing>
          <wp:inline distT="0" distB="0" distL="0" distR="0" wp14:anchorId="3CA2F079" wp14:editId="51F01923">
            <wp:extent cx="2933700" cy="57149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2933700" cy="571499"/>
                    </a:xfrm>
                    <a:prstGeom prst="rect">
                      <a:avLst/>
                    </a:prstGeom>
                    <a:noFill/>
                    <a:ln>
                      <a:noFill/>
                    </a:ln>
                  </pic:spPr>
                </pic:pic>
              </a:graphicData>
            </a:graphic>
          </wp:inline>
        </w:drawing>
      </w:r>
    </w:p>
    <w:p w14:paraId="1896D475" w14:textId="77777777" w:rsidR="00CE076E" w:rsidRDefault="00000000">
      <w:pPr>
        <w:pStyle w:val="Body"/>
      </w:pPr>
      <w:r>
        <w:t xml:space="preserve"> </w:t>
      </w:r>
    </w:p>
    <w:p w14:paraId="6D614380" w14:textId="77777777" w:rsidR="00CE076E" w:rsidRDefault="00000000">
      <w:pPr>
        <w:pStyle w:val="LSBResponsorial"/>
      </w:pPr>
      <w:r>
        <w:rPr>
          <w:rStyle w:val="LSBSymbol"/>
        </w:rPr>
        <w:t>P</w:t>
      </w:r>
      <w:r>
        <w:tab/>
        <w:t>Let us pray.</w:t>
      </w:r>
    </w:p>
    <w:p w14:paraId="47676BC7" w14:textId="77777777" w:rsidR="00CE076E" w:rsidRDefault="00000000">
      <w:pPr>
        <w:pStyle w:val="LSBResponsorialContinued"/>
      </w:pPr>
      <w:r>
        <w:t xml:space="preserve">Almighty God, the martyred innocents of Bethlehem showed forth Your praise not by speaking but by dying. Put to death in us all that </w:t>
      </w:r>
      <w:proofErr w:type="gramStart"/>
      <w:r>
        <w:t>is in conflict with</w:t>
      </w:r>
      <w:proofErr w:type="gramEnd"/>
      <w:r>
        <w:t xml:space="preserve"> Your will that our lives may bear witness to the faith we profess with our lips; through Jesus Christ, our Lord, who lives and reigns with You and the Holy Spirit, one God, now and forever.</w:t>
      </w:r>
    </w:p>
    <w:p w14:paraId="659E88E2" w14:textId="77777777" w:rsidR="00CE076E" w:rsidRDefault="00000000">
      <w:pPr>
        <w:pStyle w:val="Body"/>
      </w:pPr>
      <w:r>
        <w:t xml:space="preserve"> </w:t>
      </w:r>
    </w:p>
    <w:p w14:paraId="0DF62CE8" w14:textId="77777777" w:rsidR="00CE076E" w:rsidRDefault="00000000">
      <w:pPr>
        <w:pStyle w:val="Image"/>
      </w:pPr>
      <w:r>
        <w:rPr>
          <w:noProof/>
        </w:rPr>
        <w:drawing>
          <wp:inline distT="0" distB="0" distL="0" distR="0" wp14:anchorId="030142FD" wp14:editId="62738D45">
            <wp:extent cx="2070100" cy="5333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070100" cy="533399"/>
                    </a:xfrm>
                    <a:prstGeom prst="rect">
                      <a:avLst/>
                    </a:prstGeom>
                    <a:noFill/>
                    <a:ln>
                      <a:noFill/>
                    </a:ln>
                  </pic:spPr>
                </pic:pic>
              </a:graphicData>
            </a:graphic>
          </wp:inline>
        </w:drawing>
      </w:r>
    </w:p>
    <w:p w14:paraId="38257BDA" w14:textId="77777777" w:rsidR="00CE076E" w:rsidRDefault="00CE076E">
      <w:pPr>
        <w:pStyle w:val="Body"/>
      </w:pPr>
    </w:p>
    <w:p w14:paraId="110D1D2F" w14:textId="77777777" w:rsidR="00CE076E" w:rsidRDefault="00000000">
      <w:pPr>
        <w:pStyle w:val="Rubric"/>
      </w:pPr>
      <w:r>
        <w:t>Sit</w:t>
      </w:r>
    </w:p>
    <w:p w14:paraId="3F255663" w14:textId="77777777" w:rsidR="00CE076E" w:rsidRDefault="00CE076E">
      <w:pPr>
        <w:pStyle w:val="Body"/>
      </w:pPr>
    </w:p>
    <w:p w14:paraId="166FE44A" w14:textId="77777777" w:rsidR="00CE076E" w:rsidRDefault="00000000">
      <w:pPr>
        <w:pStyle w:val="Caption"/>
      </w:pPr>
      <w:r>
        <w:t>Old Testament Reading</w:t>
      </w:r>
      <w:r>
        <w:tab/>
      </w:r>
      <w:r>
        <w:rPr>
          <w:rStyle w:val="Subcaption"/>
          <w:b w:val="0"/>
        </w:rPr>
        <w:t>Jeremiah 31:15–17</w:t>
      </w:r>
    </w:p>
    <w:p w14:paraId="5D95B9EE" w14:textId="77777777" w:rsidR="00CE076E" w:rsidRDefault="00000000">
      <w:pPr>
        <w:pStyle w:val="PoetryMixed"/>
      </w:pPr>
      <w:r>
        <w:rPr>
          <w:rStyle w:val="VerseNumber"/>
        </w:rPr>
        <w:t>15</w:t>
      </w:r>
      <w:r>
        <w:t xml:space="preserve">Thus says the </w:t>
      </w:r>
      <w:r>
        <w:rPr>
          <w:rStyle w:val="DivineName"/>
        </w:rPr>
        <w:t>Lord</w:t>
      </w:r>
      <w:r>
        <w:t>:</w:t>
      </w:r>
      <w:r>
        <w:br/>
        <w:t>“A voice is heard in Ramah,</w:t>
      </w:r>
      <w:r>
        <w:br/>
      </w:r>
      <w:r>
        <w:tab/>
        <w:t>lamentation and bitter weeping.</w:t>
      </w:r>
      <w:r>
        <w:br/>
        <w:t>Rachel is weeping for her children;</w:t>
      </w:r>
      <w:r>
        <w:br/>
      </w:r>
      <w:r>
        <w:tab/>
        <w:t>she refuses to be comforted for her children,</w:t>
      </w:r>
      <w:r>
        <w:br/>
      </w:r>
      <w:r>
        <w:tab/>
        <w:t>because they are no more.”</w:t>
      </w:r>
    </w:p>
    <w:p w14:paraId="540AD180" w14:textId="77777777" w:rsidR="00CE076E" w:rsidRDefault="00000000">
      <w:pPr>
        <w:pStyle w:val="PoetryMixed"/>
      </w:pPr>
      <w:r>
        <w:rPr>
          <w:rStyle w:val="VerseNumber"/>
        </w:rPr>
        <w:t>16</w:t>
      </w:r>
      <w:r>
        <w:t xml:space="preserve">Thus says the </w:t>
      </w:r>
      <w:r>
        <w:rPr>
          <w:rStyle w:val="DivineName"/>
        </w:rPr>
        <w:t>Lord</w:t>
      </w:r>
      <w:r>
        <w:t>:</w:t>
      </w:r>
      <w:r>
        <w:br/>
        <w:t>“Keep your voice from weeping,</w:t>
      </w:r>
      <w:r>
        <w:br/>
      </w:r>
      <w:r>
        <w:tab/>
        <w:t>and your eyes from tears,</w:t>
      </w:r>
      <w:r>
        <w:br/>
        <w:t>for there is a reward for your work,</w:t>
      </w:r>
      <w:r>
        <w:br/>
        <w:t xml:space="preserve">declares the </w:t>
      </w:r>
      <w:r>
        <w:rPr>
          <w:rStyle w:val="DivineName"/>
        </w:rPr>
        <w:t>Lord</w:t>
      </w:r>
      <w:r>
        <w:t>,</w:t>
      </w:r>
      <w:r>
        <w:br/>
      </w:r>
      <w:r>
        <w:lastRenderedPageBreak/>
        <w:tab/>
        <w:t>and they shall come back from the land of the enemy.</w:t>
      </w:r>
      <w:r>
        <w:br/>
      </w:r>
      <w:r>
        <w:rPr>
          <w:rStyle w:val="VerseNumber"/>
        </w:rPr>
        <w:t>17</w:t>
      </w:r>
      <w:r>
        <w:t>There is hope for your future,</w:t>
      </w:r>
      <w:r>
        <w:br/>
        <w:t xml:space="preserve">declares the </w:t>
      </w:r>
      <w:r>
        <w:rPr>
          <w:rStyle w:val="DivineName"/>
        </w:rPr>
        <w:t>Lord</w:t>
      </w:r>
      <w:r>
        <w:t>,</w:t>
      </w:r>
      <w:r>
        <w:br/>
      </w:r>
      <w:r>
        <w:tab/>
        <w:t>and your children shall come back to their own country.”</w:t>
      </w:r>
    </w:p>
    <w:p w14:paraId="3E1406DF" w14:textId="77777777" w:rsidR="00CE076E" w:rsidRDefault="00000000">
      <w:pPr>
        <w:pStyle w:val="Body"/>
      </w:pPr>
      <w:r>
        <w:t xml:space="preserve"> </w:t>
      </w:r>
    </w:p>
    <w:p w14:paraId="21587E04" w14:textId="77777777" w:rsidR="00CE076E" w:rsidRDefault="00000000">
      <w:pPr>
        <w:pStyle w:val="LSBResponsorial"/>
      </w:pPr>
      <w:r>
        <w:rPr>
          <w:rStyle w:val="LSBSymbol"/>
        </w:rPr>
        <w:t>A</w:t>
      </w:r>
      <w:r>
        <w:tab/>
        <w:t>This is the Word of the Lord.</w:t>
      </w:r>
    </w:p>
    <w:p w14:paraId="5AE73399" w14:textId="77777777" w:rsidR="00CE076E" w:rsidRDefault="00000000">
      <w:pPr>
        <w:pStyle w:val="LSBResponsorial"/>
      </w:pPr>
      <w:r>
        <w:rPr>
          <w:rStyle w:val="LSBSymbol"/>
        </w:rPr>
        <w:t>C</w:t>
      </w:r>
      <w:r>
        <w:tab/>
      </w:r>
      <w:r>
        <w:rPr>
          <w:b/>
        </w:rPr>
        <w:t>Thanks be to God.</w:t>
      </w:r>
    </w:p>
    <w:p w14:paraId="72B34DBE" w14:textId="77777777" w:rsidR="00CE076E" w:rsidRDefault="00CE076E">
      <w:pPr>
        <w:pStyle w:val="Body"/>
      </w:pPr>
    </w:p>
    <w:p w14:paraId="63BA7811" w14:textId="77777777" w:rsidR="00CE076E" w:rsidRDefault="00000000">
      <w:pPr>
        <w:pStyle w:val="Caption"/>
      </w:pPr>
      <w:r>
        <w:t>Gradual</w:t>
      </w:r>
      <w:r>
        <w:tab/>
      </w:r>
      <w:r>
        <w:rPr>
          <w:rStyle w:val="Subcaption"/>
          <w:b w:val="0"/>
        </w:rPr>
        <w:t>Psalm 71:4a, 5a, 6a, b, 8</w:t>
      </w:r>
    </w:p>
    <w:p w14:paraId="039D22BC" w14:textId="77777777" w:rsidR="00CE076E" w:rsidRDefault="00000000">
      <w:pPr>
        <w:pStyle w:val="Poetry"/>
      </w:pPr>
      <w:r>
        <w:t>Rescue me, O my God, from the hand of the wicked.</w:t>
      </w:r>
      <w:r>
        <w:br/>
      </w:r>
      <w:r>
        <w:tab/>
        <w:t>For you, O Lord, are my hope.</w:t>
      </w:r>
      <w:r>
        <w:br/>
      </w:r>
      <w:r w:rsidRPr="009D7CAD">
        <w:rPr>
          <w:b/>
          <w:bCs/>
        </w:rPr>
        <w:t>Upon you have I leaned from before my birth;</w:t>
      </w:r>
      <w:r w:rsidRPr="009D7CAD">
        <w:rPr>
          <w:b/>
          <w:bCs/>
        </w:rPr>
        <w:br/>
      </w:r>
      <w:r w:rsidRPr="009D7CAD">
        <w:rPr>
          <w:b/>
          <w:bCs/>
        </w:rPr>
        <w:tab/>
        <w:t>you are he who took me from my mother’s womb.</w:t>
      </w:r>
      <w:r w:rsidRPr="009D7CAD">
        <w:rPr>
          <w:b/>
          <w:bCs/>
        </w:rPr>
        <w:br/>
      </w:r>
      <w:r>
        <w:t>My mouth is filled with your praise,</w:t>
      </w:r>
      <w:r>
        <w:br/>
      </w:r>
      <w:r>
        <w:tab/>
        <w:t>and with your glory all the day.</w:t>
      </w:r>
    </w:p>
    <w:p w14:paraId="3E4A31C1" w14:textId="77777777" w:rsidR="00CE076E" w:rsidRDefault="00CE076E">
      <w:pPr>
        <w:pStyle w:val="Body"/>
      </w:pPr>
    </w:p>
    <w:p w14:paraId="3F63A071" w14:textId="77777777" w:rsidR="00CE076E" w:rsidRDefault="00000000">
      <w:pPr>
        <w:pStyle w:val="Caption"/>
      </w:pPr>
      <w:r>
        <w:t>Epistle</w:t>
      </w:r>
      <w:r>
        <w:tab/>
      </w:r>
      <w:r>
        <w:rPr>
          <w:rStyle w:val="Subcaption"/>
          <w:b w:val="0"/>
        </w:rPr>
        <w:t>Revelation 14:1–5</w:t>
      </w:r>
    </w:p>
    <w:p w14:paraId="100F86C6" w14:textId="77777777" w:rsidR="00CE076E" w:rsidRDefault="00000000">
      <w:pPr>
        <w:pStyle w:val="Body"/>
      </w:pPr>
      <w:r>
        <w:tab/>
      </w:r>
      <w:r>
        <w:rPr>
          <w:rStyle w:val="VerseNumber"/>
        </w:rPr>
        <w:t>1</w:t>
      </w:r>
      <w:r>
        <w:t xml:space="preserve">Then I looked, and behold, on Mount Zion stood the Lamb, and with him 144,000 who had his name and his </w:t>
      </w:r>
      <w:proofErr w:type="gramStart"/>
      <w:r>
        <w:t>Father’s</w:t>
      </w:r>
      <w:proofErr w:type="gramEnd"/>
      <w:r>
        <w:t xml:space="preserve"> name written on their foreheads. </w:t>
      </w:r>
      <w:r>
        <w:rPr>
          <w:rStyle w:val="VerseNumber"/>
        </w:rPr>
        <w:t>2</w:t>
      </w:r>
      <w:r>
        <w:t xml:space="preserve">And I heard a voice from heaven like the roar of many waters and like the sound of loud thunder. The voice I heard was like the sound of harpists playing on their harps, </w:t>
      </w:r>
      <w:r>
        <w:rPr>
          <w:rStyle w:val="VerseNumber"/>
        </w:rPr>
        <w:t>3</w:t>
      </w:r>
      <w:r>
        <w:t xml:space="preserve">and they were singing a new song before the throne and before the four living creatures and before the elders. No one could learn that song except the 144,000 who had been redeemed from the earth. </w:t>
      </w:r>
      <w:r>
        <w:rPr>
          <w:rStyle w:val="VerseNumber"/>
        </w:rPr>
        <w:t>4</w:t>
      </w:r>
      <w:r>
        <w:t xml:space="preserve">It is these who have not defiled themselves with women, for they are virgins. It is these who follow the Lamb wherever he goes. These have been redeemed from mankind as </w:t>
      </w:r>
      <w:proofErr w:type="spellStart"/>
      <w:r>
        <w:t>firstfruits</w:t>
      </w:r>
      <w:proofErr w:type="spellEnd"/>
      <w:r>
        <w:t xml:space="preserve"> for God and the Lamb, </w:t>
      </w:r>
      <w:r>
        <w:rPr>
          <w:rStyle w:val="VerseNumber"/>
        </w:rPr>
        <w:t>5</w:t>
      </w:r>
      <w:r>
        <w:t>and in their mouth no lie was found, for they are blameless.</w:t>
      </w:r>
    </w:p>
    <w:p w14:paraId="3EB21EF0" w14:textId="77777777" w:rsidR="00CE076E" w:rsidRDefault="00CE076E">
      <w:pPr>
        <w:pStyle w:val="Body"/>
      </w:pPr>
    </w:p>
    <w:p w14:paraId="5259C231" w14:textId="77777777" w:rsidR="00CE076E" w:rsidRDefault="00000000">
      <w:pPr>
        <w:pStyle w:val="Rubric"/>
      </w:pPr>
      <w:r>
        <w:t>Stand</w:t>
      </w:r>
    </w:p>
    <w:p w14:paraId="587BA5F2" w14:textId="77777777" w:rsidR="00CE076E" w:rsidRDefault="00CE076E">
      <w:pPr>
        <w:pStyle w:val="Body"/>
      </w:pPr>
    </w:p>
    <w:p w14:paraId="1A9A0E15" w14:textId="77777777" w:rsidR="00CE076E" w:rsidRDefault="00000000">
      <w:pPr>
        <w:pStyle w:val="Caption"/>
      </w:pPr>
      <w:r>
        <w:lastRenderedPageBreak/>
        <w:t>Alleluia</w:t>
      </w:r>
    </w:p>
    <w:p w14:paraId="231AF4F3" w14:textId="77777777" w:rsidR="00CE076E" w:rsidRDefault="00000000">
      <w:pPr>
        <w:pStyle w:val="Image"/>
      </w:pPr>
      <w:r>
        <w:rPr>
          <w:noProof/>
        </w:rPr>
        <w:drawing>
          <wp:inline distT="0" distB="0" distL="0" distR="0" wp14:anchorId="05FF741A" wp14:editId="3415C05E">
            <wp:extent cx="3657600" cy="449178"/>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3657600" cy="449178"/>
                    </a:xfrm>
                    <a:prstGeom prst="rect">
                      <a:avLst/>
                    </a:prstGeom>
                    <a:noFill/>
                    <a:ln>
                      <a:noFill/>
                    </a:ln>
                  </pic:spPr>
                </pic:pic>
              </a:graphicData>
            </a:graphic>
          </wp:inline>
        </w:drawing>
      </w:r>
    </w:p>
    <w:p w14:paraId="5C33E664" w14:textId="77777777" w:rsidR="00CE076E" w:rsidRDefault="00CE076E">
      <w:pPr>
        <w:pStyle w:val="Body"/>
      </w:pPr>
    </w:p>
    <w:p w14:paraId="4E1A7B8B" w14:textId="77777777" w:rsidR="00CE076E" w:rsidRDefault="00000000">
      <w:pPr>
        <w:pStyle w:val="Caption"/>
      </w:pPr>
      <w:r>
        <w:t>Holy Gospel</w:t>
      </w:r>
      <w:r>
        <w:tab/>
      </w:r>
      <w:r>
        <w:rPr>
          <w:rStyle w:val="Subcaption"/>
          <w:b w:val="0"/>
        </w:rPr>
        <w:t>Matthew 2:13–18</w:t>
      </w:r>
    </w:p>
    <w:p w14:paraId="69026EF1" w14:textId="77777777" w:rsidR="00CE076E" w:rsidRDefault="00000000">
      <w:pPr>
        <w:pStyle w:val="LSBResponsorial"/>
      </w:pPr>
      <w:r>
        <w:rPr>
          <w:rStyle w:val="LSBSymbol"/>
        </w:rPr>
        <w:t>P</w:t>
      </w:r>
      <w:r>
        <w:tab/>
        <w:t>The Holy Gospel according to St. Matthew, the second chapter.</w:t>
      </w:r>
    </w:p>
    <w:p w14:paraId="1D66FF86" w14:textId="77777777" w:rsidR="00CE076E" w:rsidRDefault="00000000">
      <w:pPr>
        <w:pStyle w:val="Body"/>
      </w:pPr>
      <w:r>
        <w:t xml:space="preserve"> </w:t>
      </w:r>
    </w:p>
    <w:p w14:paraId="136587B5" w14:textId="77777777" w:rsidR="00CE076E" w:rsidRDefault="00000000">
      <w:pPr>
        <w:pStyle w:val="Image"/>
      </w:pPr>
      <w:r>
        <w:rPr>
          <w:noProof/>
        </w:rPr>
        <w:drawing>
          <wp:inline distT="0" distB="0" distL="0" distR="0" wp14:anchorId="4181B575" wp14:editId="281B2525">
            <wp:extent cx="2933700" cy="5460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2933700" cy="546099"/>
                    </a:xfrm>
                    <a:prstGeom prst="rect">
                      <a:avLst/>
                    </a:prstGeom>
                    <a:noFill/>
                    <a:ln>
                      <a:noFill/>
                    </a:ln>
                  </pic:spPr>
                </pic:pic>
              </a:graphicData>
            </a:graphic>
          </wp:inline>
        </w:drawing>
      </w:r>
    </w:p>
    <w:p w14:paraId="3913DDEE" w14:textId="77777777" w:rsidR="00CE076E" w:rsidRDefault="00000000">
      <w:pPr>
        <w:pStyle w:val="Body"/>
      </w:pPr>
      <w:r>
        <w:t xml:space="preserve"> </w:t>
      </w:r>
    </w:p>
    <w:p w14:paraId="0D6AF0A4" w14:textId="77777777" w:rsidR="00CE076E" w:rsidRDefault="00000000">
      <w:pPr>
        <w:pStyle w:val="Body"/>
      </w:pPr>
      <w:r>
        <w:tab/>
      </w:r>
      <w:r>
        <w:rPr>
          <w:rStyle w:val="VerseNumber"/>
        </w:rPr>
        <w:t>13</w:t>
      </w:r>
      <w:r>
        <w:t xml:space="preserve">When [the wise men] had departed, behold, an angel of the Lord appeared to Joseph in a dream and said, “Rise, take the child and his mother, and flee to Egypt, and remain there until I tell you, for Herod is about to search for the child, to destroy him.” </w:t>
      </w:r>
      <w:r>
        <w:rPr>
          <w:rStyle w:val="VerseNumber"/>
        </w:rPr>
        <w:t>14</w:t>
      </w:r>
      <w:r>
        <w:t xml:space="preserve">And he rose and took the child and his mother by night and departed to Egypt </w:t>
      </w:r>
      <w:r>
        <w:rPr>
          <w:rStyle w:val="VerseNumber"/>
        </w:rPr>
        <w:t>15</w:t>
      </w:r>
      <w:r>
        <w:t>and remained there until the death of Herod. This was to fulfill what the Lord had spoken by the prophet, “Out of Egypt I called my son.”</w:t>
      </w:r>
    </w:p>
    <w:p w14:paraId="0A531C65" w14:textId="77777777" w:rsidR="00CE076E" w:rsidRDefault="00000000">
      <w:pPr>
        <w:pStyle w:val="Body"/>
      </w:pPr>
      <w:r>
        <w:tab/>
      </w:r>
      <w:r>
        <w:rPr>
          <w:rStyle w:val="VerseNumber"/>
        </w:rPr>
        <w:t>16</w:t>
      </w:r>
      <w:r>
        <w:t xml:space="preserve">Then Herod, when he saw that he had been tricked by the wise men, became furious, and he sent and killed all the male children in Bethlehem and in all that region who were two years old or under, according to the time that he had ascertained from the wise men. </w:t>
      </w:r>
      <w:r>
        <w:rPr>
          <w:rStyle w:val="VerseNumber"/>
        </w:rPr>
        <w:t>17</w:t>
      </w:r>
      <w:r>
        <w:t xml:space="preserve">Then </w:t>
      </w:r>
      <w:proofErr w:type="gramStart"/>
      <w:r>
        <w:t>was fulfilled what</w:t>
      </w:r>
      <w:proofErr w:type="gramEnd"/>
      <w:r>
        <w:t xml:space="preserve"> was </w:t>
      </w:r>
      <w:proofErr w:type="gramStart"/>
      <w:r>
        <w:t>spoken</w:t>
      </w:r>
      <w:proofErr w:type="gramEnd"/>
      <w:r>
        <w:t xml:space="preserve"> by the prophet Jeremiah:</w:t>
      </w:r>
    </w:p>
    <w:p w14:paraId="3174FA00" w14:textId="77777777" w:rsidR="00CE076E" w:rsidRDefault="00000000">
      <w:pPr>
        <w:pStyle w:val="PoetryMixed"/>
      </w:pPr>
      <w:r>
        <w:rPr>
          <w:rStyle w:val="VerseNumber"/>
        </w:rPr>
        <w:t>18</w:t>
      </w:r>
      <w:r>
        <w:t>“A voice was heard in Ramah,</w:t>
      </w:r>
      <w:r>
        <w:br/>
      </w:r>
      <w:r>
        <w:tab/>
        <w:t>weeping and loud lamentation,</w:t>
      </w:r>
      <w:r>
        <w:br/>
        <w:t>Rachel weeping for her children;</w:t>
      </w:r>
      <w:r>
        <w:br/>
      </w:r>
      <w:r>
        <w:tab/>
        <w:t>she refused to be comforted, because they are no more.”</w:t>
      </w:r>
    </w:p>
    <w:p w14:paraId="6FA7AB63" w14:textId="77777777" w:rsidR="00CE076E" w:rsidRDefault="00000000">
      <w:pPr>
        <w:pStyle w:val="Body"/>
      </w:pPr>
      <w:r>
        <w:t xml:space="preserve"> </w:t>
      </w:r>
    </w:p>
    <w:p w14:paraId="0E66E98E" w14:textId="77777777" w:rsidR="00CE076E" w:rsidRDefault="00000000">
      <w:pPr>
        <w:pStyle w:val="LSBResponsorial"/>
      </w:pPr>
      <w:r>
        <w:rPr>
          <w:rStyle w:val="LSBSymbol"/>
        </w:rPr>
        <w:t>P</w:t>
      </w:r>
      <w:r>
        <w:tab/>
        <w:t>This is the Gospel of the Lord.</w:t>
      </w:r>
    </w:p>
    <w:p w14:paraId="1D1AB857" w14:textId="77777777" w:rsidR="00CE076E" w:rsidRDefault="00000000">
      <w:pPr>
        <w:pStyle w:val="Body"/>
      </w:pPr>
      <w:r>
        <w:t xml:space="preserve"> </w:t>
      </w:r>
    </w:p>
    <w:p w14:paraId="251EAD96" w14:textId="77777777" w:rsidR="00CE076E" w:rsidRDefault="00000000">
      <w:pPr>
        <w:pStyle w:val="Image"/>
      </w:pPr>
      <w:r>
        <w:rPr>
          <w:noProof/>
        </w:rPr>
        <w:lastRenderedPageBreak/>
        <w:drawing>
          <wp:inline distT="0" distB="0" distL="0" distR="0" wp14:anchorId="346CB58A" wp14:editId="497D3258">
            <wp:extent cx="2933700" cy="53339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2933700" cy="533399"/>
                    </a:xfrm>
                    <a:prstGeom prst="rect">
                      <a:avLst/>
                    </a:prstGeom>
                    <a:noFill/>
                    <a:ln>
                      <a:noFill/>
                    </a:ln>
                  </pic:spPr>
                </pic:pic>
              </a:graphicData>
            </a:graphic>
          </wp:inline>
        </w:drawing>
      </w:r>
    </w:p>
    <w:p w14:paraId="24F60E03" w14:textId="77777777" w:rsidR="00CE076E" w:rsidRDefault="00CE076E">
      <w:pPr>
        <w:pStyle w:val="Body"/>
      </w:pPr>
    </w:p>
    <w:p w14:paraId="0E845D9D" w14:textId="77777777" w:rsidR="00CE076E" w:rsidRDefault="00000000">
      <w:pPr>
        <w:pStyle w:val="Caption"/>
      </w:pPr>
      <w:r>
        <w:t>Apostles’ Creed</w:t>
      </w:r>
    </w:p>
    <w:p w14:paraId="0707FF52" w14:textId="77777777" w:rsidR="00CE076E" w:rsidRDefault="00000000">
      <w:pPr>
        <w:pStyle w:val="LSBResponsorial"/>
      </w:pPr>
      <w:r>
        <w:rPr>
          <w:rStyle w:val="LSBSymbol"/>
        </w:rPr>
        <w:t>C</w:t>
      </w:r>
      <w:r>
        <w:tab/>
      </w:r>
      <w:r>
        <w:rPr>
          <w:b/>
        </w:rPr>
        <w:t>I believe in God, the Father Almighty,</w:t>
      </w:r>
    </w:p>
    <w:p w14:paraId="58DA9181" w14:textId="77777777" w:rsidR="00CE076E" w:rsidRDefault="00000000">
      <w:pPr>
        <w:pStyle w:val="LSBResponsorialContinued"/>
      </w:pPr>
      <w:r>
        <w:rPr>
          <w:b/>
        </w:rPr>
        <w:t xml:space="preserve">     maker of heaven and earth.</w:t>
      </w:r>
    </w:p>
    <w:p w14:paraId="540CDBDA" w14:textId="77777777" w:rsidR="00CE076E" w:rsidRDefault="00000000">
      <w:pPr>
        <w:pStyle w:val="LSBResponsorialContinued"/>
      </w:pPr>
      <w:r>
        <w:rPr>
          <w:b/>
        </w:rPr>
        <w:t xml:space="preserve"> </w:t>
      </w:r>
    </w:p>
    <w:p w14:paraId="0C5B19CF" w14:textId="77777777" w:rsidR="00CE076E" w:rsidRDefault="00000000">
      <w:pPr>
        <w:pStyle w:val="LSBResponsorialContinued"/>
      </w:pPr>
      <w:r>
        <w:rPr>
          <w:b/>
        </w:rPr>
        <w:t>And in Jesus Christ, His only Son, our Lord,</w:t>
      </w:r>
    </w:p>
    <w:p w14:paraId="1DF9C4FC" w14:textId="77777777" w:rsidR="00CE076E" w:rsidRDefault="00000000">
      <w:pPr>
        <w:pStyle w:val="LSBResponsorialContinued"/>
      </w:pPr>
      <w:r>
        <w:rPr>
          <w:b/>
        </w:rPr>
        <w:t xml:space="preserve">     who was conceived by the Holy Spirit,</w:t>
      </w:r>
    </w:p>
    <w:p w14:paraId="1206C686" w14:textId="77777777" w:rsidR="00CE076E" w:rsidRDefault="00000000">
      <w:pPr>
        <w:pStyle w:val="LSBResponsorialContinued"/>
      </w:pPr>
      <w:r>
        <w:rPr>
          <w:b/>
        </w:rPr>
        <w:t xml:space="preserve">     born of the virgin Mary,</w:t>
      </w:r>
    </w:p>
    <w:p w14:paraId="28FAC764" w14:textId="77777777" w:rsidR="00CE076E" w:rsidRDefault="00000000">
      <w:pPr>
        <w:pStyle w:val="LSBResponsorialContinued"/>
      </w:pPr>
      <w:r>
        <w:rPr>
          <w:b/>
        </w:rPr>
        <w:t xml:space="preserve">     suffered under Pontius Pilate,</w:t>
      </w:r>
    </w:p>
    <w:p w14:paraId="37C01075" w14:textId="77777777" w:rsidR="00CE076E" w:rsidRDefault="00000000">
      <w:pPr>
        <w:pStyle w:val="LSBResponsorialContinued"/>
      </w:pPr>
      <w:r>
        <w:rPr>
          <w:b/>
        </w:rPr>
        <w:t xml:space="preserve">     was crucified, died and was buried.</w:t>
      </w:r>
    </w:p>
    <w:p w14:paraId="5E443D22" w14:textId="77777777" w:rsidR="00CE076E" w:rsidRDefault="00000000">
      <w:pPr>
        <w:pStyle w:val="LSBResponsorialContinued"/>
      </w:pPr>
      <w:r>
        <w:rPr>
          <w:b/>
        </w:rPr>
        <w:t xml:space="preserve">     He descended into hell.</w:t>
      </w:r>
    </w:p>
    <w:p w14:paraId="7AEA1904" w14:textId="77777777" w:rsidR="00CE076E" w:rsidRDefault="00000000">
      <w:pPr>
        <w:pStyle w:val="LSBResponsorialContinued"/>
      </w:pPr>
      <w:r>
        <w:rPr>
          <w:b/>
        </w:rPr>
        <w:t xml:space="preserve">     The third day He rose again from the dead.</w:t>
      </w:r>
    </w:p>
    <w:p w14:paraId="01CE9C3A" w14:textId="77777777" w:rsidR="00CE076E" w:rsidRDefault="00000000">
      <w:pPr>
        <w:pStyle w:val="LSBResponsorialContinued"/>
      </w:pPr>
      <w:r>
        <w:rPr>
          <w:b/>
        </w:rPr>
        <w:t xml:space="preserve">     He ascended into heaven</w:t>
      </w:r>
    </w:p>
    <w:p w14:paraId="6E4C1497" w14:textId="77777777" w:rsidR="00CE076E" w:rsidRDefault="00000000">
      <w:pPr>
        <w:pStyle w:val="LSBResponsorialContinued"/>
      </w:pPr>
      <w:r>
        <w:rPr>
          <w:b/>
        </w:rPr>
        <w:t xml:space="preserve">     and sits at the right hand of God the Father Almighty.</w:t>
      </w:r>
    </w:p>
    <w:p w14:paraId="77BED58C" w14:textId="77777777" w:rsidR="00CE076E" w:rsidRDefault="00000000">
      <w:pPr>
        <w:pStyle w:val="LSBResponsorialContinued"/>
      </w:pPr>
      <w:r>
        <w:rPr>
          <w:b/>
        </w:rPr>
        <w:t xml:space="preserve">     From thence He will come to judge the living and the dead.</w:t>
      </w:r>
    </w:p>
    <w:p w14:paraId="6F1353F8" w14:textId="77777777" w:rsidR="00CE076E" w:rsidRDefault="00000000">
      <w:pPr>
        <w:pStyle w:val="LSBResponsorialContinued"/>
      </w:pPr>
      <w:r>
        <w:rPr>
          <w:b/>
        </w:rPr>
        <w:t xml:space="preserve"> </w:t>
      </w:r>
    </w:p>
    <w:p w14:paraId="53893187" w14:textId="77777777" w:rsidR="00CE076E" w:rsidRDefault="00000000">
      <w:pPr>
        <w:pStyle w:val="LSBResponsorialContinued"/>
      </w:pPr>
      <w:r>
        <w:rPr>
          <w:b/>
        </w:rPr>
        <w:t>I believe in the Holy Spirit,</w:t>
      </w:r>
    </w:p>
    <w:p w14:paraId="513DD931" w14:textId="77777777" w:rsidR="00CE076E" w:rsidRDefault="00000000">
      <w:pPr>
        <w:pStyle w:val="LSBResponsorialContinued"/>
      </w:pPr>
      <w:r>
        <w:rPr>
          <w:b/>
        </w:rPr>
        <w:t xml:space="preserve">     the holy Christian Church,</w:t>
      </w:r>
    </w:p>
    <w:p w14:paraId="4CC1FBC6" w14:textId="77777777" w:rsidR="00CE076E" w:rsidRDefault="00000000">
      <w:pPr>
        <w:pStyle w:val="LSBResponsorialContinued"/>
      </w:pPr>
      <w:r>
        <w:rPr>
          <w:b/>
        </w:rPr>
        <w:t xml:space="preserve">          the communion of saints,</w:t>
      </w:r>
    </w:p>
    <w:p w14:paraId="48E4C601" w14:textId="77777777" w:rsidR="00CE076E" w:rsidRDefault="00000000">
      <w:pPr>
        <w:pStyle w:val="LSBResponsorialContinued"/>
      </w:pPr>
      <w:r>
        <w:rPr>
          <w:b/>
        </w:rPr>
        <w:t xml:space="preserve">     the forgiveness of sins,</w:t>
      </w:r>
    </w:p>
    <w:p w14:paraId="0B8CDD7F" w14:textId="77777777" w:rsidR="00CE076E" w:rsidRDefault="00000000">
      <w:pPr>
        <w:pStyle w:val="LSBResponsorialContinued"/>
      </w:pPr>
      <w:r>
        <w:rPr>
          <w:b/>
        </w:rPr>
        <w:t xml:space="preserve">     the resurrection of the body,</w:t>
      </w:r>
    </w:p>
    <w:p w14:paraId="361A0F67" w14:textId="77777777" w:rsidR="00CE076E" w:rsidRDefault="00000000">
      <w:pPr>
        <w:pStyle w:val="LSBResponsorialContinued"/>
      </w:pPr>
      <w:r>
        <w:rPr>
          <w:b/>
        </w:rPr>
        <w:t xml:space="preserve">     and the life </w:t>
      </w:r>
      <w:r>
        <w:rPr>
          <w:rStyle w:val="LSBSymbol"/>
        </w:rPr>
        <w:t>T</w:t>
      </w:r>
      <w:r>
        <w:rPr>
          <w:b/>
        </w:rPr>
        <w:t xml:space="preserve"> everlasting. Amen.</w:t>
      </w:r>
    </w:p>
    <w:p w14:paraId="20CDBA16" w14:textId="77777777" w:rsidR="00CE076E" w:rsidRDefault="00CE076E">
      <w:pPr>
        <w:pStyle w:val="Body"/>
      </w:pPr>
    </w:p>
    <w:p w14:paraId="0F68A567" w14:textId="77777777" w:rsidR="00CE076E" w:rsidRDefault="00000000">
      <w:pPr>
        <w:pStyle w:val="Rubric"/>
      </w:pPr>
      <w:r>
        <w:t>Sit</w:t>
      </w:r>
    </w:p>
    <w:p w14:paraId="3C9E17DE" w14:textId="77777777" w:rsidR="00CE076E" w:rsidRDefault="00CE076E">
      <w:pPr>
        <w:pStyle w:val="Body"/>
      </w:pPr>
    </w:p>
    <w:p w14:paraId="18066303" w14:textId="77777777" w:rsidR="00CE076E" w:rsidRDefault="00000000">
      <w:pPr>
        <w:pStyle w:val="Caption"/>
      </w:pPr>
      <w:r>
        <w:t>Children's Sermon</w:t>
      </w:r>
    </w:p>
    <w:p w14:paraId="481128E1" w14:textId="77777777" w:rsidR="00CE076E" w:rsidRDefault="00CE076E">
      <w:pPr>
        <w:pStyle w:val="Body"/>
      </w:pPr>
    </w:p>
    <w:p w14:paraId="555A21D2" w14:textId="77777777" w:rsidR="00CE076E" w:rsidRDefault="00000000">
      <w:pPr>
        <w:pStyle w:val="Caption"/>
      </w:pPr>
      <w:r>
        <w:t>725 Children of the Heavenly Father</w:t>
      </w:r>
    </w:p>
    <w:p w14:paraId="7DD04635" w14:textId="77777777" w:rsidR="00CE076E" w:rsidRDefault="00000000">
      <w:pPr>
        <w:pStyle w:val="Image"/>
      </w:pPr>
      <w:r>
        <w:rPr>
          <w:noProof/>
        </w:rPr>
        <w:drawing>
          <wp:inline distT="0" distB="0" distL="0" distR="0" wp14:anchorId="6301312F" wp14:editId="3FC8C266">
            <wp:extent cx="3657600" cy="731520"/>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731520"/>
                    </a:xfrm>
                    <a:prstGeom prst="rect">
                      <a:avLst/>
                    </a:prstGeom>
                    <a:noFill/>
                    <a:ln>
                      <a:noFill/>
                    </a:ln>
                  </pic:spPr>
                </pic:pic>
              </a:graphicData>
            </a:graphic>
          </wp:inline>
        </w:drawing>
      </w:r>
    </w:p>
    <w:p w14:paraId="3A22660D" w14:textId="77777777" w:rsidR="00CE076E" w:rsidRDefault="00000000">
      <w:pPr>
        <w:pStyle w:val="Image"/>
      </w:pPr>
      <w:r>
        <w:rPr>
          <w:noProof/>
        </w:rPr>
        <w:lastRenderedPageBreak/>
        <w:drawing>
          <wp:inline distT="0" distB="0" distL="0" distR="0" wp14:anchorId="13D6933B" wp14:editId="29DAFF8C">
            <wp:extent cx="3657600" cy="79247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792479"/>
                    </a:xfrm>
                    <a:prstGeom prst="rect">
                      <a:avLst/>
                    </a:prstGeom>
                    <a:noFill/>
                    <a:ln>
                      <a:noFill/>
                    </a:ln>
                  </pic:spPr>
                </pic:pic>
              </a:graphicData>
            </a:graphic>
          </wp:inline>
        </w:drawing>
      </w:r>
    </w:p>
    <w:p w14:paraId="54B1D1DE" w14:textId="77777777" w:rsidR="00CE076E" w:rsidRDefault="00000000">
      <w:pPr>
        <w:pStyle w:val="Image"/>
      </w:pPr>
      <w:r>
        <w:rPr>
          <w:noProof/>
        </w:rPr>
        <w:drawing>
          <wp:inline distT="0" distB="0" distL="0" distR="0" wp14:anchorId="518A71C7" wp14:editId="473BC9EA">
            <wp:extent cx="3657600" cy="79247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792479"/>
                    </a:xfrm>
                    <a:prstGeom prst="rect">
                      <a:avLst/>
                    </a:prstGeom>
                    <a:noFill/>
                    <a:ln>
                      <a:noFill/>
                    </a:ln>
                  </pic:spPr>
                </pic:pic>
              </a:graphicData>
            </a:graphic>
          </wp:inline>
        </w:drawing>
      </w:r>
    </w:p>
    <w:p w14:paraId="44CD26FC" w14:textId="77777777" w:rsidR="00CE076E" w:rsidRDefault="00000000">
      <w:pPr>
        <w:pStyle w:val="Copyright"/>
      </w:pPr>
      <w:r>
        <w:t>Text: Carolina Sandell Berg, 1832–1903; tr. Ernst W. Olson, 1870–1958</w:t>
      </w:r>
      <w:r>
        <w:br/>
        <w:t xml:space="preserve">Tune: </w:t>
      </w:r>
      <w:proofErr w:type="spellStart"/>
      <w:r>
        <w:t>Lofsånger</w:t>
      </w:r>
      <w:proofErr w:type="spellEnd"/>
      <w:r>
        <w:t xml:space="preserve"> och </w:t>
      </w:r>
      <w:proofErr w:type="spellStart"/>
      <w:r>
        <w:t>andeliga</w:t>
      </w:r>
      <w:proofErr w:type="spellEnd"/>
      <w:r>
        <w:t xml:space="preserve"> </w:t>
      </w:r>
      <w:proofErr w:type="spellStart"/>
      <w:r>
        <w:t>wisor</w:t>
      </w:r>
      <w:proofErr w:type="spellEnd"/>
      <w:r>
        <w:t>, 1873, Sweden</w:t>
      </w:r>
      <w:r>
        <w:br/>
        <w:t>Text: Public domain</w:t>
      </w:r>
      <w:r>
        <w:br/>
        <w:t>Tune: Public domain</w:t>
      </w:r>
    </w:p>
    <w:p w14:paraId="0D5D7C9F" w14:textId="77777777" w:rsidR="00CE076E" w:rsidRDefault="00CE076E">
      <w:pPr>
        <w:pStyle w:val="Body"/>
      </w:pPr>
    </w:p>
    <w:p w14:paraId="5682A8E4" w14:textId="77777777" w:rsidR="00CE076E" w:rsidRDefault="00000000">
      <w:pPr>
        <w:pStyle w:val="Caption"/>
      </w:pPr>
      <w:r>
        <w:t>Sermon</w:t>
      </w:r>
    </w:p>
    <w:p w14:paraId="6D961774" w14:textId="77777777" w:rsidR="00CE076E" w:rsidRDefault="00CE076E">
      <w:pPr>
        <w:pStyle w:val="Body"/>
      </w:pPr>
    </w:p>
    <w:p w14:paraId="320EBB2C" w14:textId="77777777" w:rsidR="00CE076E" w:rsidRDefault="00000000">
      <w:pPr>
        <w:pStyle w:val="Caption"/>
      </w:pPr>
      <w:r>
        <w:t>Votum</w:t>
      </w:r>
    </w:p>
    <w:p w14:paraId="7A2F4E8A" w14:textId="77777777" w:rsidR="00CE076E" w:rsidRDefault="00000000">
      <w:pPr>
        <w:pStyle w:val="LSBResponsorial"/>
      </w:pPr>
      <w:r>
        <w:rPr>
          <w:rStyle w:val="LSBSymbol"/>
        </w:rPr>
        <w:t>P</w:t>
      </w:r>
      <w:r>
        <w:tab/>
        <w:t>The peace of God, which passes all understanding, keep your hearts and minds in Christ Jesus.</w:t>
      </w:r>
    </w:p>
    <w:p w14:paraId="03E4EFE2" w14:textId="77777777" w:rsidR="00CE076E" w:rsidRDefault="00000000">
      <w:pPr>
        <w:pStyle w:val="LSBResponsorial"/>
      </w:pPr>
      <w:r>
        <w:rPr>
          <w:rStyle w:val="LSBSymbol"/>
        </w:rPr>
        <w:t>C</w:t>
      </w:r>
      <w:r>
        <w:tab/>
      </w:r>
      <w:r>
        <w:rPr>
          <w:b/>
        </w:rPr>
        <w:t>Amen.</w:t>
      </w:r>
    </w:p>
    <w:p w14:paraId="00D36C60" w14:textId="77777777" w:rsidR="00CE076E" w:rsidRDefault="00CE076E">
      <w:pPr>
        <w:pStyle w:val="Body"/>
      </w:pPr>
    </w:p>
    <w:p w14:paraId="49F145FD" w14:textId="77777777" w:rsidR="00CE076E" w:rsidRDefault="00000000">
      <w:pPr>
        <w:pStyle w:val="Rubric"/>
      </w:pPr>
      <w:r>
        <w:t>Stand</w:t>
      </w:r>
    </w:p>
    <w:p w14:paraId="4816CDB5" w14:textId="77777777" w:rsidR="00CE076E" w:rsidRDefault="00CE076E">
      <w:pPr>
        <w:pStyle w:val="Body"/>
      </w:pPr>
    </w:p>
    <w:p w14:paraId="2DDE730B" w14:textId="77777777" w:rsidR="00CE076E" w:rsidRDefault="00000000">
      <w:pPr>
        <w:pStyle w:val="Caption"/>
      </w:pPr>
      <w:r>
        <w:t>Offertory</w:t>
      </w:r>
      <w:r>
        <w:tab/>
      </w:r>
      <w:r>
        <w:rPr>
          <w:rStyle w:val="Subcaption"/>
          <w:b w:val="0"/>
        </w:rPr>
        <w:t>Psalm 51:10–12</w:t>
      </w:r>
    </w:p>
    <w:p w14:paraId="49F0421D" w14:textId="77777777" w:rsidR="00CE076E" w:rsidRDefault="00000000">
      <w:pPr>
        <w:pStyle w:val="Image"/>
      </w:pPr>
      <w:r>
        <w:rPr>
          <w:noProof/>
        </w:rPr>
        <w:drawing>
          <wp:inline distT="0" distB="0" distL="0" distR="0" wp14:anchorId="5BBE020E" wp14:editId="2361AA14">
            <wp:extent cx="3657600" cy="455276"/>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455276"/>
                    </a:xfrm>
                    <a:prstGeom prst="rect">
                      <a:avLst/>
                    </a:prstGeom>
                    <a:noFill/>
                    <a:ln>
                      <a:noFill/>
                    </a:ln>
                  </pic:spPr>
                </pic:pic>
              </a:graphicData>
            </a:graphic>
          </wp:inline>
        </w:drawing>
      </w:r>
    </w:p>
    <w:p w14:paraId="21253990" w14:textId="77777777" w:rsidR="00CE076E" w:rsidRDefault="00000000">
      <w:pPr>
        <w:pStyle w:val="Image"/>
      </w:pPr>
      <w:r>
        <w:rPr>
          <w:noProof/>
        </w:rPr>
        <w:drawing>
          <wp:inline distT="0" distB="0" distL="0" distR="0" wp14:anchorId="74C696AE" wp14:editId="018F941D">
            <wp:extent cx="3657600" cy="501445"/>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01445"/>
                    </a:xfrm>
                    <a:prstGeom prst="rect">
                      <a:avLst/>
                    </a:prstGeom>
                    <a:noFill/>
                    <a:ln>
                      <a:noFill/>
                    </a:ln>
                  </pic:spPr>
                </pic:pic>
              </a:graphicData>
            </a:graphic>
          </wp:inline>
        </w:drawing>
      </w:r>
    </w:p>
    <w:p w14:paraId="2C1E19C9" w14:textId="77777777" w:rsidR="00CE076E" w:rsidRDefault="00000000">
      <w:pPr>
        <w:pStyle w:val="Image"/>
      </w:pPr>
      <w:r>
        <w:rPr>
          <w:noProof/>
        </w:rPr>
        <w:drawing>
          <wp:inline distT="0" distB="0" distL="0" distR="0" wp14:anchorId="7C31DC98" wp14:editId="1FE8BF0A">
            <wp:extent cx="3657600" cy="537354"/>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537354"/>
                    </a:xfrm>
                    <a:prstGeom prst="rect">
                      <a:avLst/>
                    </a:prstGeom>
                    <a:noFill/>
                    <a:ln>
                      <a:noFill/>
                    </a:ln>
                  </pic:spPr>
                </pic:pic>
              </a:graphicData>
            </a:graphic>
          </wp:inline>
        </w:drawing>
      </w:r>
    </w:p>
    <w:p w14:paraId="19D01102" w14:textId="77777777" w:rsidR="00CE076E" w:rsidRDefault="00000000">
      <w:pPr>
        <w:pStyle w:val="Image"/>
      </w:pPr>
      <w:r>
        <w:rPr>
          <w:noProof/>
        </w:rPr>
        <w:drawing>
          <wp:inline distT="0" distB="0" distL="0" distR="0" wp14:anchorId="3EF59F66" wp14:editId="6FF0F1CE">
            <wp:extent cx="3657600" cy="478360"/>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78360"/>
                    </a:xfrm>
                    <a:prstGeom prst="rect">
                      <a:avLst/>
                    </a:prstGeom>
                    <a:noFill/>
                    <a:ln>
                      <a:noFill/>
                    </a:ln>
                  </pic:spPr>
                </pic:pic>
              </a:graphicData>
            </a:graphic>
          </wp:inline>
        </w:drawing>
      </w:r>
    </w:p>
    <w:p w14:paraId="5E293D29" w14:textId="77777777" w:rsidR="00CE076E" w:rsidRDefault="00000000">
      <w:pPr>
        <w:pStyle w:val="Image"/>
      </w:pPr>
      <w:r>
        <w:rPr>
          <w:noProof/>
        </w:rPr>
        <w:drawing>
          <wp:inline distT="0" distB="0" distL="0" distR="0" wp14:anchorId="09795F4E" wp14:editId="1049E35E">
            <wp:extent cx="3657600" cy="495032"/>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495032"/>
                    </a:xfrm>
                    <a:prstGeom prst="rect">
                      <a:avLst/>
                    </a:prstGeom>
                    <a:noFill/>
                    <a:ln>
                      <a:noFill/>
                    </a:ln>
                  </pic:spPr>
                </pic:pic>
              </a:graphicData>
            </a:graphic>
          </wp:inline>
        </w:drawing>
      </w:r>
    </w:p>
    <w:p w14:paraId="6F1C3A03" w14:textId="77777777" w:rsidR="00CE076E" w:rsidRDefault="00000000">
      <w:pPr>
        <w:pStyle w:val="Body"/>
      </w:pPr>
      <w:r>
        <w:t xml:space="preserve"> </w:t>
      </w:r>
    </w:p>
    <w:p w14:paraId="28EA896A" w14:textId="77777777" w:rsidR="00CE076E" w:rsidRDefault="00000000">
      <w:pPr>
        <w:pStyle w:val="Body"/>
      </w:pPr>
      <w:r>
        <w:t xml:space="preserve"> </w:t>
      </w:r>
    </w:p>
    <w:p w14:paraId="48A678F4" w14:textId="77777777" w:rsidR="00CE076E" w:rsidRDefault="00CE076E">
      <w:pPr>
        <w:pStyle w:val="Body"/>
      </w:pPr>
    </w:p>
    <w:p w14:paraId="357B137D" w14:textId="77777777" w:rsidR="00CE076E" w:rsidRDefault="00000000">
      <w:pPr>
        <w:pStyle w:val="Caption"/>
      </w:pPr>
      <w:r>
        <w:lastRenderedPageBreak/>
        <w:t>Offering</w:t>
      </w:r>
    </w:p>
    <w:p w14:paraId="4DA77CFF" w14:textId="77777777" w:rsidR="00CE076E" w:rsidRDefault="00CE076E">
      <w:pPr>
        <w:pStyle w:val="Body"/>
      </w:pPr>
    </w:p>
    <w:p w14:paraId="2D7333A1" w14:textId="77777777" w:rsidR="00CE076E" w:rsidRDefault="00000000">
      <w:pPr>
        <w:pStyle w:val="Caption"/>
      </w:pPr>
      <w:r>
        <w:t>805 Praise God, from Whom All Blessings Flow</w:t>
      </w:r>
    </w:p>
    <w:p w14:paraId="37907E08" w14:textId="77777777" w:rsidR="00CE076E" w:rsidRDefault="00000000">
      <w:pPr>
        <w:pStyle w:val="Image"/>
      </w:pPr>
      <w:r>
        <w:rPr>
          <w:noProof/>
        </w:rPr>
        <w:drawing>
          <wp:inline distT="0" distB="0" distL="0" distR="0" wp14:anchorId="7DA4512E" wp14:editId="23CB4F38">
            <wp:extent cx="3657600" cy="437255"/>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37255"/>
                    </a:xfrm>
                    <a:prstGeom prst="rect">
                      <a:avLst/>
                    </a:prstGeom>
                    <a:noFill/>
                    <a:ln>
                      <a:noFill/>
                    </a:ln>
                  </pic:spPr>
                </pic:pic>
              </a:graphicData>
            </a:graphic>
          </wp:inline>
        </w:drawing>
      </w:r>
    </w:p>
    <w:p w14:paraId="3D3FCAE1" w14:textId="77777777" w:rsidR="00CE076E" w:rsidRDefault="00000000">
      <w:pPr>
        <w:pStyle w:val="Image"/>
      </w:pPr>
      <w:r>
        <w:rPr>
          <w:noProof/>
        </w:rPr>
        <w:drawing>
          <wp:inline distT="0" distB="0" distL="0" distR="0" wp14:anchorId="49AAD469" wp14:editId="39A39B68">
            <wp:extent cx="3657600" cy="478666"/>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78666"/>
                    </a:xfrm>
                    <a:prstGeom prst="rect">
                      <a:avLst/>
                    </a:prstGeom>
                    <a:noFill/>
                    <a:ln>
                      <a:noFill/>
                    </a:ln>
                  </pic:spPr>
                </pic:pic>
              </a:graphicData>
            </a:graphic>
          </wp:inline>
        </w:drawing>
      </w:r>
    </w:p>
    <w:p w14:paraId="5356E8A3" w14:textId="77777777" w:rsidR="00CE076E" w:rsidRDefault="00000000">
      <w:pPr>
        <w:pStyle w:val="Image"/>
      </w:pPr>
      <w:r>
        <w:rPr>
          <w:noProof/>
        </w:rPr>
        <w:drawing>
          <wp:inline distT="0" distB="0" distL="0" distR="0" wp14:anchorId="548DC7C3" wp14:editId="5E355BA7">
            <wp:extent cx="3657600" cy="477448"/>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77448"/>
                    </a:xfrm>
                    <a:prstGeom prst="rect">
                      <a:avLst/>
                    </a:prstGeom>
                    <a:noFill/>
                    <a:ln>
                      <a:noFill/>
                    </a:ln>
                  </pic:spPr>
                </pic:pic>
              </a:graphicData>
            </a:graphic>
          </wp:inline>
        </w:drawing>
      </w:r>
    </w:p>
    <w:p w14:paraId="48279952" w14:textId="77777777" w:rsidR="00CE076E"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3231AC0B" w14:textId="77777777" w:rsidR="00CE076E" w:rsidRDefault="00CE076E">
      <w:pPr>
        <w:pStyle w:val="Body"/>
      </w:pPr>
    </w:p>
    <w:p w14:paraId="36A1DFE3" w14:textId="77777777" w:rsidR="00CE076E" w:rsidRDefault="00000000">
      <w:pPr>
        <w:pStyle w:val="Caption"/>
      </w:pPr>
      <w:r>
        <w:t>Prayer of the Church</w:t>
      </w:r>
    </w:p>
    <w:p w14:paraId="7B16E2A6" w14:textId="77777777" w:rsidR="00CE076E" w:rsidRDefault="00CE076E">
      <w:pPr>
        <w:pStyle w:val="Body"/>
      </w:pPr>
    </w:p>
    <w:p w14:paraId="3801FCAE" w14:textId="77777777" w:rsidR="00CE076E" w:rsidRDefault="00000000">
      <w:pPr>
        <w:pStyle w:val="Caption"/>
      </w:pPr>
      <w:r>
        <w:t>Lord’s Prayer</w:t>
      </w:r>
      <w:r>
        <w:tab/>
      </w:r>
      <w:r>
        <w:rPr>
          <w:rStyle w:val="Subcaption"/>
          <w:b w:val="0"/>
        </w:rPr>
        <w:t>Matthew 6:9–13</w:t>
      </w:r>
    </w:p>
    <w:p w14:paraId="3F477B26" w14:textId="77777777" w:rsidR="00CE076E" w:rsidRDefault="00000000">
      <w:pPr>
        <w:pStyle w:val="LSBResponsorial"/>
      </w:pPr>
      <w:r>
        <w:rPr>
          <w:rStyle w:val="LSBSymbol"/>
        </w:rPr>
        <w:t>P</w:t>
      </w:r>
      <w:r>
        <w:tab/>
        <w:t>Lord, remember us in Your kingdom and teach us to pray:</w:t>
      </w:r>
    </w:p>
    <w:p w14:paraId="344C35C6" w14:textId="77777777" w:rsidR="00CE076E" w:rsidRDefault="00000000">
      <w:pPr>
        <w:pStyle w:val="LSBResponsorial"/>
      </w:pPr>
      <w:r>
        <w:rPr>
          <w:rStyle w:val="LSBSymbol"/>
        </w:rPr>
        <w:t>C</w:t>
      </w:r>
      <w:r>
        <w:tab/>
      </w:r>
      <w:r>
        <w:rPr>
          <w:b/>
        </w:rPr>
        <w:t>Our Father who art in heaven,</w:t>
      </w:r>
    </w:p>
    <w:p w14:paraId="6AB7C604" w14:textId="77777777" w:rsidR="00CE076E" w:rsidRDefault="00000000">
      <w:pPr>
        <w:pStyle w:val="LSBResponsorialContinued"/>
      </w:pPr>
      <w:r>
        <w:rPr>
          <w:b/>
        </w:rPr>
        <w:t xml:space="preserve">     </w:t>
      </w:r>
      <w:proofErr w:type="gramStart"/>
      <w:r>
        <w:rPr>
          <w:b/>
        </w:rPr>
        <w:t>hallowed be Thy name</w:t>
      </w:r>
      <w:proofErr w:type="gramEnd"/>
      <w:r>
        <w:rPr>
          <w:b/>
        </w:rPr>
        <w:t>,</w:t>
      </w:r>
    </w:p>
    <w:p w14:paraId="27348689" w14:textId="77777777" w:rsidR="00CE076E" w:rsidRDefault="00000000">
      <w:pPr>
        <w:pStyle w:val="LSBResponsorialContinued"/>
      </w:pPr>
      <w:r>
        <w:rPr>
          <w:b/>
        </w:rPr>
        <w:t xml:space="preserve">     Thy kingdom come,</w:t>
      </w:r>
    </w:p>
    <w:p w14:paraId="2519EBA5" w14:textId="77777777" w:rsidR="00CE076E" w:rsidRDefault="00000000">
      <w:pPr>
        <w:pStyle w:val="LSBResponsorialContinued"/>
      </w:pPr>
      <w:r>
        <w:rPr>
          <w:b/>
        </w:rPr>
        <w:t xml:space="preserve">     </w:t>
      </w:r>
      <w:proofErr w:type="gramStart"/>
      <w:r>
        <w:rPr>
          <w:b/>
        </w:rPr>
        <w:t>Thy</w:t>
      </w:r>
      <w:proofErr w:type="gramEnd"/>
      <w:r>
        <w:rPr>
          <w:b/>
        </w:rPr>
        <w:t xml:space="preserve"> will be done on earth</w:t>
      </w:r>
    </w:p>
    <w:p w14:paraId="6E71E36B" w14:textId="77777777" w:rsidR="00CE076E" w:rsidRDefault="00000000">
      <w:pPr>
        <w:pStyle w:val="LSBResponsorialContinued"/>
      </w:pPr>
      <w:r>
        <w:rPr>
          <w:b/>
        </w:rPr>
        <w:t xml:space="preserve">          as it is in </w:t>
      </w:r>
      <w:proofErr w:type="gramStart"/>
      <w:r>
        <w:rPr>
          <w:b/>
        </w:rPr>
        <w:t>heaven;</w:t>
      </w:r>
      <w:proofErr w:type="gramEnd"/>
    </w:p>
    <w:p w14:paraId="222E6ED8" w14:textId="77777777" w:rsidR="00CE076E" w:rsidRDefault="00000000">
      <w:pPr>
        <w:pStyle w:val="LSBResponsorialContinued"/>
      </w:pPr>
      <w:r>
        <w:rPr>
          <w:b/>
        </w:rPr>
        <w:t xml:space="preserve">     give us this day our daily </w:t>
      </w:r>
      <w:proofErr w:type="gramStart"/>
      <w:r>
        <w:rPr>
          <w:b/>
        </w:rPr>
        <w:t>bread;</w:t>
      </w:r>
      <w:proofErr w:type="gramEnd"/>
    </w:p>
    <w:p w14:paraId="6A5F0864" w14:textId="77777777" w:rsidR="00CE076E" w:rsidRDefault="00000000">
      <w:pPr>
        <w:pStyle w:val="LSBResponsorialContinued"/>
      </w:pPr>
      <w:r>
        <w:rPr>
          <w:b/>
        </w:rPr>
        <w:t xml:space="preserve">     and forgive us our trespasses</w:t>
      </w:r>
    </w:p>
    <w:p w14:paraId="5AD1DFCF" w14:textId="77777777" w:rsidR="00CE076E" w:rsidRDefault="00000000">
      <w:pPr>
        <w:pStyle w:val="LSBResponsorialContinued"/>
      </w:pPr>
      <w:r>
        <w:rPr>
          <w:b/>
        </w:rPr>
        <w:t xml:space="preserve">          as we forgive those</w:t>
      </w:r>
    </w:p>
    <w:p w14:paraId="4083EF3A" w14:textId="77777777" w:rsidR="00CE076E" w:rsidRDefault="00000000">
      <w:pPr>
        <w:pStyle w:val="LSBResponsorialContinued"/>
      </w:pPr>
      <w:r>
        <w:rPr>
          <w:b/>
        </w:rPr>
        <w:t xml:space="preserve">          who trespass against </w:t>
      </w:r>
      <w:proofErr w:type="gramStart"/>
      <w:r>
        <w:rPr>
          <w:b/>
        </w:rPr>
        <w:t>us;</w:t>
      </w:r>
      <w:proofErr w:type="gramEnd"/>
    </w:p>
    <w:p w14:paraId="207D548C" w14:textId="77777777" w:rsidR="00CE076E" w:rsidRDefault="00000000">
      <w:pPr>
        <w:pStyle w:val="LSBResponsorialContinued"/>
      </w:pPr>
      <w:r>
        <w:rPr>
          <w:b/>
        </w:rPr>
        <w:t xml:space="preserve">     and lead us not into temptation,</w:t>
      </w:r>
    </w:p>
    <w:p w14:paraId="0321357C" w14:textId="77777777" w:rsidR="00CE076E" w:rsidRDefault="00000000">
      <w:pPr>
        <w:pStyle w:val="LSBResponsorialContinued"/>
      </w:pPr>
      <w:r>
        <w:rPr>
          <w:b/>
        </w:rPr>
        <w:t xml:space="preserve">     but deliver us from evil.</w:t>
      </w:r>
    </w:p>
    <w:p w14:paraId="2C0D997C" w14:textId="77777777" w:rsidR="00CE076E" w:rsidRDefault="00000000">
      <w:pPr>
        <w:pStyle w:val="LSBResponsorialContinued"/>
      </w:pPr>
      <w:r>
        <w:rPr>
          <w:b/>
        </w:rPr>
        <w:t>For Thine is the kingdom</w:t>
      </w:r>
    </w:p>
    <w:p w14:paraId="20C5EFCF" w14:textId="77777777" w:rsidR="00CE076E"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648DA6CC" w14:textId="77777777" w:rsidR="00CE076E" w:rsidRDefault="00000000">
      <w:pPr>
        <w:pStyle w:val="LSBResponsorialContinued"/>
      </w:pPr>
      <w:r>
        <w:rPr>
          <w:b/>
        </w:rPr>
        <w:t xml:space="preserve">     forever and ever. Amen.</w:t>
      </w:r>
    </w:p>
    <w:p w14:paraId="5DDDC81C" w14:textId="77777777" w:rsidR="00C14894" w:rsidRDefault="00C14894" w:rsidP="00C14894">
      <w:pPr>
        <w:pStyle w:val="Body"/>
        <w:ind w:left="0"/>
      </w:pPr>
    </w:p>
    <w:p w14:paraId="2052CBEA" w14:textId="77777777" w:rsidR="00C14894" w:rsidRDefault="00C14894" w:rsidP="00C14894">
      <w:pPr>
        <w:pStyle w:val="Caption"/>
      </w:pPr>
      <w:r>
        <w:t>Collect for the Word</w:t>
      </w:r>
    </w:p>
    <w:p w14:paraId="23659F82" w14:textId="77777777" w:rsidR="00C14894" w:rsidRPr="0045129D" w:rsidRDefault="00C14894" w:rsidP="00C14894">
      <w:pPr>
        <w:pStyle w:val="Caption"/>
        <w:rPr>
          <w:sz w:val="12"/>
          <w:szCs w:val="10"/>
        </w:rPr>
      </w:pPr>
    </w:p>
    <w:p w14:paraId="0CA50D5B" w14:textId="77777777" w:rsidR="00C14894" w:rsidRDefault="00C14894" w:rsidP="00C14894">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w:t>
      </w:r>
      <w:r>
        <w:lastRenderedPageBreak/>
        <w:t>and ever hold fast the blessed hope of everlasting life; through Jesus Christ, Your Son, our Lord, who lives and reigns with You and the Holy Spirit, one God, now and forever.</w:t>
      </w:r>
    </w:p>
    <w:p w14:paraId="32FE0858" w14:textId="77777777" w:rsidR="00C14894" w:rsidRPr="002C24AA" w:rsidRDefault="00C14894" w:rsidP="00C14894">
      <w:pPr>
        <w:pStyle w:val="Body"/>
        <w:rPr>
          <w:sz w:val="10"/>
          <w:szCs w:val="6"/>
        </w:rPr>
      </w:pPr>
    </w:p>
    <w:p w14:paraId="5692D8DB" w14:textId="77777777" w:rsidR="00C14894" w:rsidRDefault="00C14894" w:rsidP="00C14894">
      <w:pPr>
        <w:pStyle w:val="Caption"/>
      </w:pPr>
      <w:r>
        <w:t xml:space="preserve">Benediction </w:t>
      </w:r>
    </w:p>
    <w:p w14:paraId="5A962EEF" w14:textId="77777777" w:rsidR="00C14894" w:rsidRDefault="00C14894" w:rsidP="00C14894">
      <w:pPr>
        <w:pStyle w:val="LSBResponsorial"/>
      </w:pPr>
      <w:r>
        <w:rPr>
          <w:rStyle w:val="LSBSymbol"/>
        </w:rPr>
        <w:t>P</w:t>
      </w:r>
      <w:r>
        <w:tab/>
        <w:t xml:space="preserve">The Lord </w:t>
      </w:r>
      <w:proofErr w:type="gramStart"/>
      <w:r>
        <w:t>bless</w:t>
      </w:r>
      <w:proofErr w:type="gramEnd"/>
      <w:r>
        <w:t xml:space="preserve"> you and keep you.</w:t>
      </w:r>
    </w:p>
    <w:p w14:paraId="4E937DCF" w14:textId="77777777" w:rsidR="00C14894" w:rsidRDefault="00C14894" w:rsidP="00C14894">
      <w:pPr>
        <w:pStyle w:val="LSBResponsorialContinued"/>
      </w:pPr>
      <w:r>
        <w:t xml:space="preserve">The Lord </w:t>
      </w:r>
      <w:proofErr w:type="gramStart"/>
      <w:r>
        <w:t>make</w:t>
      </w:r>
      <w:proofErr w:type="gramEnd"/>
      <w:r>
        <w:t xml:space="preserve"> His face shine on you and be gracious to you.</w:t>
      </w:r>
    </w:p>
    <w:p w14:paraId="0B4E5920" w14:textId="77777777" w:rsidR="00C14894" w:rsidRDefault="00C14894" w:rsidP="00C14894">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57BDDBD1" w14:textId="77777777" w:rsidR="00C14894" w:rsidRPr="0091427A" w:rsidRDefault="00C14894" w:rsidP="00C14894">
      <w:pPr>
        <w:pStyle w:val="LSBResponsorial"/>
        <w:rPr>
          <w:b/>
        </w:rPr>
      </w:pPr>
      <w:r>
        <w:rPr>
          <w:rStyle w:val="LSBSymbol"/>
        </w:rPr>
        <w:t>C</w:t>
      </w:r>
      <w:r>
        <w:tab/>
      </w:r>
      <w:r>
        <w:rPr>
          <w:b/>
        </w:rPr>
        <w:t>Amen.</w:t>
      </w:r>
    </w:p>
    <w:p w14:paraId="0EA67D84" w14:textId="77777777" w:rsidR="00CE076E" w:rsidRDefault="00CE076E">
      <w:pPr>
        <w:pStyle w:val="Body"/>
      </w:pPr>
    </w:p>
    <w:p w14:paraId="2429EC4C" w14:textId="77777777" w:rsidR="00CE076E" w:rsidRDefault="00000000">
      <w:pPr>
        <w:pStyle w:val="Caption"/>
      </w:pPr>
      <w:r>
        <w:t>399 The Star Proclaims the King Is Here</w:t>
      </w:r>
    </w:p>
    <w:p w14:paraId="775AF40D" w14:textId="77777777" w:rsidR="00CE076E" w:rsidRDefault="00000000">
      <w:pPr>
        <w:pStyle w:val="Image"/>
      </w:pPr>
      <w:r>
        <w:rPr>
          <w:noProof/>
        </w:rPr>
        <w:drawing>
          <wp:inline distT="0" distB="0" distL="0" distR="0" wp14:anchorId="400A1160" wp14:editId="5D496571">
            <wp:extent cx="3657600" cy="83553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835535"/>
                    </a:xfrm>
                    <a:prstGeom prst="rect">
                      <a:avLst/>
                    </a:prstGeom>
                    <a:noFill/>
                    <a:ln>
                      <a:noFill/>
                    </a:ln>
                  </pic:spPr>
                </pic:pic>
              </a:graphicData>
            </a:graphic>
          </wp:inline>
        </w:drawing>
      </w:r>
    </w:p>
    <w:p w14:paraId="77518BC2" w14:textId="77777777" w:rsidR="00CE076E" w:rsidRDefault="00000000">
      <w:pPr>
        <w:pStyle w:val="Image"/>
      </w:pPr>
      <w:r>
        <w:rPr>
          <w:noProof/>
        </w:rPr>
        <w:drawing>
          <wp:inline distT="0" distB="0" distL="0" distR="0" wp14:anchorId="63C58A86" wp14:editId="2C6014CB">
            <wp:extent cx="3657600" cy="929320"/>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929320"/>
                    </a:xfrm>
                    <a:prstGeom prst="rect">
                      <a:avLst/>
                    </a:prstGeom>
                    <a:noFill/>
                    <a:ln>
                      <a:noFill/>
                    </a:ln>
                  </pic:spPr>
                </pic:pic>
              </a:graphicData>
            </a:graphic>
          </wp:inline>
        </w:drawing>
      </w:r>
    </w:p>
    <w:p w14:paraId="0E6B8731" w14:textId="77777777" w:rsidR="00CE076E" w:rsidRDefault="00000000">
      <w:pPr>
        <w:pStyle w:val="Image"/>
      </w:pPr>
      <w:r>
        <w:rPr>
          <w:noProof/>
        </w:rPr>
        <w:drawing>
          <wp:inline distT="0" distB="0" distL="0" distR="0" wp14:anchorId="7D0A689D" wp14:editId="135C4A12">
            <wp:extent cx="3657600" cy="946372"/>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946372"/>
                    </a:xfrm>
                    <a:prstGeom prst="rect">
                      <a:avLst/>
                    </a:prstGeom>
                    <a:noFill/>
                    <a:ln>
                      <a:noFill/>
                    </a:ln>
                  </pic:spPr>
                </pic:pic>
              </a:graphicData>
            </a:graphic>
          </wp:inline>
        </w:drawing>
      </w:r>
    </w:p>
    <w:p w14:paraId="4E2E2410" w14:textId="77777777" w:rsidR="00CE076E" w:rsidRDefault="00000000">
      <w:pPr>
        <w:pStyle w:val="Copyright"/>
      </w:pPr>
      <w:r>
        <w:t xml:space="preserve">Text: Coelius Sedulius, 5th cent.; tr. </w:t>
      </w:r>
      <w:r w:rsidRPr="001860EC">
        <w:rPr>
          <w:lang w:val="de-DE"/>
        </w:rPr>
        <w:t>John Mason Neale, 1818–66, alt.</w:t>
      </w:r>
      <w:r w:rsidRPr="001860EC">
        <w:rPr>
          <w:lang w:val="de-DE"/>
        </w:rPr>
        <w:br/>
        <w:t xml:space="preserve">Tune: Geistliche Lieder auffs new gebessert, 1535, Wittenberg, ed. </w:t>
      </w:r>
      <w:r>
        <w:t>Joseph Klug</w:t>
      </w:r>
      <w:r>
        <w:br/>
        <w:t>Text and tune: Public domain</w:t>
      </w:r>
    </w:p>
    <w:p w14:paraId="5B2A5BAB" w14:textId="77777777" w:rsidR="00CE076E" w:rsidRDefault="00CE076E">
      <w:pPr>
        <w:pStyle w:val="Body"/>
      </w:pPr>
    </w:p>
    <w:p w14:paraId="030B9182" w14:textId="77777777" w:rsidR="00CE076E" w:rsidRPr="00C14894" w:rsidRDefault="00000000">
      <w:pPr>
        <w:pStyle w:val="Caption"/>
        <w:rPr>
          <w:sz w:val="18"/>
          <w:szCs w:val="16"/>
        </w:rPr>
      </w:pPr>
      <w:r w:rsidRPr="00C14894">
        <w:rPr>
          <w:sz w:val="18"/>
          <w:szCs w:val="16"/>
        </w:rPr>
        <w:t>Acknowledgments</w:t>
      </w:r>
    </w:p>
    <w:p w14:paraId="6DD9C84B" w14:textId="77777777" w:rsidR="00CE076E" w:rsidRPr="00C14894" w:rsidRDefault="00000000">
      <w:pPr>
        <w:pStyle w:val="Acknowledgments"/>
        <w:rPr>
          <w:sz w:val="20"/>
          <w:szCs w:val="16"/>
        </w:rPr>
      </w:pPr>
      <w:r w:rsidRPr="00C14894">
        <w:rPr>
          <w:sz w:val="20"/>
          <w:szCs w:val="16"/>
        </w:rPr>
        <w:t>Unless otherwise indicated, Scripture quotations are from the ESV® Bible (The Holy Bible, English Standard Version®), copyright © 2001 by Crossway, a publishing ministry of Good News Publishers. Used by permission. All rights reserved.</w:t>
      </w:r>
    </w:p>
    <w:p w14:paraId="56E5DB8F" w14:textId="77777777" w:rsidR="00CE076E" w:rsidRPr="00C14894" w:rsidRDefault="00000000">
      <w:pPr>
        <w:pStyle w:val="Acknowledgments"/>
        <w:rPr>
          <w:sz w:val="20"/>
          <w:szCs w:val="16"/>
        </w:rPr>
      </w:pPr>
      <w:r w:rsidRPr="00C14894">
        <w:rPr>
          <w:sz w:val="20"/>
          <w:szCs w:val="16"/>
        </w:rPr>
        <w:t>Created by Lutheran Service Builder © 2025 Concordia Publishing House.</w:t>
      </w:r>
    </w:p>
    <w:sectPr w:rsidR="00CE076E" w:rsidRPr="00C14894">
      <w:footerReference w:type="default" r:id="rId46"/>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2252" w14:textId="77777777" w:rsidR="00282348" w:rsidRDefault="00282348" w:rsidP="00315000">
      <w:r>
        <w:separator/>
      </w:r>
    </w:p>
  </w:endnote>
  <w:endnote w:type="continuationSeparator" w:id="0">
    <w:p w14:paraId="3C5AFCD8" w14:textId="77777777" w:rsidR="00282348" w:rsidRDefault="00282348" w:rsidP="0031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505098"/>
      <w:docPartObj>
        <w:docPartGallery w:val="Page Numbers (Bottom of Page)"/>
        <w:docPartUnique/>
      </w:docPartObj>
    </w:sdtPr>
    <w:sdtEndPr>
      <w:rPr>
        <w:noProof/>
      </w:rPr>
    </w:sdtEndPr>
    <w:sdtContent>
      <w:p w14:paraId="7D1595D0" w14:textId="5965431F" w:rsidR="00315000" w:rsidRDefault="00315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7BC25" w14:textId="77777777" w:rsidR="00315000" w:rsidRDefault="0031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EDB5" w14:textId="77777777" w:rsidR="00282348" w:rsidRDefault="00282348" w:rsidP="00315000">
      <w:r>
        <w:separator/>
      </w:r>
    </w:p>
  </w:footnote>
  <w:footnote w:type="continuationSeparator" w:id="0">
    <w:p w14:paraId="108E3278" w14:textId="77777777" w:rsidR="00282348" w:rsidRDefault="00282348" w:rsidP="00315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6E"/>
    <w:rsid w:val="001860EC"/>
    <w:rsid w:val="00282348"/>
    <w:rsid w:val="00315000"/>
    <w:rsid w:val="00754DE1"/>
    <w:rsid w:val="009C1980"/>
    <w:rsid w:val="009D7CAD"/>
    <w:rsid w:val="00C14690"/>
    <w:rsid w:val="00C14894"/>
    <w:rsid w:val="00CE0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11E72"/>
  <w15:docId w15:val="{E0E8BDAC-7076-409C-B15A-BFCE9022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315000"/>
    <w:pPr>
      <w:tabs>
        <w:tab w:val="center" w:pos="4680"/>
        <w:tab w:val="right" w:pos="9360"/>
      </w:tabs>
    </w:pPr>
  </w:style>
  <w:style w:type="character" w:customStyle="1" w:styleId="HeaderChar">
    <w:name w:val="Header Char"/>
    <w:basedOn w:val="DefaultParagraphFont"/>
    <w:link w:val="Header"/>
    <w:uiPriority w:val="99"/>
    <w:rsid w:val="00315000"/>
  </w:style>
  <w:style w:type="paragraph" w:styleId="Footer">
    <w:name w:val="footer"/>
    <w:basedOn w:val="Normal"/>
    <w:link w:val="FooterChar"/>
    <w:uiPriority w:val="99"/>
    <w:unhideWhenUsed/>
    <w:rsid w:val="00315000"/>
    <w:pPr>
      <w:tabs>
        <w:tab w:val="center" w:pos="4680"/>
        <w:tab w:val="right" w:pos="9360"/>
      </w:tabs>
    </w:pPr>
  </w:style>
  <w:style w:type="character" w:customStyle="1" w:styleId="FooterChar">
    <w:name w:val="Footer Char"/>
    <w:basedOn w:val="DefaultParagraphFont"/>
    <w:link w:val="Footer"/>
    <w:uiPriority w:val="99"/>
    <w:rsid w:val="0031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footer" Target="footer1.xml"/><Relationship Id="rId20" Type="http://schemas.openxmlformats.org/officeDocument/2006/relationships/image" Target="media/image15.png"/><Relationship Id="rId4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8</cp:revision>
  <dcterms:created xsi:type="dcterms:W3CDTF">2025-12-22T15:58:00Z</dcterms:created>
  <dcterms:modified xsi:type="dcterms:W3CDTF">2025-12-22T16:00:00Z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f8688a0a-0c1f-4837-94a4-1c83879fd49d</vt:lpwstr>
  </property>
</Properties>
</file>