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BF59" w14:textId="77777777" w:rsidR="00E0211F" w:rsidRDefault="00E0211F" w:rsidP="00E0211F">
      <w:pPr>
        <w:pStyle w:val="Caption"/>
        <w:rPr>
          <w:rFonts w:asciiTheme="majorBidi" w:hAnsiTheme="majorBidi" w:cstheme="majorBidi"/>
        </w:rPr>
      </w:pPr>
      <w:r>
        <w:rPr>
          <w:rFonts w:asciiTheme="majorBidi" w:hAnsiTheme="majorBidi" w:cstheme="majorBidi"/>
        </w:rPr>
        <w:t>On entering the church</w:t>
      </w:r>
    </w:p>
    <w:p w14:paraId="468F9F3C" w14:textId="77777777" w:rsidR="00E0211F" w:rsidRPr="00F25BDA" w:rsidRDefault="00E0211F" w:rsidP="00E0211F">
      <w:pPr>
        <w:pStyle w:val="Caption"/>
        <w:rPr>
          <w:rFonts w:asciiTheme="majorBidi" w:hAnsiTheme="majorBidi" w:cstheme="majorBidi"/>
          <w:sz w:val="12"/>
          <w:szCs w:val="12"/>
        </w:rPr>
      </w:pPr>
    </w:p>
    <w:p w14:paraId="0EDC9BD7" w14:textId="77777777" w:rsidR="00E0211F" w:rsidRDefault="00E0211F" w:rsidP="00E0211F">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40532ED1" w14:textId="77777777" w:rsidR="00E0211F" w:rsidRDefault="00E0211F" w:rsidP="00E0211F">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5237EC1B" w14:textId="77777777" w:rsidR="00E0211F" w:rsidRDefault="00E0211F" w:rsidP="00E0211F">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46699C07" w14:textId="77777777" w:rsidR="00E0211F" w:rsidRDefault="00E0211F" w:rsidP="00E0211F">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5C9398AD" w14:textId="77777777" w:rsidR="00E0211F" w:rsidRDefault="00E0211F" w:rsidP="00E0211F">
      <w:pPr>
        <w:pStyle w:val="Caption"/>
        <w:ind w:left="720"/>
        <w:rPr>
          <w:rFonts w:asciiTheme="majorBidi" w:hAnsiTheme="majorBidi" w:cstheme="majorBidi"/>
          <w:b w:val="0"/>
          <w:bCs/>
        </w:rPr>
      </w:pPr>
      <w:r>
        <w:rPr>
          <w:rFonts w:asciiTheme="majorBidi" w:hAnsiTheme="majorBidi" w:cstheme="majorBidi"/>
          <w:b w:val="0"/>
          <w:bCs/>
        </w:rPr>
        <w:t>my God and Lord.</w:t>
      </w:r>
    </w:p>
    <w:p w14:paraId="25550069" w14:textId="77777777" w:rsidR="00E0211F" w:rsidRPr="00F25BDA" w:rsidRDefault="00E0211F" w:rsidP="00E0211F">
      <w:pPr>
        <w:pStyle w:val="Caption"/>
        <w:ind w:left="720"/>
        <w:rPr>
          <w:rFonts w:asciiTheme="majorBidi" w:hAnsiTheme="majorBidi" w:cstheme="majorBidi"/>
          <w:b w:val="0"/>
          <w:bCs/>
          <w:sz w:val="12"/>
          <w:szCs w:val="12"/>
        </w:rPr>
      </w:pPr>
    </w:p>
    <w:p w14:paraId="48FD94A2" w14:textId="77777777" w:rsidR="00E0211F" w:rsidRDefault="00E0211F" w:rsidP="00E0211F">
      <w:pPr>
        <w:pStyle w:val="Caption"/>
        <w:rPr>
          <w:rFonts w:asciiTheme="majorBidi" w:hAnsiTheme="majorBidi" w:cstheme="majorBidi"/>
        </w:rPr>
      </w:pPr>
      <w:r>
        <w:rPr>
          <w:rFonts w:asciiTheme="majorBidi" w:hAnsiTheme="majorBidi" w:cstheme="majorBidi"/>
        </w:rPr>
        <w:t>Before worship</w:t>
      </w:r>
    </w:p>
    <w:p w14:paraId="433BF88C" w14:textId="77777777" w:rsidR="00E0211F" w:rsidRPr="00F25BDA" w:rsidRDefault="00E0211F" w:rsidP="00E0211F">
      <w:pPr>
        <w:pStyle w:val="Caption"/>
        <w:rPr>
          <w:rFonts w:asciiTheme="majorBidi" w:hAnsiTheme="majorBidi" w:cstheme="majorBidi"/>
          <w:sz w:val="12"/>
          <w:szCs w:val="12"/>
        </w:rPr>
      </w:pPr>
    </w:p>
    <w:p w14:paraId="6EBAE9B3" w14:textId="77777777" w:rsidR="00E0211F" w:rsidRDefault="00E0211F" w:rsidP="00E0211F">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13A465E0" w14:textId="77777777" w:rsidR="00E0211F" w:rsidRDefault="00E0211F" w:rsidP="00E0211F">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24E500F1" w14:textId="77777777" w:rsidR="00E0211F" w:rsidRDefault="00E0211F" w:rsidP="00E0211F">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0061EABB" w14:textId="77777777" w:rsidR="00E0211F" w:rsidRDefault="00E0211F" w:rsidP="00E0211F">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4776BEDB" w14:textId="77777777" w:rsidR="00E0211F" w:rsidRDefault="00E0211F" w:rsidP="00E0211F">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3184B6DF" w14:textId="77777777" w:rsidR="00E0211F" w:rsidRDefault="00E0211F" w:rsidP="00E0211F">
      <w:pPr>
        <w:pStyle w:val="Caption"/>
        <w:ind w:left="720"/>
        <w:rPr>
          <w:rFonts w:asciiTheme="majorBidi" w:hAnsiTheme="majorBidi" w:cstheme="majorBidi"/>
        </w:rPr>
      </w:pPr>
      <w:r>
        <w:rPr>
          <w:rFonts w:asciiTheme="majorBidi" w:hAnsiTheme="majorBidi" w:cstheme="majorBidi"/>
        </w:rPr>
        <w:t>holiness. Hear us for His sake.</w:t>
      </w:r>
    </w:p>
    <w:p w14:paraId="6DE4C699" w14:textId="77777777" w:rsidR="001E72F6" w:rsidRDefault="001E72F6">
      <w:pPr>
        <w:pStyle w:val="Body"/>
      </w:pPr>
    </w:p>
    <w:p w14:paraId="05DB90CD" w14:textId="77777777" w:rsidR="00A039CB" w:rsidRDefault="00A039CB" w:rsidP="00A039CB">
      <w:pPr>
        <w:pStyle w:val="Caption"/>
      </w:pPr>
      <w:r>
        <w:t>410 Within the Father’s House</w:t>
      </w:r>
    </w:p>
    <w:p w14:paraId="534EC11E" w14:textId="77777777" w:rsidR="00A039CB" w:rsidRDefault="00A039CB" w:rsidP="00A039CB">
      <w:pPr>
        <w:pStyle w:val="Image"/>
      </w:pPr>
      <w:r>
        <w:rPr>
          <w:noProof/>
        </w:rPr>
        <w:drawing>
          <wp:inline distT="0" distB="0" distL="0" distR="0" wp14:anchorId="1B1F3109" wp14:editId="16A8F04D">
            <wp:extent cx="3657600" cy="73687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36879"/>
                    </a:xfrm>
                    <a:prstGeom prst="rect">
                      <a:avLst/>
                    </a:prstGeom>
                    <a:noFill/>
                    <a:ln>
                      <a:noFill/>
                    </a:ln>
                  </pic:spPr>
                </pic:pic>
              </a:graphicData>
            </a:graphic>
          </wp:inline>
        </w:drawing>
      </w:r>
    </w:p>
    <w:p w14:paraId="0F538207" w14:textId="77777777" w:rsidR="00A039CB" w:rsidRDefault="00A039CB" w:rsidP="00A039CB">
      <w:pPr>
        <w:pStyle w:val="Image"/>
      </w:pPr>
      <w:r>
        <w:rPr>
          <w:noProof/>
        </w:rPr>
        <w:drawing>
          <wp:inline distT="0" distB="0" distL="0" distR="0" wp14:anchorId="6A177F21" wp14:editId="227507EE">
            <wp:extent cx="3657600" cy="791688"/>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91688"/>
                    </a:xfrm>
                    <a:prstGeom prst="rect">
                      <a:avLst/>
                    </a:prstGeom>
                    <a:noFill/>
                    <a:ln>
                      <a:noFill/>
                    </a:ln>
                  </pic:spPr>
                </pic:pic>
              </a:graphicData>
            </a:graphic>
          </wp:inline>
        </w:drawing>
      </w:r>
    </w:p>
    <w:p w14:paraId="11B01020" w14:textId="77777777" w:rsidR="00A039CB" w:rsidRDefault="00A039CB" w:rsidP="00A039CB">
      <w:pPr>
        <w:pStyle w:val="Body"/>
      </w:pPr>
    </w:p>
    <w:p w14:paraId="2A675D57" w14:textId="77777777" w:rsidR="00A039CB" w:rsidRDefault="00A039CB" w:rsidP="00A039CB">
      <w:pPr>
        <w:pStyle w:val="NumberedStanza"/>
      </w:pPr>
      <w:r>
        <w:rPr>
          <w:rStyle w:val="StanzaNumber"/>
        </w:rPr>
        <w:t>5</w:t>
      </w:r>
      <w:r>
        <w:tab/>
        <w:t>Lord, visit Thou our souls</w:t>
      </w:r>
      <w:r>
        <w:br/>
        <w:t xml:space="preserve">    And teach us by Thy grace</w:t>
      </w:r>
      <w:r>
        <w:br/>
        <w:t>Each dim revealing of Thyself</w:t>
      </w:r>
      <w:r>
        <w:br/>
        <w:t xml:space="preserve">    With loving awe to trace</w:t>
      </w:r>
    </w:p>
    <w:p w14:paraId="5A74918B" w14:textId="77777777" w:rsidR="00A039CB" w:rsidRDefault="00A039CB" w:rsidP="00A039CB">
      <w:pPr>
        <w:pStyle w:val="Body"/>
      </w:pPr>
    </w:p>
    <w:p w14:paraId="45007184" w14:textId="77777777" w:rsidR="00A039CB" w:rsidRDefault="00A039CB" w:rsidP="00A039CB">
      <w:pPr>
        <w:pStyle w:val="DoxologicalNumberedStanza"/>
      </w:pPr>
      <w:r>
        <w:rPr>
          <w:rStyle w:val="LSBSymbol"/>
        </w:rPr>
        <w:t>D</w:t>
      </w:r>
      <w:r>
        <w:tab/>
      </w:r>
      <w:r>
        <w:rPr>
          <w:rStyle w:val="StanzaNumber"/>
        </w:rPr>
        <w:t>6</w:t>
      </w:r>
      <w:r>
        <w:tab/>
        <w:t>Till we behold Thy face</w:t>
      </w:r>
      <w:r>
        <w:br/>
        <w:t xml:space="preserve">    And know as we are known</w:t>
      </w:r>
      <w:r>
        <w:br/>
        <w:t>Thee, Father, Son, and Holy Ghost,</w:t>
      </w:r>
      <w:r>
        <w:br/>
        <w:t xml:space="preserve">    Coequal Three in One.</w:t>
      </w:r>
    </w:p>
    <w:p w14:paraId="3D0F9DA2" w14:textId="77777777" w:rsidR="00A039CB" w:rsidRDefault="00A039CB" w:rsidP="00A039CB">
      <w:pPr>
        <w:pStyle w:val="Copyright"/>
      </w:pPr>
      <w:r>
        <w:t>Text: James R. Woodford, 1820–85, alt.</w:t>
      </w:r>
      <w:r>
        <w:br/>
        <w:t>Tune: Johann Balthasar König, 1691–1758; adapt. William H. Havergal, 1793–1870</w:t>
      </w:r>
      <w:r>
        <w:br/>
        <w:t>Text and tune: Public domain</w:t>
      </w:r>
    </w:p>
    <w:p w14:paraId="56E44E4D" w14:textId="77777777" w:rsidR="001E72F6" w:rsidRDefault="001E72F6" w:rsidP="00A039CB">
      <w:pPr>
        <w:pStyle w:val="Body"/>
        <w:ind w:left="0"/>
      </w:pPr>
    </w:p>
    <w:p w14:paraId="0F9CCBB9" w14:textId="77777777" w:rsidR="001E72F6" w:rsidRDefault="00000000">
      <w:pPr>
        <w:pStyle w:val="Heading"/>
      </w:pPr>
      <w:r>
        <w:t>Confession and Absolution</w:t>
      </w:r>
    </w:p>
    <w:p w14:paraId="0D403354" w14:textId="77777777" w:rsidR="001E72F6" w:rsidRDefault="001E72F6">
      <w:pPr>
        <w:pStyle w:val="Body"/>
      </w:pPr>
    </w:p>
    <w:p w14:paraId="72FDDD0D" w14:textId="77777777" w:rsidR="001E72F6" w:rsidRDefault="00000000">
      <w:pPr>
        <w:pStyle w:val="Rubric"/>
      </w:pPr>
      <w:r>
        <w:t>The sign of the cross may be made by all in remembrance of their Baptism.</w:t>
      </w:r>
    </w:p>
    <w:p w14:paraId="10163D21" w14:textId="77777777" w:rsidR="001E72F6" w:rsidRDefault="001E72F6">
      <w:pPr>
        <w:pStyle w:val="Body"/>
      </w:pPr>
    </w:p>
    <w:p w14:paraId="4033C2C7" w14:textId="77777777" w:rsidR="001E72F6" w:rsidRDefault="00000000">
      <w:pPr>
        <w:pStyle w:val="Caption"/>
      </w:pPr>
      <w:r>
        <w:t>Invocation</w:t>
      </w:r>
      <w:r>
        <w:tab/>
      </w:r>
      <w:r>
        <w:rPr>
          <w:rStyle w:val="Subcaption"/>
          <w:b w:val="0"/>
        </w:rPr>
        <w:t>Matthew 28:19b; 18:20</w:t>
      </w:r>
    </w:p>
    <w:p w14:paraId="1CC41114" w14:textId="77777777" w:rsidR="001E72F6"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28CFFC5E" w14:textId="77777777" w:rsidR="001E72F6" w:rsidRDefault="00000000">
      <w:pPr>
        <w:pStyle w:val="LSBResponsorial"/>
      </w:pPr>
      <w:r>
        <w:rPr>
          <w:rStyle w:val="LSBSymbol"/>
        </w:rPr>
        <w:t>C</w:t>
      </w:r>
      <w:r>
        <w:tab/>
      </w:r>
      <w:r>
        <w:rPr>
          <w:b/>
        </w:rPr>
        <w:t>Amen.</w:t>
      </w:r>
    </w:p>
    <w:p w14:paraId="4E115C4B" w14:textId="77777777" w:rsidR="001E72F6" w:rsidRDefault="001E72F6">
      <w:pPr>
        <w:pStyle w:val="Body"/>
      </w:pPr>
    </w:p>
    <w:p w14:paraId="0B0E814A" w14:textId="77777777" w:rsidR="001E72F6" w:rsidRDefault="00000000">
      <w:pPr>
        <w:pStyle w:val="Caption"/>
      </w:pPr>
      <w:r>
        <w:t>Exhortation</w:t>
      </w:r>
      <w:r>
        <w:tab/>
      </w:r>
      <w:r>
        <w:rPr>
          <w:rStyle w:val="Subcaption"/>
          <w:b w:val="0"/>
        </w:rPr>
        <w:t>Hebrews 10:22; Psalm 124:8; Psalm 32:5</w:t>
      </w:r>
    </w:p>
    <w:p w14:paraId="4682B7C5" w14:textId="77777777" w:rsidR="001E72F6"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1FD0C9C6" w14:textId="77777777" w:rsidR="001E72F6" w:rsidRDefault="00000000">
      <w:pPr>
        <w:pStyle w:val="Body"/>
      </w:pPr>
      <w:r>
        <w:t xml:space="preserve"> </w:t>
      </w:r>
    </w:p>
    <w:p w14:paraId="27D9762A" w14:textId="77777777" w:rsidR="001E72F6" w:rsidRDefault="00000000">
      <w:pPr>
        <w:pStyle w:val="LSBResponsorial"/>
      </w:pPr>
      <w:r>
        <w:rPr>
          <w:rStyle w:val="LSBSymbol"/>
        </w:rPr>
        <w:t>P</w:t>
      </w:r>
      <w:r>
        <w:tab/>
        <w:t>Our help is in the name of the Lord,</w:t>
      </w:r>
    </w:p>
    <w:p w14:paraId="5C96FCCD" w14:textId="77777777" w:rsidR="001E72F6" w:rsidRDefault="00000000">
      <w:pPr>
        <w:pStyle w:val="LSBResponsorial"/>
      </w:pPr>
      <w:r>
        <w:rPr>
          <w:rStyle w:val="LSBSymbol"/>
        </w:rPr>
        <w:t>C</w:t>
      </w:r>
      <w:r>
        <w:tab/>
      </w:r>
      <w:r>
        <w:rPr>
          <w:b/>
        </w:rPr>
        <w:t>who made heaven and earth.</w:t>
      </w:r>
    </w:p>
    <w:p w14:paraId="276D329E" w14:textId="77777777" w:rsidR="001E72F6" w:rsidRDefault="00000000">
      <w:pPr>
        <w:pStyle w:val="LSBResponsorial"/>
      </w:pPr>
      <w:r>
        <w:rPr>
          <w:rStyle w:val="LSBSymbol"/>
        </w:rPr>
        <w:t>P</w:t>
      </w:r>
      <w:r>
        <w:tab/>
        <w:t>I said, I will confess my transgressions unto the Lord,</w:t>
      </w:r>
    </w:p>
    <w:p w14:paraId="233BB1B0" w14:textId="77777777" w:rsidR="001E72F6" w:rsidRDefault="00000000">
      <w:pPr>
        <w:pStyle w:val="LSBResponsorial"/>
      </w:pPr>
      <w:r>
        <w:rPr>
          <w:rStyle w:val="LSBSymbol"/>
        </w:rPr>
        <w:t>C</w:t>
      </w:r>
      <w:r>
        <w:tab/>
      </w:r>
      <w:r>
        <w:rPr>
          <w:b/>
        </w:rPr>
        <w:t>and You forgave the iniquity of my sin.</w:t>
      </w:r>
    </w:p>
    <w:p w14:paraId="441C820E" w14:textId="77777777" w:rsidR="001E72F6" w:rsidRDefault="001E72F6">
      <w:pPr>
        <w:pStyle w:val="Body"/>
      </w:pPr>
    </w:p>
    <w:p w14:paraId="14B63A1E" w14:textId="77777777" w:rsidR="001E72F6" w:rsidRDefault="00000000">
      <w:pPr>
        <w:pStyle w:val="Rubric"/>
      </w:pPr>
      <w:r>
        <w:t>Silence for reflection on God’s Word and for self-examination.</w:t>
      </w:r>
    </w:p>
    <w:p w14:paraId="2DE03B02" w14:textId="77777777" w:rsidR="001E72F6" w:rsidRDefault="001E72F6">
      <w:pPr>
        <w:pStyle w:val="Body"/>
      </w:pPr>
    </w:p>
    <w:p w14:paraId="0E4498B7" w14:textId="77777777" w:rsidR="001E72F6" w:rsidRDefault="00000000">
      <w:pPr>
        <w:pStyle w:val="Caption"/>
      </w:pPr>
      <w:r>
        <w:t>Confession of Sins</w:t>
      </w:r>
    </w:p>
    <w:p w14:paraId="78A367EA" w14:textId="77777777" w:rsidR="001E72F6" w:rsidRDefault="00000000">
      <w:pPr>
        <w:pStyle w:val="LSBResponsorial"/>
      </w:pPr>
      <w:r>
        <w:rPr>
          <w:rStyle w:val="LSBSymbol"/>
        </w:rPr>
        <w:t>P</w:t>
      </w:r>
      <w:r>
        <w:tab/>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2FD66821" w14:textId="77777777" w:rsidR="001E72F6" w:rsidRDefault="00000000">
      <w:pPr>
        <w:pStyle w:val="LSBResponsorial"/>
      </w:pPr>
      <w:r>
        <w:rPr>
          <w:rStyle w:val="LSBSymbol"/>
        </w:rPr>
        <w:t>C</w:t>
      </w:r>
      <w:r>
        <w:tab/>
      </w:r>
      <w:r>
        <w:rPr>
          <w:b/>
        </w:rPr>
        <w:t>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w:t>
      </w:r>
    </w:p>
    <w:p w14:paraId="4F659806" w14:textId="77777777" w:rsidR="001E72F6" w:rsidRDefault="001E72F6">
      <w:pPr>
        <w:pStyle w:val="Body"/>
      </w:pPr>
    </w:p>
    <w:p w14:paraId="0785F673" w14:textId="77777777" w:rsidR="001E72F6" w:rsidRDefault="00000000">
      <w:pPr>
        <w:pStyle w:val="Caption"/>
      </w:pPr>
      <w:r>
        <w:lastRenderedPageBreak/>
        <w:t>Declaration of Grace</w:t>
      </w:r>
      <w:r>
        <w:tab/>
      </w:r>
      <w:r>
        <w:rPr>
          <w:rStyle w:val="Subcaption"/>
          <w:b w:val="0"/>
        </w:rPr>
        <w:t>Mark 16:16; John 1:12</w:t>
      </w:r>
    </w:p>
    <w:p w14:paraId="394C4C34" w14:textId="77777777" w:rsidR="001E72F6" w:rsidRDefault="00000000">
      <w:pPr>
        <w:pStyle w:val="LSBResponsorial"/>
      </w:pPr>
      <w:r>
        <w:rPr>
          <w:rStyle w:val="LSBSymbol"/>
        </w:rPr>
        <w:t>P</w:t>
      </w:r>
      <w: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br/>
      </w:r>
      <w:r>
        <w:br/>
        <w:t>Grant this, Lord, unto us all.</w:t>
      </w:r>
    </w:p>
    <w:p w14:paraId="3F144A19" w14:textId="77777777" w:rsidR="001E72F6" w:rsidRDefault="00000000">
      <w:pPr>
        <w:pStyle w:val="LSBResponsorial"/>
      </w:pPr>
      <w:r>
        <w:rPr>
          <w:rStyle w:val="LSBSymbol"/>
        </w:rPr>
        <w:t>C</w:t>
      </w:r>
      <w:r>
        <w:tab/>
      </w:r>
      <w:r>
        <w:rPr>
          <w:b/>
        </w:rPr>
        <w:t>Amen.</w:t>
      </w:r>
    </w:p>
    <w:p w14:paraId="086B6772" w14:textId="77777777" w:rsidR="001E72F6" w:rsidRDefault="001E72F6">
      <w:pPr>
        <w:pStyle w:val="Body"/>
      </w:pPr>
    </w:p>
    <w:p w14:paraId="1B6C2309" w14:textId="77777777" w:rsidR="001E72F6" w:rsidRDefault="00000000">
      <w:pPr>
        <w:pStyle w:val="Heading"/>
      </w:pPr>
      <w:r>
        <w:t>Service of the Word</w:t>
      </w:r>
    </w:p>
    <w:p w14:paraId="1E88C09A" w14:textId="77777777" w:rsidR="001E72F6" w:rsidRDefault="001E72F6">
      <w:pPr>
        <w:pStyle w:val="Body"/>
      </w:pPr>
    </w:p>
    <w:p w14:paraId="7F518D7D" w14:textId="77777777" w:rsidR="001E72F6" w:rsidRDefault="00000000">
      <w:pPr>
        <w:pStyle w:val="Caption"/>
      </w:pPr>
      <w:r>
        <w:t>Introit</w:t>
      </w:r>
      <w:r>
        <w:tab/>
      </w:r>
      <w:r>
        <w:rPr>
          <w:rStyle w:val="Subcaption"/>
          <w:b w:val="0"/>
        </w:rPr>
        <w:t>Psalm 100; antiphon: Isaiah 6:1; Revelation 19:6</w:t>
      </w:r>
    </w:p>
    <w:p w14:paraId="76ADE16E" w14:textId="71CDF733" w:rsidR="001E72F6" w:rsidRPr="00DE6C95" w:rsidRDefault="00000000">
      <w:pPr>
        <w:pStyle w:val="Poetry"/>
        <w:rPr>
          <w:b/>
          <w:bCs/>
        </w:rPr>
      </w:pPr>
      <w:r>
        <w:t xml:space="preserve">I saw the Lord sitting upon a throne, high and </w:t>
      </w:r>
      <w:proofErr w:type="gramStart"/>
      <w:r>
        <w:t>lifted up</w:t>
      </w:r>
      <w:proofErr w:type="gramEnd"/>
      <w:r>
        <w:t>;</w:t>
      </w:r>
      <w:r>
        <w:br/>
      </w:r>
      <w:r>
        <w:tab/>
        <w:t>and the train of his robe filled the temple.</w:t>
      </w:r>
      <w:r>
        <w:br/>
      </w:r>
      <w:r w:rsidRPr="00DE6C95">
        <w:rPr>
          <w:b/>
          <w:bCs/>
        </w:rPr>
        <w:t>Then I heard the voice of a great multitude, crying out,</w:t>
      </w:r>
      <w:r w:rsidRPr="00DE6C95">
        <w:rPr>
          <w:b/>
          <w:bCs/>
        </w:rPr>
        <w:br/>
      </w:r>
      <w:r w:rsidRPr="00DE6C95">
        <w:rPr>
          <w:b/>
          <w:bCs/>
        </w:rPr>
        <w:tab/>
        <w:t>“Hallelujah! For the Lord our God the Almighty reigns.”</w:t>
      </w:r>
      <w:r w:rsidRPr="00DE6C95">
        <w:rPr>
          <w:b/>
          <w:bCs/>
        </w:rPr>
        <w:br/>
      </w:r>
      <w:r>
        <w:t xml:space="preserve">Make a joyful noise to the </w:t>
      </w:r>
      <w:r>
        <w:rPr>
          <w:rStyle w:val="DivineName"/>
        </w:rPr>
        <w:t>Lord</w:t>
      </w:r>
      <w:r>
        <w:t>, all the earth!</w:t>
      </w:r>
      <w:r>
        <w:br/>
      </w:r>
      <w:r>
        <w:tab/>
        <w:t xml:space="preserve">Serve the </w:t>
      </w:r>
      <w:r>
        <w:rPr>
          <w:rStyle w:val="DivineName"/>
        </w:rPr>
        <w:t xml:space="preserve">Lord </w:t>
      </w:r>
      <w:r>
        <w:t>with gladness! Come into his presence with singing!</w:t>
      </w:r>
      <w:r>
        <w:br/>
      </w:r>
      <w:r w:rsidRPr="00DE6C95">
        <w:rPr>
          <w:b/>
          <w:bCs/>
        </w:rPr>
        <w:t xml:space="preserve">Know that the </w:t>
      </w:r>
      <w:r w:rsidRPr="00DE6C95">
        <w:rPr>
          <w:rStyle w:val="DivineName"/>
          <w:b/>
          <w:bCs/>
        </w:rPr>
        <w:t>Lord</w:t>
      </w:r>
      <w:r w:rsidRPr="00DE6C95">
        <w:rPr>
          <w:b/>
          <w:bCs/>
        </w:rPr>
        <w:t>, he is God!</w:t>
      </w:r>
      <w:r w:rsidRPr="00DE6C95">
        <w:rPr>
          <w:b/>
          <w:bCs/>
        </w:rPr>
        <w:br/>
      </w:r>
      <w:r w:rsidRPr="00DE6C95">
        <w:rPr>
          <w:b/>
          <w:bCs/>
        </w:rPr>
        <w:tab/>
        <w:t>It is he who made us, and we are his; we are his people, and the sheep of his pasture.</w:t>
      </w:r>
      <w:r w:rsidRPr="00DE6C95">
        <w:rPr>
          <w:b/>
          <w:bCs/>
        </w:rPr>
        <w:br/>
      </w:r>
      <w:r>
        <w:t>Enter his gates with thanksgiving, and his courts with praise!</w:t>
      </w:r>
      <w:r>
        <w:br/>
      </w:r>
      <w:r>
        <w:tab/>
        <w:t>Give thanks to him; bless his name!</w:t>
      </w:r>
      <w:r>
        <w:br/>
      </w:r>
      <w:r w:rsidRPr="00DE6C95">
        <w:rPr>
          <w:b/>
          <w:bCs/>
        </w:rPr>
        <w:t xml:space="preserve">For the </w:t>
      </w:r>
      <w:r w:rsidRPr="00DE6C95">
        <w:rPr>
          <w:rStyle w:val="DivineName"/>
          <w:b/>
          <w:bCs/>
        </w:rPr>
        <w:t xml:space="preserve">Lord </w:t>
      </w:r>
      <w:r w:rsidRPr="00DE6C95">
        <w:rPr>
          <w:b/>
          <w:bCs/>
        </w:rPr>
        <w:t>is good; his steadfast love endures forever,</w:t>
      </w:r>
      <w:r w:rsidRPr="00DE6C95">
        <w:rPr>
          <w:b/>
          <w:bCs/>
        </w:rPr>
        <w:br/>
      </w:r>
      <w:r w:rsidRPr="00DE6C95">
        <w:rPr>
          <w:b/>
          <w:bCs/>
        </w:rPr>
        <w:tab/>
        <w:t>and his faithfulness to all generations.</w:t>
      </w:r>
    </w:p>
    <w:p w14:paraId="07AE1DE5" w14:textId="77777777" w:rsidR="001E72F6" w:rsidRPr="00DE6C95" w:rsidRDefault="001E72F6">
      <w:pPr>
        <w:pStyle w:val="Body"/>
        <w:rPr>
          <w:b/>
          <w:bCs/>
        </w:rPr>
      </w:pPr>
    </w:p>
    <w:p w14:paraId="3DBD8114" w14:textId="77777777" w:rsidR="001E72F6" w:rsidRDefault="00000000">
      <w:pPr>
        <w:pStyle w:val="Caption"/>
      </w:pPr>
      <w:r>
        <w:t>Gloria Patri</w:t>
      </w:r>
    </w:p>
    <w:p w14:paraId="2A0DC085" w14:textId="77777777" w:rsidR="001E72F6" w:rsidRDefault="00000000">
      <w:pPr>
        <w:pStyle w:val="Image"/>
      </w:pPr>
      <w:r>
        <w:rPr>
          <w:noProof/>
        </w:rPr>
        <w:drawing>
          <wp:inline distT="0" distB="0" distL="0" distR="0" wp14:anchorId="55ED3258" wp14:editId="07B13FA6">
            <wp:extent cx="3657600" cy="45587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8"/>
                    <a:stretch>
                      <a:fillRect/>
                    </a:stretch>
                  </pic:blipFill>
                  <pic:spPr bwMode="auto">
                    <a:xfrm>
                      <a:off x="0" y="0"/>
                      <a:ext cx="3657600" cy="455874"/>
                    </a:xfrm>
                    <a:prstGeom prst="rect">
                      <a:avLst/>
                    </a:prstGeom>
                    <a:noFill/>
                    <a:ln>
                      <a:noFill/>
                    </a:ln>
                  </pic:spPr>
                </pic:pic>
              </a:graphicData>
            </a:graphic>
          </wp:inline>
        </w:drawing>
      </w:r>
    </w:p>
    <w:p w14:paraId="6C9F8980" w14:textId="77777777" w:rsidR="001E72F6" w:rsidRDefault="00000000">
      <w:pPr>
        <w:pStyle w:val="Image"/>
      </w:pPr>
      <w:r>
        <w:rPr>
          <w:noProof/>
        </w:rPr>
        <w:lastRenderedPageBreak/>
        <w:drawing>
          <wp:inline distT="0" distB="0" distL="0" distR="0" wp14:anchorId="35E38970" wp14:editId="751C681F">
            <wp:extent cx="3657600" cy="593697"/>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9"/>
                    <a:stretch>
                      <a:fillRect/>
                    </a:stretch>
                  </pic:blipFill>
                  <pic:spPr bwMode="auto">
                    <a:xfrm>
                      <a:off x="0" y="0"/>
                      <a:ext cx="3657600" cy="593697"/>
                    </a:xfrm>
                    <a:prstGeom prst="rect">
                      <a:avLst/>
                    </a:prstGeom>
                    <a:noFill/>
                    <a:ln>
                      <a:noFill/>
                    </a:ln>
                  </pic:spPr>
                </pic:pic>
              </a:graphicData>
            </a:graphic>
          </wp:inline>
        </w:drawing>
      </w:r>
    </w:p>
    <w:p w14:paraId="3F6AF5E0" w14:textId="77777777" w:rsidR="001E72F6" w:rsidRDefault="001E72F6">
      <w:pPr>
        <w:pStyle w:val="Body"/>
      </w:pPr>
    </w:p>
    <w:p w14:paraId="05676E51" w14:textId="77777777" w:rsidR="001E72F6" w:rsidRDefault="00000000">
      <w:pPr>
        <w:pStyle w:val="Caption"/>
      </w:pPr>
      <w:r>
        <w:t>Kyrie</w:t>
      </w:r>
      <w:r>
        <w:tab/>
      </w:r>
      <w:r>
        <w:rPr>
          <w:rStyle w:val="Subcaption"/>
          <w:b w:val="0"/>
        </w:rPr>
        <w:t>Mark 10:47</w:t>
      </w:r>
    </w:p>
    <w:p w14:paraId="6BFFC807" w14:textId="77777777" w:rsidR="001E72F6" w:rsidRDefault="00000000">
      <w:pPr>
        <w:pStyle w:val="Image"/>
      </w:pPr>
      <w:r>
        <w:rPr>
          <w:noProof/>
        </w:rPr>
        <w:drawing>
          <wp:inline distT="0" distB="0" distL="0" distR="0" wp14:anchorId="5DD376AE" wp14:editId="147CD026">
            <wp:extent cx="3657600" cy="459873"/>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0"/>
                    <a:stretch>
                      <a:fillRect/>
                    </a:stretch>
                  </pic:blipFill>
                  <pic:spPr bwMode="auto">
                    <a:xfrm>
                      <a:off x="0" y="0"/>
                      <a:ext cx="3657600" cy="459873"/>
                    </a:xfrm>
                    <a:prstGeom prst="rect">
                      <a:avLst/>
                    </a:prstGeom>
                    <a:noFill/>
                    <a:ln>
                      <a:noFill/>
                    </a:ln>
                  </pic:spPr>
                </pic:pic>
              </a:graphicData>
            </a:graphic>
          </wp:inline>
        </w:drawing>
      </w:r>
    </w:p>
    <w:p w14:paraId="4EA9B3FF" w14:textId="77777777" w:rsidR="001E72F6" w:rsidRDefault="00000000">
      <w:pPr>
        <w:pStyle w:val="Image"/>
      </w:pPr>
      <w:r>
        <w:rPr>
          <w:noProof/>
        </w:rPr>
        <w:drawing>
          <wp:inline distT="0" distB="0" distL="0" distR="0" wp14:anchorId="1349FA9A" wp14:editId="181FB3A6">
            <wp:extent cx="3657600" cy="556126"/>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1"/>
                    <a:stretch>
                      <a:fillRect/>
                    </a:stretch>
                  </pic:blipFill>
                  <pic:spPr bwMode="auto">
                    <a:xfrm>
                      <a:off x="0" y="0"/>
                      <a:ext cx="3657600" cy="556126"/>
                    </a:xfrm>
                    <a:prstGeom prst="rect">
                      <a:avLst/>
                    </a:prstGeom>
                    <a:noFill/>
                    <a:ln>
                      <a:noFill/>
                    </a:ln>
                  </pic:spPr>
                </pic:pic>
              </a:graphicData>
            </a:graphic>
          </wp:inline>
        </w:drawing>
      </w:r>
    </w:p>
    <w:p w14:paraId="5F6B166D" w14:textId="77777777" w:rsidR="001E72F6" w:rsidRDefault="001E72F6">
      <w:pPr>
        <w:pStyle w:val="Body"/>
      </w:pPr>
    </w:p>
    <w:p w14:paraId="2A4836CE" w14:textId="77777777" w:rsidR="001E72F6" w:rsidRDefault="00000000">
      <w:pPr>
        <w:pStyle w:val="Caption"/>
      </w:pPr>
      <w:r>
        <w:t>Gloria in Excelsis</w:t>
      </w:r>
      <w:r>
        <w:tab/>
      </w:r>
      <w:r>
        <w:rPr>
          <w:rStyle w:val="Subcaption"/>
          <w:b w:val="0"/>
        </w:rPr>
        <w:t>Luke 2:14; John 1:29</w:t>
      </w:r>
    </w:p>
    <w:p w14:paraId="2F6B4332" w14:textId="77777777" w:rsidR="001E72F6" w:rsidRDefault="00000000">
      <w:pPr>
        <w:pStyle w:val="Image"/>
      </w:pPr>
      <w:r>
        <w:rPr>
          <w:noProof/>
        </w:rPr>
        <w:drawing>
          <wp:inline distT="0" distB="0" distL="0" distR="0" wp14:anchorId="133BA8A5" wp14:editId="72C18466">
            <wp:extent cx="3657600" cy="459873"/>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2"/>
                    <a:stretch>
                      <a:fillRect/>
                    </a:stretch>
                  </pic:blipFill>
                  <pic:spPr bwMode="auto">
                    <a:xfrm>
                      <a:off x="0" y="0"/>
                      <a:ext cx="3657600" cy="459873"/>
                    </a:xfrm>
                    <a:prstGeom prst="rect">
                      <a:avLst/>
                    </a:prstGeom>
                    <a:noFill/>
                    <a:ln>
                      <a:noFill/>
                    </a:ln>
                  </pic:spPr>
                </pic:pic>
              </a:graphicData>
            </a:graphic>
          </wp:inline>
        </w:drawing>
      </w:r>
    </w:p>
    <w:p w14:paraId="40FD9E25" w14:textId="77777777" w:rsidR="001E72F6" w:rsidRDefault="00000000">
      <w:pPr>
        <w:pStyle w:val="Image"/>
      </w:pPr>
      <w:r>
        <w:rPr>
          <w:noProof/>
        </w:rPr>
        <w:drawing>
          <wp:inline distT="0" distB="0" distL="0" distR="0" wp14:anchorId="050141AF" wp14:editId="1C41772C">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3"/>
                    <a:stretch>
                      <a:fillRect/>
                    </a:stretch>
                  </pic:blipFill>
                  <pic:spPr bwMode="auto">
                    <a:xfrm>
                      <a:off x="0" y="0"/>
                      <a:ext cx="3657600" cy="502652"/>
                    </a:xfrm>
                    <a:prstGeom prst="rect">
                      <a:avLst/>
                    </a:prstGeom>
                    <a:noFill/>
                    <a:ln>
                      <a:noFill/>
                    </a:ln>
                  </pic:spPr>
                </pic:pic>
              </a:graphicData>
            </a:graphic>
          </wp:inline>
        </w:drawing>
      </w:r>
    </w:p>
    <w:p w14:paraId="5CA8C822" w14:textId="77777777" w:rsidR="001E72F6" w:rsidRDefault="00000000">
      <w:pPr>
        <w:pStyle w:val="Image"/>
      </w:pPr>
      <w:r>
        <w:rPr>
          <w:noProof/>
        </w:rPr>
        <w:drawing>
          <wp:inline distT="0" distB="0" distL="0" distR="0" wp14:anchorId="168586FD" wp14:editId="1B984DA3">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4"/>
                    <a:stretch>
                      <a:fillRect/>
                    </a:stretch>
                  </pic:blipFill>
                  <pic:spPr bwMode="auto">
                    <a:xfrm>
                      <a:off x="0" y="0"/>
                      <a:ext cx="3657600" cy="502652"/>
                    </a:xfrm>
                    <a:prstGeom prst="rect">
                      <a:avLst/>
                    </a:prstGeom>
                    <a:noFill/>
                    <a:ln>
                      <a:noFill/>
                    </a:ln>
                  </pic:spPr>
                </pic:pic>
              </a:graphicData>
            </a:graphic>
          </wp:inline>
        </w:drawing>
      </w:r>
    </w:p>
    <w:p w14:paraId="5212A042" w14:textId="77777777" w:rsidR="001E72F6" w:rsidRDefault="00000000">
      <w:pPr>
        <w:pStyle w:val="Image"/>
      </w:pPr>
      <w:r>
        <w:rPr>
          <w:noProof/>
        </w:rPr>
        <w:drawing>
          <wp:inline distT="0" distB="0" distL="0" distR="0" wp14:anchorId="3CE722C2" wp14:editId="0A2D3D54">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2F9AF100" w14:textId="77777777" w:rsidR="001E72F6" w:rsidRDefault="00000000">
      <w:pPr>
        <w:pStyle w:val="Image"/>
      </w:pPr>
      <w:r>
        <w:rPr>
          <w:noProof/>
        </w:rPr>
        <w:drawing>
          <wp:inline distT="0" distB="0" distL="0" distR="0" wp14:anchorId="0496729F" wp14:editId="1AB7EC98">
            <wp:extent cx="3657600" cy="50265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661C4B7D" w14:textId="77777777" w:rsidR="001E72F6" w:rsidRDefault="00000000">
      <w:pPr>
        <w:pStyle w:val="Image"/>
      </w:pPr>
      <w:r>
        <w:rPr>
          <w:noProof/>
        </w:rPr>
        <w:drawing>
          <wp:inline distT="0" distB="0" distL="0" distR="0" wp14:anchorId="1CFC4ADA" wp14:editId="15D0598D">
            <wp:extent cx="3657600" cy="49195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7"/>
                    <a:stretch>
                      <a:fillRect/>
                    </a:stretch>
                  </pic:blipFill>
                  <pic:spPr bwMode="auto">
                    <a:xfrm>
                      <a:off x="0" y="0"/>
                      <a:ext cx="3657600" cy="491957"/>
                    </a:xfrm>
                    <a:prstGeom prst="rect">
                      <a:avLst/>
                    </a:prstGeom>
                    <a:noFill/>
                    <a:ln>
                      <a:noFill/>
                    </a:ln>
                  </pic:spPr>
                </pic:pic>
              </a:graphicData>
            </a:graphic>
          </wp:inline>
        </w:drawing>
      </w:r>
    </w:p>
    <w:p w14:paraId="6688E6FB" w14:textId="77777777" w:rsidR="001E72F6" w:rsidRDefault="00000000">
      <w:pPr>
        <w:pStyle w:val="Image"/>
      </w:pPr>
      <w:r>
        <w:rPr>
          <w:noProof/>
        </w:rPr>
        <w:drawing>
          <wp:inline distT="0" distB="0" distL="0" distR="0" wp14:anchorId="75082D38" wp14:editId="55BBA39F">
            <wp:extent cx="3657600" cy="513347"/>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18"/>
                    <a:stretch>
                      <a:fillRect/>
                    </a:stretch>
                  </pic:blipFill>
                  <pic:spPr bwMode="auto">
                    <a:xfrm>
                      <a:off x="0" y="0"/>
                      <a:ext cx="3657600" cy="513347"/>
                    </a:xfrm>
                    <a:prstGeom prst="rect">
                      <a:avLst/>
                    </a:prstGeom>
                    <a:noFill/>
                    <a:ln>
                      <a:noFill/>
                    </a:ln>
                  </pic:spPr>
                </pic:pic>
              </a:graphicData>
            </a:graphic>
          </wp:inline>
        </w:drawing>
      </w:r>
    </w:p>
    <w:p w14:paraId="2D120C98" w14:textId="77777777" w:rsidR="001E72F6" w:rsidRDefault="00000000">
      <w:pPr>
        <w:pStyle w:val="Image"/>
      </w:pPr>
      <w:r>
        <w:rPr>
          <w:noProof/>
        </w:rPr>
        <w:drawing>
          <wp:inline distT="0" distB="0" distL="0" distR="0" wp14:anchorId="1A80E25B" wp14:editId="5D787D7F">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19"/>
                    <a:stretch>
                      <a:fillRect/>
                    </a:stretch>
                  </pic:blipFill>
                  <pic:spPr bwMode="auto">
                    <a:xfrm>
                      <a:off x="0" y="0"/>
                      <a:ext cx="3657600" cy="502652"/>
                    </a:xfrm>
                    <a:prstGeom prst="rect">
                      <a:avLst/>
                    </a:prstGeom>
                    <a:noFill/>
                    <a:ln>
                      <a:noFill/>
                    </a:ln>
                  </pic:spPr>
                </pic:pic>
              </a:graphicData>
            </a:graphic>
          </wp:inline>
        </w:drawing>
      </w:r>
    </w:p>
    <w:p w14:paraId="2879DBCB" w14:textId="77777777" w:rsidR="001E72F6" w:rsidRDefault="00000000">
      <w:pPr>
        <w:pStyle w:val="Image"/>
      </w:pPr>
      <w:r>
        <w:rPr>
          <w:noProof/>
        </w:rPr>
        <w:drawing>
          <wp:inline distT="0" distB="0" distL="0" distR="0" wp14:anchorId="72735311" wp14:editId="4D469C86">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0"/>
                    <a:stretch>
                      <a:fillRect/>
                    </a:stretch>
                  </pic:blipFill>
                  <pic:spPr bwMode="auto">
                    <a:xfrm>
                      <a:off x="0" y="0"/>
                      <a:ext cx="3657600" cy="502652"/>
                    </a:xfrm>
                    <a:prstGeom prst="rect">
                      <a:avLst/>
                    </a:prstGeom>
                    <a:noFill/>
                    <a:ln>
                      <a:noFill/>
                    </a:ln>
                  </pic:spPr>
                </pic:pic>
              </a:graphicData>
            </a:graphic>
          </wp:inline>
        </w:drawing>
      </w:r>
    </w:p>
    <w:p w14:paraId="65F1B38A" w14:textId="77777777" w:rsidR="001E72F6" w:rsidRDefault="00000000">
      <w:pPr>
        <w:pStyle w:val="Image"/>
      </w:pPr>
      <w:r>
        <w:rPr>
          <w:noProof/>
        </w:rPr>
        <w:lastRenderedPageBreak/>
        <w:drawing>
          <wp:inline distT="0" distB="0" distL="0" distR="0" wp14:anchorId="28EFA982" wp14:editId="0D469820">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0481A933" w14:textId="77777777" w:rsidR="001E72F6" w:rsidRDefault="00000000">
      <w:pPr>
        <w:pStyle w:val="Image"/>
      </w:pPr>
      <w:r>
        <w:rPr>
          <w:noProof/>
        </w:rPr>
        <w:drawing>
          <wp:inline distT="0" distB="0" distL="0" distR="0" wp14:anchorId="6846CA6E" wp14:editId="7ED0D0BF">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7D44CADD" w14:textId="77777777" w:rsidR="001E72F6" w:rsidRDefault="00000000">
      <w:pPr>
        <w:pStyle w:val="Image"/>
      </w:pPr>
      <w:r>
        <w:rPr>
          <w:noProof/>
        </w:rPr>
        <w:drawing>
          <wp:inline distT="0" distB="0" distL="0" distR="0" wp14:anchorId="2BE53A15" wp14:editId="13F1F380">
            <wp:extent cx="3657600" cy="50265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5327691C" w14:textId="77777777" w:rsidR="001E72F6" w:rsidRDefault="001E72F6">
      <w:pPr>
        <w:pStyle w:val="Body"/>
      </w:pPr>
    </w:p>
    <w:p w14:paraId="29F83582" w14:textId="77777777" w:rsidR="001E72F6" w:rsidRDefault="00000000">
      <w:pPr>
        <w:pStyle w:val="Caption"/>
      </w:pPr>
      <w:r>
        <w:t>Salutation and Collect of the Day</w:t>
      </w:r>
    </w:p>
    <w:p w14:paraId="32298A01" w14:textId="77777777" w:rsidR="001E72F6" w:rsidRDefault="00000000">
      <w:pPr>
        <w:pStyle w:val="LSBResponsorial"/>
      </w:pPr>
      <w:r>
        <w:rPr>
          <w:rStyle w:val="LSBSymbol"/>
        </w:rPr>
        <w:t>P</w:t>
      </w:r>
      <w:r>
        <w:tab/>
        <w:t>The Lord be with you.</w:t>
      </w:r>
    </w:p>
    <w:p w14:paraId="7EA010AA" w14:textId="77777777" w:rsidR="001E72F6" w:rsidRDefault="00000000">
      <w:pPr>
        <w:pStyle w:val="Image"/>
      </w:pPr>
      <w:r>
        <w:rPr>
          <w:noProof/>
        </w:rPr>
        <w:drawing>
          <wp:inline distT="0" distB="0" distL="0" distR="0" wp14:anchorId="44172DFF" wp14:editId="484C67D4">
            <wp:extent cx="2933700" cy="5714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4"/>
                    <a:stretch>
                      <a:fillRect/>
                    </a:stretch>
                  </pic:blipFill>
                  <pic:spPr bwMode="auto">
                    <a:xfrm>
                      <a:off x="0" y="0"/>
                      <a:ext cx="2933700" cy="571499"/>
                    </a:xfrm>
                    <a:prstGeom prst="rect">
                      <a:avLst/>
                    </a:prstGeom>
                    <a:noFill/>
                    <a:ln>
                      <a:noFill/>
                    </a:ln>
                  </pic:spPr>
                </pic:pic>
              </a:graphicData>
            </a:graphic>
          </wp:inline>
        </w:drawing>
      </w:r>
    </w:p>
    <w:p w14:paraId="5DAC54D3" w14:textId="77777777" w:rsidR="001E72F6" w:rsidRDefault="00000000">
      <w:pPr>
        <w:pStyle w:val="Body"/>
      </w:pPr>
      <w:r>
        <w:t xml:space="preserve"> </w:t>
      </w:r>
    </w:p>
    <w:p w14:paraId="373F014A" w14:textId="77777777" w:rsidR="001E72F6" w:rsidRDefault="00000000">
      <w:pPr>
        <w:pStyle w:val="LSBResponsorial"/>
      </w:pPr>
      <w:r>
        <w:rPr>
          <w:rStyle w:val="LSBSymbol"/>
        </w:rPr>
        <w:t>P</w:t>
      </w:r>
      <w:r>
        <w:tab/>
        <w:t>Let us pray.</w:t>
      </w:r>
    </w:p>
    <w:p w14:paraId="0721372C" w14:textId="77777777" w:rsidR="001E72F6" w:rsidRDefault="00000000">
      <w:pPr>
        <w:pStyle w:val="LSBResponsorialContinued"/>
      </w:pPr>
      <w:r>
        <w:t>O Lord, mercifully receive the prayers of Your people who call upon You and grant that they both perceive and know what things they ought to do and also may have grace and power faithfully to fulfill the same; through Jesus Christ, Your Son, our Lord, who lives and reigns with You and the Holy Spirit, one God, now and forever.</w:t>
      </w:r>
    </w:p>
    <w:p w14:paraId="204E4ACF" w14:textId="77777777" w:rsidR="001E72F6" w:rsidRDefault="00000000">
      <w:pPr>
        <w:pStyle w:val="Body"/>
      </w:pPr>
      <w:r>
        <w:t xml:space="preserve"> </w:t>
      </w:r>
    </w:p>
    <w:p w14:paraId="7698A709" w14:textId="77777777" w:rsidR="001E72F6" w:rsidRDefault="00000000">
      <w:pPr>
        <w:pStyle w:val="Image"/>
      </w:pPr>
      <w:r>
        <w:rPr>
          <w:noProof/>
        </w:rPr>
        <w:drawing>
          <wp:inline distT="0" distB="0" distL="0" distR="0" wp14:anchorId="363801D7" wp14:editId="1DAB5612">
            <wp:extent cx="2070100" cy="5333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5"/>
                    <a:stretch>
                      <a:fillRect/>
                    </a:stretch>
                  </pic:blipFill>
                  <pic:spPr bwMode="auto">
                    <a:xfrm>
                      <a:off x="0" y="0"/>
                      <a:ext cx="2070100" cy="533399"/>
                    </a:xfrm>
                    <a:prstGeom prst="rect">
                      <a:avLst/>
                    </a:prstGeom>
                    <a:noFill/>
                    <a:ln>
                      <a:noFill/>
                    </a:ln>
                  </pic:spPr>
                </pic:pic>
              </a:graphicData>
            </a:graphic>
          </wp:inline>
        </w:drawing>
      </w:r>
    </w:p>
    <w:p w14:paraId="594CFB2E" w14:textId="77777777" w:rsidR="001E72F6" w:rsidRDefault="001E72F6">
      <w:pPr>
        <w:pStyle w:val="Body"/>
      </w:pPr>
    </w:p>
    <w:p w14:paraId="794CF7BD" w14:textId="77777777" w:rsidR="001E72F6" w:rsidRDefault="00000000">
      <w:pPr>
        <w:pStyle w:val="Rubric"/>
      </w:pPr>
      <w:r>
        <w:t>Sit</w:t>
      </w:r>
    </w:p>
    <w:p w14:paraId="18C8FA4F" w14:textId="77777777" w:rsidR="001E72F6" w:rsidRDefault="001E72F6">
      <w:pPr>
        <w:pStyle w:val="Body"/>
      </w:pPr>
    </w:p>
    <w:p w14:paraId="71376ADC" w14:textId="77777777" w:rsidR="001E72F6" w:rsidRDefault="00000000">
      <w:pPr>
        <w:pStyle w:val="Caption"/>
      </w:pPr>
      <w:r>
        <w:t>Old Testament Reading</w:t>
      </w:r>
      <w:r>
        <w:tab/>
      </w:r>
      <w:r>
        <w:rPr>
          <w:rStyle w:val="Subcaption"/>
          <w:b w:val="0"/>
        </w:rPr>
        <w:t>Isaiah 42:1–7</w:t>
      </w:r>
    </w:p>
    <w:p w14:paraId="2DD537ED" w14:textId="77777777" w:rsidR="001E72F6" w:rsidRDefault="00000000">
      <w:pPr>
        <w:pStyle w:val="PoetryMixed"/>
      </w:pPr>
      <w:r>
        <w:rPr>
          <w:rStyle w:val="VerseNumber"/>
        </w:rPr>
        <w:t>1</w:t>
      </w:r>
      <w:r>
        <w:t>Behold my servant, whom I uphold,</w:t>
      </w:r>
      <w:r>
        <w:br/>
      </w:r>
      <w:r>
        <w:tab/>
        <w:t>my chosen, in whom my soul delights;</w:t>
      </w:r>
      <w:r>
        <w:br/>
        <w:t>I have put my Spirit upon him;</w:t>
      </w:r>
      <w:r>
        <w:br/>
      </w:r>
      <w:r>
        <w:tab/>
        <w:t>he will bring forth justice to the nations.</w:t>
      </w:r>
      <w:r>
        <w:br/>
      </w:r>
      <w:r>
        <w:rPr>
          <w:rStyle w:val="VerseNumber"/>
        </w:rPr>
        <w:t>2</w:t>
      </w:r>
      <w:r>
        <w:t>He will not cry aloud or lift up his voice,</w:t>
      </w:r>
      <w:r>
        <w:br/>
      </w:r>
      <w:r>
        <w:tab/>
        <w:t>or make it heard in the street;</w:t>
      </w:r>
      <w:r>
        <w:br/>
      </w:r>
      <w:r>
        <w:rPr>
          <w:rStyle w:val="VerseNumber"/>
        </w:rPr>
        <w:lastRenderedPageBreak/>
        <w:t>3</w:t>
      </w:r>
      <w:r>
        <w:t>a bruised reed he will not break,</w:t>
      </w:r>
      <w:r>
        <w:br/>
      </w:r>
      <w:r>
        <w:tab/>
        <w:t>and a faintly burning wick he will not quench;</w:t>
      </w:r>
      <w:r>
        <w:br/>
      </w:r>
      <w:r>
        <w:tab/>
        <w:t>he will faithfully bring forth justice.</w:t>
      </w:r>
      <w:r>
        <w:br/>
      </w:r>
      <w:r>
        <w:rPr>
          <w:rStyle w:val="VerseNumber"/>
        </w:rPr>
        <w:t>4</w:t>
      </w:r>
      <w:r>
        <w:t>He will not grow faint or be discouraged</w:t>
      </w:r>
      <w:r>
        <w:br/>
      </w:r>
      <w:r>
        <w:tab/>
        <w:t>till he has established justice in the earth;</w:t>
      </w:r>
      <w:r>
        <w:br/>
      </w:r>
      <w:r>
        <w:tab/>
        <w:t>and the coastlands wait for his law.</w:t>
      </w:r>
      <w:r>
        <w:br/>
      </w:r>
      <w:r>
        <w:rPr>
          <w:rStyle w:val="VerseNumber"/>
        </w:rPr>
        <w:t>5</w:t>
      </w:r>
      <w:r>
        <w:t xml:space="preserve">Thus says God, the </w:t>
      </w:r>
      <w:r>
        <w:rPr>
          <w:rStyle w:val="DivineName"/>
        </w:rPr>
        <w:t>Lord</w:t>
      </w:r>
      <w:r>
        <w:t>,</w:t>
      </w:r>
      <w:r>
        <w:br/>
      </w:r>
      <w:r>
        <w:tab/>
        <w:t>who created the heavens and stretched them out,</w:t>
      </w:r>
      <w:r>
        <w:br/>
      </w:r>
      <w:r>
        <w:tab/>
        <w:t>who spread out the earth and what comes from it,</w:t>
      </w:r>
      <w:r>
        <w:br/>
        <w:t>who gives breath to the people on it</w:t>
      </w:r>
      <w:r>
        <w:br/>
      </w:r>
      <w:r>
        <w:tab/>
        <w:t>and spirit to those who walk in it:</w:t>
      </w:r>
      <w:r>
        <w:br/>
      </w:r>
      <w:r>
        <w:rPr>
          <w:rStyle w:val="VerseNumber"/>
        </w:rPr>
        <w:t>6</w:t>
      </w:r>
      <w:r>
        <w:t xml:space="preserve">“I am the </w:t>
      </w:r>
      <w:r>
        <w:rPr>
          <w:rStyle w:val="DivineName"/>
        </w:rPr>
        <w:t>Lord</w:t>
      </w:r>
      <w:r>
        <w:t>; I have called you in righteousness;</w:t>
      </w:r>
      <w:r>
        <w:br/>
      </w:r>
      <w:r>
        <w:tab/>
        <w:t>I will take you by the hand and keep you;</w:t>
      </w:r>
      <w:r>
        <w:br/>
        <w:t>I will give you as a covenant for the people,</w:t>
      </w:r>
      <w:r>
        <w:br/>
      </w:r>
      <w:r>
        <w:tab/>
        <w:t>a light for the nations,</w:t>
      </w:r>
      <w:r>
        <w:br/>
      </w:r>
      <w:r>
        <w:tab/>
      </w:r>
      <w:r>
        <w:rPr>
          <w:rStyle w:val="VerseNumber"/>
        </w:rPr>
        <w:t>7</w:t>
      </w:r>
      <w:r>
        <w:t>to open the eyes that are blind,</w:t>
      </w:r>
      <w:r>
        <w:br/>
        <w:t>to bring out the prisoners from the dungeon,</w:t>
      </w:r>
      <w:r>
        <w:br/>
      </w:r>
      <w:r>
        <w:tab/>
        <w:t>from the prison those who sit in darkness.</w:t>
      </w:r>
    </w:p>
    <w:p w14:paraId="67CF5809" w14:textId="77777777" w:rsidR="001E72F6" w:rsidRDefault="00000000">
      <w:pPr>
        <w:pStyle w:val="Body"/>
      </w:pPr>
      <w:r>
        <w:t xml:space="preserve"> </w:t>
      </w:r>
    </w:p>
    <w:p w14:paraId="1871426A" w14:textId="77777777" w:rsidR="001E72F6" w:rsidRDefault="00000000">
      <w:pPr>
        <w:pStyle w:val="LSBResponsorial"/>
      </w:pPr>
      <w:r>
        <w:rPr>
          <w:rStyle w:val="LSBSymbol"/>
        </w:rPr>
        <w:t>A</w:t>
      </w:r>
      <w:r>
        <w:tab/>
        <w:t>This is the Word of the Lord.</w:t>
      </w:r>
    </w:p>
    <w:p w14:paraId="4C0D9A9F" w14:textId="77777777" w:rsidR="001E72F6" w:rsidRDefault="00000000">
      <w:pPr>
        <w:pStyle w:val="LSBResponsorial"/>
      </w:pPr>
      <w:r>
        <w:rPr>
          <w:rStyle w:val="LSBSymbol"/>
        </w:rPr>
        <w:t>C</w:t>
      </w:r>
      <w:r>
        <w:tab/>
      </w:r>
      <w:r>
        <w:rPr>
          <w:b/>
        </w:rPr>
        <w:t>Thanks be to God.</w:t>
      </w:r>
    </w:p>
    <w:p w14:paraId="40F1B5DB" w14:textId="77777777" w:rsidR="001E72F6" w:rsidRDefault="001E72F6">
      <w:pPr>
        <w:pStyle w:val="Body"/>
      </w:pPr>
    </w:p>
    <w:p w14:paraId="13DA6236" w14:textId="77777777" w:rsidR="001E72F6" w:rsidRDefault="00000000">
      <w:pPr>
        <w:pStyle w:val="Caption"/>
      </w:pPr>
      <w:r>
        <w:t>Gradual</w:t>
      </w:r>
      <w:r>
        <w:tab/>
      </w:r>
      <w:r>
        <w:rPr>
          <w:rStyle w:val="Subcaption"/>
          <w:b w:val="0"/>
        </w:rPr>
        <w:t>Psalm 72:18, 3</w:t>
      </w:r>
    </w:p>
    <w:p w14:paraId="3BF66851" w14:textId="77777777" w:rsidR="001E72F6" w:rsidRDefault="00000000">
      <w:pPr>
        <w:pStyle w:val="Poetry"/>
      </w:pPr>
      <w:proofErr w:type="spellStart"/>
      <w:r>
        <w:t>Blessèd</w:t>
      </w:r>
      <w:proofErr w:type="spellEnd"/>
      <w:r>
        <w:t xml:space="preserve"> be the </w:t>
      </w:r>
      <w:r>
        <w:rPr>
          <w:rStyle w:val="DivineName"/>
        </w:rPr>
        <w:t>Lord</w:t>
      </w:r>
      <w:r>
        <w:t>, the God of Israel,</w:t>
      </w:r>
      <w:r>
        <w:br/>
      </w:r>
      <w:r>
        <w:tab/>
        <w:t>who alone does wondrous things.</w:t>
      </w:r>
      <w:r>
        <w:br/>
      </w:r>
      <w:r w:rsidRPr="005D2CF9">
        <w:rPr>
          <w:b/>
          <w:bCs/>
        </w:rPr>
        <w:t>Let the mountains bear prosperity for the people,</w:t>
      </w:r>
      <w:r w:rsidRPr="005D2CF9">
        <w:rPr>
          <w:b/>
          <w:bCs/>
        </w:rPr>
        <w:br/>
      </w:r>
      <w:r w:rsidRPr="005D2CF9">
        <w:rPr>
          <w:b/>
          <w:bCs/>
        </w:rPr>
        <w:tab/>
        <w:t>and the hills, in righteousness!</w:t>
      </w:r>
    </w:p>
    <w:p w14:paraId="770CB5D4" w14:textId="77777777" w:rsidR="001E72F6" w:rsidRDefault="001E72F6">
      <w:pPr>
        <w:pStyle w:val="Body"/>
      </w:pPr>
    </w:p>
    <w:p w14:paraId="3E35FB09" w14:textId="77777777" w:rsidR="005E29B8" w:rsidRDefault="005E29B8" w:rsidP="005E29B8">
      <w:pPr>
        <w:pStyle w:val="Caption"/>
      </w:pPr>
      <w:r>
        <w:t>Epistle</w:t>
      </w:r>
      <w:r>
        <w:tab/>
      </w:r>
      <w:r>
        <w:rPr>
          <w:rStyle w:val="Subcaption"/>
          <w:b w:val="0"/>
        </w:rPr>
        <w:t>Romans 12:1–5</w:t>
      </w:r>
    </w:p>
    <w:p w14:paraId="37EC6D33" w14:textId="77777777" w:rsidR="005E29B8" w:rsidRDefault="005E29B8" w:rsidP="005E29B8">
      <w:pPr>
        <w:pStyle w:val="Body"/>
      </w:pPr>
      <w:r>
        <w:tab/>
      </w:r>
      <w:r>
        <w:rPr>
          <w:rStyle w:val="VerseNumber"/>
        </w:rPr>
        <w:t>1</w:t>
      </w:r>
      <w:r>
        <w:t xml:space="preserve">I appeal to you therefore, brothers, by the mercies of God, to present your bodies as a living sacrifice, holy and acceptable to God, which is your spiritual worship. </w:t>
      </w:r>
      <w:r>
        <w:rPr>
          <w:rStyle w:val="VerseNumber"/>
        </w:rPr>
        <w:t>2</w:t>
      </w:r>
      <w:r>
        <w:t>Do not be conformed to this world, but be transformed by the renewal of your mind, that by testing you may discern what is the will of God, what is good and acceptable and perfect.</w:t>
      </w:r>
    </w:p>
    <w:p w14:paraId="04260AB5" w14:textId="77777777" w:rsidR="005E29B8" w:rsidRDefault="005E29B8" w:rsidP="005E29B8">
      <w:pPr>
        <w:pStyle w:val="Body"/>
      </w:pPr>
      <w:r>
        <w:tab/>
      </w:r>
      <w:r>
        <w:rPr>
          <w:rStyle w:val="VerseNumber"/>
        </w:rPr>
        <w:t>3</w:t>
      </w:r>
      <w:r>
        <w:t xml:space="preserve">For by the grace given to me I say to everyone among you not to think of himself more highly than he ought to </w:t>
      </w:r>
      <w:r>
        <w:lastRenderedPageBreak/>
        <w:t xml:space="preserve">think, but to think with sober judgment, each according to the measure of faith that God has assigned. </w:t>
      </w:r>
      <w:r>
        <w:rPr>
          <w:rStyle w:val="VerseNumber"/>
        </w:rPr>
        <w:t>4</w:t>
      </w:r>
      <w:r>
        <w:t xml:space="preserve">For as in one body we have many members, and the members do not all have the same function, </w:t>
      </w:r>
      <w:r>
        <w:rPr>
          <w:rStyle w:val="VerseNumber"/>
        </w:rPr>
        <w:t>5</w:t>
      </w:r>
      <w:r>
        <w:t>so we, though many, are one body in Christ, and individually members one of another.</w:t>
      </w:r>
    </w:p>
    <w:p w14:paraId="432DAC29" w14:textId="77777777" w:rsidR="001E72F6" w:rsidRDefault="001E72F6">
      <w:pPr>
        <w:pStyle w:val="Body"/>
      </w:pPr>
    </w:p>
    <w:p w14:paraId="4A326934" w14:textId="77777777" w:rsidR="001E72F6" w:rsidRDefault="00000000">
      <w:pPr>
        <w:pStyle w:val="Rubric"/>
      </w:pPr>
      <w:r>
        <w:t>Stand</w:t>
      </w:r>
    </w:p>
    <w:p w14:paraId="0AFAB9B3" w14:textId="77777777" w:rsidR="001E72F6" w:rsidRDefault="001E72F6">
      <w:pPr>
        <w:pStyle w:val="Body"/>
      </w:pPr>
    </w:p>
    <w:p w14:paraId="4FB2B848" w14:textId="77777777" w:rsidR="001E72F6" w:rsidRDefault="00000000">
      <w:pPr>
        <w:pStyle w:val="Caption"/>
      </w:pPr>
      <w:r>
        <w:t>Alleluia</w:t>
      </w:r>
    </w:p>
    <w:p w14:paraId="16547B19" w14:textId="77777777" w:rsidR="001E72F6" w:rsidRDefault="00000000">
      <w:pPr>
        <w:pStyle w:val="Image"/>
      </w:pPr>
      <w:r>
        <w:rPr>
          <w:noProof/>
        </w:rPr>
        <w:drawing>
          <wp:inline distT="0" distB="0" distL="0" distR="0" wp14:anchorId="5111B685" wp14:editId="2F93FF2F">
            <wp:extent cx="3657600" cy="449178"/>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6"/>
                    <a:stretch>
                      <a:fillRect/>
                    </a:stretch>
                  </pic:blipFill>
                  <pic:spPr bwMode="auto">
                    <a:xfrm>
                      <a:off x="0" y="0"/>
                      <a:ext cx="3657600" cy="449178"/>
                    </a:xfrm>
                    <a:prstGeom prst="rect">
                      <a:avLst/>
                    </a:prstGeom>
                    <a:noFill/>
                    <a:ln>
                      <a:noFill/>
                    </a:ln>
                  </pic:spPr>
                </pic:pic>
              </a:graphicData>
            </a:graphic>
          </wp:inline>
        </w:drawing>
      </w:r>
    </w:p>
    <w:p w14:paraId="420338DC" w14:textId="77777777" w:rsidR="001E72F6" w:rsidRDefault="001E72F6">
      <w:pPr>
        <w:pStyle w:val="Body"/>
      </w:pPr>
    </w:p>
    <w:p w14:paraId="10A93467" w14:textId="77777777" w:rsidR="001E72F6" w:rsidRDefault="00000000">
      <w:pPr>
        <w:pStyle w:val="Caption"/>
      </w:pPr>
      <w:r>
        <w:t>Holy Gospel</w:t>
      </w:r>
      <w:r>
        <w:tab/>
      </w:r>
      <w:r>
        <w:rPr>
          <w:rStyle w:val="Subcaption"/>
          <w:b w:val="0"/>
        </w:rPr>
        <w:t>Luke 2:41–52</w:t>
      </w:r>
    </w:p>
    <w:p w14:paraId="464C1D26" w14:textId="77777777" w:rsidR="001E72F6" w:rsidRDefault="00000000">
      <w:pPr>
        <w:pStyle w:val="LSBResponsorial"/>
      </w:pPr>
      <w:r>
        <w:rPr>
          <w:rStyle w:val="LSBSymbol"/>
        </w:rPr>
        <w:t>P</w:t>
      </w:r>
      <w:r>
        <w:tab/>
        <w:t>The Holy Gospel according to St. Luke, the second chapter.</w:t>
      </w:r>
    </w:p>
    <w:p w14:paraId="71070A73" w14:textId="77777777" w:rsidR="001E72F6" w:rsidRDefault="00000000">
      <w:pPr>
        <w:pStyle w:val="Body"/>
      </w:pPr>
      <w:r>
        <w:t xml:space="preserve"> </w:t>
      </w:r>
    </w:p>
    <w:p w14:paraId="3628E134" w14:textId="77777777" w:rsidR="001E72F6" w:rsidRDefault="00000000">
      <w:pPr>
        <w:pStyle w:val="Image"/>
      </w:pPr>
      <w:r>
        <w:rPr>
          <w:noProof/>
        </w:rPr>
        <w:drawing>
          <wp:inline distT="0" distB="0" distL="0" distR="0" wp14:anchorId="5BB17302" wp14:editId="4195F1C3">
            <wp:extent cx="2933700" cy="5460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7"/>
                    <a:stretch>
                      <a:fillRect/>
                    </a:stretch>
                  </pic:blipFill>
                  <pic:spPr bwMode="auto">
                    <a:xfrm>
                      <a:off x="0" y="0"/>
                      <a:ext cx="2933700" cy="546099"/>
                    </a:xfrm>
                    <a:prstGeom prst="rect">
                      <a:avLst/>
                    </a:prstGeom>
                    <a:noFill/>
                    <a:ln>
                      <a:noFill/>
                    </a:ln>
                  </pic:spPr>
                </pic:pic>
              </a:graphicData>
            </a:graphic>
          </wp:inline>
        </w:drawing>
      </w:r>
    </w:p>
    <w:p w14:paraId="59545271" w14:textId="77777777" w:rsidR="001E72F6" w:rsidRDefault="00000000">
      <w:pPr>
        <w:pStyle w:val="Body"/>
      </w:pPr>
      <w:r>
        <w:t xml:space="preserve"> </w:t>
      </w:r>
    </w:p>
    <w:p w14:paraId="76A4F600" w14:textId="77777777" w:rsidR="001E72F6" w:rsidRDefault="00000000">
      <w:pPr>
        <w:pStyle w:val="Body"/>
      </w:pPr>
      <w:r>
        <w:tab/>
      </w:r>
      <w:r>
        <w:rPr>
          <w:rStyle w:val="VerseNumber"/>
        </w:rPr>
        <w:t>41</w:t>
      </w:r>
      <w:r>
        <w:t xml:space="preserve">Now [Jesus’] parents went to Jerusalem every year at the Feast of the Passover. </w:t>
      </w:r>
      <w:r>
        <w:rPr>
          <w:rStyle w:val="VerseNumber"/>
        </w:rPr>
        <w:t>42</w:t>
      </w:r>
      <w:r>
        <w:t xml:space="preserve">And when he was twelve years old, they went up according to custom. </w:t>
      </w:r>
      <w:r>
        <w:rPr>
          <w:rStyle w:val="VerseNumber"/>
        </w:rPr>
        <w:t>43</w:t>
      </w:r>
      <w:r>
        <w:t xml:space="preserve">And when the feast was ended, as they were returning, the boy Jesus stayed behind in Jerusalem. His parents did not know it, </w:t>
      </w:r>
      <w:r>
        <w:rPr>
          <w:rStyle w:val="VerseNumber"/>
        </w:rPr>
        <w:t>44</w:t>
      </w:r>
      <w:r>
        <w:t xml:space="preserve">but supposing him to be in the group they </w:t>
      </w:r>
      <w:proofErr w:type="gramStart"/>
      <w:r>
        <w:t>went</w:t>
      </w:r>
      <w:proofErr w:type="gramEnd"/>
      <w:r>
        <w:t xml:space="preserve"> a day’s journey, but then they began to search for him among their relatives and acquaintances, </w:t>
      </w:r>
      <w:r>
        <w:rPr>
          <w:rStyle w:val="VerseNumber"/>
        </w:rPr>
        <w:t>45</w:t>
      </w:r>
      <w:r>
        <w:t xml:space="preserve">and when they did not find him, they returned to Jerusalem, searching for him. </w:t>
      </w:r>
      <w:r>
        <w:rPr>
          <w:rStyle w:val="VerseNumber"/>
        </w:rPr>
        <w:t>46</w:t>
      </w:r>
      <w:r>
        <w:t xml:space="preserve">After three days they found him in the temple, sitting among the teachers, listening to them and asking them questions. </w:t>
      </w:r>
      <w:r>
        <w:rPr>
          <w:rStyle w:val="VerseNumber"/>
        </w:rPr>
        <w:t>47</w:t>
      </w:r>
      <w:r>
        <w:t xml:space="preserve">And all who heard him were amazed at his understanding and his answers. </w:t>
      </w:r>
      <w:r>
        <w:rPr>
          <w:rStyle w:val="VerseNumber"/>
        </w:rPr>
        <w:t>48</w:t>
      </w:r>
      <w:r>
        <w:t xml:space="preserve">And when his parents saw him, they were astonished. And his mother said to him, “Son, why have you treated us so? Behold, your father and I have been searching for you in great distress.” </w:t>
      </w:r>
      <w:r>
        <w:rPr>
          <w:rStyle w:val="VerseNumber"/>
        </w:rPr>
        <w:t>49</w:t>
      </w:r>
      <w:r>
        <w:t xml:space="preserve">And he said to them, “Why were you looking for me? Did you not know that I must be in my </w:t>
      </w:r>
      <w:proofErr w:type="gramStart"/>
      <w:r>
        <w:t>Father’s</w:t>
      </w:r>
      <w:proofErr w:type="gramEnd"/>
      <w:r>
        <w:t xml:space="preserve"> house?” </w:t>
      </w:r>
      <w:r>
        <w:rPr>
          <w:rStyle w:val="VerseNumber"/>
        </w:rPr>
        <w:t>50</w:t>
      </w:r>
      <w:r>
        <w:t xml:space="preserve">And they did not </w:t>
      </w:r>
      <w:r>
        <w:lastRenderedPageBreak/>
        <w:t xml:space="preserve">understand the saying that he spoke to them. </w:t>
      </w:r>
      <w:r>
        <w:rPr>
          <w:rStyle w:val="VerseNumber"/>
        </w:rPr>
        <w:t>51</w:t>
      </w:r>
      <w:r>
        <w:t xml:space="preserve">And he went down with them and came to Nazareth and was submissive to them. And his mother </w:t>
      </w:r>
      <w:proofErr w:type="gramStart"/>
      <w:r>
        <w:t>treasured up</w:t>
      </w:r>
      <w:proofErr w:type="gramEnd"/>
      <w:r>
        <w:t xml:space="preserve"> all these things in her heart.</w:t>
      </w:r>
    </w:p>
    <w:p w14:paraId="317E52E4" w14:textId="77777777" w:rsidR="001E72F6" w:rsidRDefault="00000000">
      <w:pPr>
        <w:pStyle w:val="Body"/>
      </w:pPr>
      <w:r>
        <w:tab/>
      </w:r>
      <w:r>
        <w:rPr>
          <w:rStyle w:val="VerseNumber"/>
        </w:rPr>
        <w:t>52</w:t>
      </w:r>
      <w:r>
        <w:t>And Jesus increased in wisdom and in stature and in favor with God and man.</w:t>
      </w:r>
    </w:p>
    <w:p w14:paraId="563EB617" w14:textId="77777777" w:rsidR="001E72F6" w:rsidRDefault="00000000">
      <w:pPr>
        <w:pStyle w:val="Body"/>
      </w:pPr>
      <w:r>
        <w:t xml:space="preserve"> </w:t>
      </w:r>
    </w:p>
    <w:p w14:paraId="3EDC7236" w14:textId="77777777" w:rsidR="001E72F6" w:rsidRDefault="00000000">
      <w:pPr>
        <w:pStyle w:val="LSBResponsorial"/>
      </w:pPr>
      <w:r>
        <w:rPr>
          <w:rStyle w:val="LSBSymbol"/>
        </w:rPr>
        <w:t>P</w:t>
      </w:r>
      <w:r>
        <w:tab/>
        <w:t>This is the Gospel of the Lord.</w:t>
      </w:r>
    </w:p>
    <w:p w14:paraId="2A166400" w14:textId="77777777" w:rsidR="001E72F6" w:rsidRDefault="00000000">
      <w:pPr>
        <w:pStyle w:val="Body"/>
      </w:pPr>
      <w:r>
        <w:t xml:space="preserve"> </w:t>
      </w:r>
    </w:p>
    <w:p w14:paraId="38071A6F" w14:textId="77777777" w:rsidR="001E72F6" w:rsidRDefault="00000000">
      <w:pPr>
        <w:pStyle w:val="Image"/>
      </w:pPr>
      <w:r>
        <w:rPr>
          <w:noProof/>
        </w:rPr>
        <w:drawing>
          <wp:inline distT="0" distB="0" distL="0" distR="0" wp14:anchorId="30689E1B" wp14:editId="38864A99">
            <wp:extent cx="2933700" cy="5333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28"/>
                    <a:stretch>
                      <a:fillRect/>
                    </a:stretch>
                  </pic:blipFill>
                  <pic:spPr bwMode="auto">
                    <a:xfrm>
                      <a:off x="0" y="0"/>
                      <a:ext cx="2933700" cy="533399"/>
                    </a:xfrm>
                    <a:prstGeom prst="rect">
                      <a:avLst/>
                    </a:prstGeom>
                    <a:noFill/>
                    <a:ln>
                      <a:noFill/>
                    </a:ln>
                  </pic:spPr>
                </pic:pic>
              </a:graphicData>
            </a:graphic>
          </wp:inline>
        </w:drawing>
      </w:r>
    </w:p>
    <w:p w14:paraId="038DE447" w14:textId="77777777" w:rsidR="001E72F6" w:rsidRDefault="001E72F6">
      <w:pPr>
        <w:pStyle w:val="Body"/>
      </w:pPr>
    </w:p>
    <w:p w14:paraId="757B23FF" w14:textId="77777777" w:rsidR="001E72F6" w:rsidRDefault="00000000">
      <w:pPr>
        <w:pStyle w:val="Caption"/>
      </w:pPr>
      <w:r>
        <w:t>Apostles’ Creed</w:t>
      </w:r>
    </w:p>
    <w:p w14:paraId="1020F449" w14:textId="77777777" w:rsidR="001E72F6" w:rsidRDefault="00000000">
      <w:pPr>
        <w:pStyle w:val="LSBResponsorial"/>
      </w:pPr>
      <w:r>
        <w:rPr>
          <w:rStyle w:val="LSBSymbol"/>
        </w:rPr>
        <w:t>C</w:t>
      </w:r>
      <w:r>
        <w:tab/>
      </w:r>
      <w:r>
        <w:rPr>
          <w:b/>
        </w:rPr>
        <w:t>I believe in God, the Father Almighty,</w:t>
      </w:r>
    </w:p>
    <w:p w14:paraId="5B4857BB" w14:textId="77777777" w:rsidR="001E72F6" w:rsidRDefault="00000000">
      <w:pPr>
        <w:pStyle w:val="LSBResponsorialContinued"/>
      </w:pPr>
      <w:r>
        <w:rPr>
          <w:b/>
        </w:rPr>
        <w:t xml:space="preserve">     maker of heaven and earth.</w:t>
      </w:r>
    </w:p>
    <w:p w14:paraId="015A7827" w14:textId="77777777" w:rsidR="001E72F6" w:rsidRDefault="00000000">
      <w:pPr>
        <w:pStyle w:val="LSBResponsorialContinued"/>
      </w:pPr>
      <w:r>
        <w:rPr>
          <w:b/>
        </w:rPr>
        <w:t xml:space="preserve"> </w:t>
      </w:r>
    </w:p>
    <w:p w14:paraId="06C03422" w14:textId="77777777" w:rsidR="001E72F6" w:rsidRDefault="00000000">
      <w:pPr>
        <w:pStyle w:val="LSBResponsorialContinued"/>
      </w:pPr>
      <w:r>
        <w:rPr>
          <w:b/>
        </w:rPr>
        <w:t>And in Jesus Christ, His only Son, our Lord,</w:t>
      </w:r>
    </w:p>
    <w:p w14:paraId="169CA62A" w14:textId="77777777" w:rsidR="001E72F6" w:rsidRDefault="00000000">
      <w:pPr>
        <w:pStyle w:val="LSBResponsorialContinued"/>
      </w:pPr>
      <w:r>
        <w:rPr>
          <w:b/>
        </w:rPr>
        <w:t xml:space="preserve">     who was conceived by the Holy Spirit,</w:t>
      </w:r>
    </w:p>
    <w:p w14:paraId="129F65E0" w14:textId="77777777" w:rsidR="001E72F6" w:rsidRDefault="00000000">
      <w:pPr>
        <w:pStyle w:val="LSBResponsorialContinued"/>
      </w:pPr>
      <w:r>
        <w:rPr>
          <w:b/>
        </w:rPr>
        <w:t xml:space="preserve">     born of the virgin Mary,</w:t>
      </w:r>
    </w:p>
    <w:p w14:paraId="0813FE95" w14:textId="77777777" w:rsidR="001E72F6" w:rsidRDefault="00000000">
      <w:pPr>
        <w:pStyle w:val="LSBResponsorialContinued"/>
      </w:pPr>
      <w:r>
        <w:rPr>
          <w:b/>
        </w:rPr>
        <w:t xml:space="preserve">     suffered under Pontius Pilate,</w:t>
      </w:r>
    </w:p>
    <w:p w14:paraId="021A5ECE" w14:textId="77777777" w:rsidR="001E72F6" w:rsidRDefault="00000000">
      <w:pPr>
        <w:pStyle w:val="LSBResponsorialContinued"/>
      </w:pPr>
      <w:r>
        <w:rPr>
          <w:b/>
        </w:rPr>
        <w:t xml:space="preserve">     was crucified, died and was buried.</w:t>
      </w:r>
    </w:p>
    <w:p w14:paraId="48B3B74D" w14:textId="77777777" w:rsidR="001E72F6" w:rsidRDefault="00000000">
      <w:pPr>
        <w:pStyle w:val="LSBResponsorialContinued"/>
      </w:pPr>
      <w:r>
        <w:rPr>
          <w:b/>
        </w:rPr>
        <w:t xml:space="preserve">     He descended into hell.</w:t>
      </w:r>
    </w:p>
    <w:p w14:paraId="318BD87C" w14:textId="77777777" w:rsidR="001E72F6" w:rsidRDefault="00000000">
      <w:pPr>
        <w:pStyle w:val="LSBResponsorialContinued"/>
      </w:pPr>
      <w:r>
        <w:rPr>
          <w:b/>
        </w:rPr>
        <w:t xml:space="preserve">     The third day He rose again from the dead.</w:t>
      </w:r>
    </w:p>
    <w:p w14:paraId="5CFCD520" w14:textId="77777777" w:rsidR="001E72F6" w:rsidRDefault="00000000">
      <w:pPr>
        <w:pStyle w:val="LSBResponsorialContinued"/>
      </w:pPr>
      <w:r>
        <w:rPr>
          <w:b/>
        </w:rPr>
        <w:t xml:space="preserve">     He ascended into heaven</w:t>
      </w:r>
    </w:p>
    <w:p w14:paraId="6A8922C9" w14:textId="77777777" w:rsidR="001E72F6" w:rsidRDefault="00000000">
      <w:pPr>
        <w:pStyle w:val="LSBResponsorialContinued"/>
      </w:pPr>
      <w:r>
        <w:rPr>
          <w:b/>
        </w:rPr>
        <w:t xml:space="preserve">     and sits at the right hand of God the Father Almighty.</w:t>
      </w:r>
    </w:p>
    <w:p w14:paraId="2A086405" w14:textId="77777777" w:rsidR="001E72F6" w:rsidRDefault="00000000">
      <w:pPr>
        <w:pStyle w:val="LSBResponsorialContinued"/>
      </w:pPr>
      <w:r>
        <w:rPr>
          <w:b/>
        </w:rPr>
        <w:t xml:space="preserve">     From thence He will come to judge the living and the dead.</w:t>
      </w:r>
    </w:p>
    <w:p w14:paraId="1EF1D5FB" w14:textId="77777777" w:rsidR="001E72F6" w:rsidRDefault="00000000">
      <w:pPr>
        <w:pStyle w:val="LSBResponsorialContinued"/>
      </w:pPr>
      <w:r>
        <w:rPr>
          <w:b/>
        </w:rPr>
        <w:t xml:space="preserve"> </w:t>
      </w:r>
    </w:p>
    <w:p w14:paraId="3EAAC092" w14:textId="77777777" w:rsidR="001E72F6" w:rsidRDefault="00000000">
      <w:pPr>
        <w:pStyle w:val="LSBResponsorialContinued"/>
      </w:pPr>
      <w:r>
        <w:rPr>
          <w:b/>
        </w:rPr>
        <w:t>I believe in the Holy Spirit,</w:t>
      </w:r>
    </w:p>
    <w:p w14:paraId="37AA7855" w14:textId="77777777" w:rsidR="001E72F6" w:rsidRDefault="00000000">
      <w:pPr>
        <w:pStyle w:val="LSBResponsorialContinued"/>
      </w:pPr>
      <w:r>
        <w:rPr>
          <w:b/>
        </w:rPr>
        <w:t xml:space="preserve">     the holy Christian Church,</w:t>
      </w:r>
    </w:p>
    <w:p w14:paraId="21D71FCF" w14:textId="77777777" w:rsidR="001E72F6" w:rsidRDefault="00000000">
      <w:pPr>
        <w:pStyle w:val="LSBResponsorialContinued"/>
      </w:pPr>
      <w:r>
        <w:rPr>
          <w:b/>
        </w:rPr>
        <w:t xml:space="preserve">          the communion of saints,</w:t>
      </w:r>
    </w:p>
    <w:p w14:paraId="54EC1440" w14:textId="77777777" w:rsidR="001E72F6" w:rsidRDefault="00000000">
      <w:pPr>
        <w:pStyle w:val="LSBResponsorialContinued"/>
      </w:pPr>
      <w:r>
        <w:rPr>
          <w:b/>
        </w:rPr>
        <w:t xml:space="preserve">     the forgiveness of sins,</w:t>
      </w:r>
    </w:p>
    <w:p w14:paraId="7FD1C319" w14:textId="77777777" w:rsidR="001E72F6" w:rsidRDefault="00000000">
      <w:pPr>
        <w:pStyle w:val="LSBResponsorialContinued"/>
      </w:pPr>
      <w:r>
        <w:rPr>
          <w:b/>
        </w:rPr>
        <w:t xml:space="preserve">     the resurrection of the body,</w:t>
      </w:r>
    </w:p>
    <w:p w14:paraId="2D368CD8" w14:textId="77777777" w:rsidR="001E72F6" w:rsidRDefault="00000000">
      <w:pPr>
        <w:pStyle w:val="LSBResponsorialContinued"/>
      </w:pPr>
      <w:r>
        <w:rPr>
          <w:b/>
        </w:rPr>
        <w:t xml:space="preserve">     and the life </w:t>
      </w:r>
      <w:r>
        <w:rPr>
          <w:rStyle w:val="LSBSymbol"/>
        </w:rPr>
        <w:t>T</w:t>
      </w:r>
      <w:r>
        <w:rPr>
          <w:b/>
        </w:rPr>
        <w:t xml:space="preserve"> everlasting. Amen.</w:t>
      </w:r>
    </w:p>
    <w:p w14:paraId="20C61090" w14:textId="77777777" w:rsidR="001E72F6" w:rsidRDefault="001E72F6">
      <w:pPr>
        <w:pStyle w:val="Body"/>
      </w:pPr>
    </w:p>
    <w:p w14:paraId="697632D6" w14:textId="77777777" w:rsidR="001E72F6" w:rsidRDefault="00000000">
      <w:pPr>
        <w:pStyle w:val="Rubric"/>
      </w:pPr>
      <w:r>
        <w:t>Sit</w:t>
      </w:r>
    </w:p>
    <w:p w14:paraId="7689235D" w14:textId="77777777" w:rsidR="001E72F6" w:rsidRDefault="001E72F6">
      <w:pPr>
        <w:pStyle w:val="Body"/>
      </w:pPr>
    </w:p>
    <w:p w14:paraId="061EAF02" w14:textId="77777777" w:rsidR="001E72F6" w:rsidRDefault="00000000">
      <w:pPr>
        <w:pStyle w:val="Caption"/>
      </w:pPr>
      <w:r>
        <w:t>Children's Sermon</w:t>
      </w:r>
    </w:p>
    <w:p w14:paraId="622C9BE4" w14:textId="77777777" w:rsidR="001E72F6" w:rsidRDefault="001E72F6">
      <w:pPr>
        <w:pStyle w:val="Body"/>
      </w:pPr>
    </w:p>
    <w:p w14:paraId="6465748F" w14:textId="77777777" w:rsidR="001E72F6" w:rsidRDefault="00000000">
      <w:pPr>
        <w:pStyle w:val="Caption"/>
      </w:pPr>
      <w:r>
        <w:t>624 The Infant Priest Was Holy Born</w:t>
      </w:r>
    </w:p>
    <w:p w14:paraId="23358005" w14:textId="77777777" w:rsidR="001E72F6" w:rsidRDefault="00000000">
      <w:pPr>
        <w:pStyle w:val="Image"/>
      </w:pPr>
      <w:r>
        <w:rPr>
          <w:noProof/>
        </w:rPr>
        <w:drawing>
          <wp:inline distT="0" distB="0" distL="0" distR="0" wp14:anchorId="12E8B2CA" wp14:editId="041FB5BF">
            <wp:extent cx="3657600" cy="73809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29"/>
                    <a:stretch>
                      <a:fillRect/>
                    </a:stretch>
                  </pic:blipFill>
                  <pic:spPr bwMode="auto">
                    <a:xfrm>
                      <a:off x="0" y="0"/>
                      <a:ext cx="3657600" cy="738097"/>
                    </a:xfrm>
                    <a:prstGeom prst="rect">
                      <a:avLst/>
                    </a:prstGeom>
                    <a:noFill/>
                    <a:ln>
                      <a:noFill/>
                    </a:ln>
                  </pic:spPr>
                </pic:pic>
              </a:graphicData>
            </a:graphic>
          </wp:inline>
        </w:drawing>
      </w:r>
    </w:p>
    <w:p w14:paraId="567D1323" w14:textId="77777777" w:rsidR="001E72F6" w:rsidRDefault="00000000">
      <w:pPr>
        <w:pStyle w:val="Image"/>
      </w:pPr>
      <w:r>
        <w:rPr>
          <w:noProof/>
        </w:rPr>
        <w:drawing>
          <wp:inline distT="0" distB="0" distL="0" distR="0" wp14:anchorId="4F8C0301" wp14:editId="495C140E">
            <wp:extent cx="3657600" cy="786816"/>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0"/>
                    <a:stretch>
                      <a:fillRect/>
                    </a:stretch>
                  </pic:blipFill>
                  <pic:spPr bwMode="auto">
                    <a:xfrm>
                      <a:off x="0" y="0"/>
                      <a:ext cx="3657600" cy="786816"/>
                    </a:xfrm>
                    <a:prstGeom prst="rect">
                      <a:avLst/>
                    </a:prstGeom>
                    <a:noFill/>
                    <a:ln>
                      <a:noFill/>
                    </a:ln>
                  </pic:spPr>
                </pic:pic>
              </a:graphicData>
            </a:graphic>
          </wp:inline>
        </w:drawing>
      </w:r>
    </w:p>
    <w:p w14:paraId="1753FEF5" w14:textId="77777777" w:rsidR="001E72F6" w:rsidRDefault="00000000">
      <w:pPr>
        <w:pStyle w:val="Image"/>
      </w:pPr>
      <w:r>
        <w:rPr>
          <w:noProof/>
        </w:rPr>
        <w:drawing>
          <wp:inline distT="0" distB="0" distL="0" distR="0" wp14:anchorId="6C7A3CFE" wp14:editId="2882C94C">
            <wp:extent cx="3657600" cy="786816"/>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1"/>
                    <a:stretch>
                      <a:fillRect/>
                    </a:stretch>
                  </pic:blipFill>
                  <pic:spPr bwMode="auto">
                    <a:xfrm>
                      <a:off x="0" y="0"/>
                      <a:ext cx="3657600" cy="786816"/>
                    </a:xfrm>
                    <a:prstGeom prst="rect">
                      <a:avLst/>
                    </a:prstGeom>
                    <a:noFill/>
                    <a:ln>
                      <a:noFill/>
                    </a:ln>
                  </pic:spPr>
                </pic:pic>
              </a:graphicData>
            </a:graphic>
          </wp:inline>
        </w:drawing>
      </w:r>
    </w:p>
    <w:p w14:paraId="0C68BD4C" w14:textId="77777777" w:rsidR="001E72F6" w:rsidRDefault="001E72F6">
      <w:pPr>
        <w:pStyle w:val="Body"/>
      </w:pPr>
    </w:p>
    <w:p w14:paraId="2932BA3E" w14:textId="77777777" w:rsidR="001E72F6" w:rsidRDefault="00000000">
      <w:pPr>
        <w:pStyle w:val="NumberedStanza"/>
      </w:pPr>
      <w:r>
        <w:rPr>
          <w:rStyle w:val="StanzaNumber"/>
        </w:rPr>
        <w:t>5</w:t>
      </w:r>
      <w:r>
        <w:tab/>
        <w:t>The veil is torn, our Priest we see,</w:t>
      </w:r>
      <w:r>
        <w:br/>
        <w:t>As at the rail on bended knee</w:t>
      </w:r>
      <w:r>
        <w:br/>
        <w:t>Our hungry mouths from Him receive</w:t>
      </w:r>
      <w:r>
        <w:br/>
        <w:t>The bread of immortality.</w:t>
      </w:r>
    </w:p>
    <w:p w14:paraId="1A1FA7C1" w14:textId="77777777" w:rsidR="001E72F6" w:rsidRDefault="001E72F6">
      <w:pPr>
        <w:pStyle w:val="Body"/>
      </w:pPr>
    </w:p>
    <w:p w14:paraId="4B7358AD" w14:textId="77777777" w:rsidR="001E72F6" w:rsidRDefault="00000000">
      <w:pPr>
        <w:pStyle w:val="NumberedStanza"/>
      </w:pPr>
      <w:r>
        <w:rPr>
          <w:rStyle w:val="StanzaNumber"/>
        </w:rPr>
        <w:t>6</w:t>
      </w:r>
      <w:r>
        <w:tab/>
        <w:t>The body of God’s Lamb we eat,</w:t>
      </w:r>
      <w:r>
        <w:br/>
        <w:t>A priestly food and priestly meat;</w:t>
      </w:r>
      <w:r>
        <w:br/>
        <w:t>On sin-parched lips the chalice pours</w:t>
      </w:r>
      <w:r>
        <w:br/>
        <w:t>His quenching blood that life restores.</w:t>
      </w:r>
    </w:p>
    <w:p w14:paraId="231DBC37" w14:textId="77777777" w:rsidR="001E72F6" w:rsidRDefault="001E72F6">
      <w:pPr>
        <w:pStyle w:val="Body"/>
      </w:pPr>
    </w:p>
    <w:p w14:paraId="46CA5BE1" w14:textId="77777777" w:rsidR="001E72F6" w:rsidRDefault="00000000">
      <w:pPr>
        <w:pStyle w:val="NumberedStanza"/>
      </w:pPr>
      <w:r>
        <w:rPr>
          <w:rStyle w:val="StanzaNumber"/>
        </w:rPr>
        <w:t>7</w:t>
      </w:r>
      <w:r>
        <w:tab/>
        <w:t>With cherubim and seraphim</w:t>
      </w:r>
      <w:r>
        <w:br/>
        <w:t>Our voices join the endless hymn,</w:t>
      </w:r>
      <w:r>
        <w:br/>
        <w:t>And “Holy, holy, holy” sing</w:t>
      </w:r>
      <w:r>
        <w:br/>
        <w:t>To Christ, God’s Lamb, our Priest and King.</w:t>
      </w:r>
    </w:p>
    <w:p w14:paraId="5C338EAB" w14:textId="77777777" w:rsidR="001E72F6" w:rsidRDefault="00000000">
      <w:pPr>
        <w:pStyle w:val="Copyright"/>
      </w:pPr>
      <w:r>
        <w:t>Text: Chad L. Bird, 1970</w:t>
      </w:r>
      <w:r>
        <w:br/>
        <w:t>Tune: Second Supplement to Psalmody in Miniature, 1778, London; adapt. Edward Miller, 1731–1807</w:t>
      </w:r>
      <w:r>
        <w:br/>
        <w:t>Text: © 1997, 2003 Chad L. Bird. Used by permission: LSB Hymn License no. 110005011</w:t>
      </w:r>
      <w:r>
        <w:br/>
        <w:t>Tune: Public domain</w:t>
      </w:r>
    </w:p>
    <w:p w14:paraId="40F51E59" w14:textId="77777777" w:rsidR="001E72F6" w:rsidRDefault="001E72F6">
      <w:pPr>
        <w:pStyle w:val="Body"/>
      </w:pPr>
    </w:p>
    <w:p w14:paraId="169A0936" w14:textId="77777777" w:rsidR="001E72F6" w:rsidRDefault="00000000">
      <w:pPr>
        <w:pStyle w:val="Caption"/>
      </w:pPr>
      <w:r>
        <w:t>Sermon</w:t>
      </w:r>
    </w:p>
    <w:p w14:paraId="2E601E08" w14:textId="77777777" w:rsidR="001E72F6" w:rsidRDefault="001E72F6">
      <w:pPr>
        <w:pStyle w:val="Body"/>
      </w:pPr>
    </w:p>
    <w:p w14:paraId="386CE256" w14:textId="77777777" w:rsidR="001E72F6" w:rsidRDefault="00000000">
      <w:pPr>
        <w:pStyle w:val="Caption"/>
      </w:pPr>
      <w:r>
        <w:lastRenderedPageBreak/>
        <w:t>Votum</w:t>
      </w:r>
    </w:p>
    <w:p w14:paraId="4433D762" w14:textId="77777777" w:rsidR="001E72F6" w:rsidRDefault="00000000">
      <w:pPr>
        <w:pStyle w:val="LSBResponsorial"/>
      </w:pPr>
      <w:r>
        <w:rPr>
          <w:rStyle w:val="LSBSymbol"/>
        </w:rPr>
        <w:t>P</w:t>
      </w:r>
      <w:r>
        <w:tab/>
        <w:t>The peace of God, which passes all understanding, keep your hearts and minds in Christ Jesus.</w:t>
      </w:r>
    </w:p>
    <w:p w14:paraId="13DA91C9" w14:textId="77777777" w:rsidR="001E72F6" w:rsidRDefault="00000000">
      <w:pPr>
        <w:pStyle w:val="LSBResponsorial"/>
      </w:pPr>
      <w:r>
        <w:rPr>
          <w:rStyle w:val="LSBSymbol"/>
        </w:rPr>
        <w:t>C</w:t>
      </w:r>
      <w:r>
        <w:tab/>
      </w:r>
      <w:r>
        <w:rPr>
          <w:b/>
        </w:rPr>
        <w:t>Amen.</w:t>
      </w:r>
    </w:p>
    <w:p w14:paraId="431794ED" w14:textId="77777777" w:rsidR="001E72F6" w:rsidRDefault="001E72F6">
      <w:pPr>
        <w:pStyle w:val="Body"/>
      </w:pPr>
    </w:p>
    <w:p w14:paraId="7AB917D1" w14:textId="77777777" w:rsidR="001E72F6" w:rsidRDefault="00000000">
      <w:pPr>
        <w:pStyle w:val="Rubric"/>
      </w:pPr>
      <w:r>
        <w:t>Stand</w:t>
      </w:r>
    </w:p>
    <w:p w14:paraId="29D3B752" w14:textId="77777777" w:rsidR="001E72F6" w:rsidRDefault="001E72F6">
      <w:pPr>
        <w:pStyle w:val="Body"/>
      </w:pPr>
    </w:p>
    <w:p w14:paraId="3A2C8B26" w14:textId="77777777" w:rsidR="001E72F6" w:rsidRDefault="00000000">
      <w:pPr>
        <w:pStyle w:val="Caption"/>
      </w:pPr>
      <w:r>
        <w:t>Offertory</w:t>
      </w:r>
      <w:r>
        <w:tab/>
      </w:r>
      <w:r>
        <w:rPr>
          <w:rStyle w:val="Subcaption"/>
          <w:b w:val="0"/>
        </w:rPr>
        <w:t>Psalm 51:10–12</w:t>
      </w:r>
    </w:p>
    <w:p w14:paraId="59E2F9C9" w14:textId="77777777" w:rsidR="001E72F6" w:rsidRDefault="00000000">
      <w:pPr>
        <w:pStyle w:val="Image"/>
      </w:pPr>
      <w:r>
        <w:rPr>
          <w:noProof/>
        </w:rPr>
        <w:drawing>
          <wp:inline distT="0" distB="0" distL="0" distR="0" wp14:anchorId="3C71272D" wp14:editId="5BF8B686">
            <wp:extent cx="3657600" cy="455276"/>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2"/>
                    <a:stretch>
                      <a:fillRect/>
                    </a:stretch>
                  </pic:blipFill>
                  <pic:spPr bwMode="auto">
                    <a:xfrm>
                      <a:off x="0" y="0"/>
                      <a:ext cx="3657600" cy="455276"/>
                    </a:xfrm>
                    <a:prstGeom prst="rect">
                      <a:avLst/>
                    </a:prstGeom>
                    <a:noFill/>
                    <a:ln>
                      <a:noFill/>
                    </a:ln>
                  </pic:spPr>
                </pic:pic>
              </a:graphicData>
            </a:graphic>
          </wp:inline>
        </w:drawing>
      </w:r>
    </w:p>
    <w:p w14:paraId="73956AB5" w14:textId="77777777" w:rsidR="001E72F6" w:rsidRDefault="00000000">
      <w:pPr>
        <w:pStyle w:val="Image"/>
      </w:pPr>
      <w:r>
        <w:rPr>
          <w:noProof/>
        </w:rPr>
        <w:drawing>
          <wp:inline distT="0" distB="0" distL="0" distR="0" wp14:anchorId="6F7F0FF6" wp14:editId="78945609">
            <wp:extent cx="3657600" cy="501445"/>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3"/>
                    <a:stretch>
                      <a:fillRect/>
                    </a:stretch>
                  </pic:blipFill>
                  <pic:spPr bwMode="auto">
                    <a:xfrm>
                      <a:off x="0" y="0"/>
                      <a:ext cx="3657600" cy="501445"/>
                    </a:xfrm>
                    <a:prstGeom prst="rect">
                      <a:avLst/>
                    </a:prstGeom>
                    <a:noFill/>
                    <a:ln>
                      <a:noFill/>
                    </a:ln>
                  </pic:spPr>
                </pic:pic>
              </a:graphicData>
            </a:graphic>
          </wp:inline>
        </w:drawing>
      </w:r>
    </w:p>
    <w:p w14:paraId="462BA806" w14:textId="77777777" w:rsidR="001E72F6" w:rsidRDefault="00000000">
      <w:pPr>
        <w:pStyle w:val="Image"/>
      </w:pPr>
      <w:r>
        <w:rPr>
          <w:noProof/>
        </w:rPr>
        <w:drawing>
          <wp:inline distT="0" distB="0" distL="0" distR="0" wp14:anchorId="6DB59945" wp14:editId="6AC5CB99">
            <wp:extent cx="3657600" cy="537354"/>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4"/>
                    <a:stretch>
                      <a:fillRect/>
                    </a:stretch>
                  </pic:blipFill>
                  <pic:spPr bwMode="auto">
                    <a:xfrm>
                      <a:off x="0" y="0"/>
                      <a:ext cx="3657600" cy="537354"/>
                    </a:xfrm>
                    <a:prstGeom prst="rect">
                      <a:avLst/>
                    </a:prstGeom>
                    <a:noFill/>
                    <a:ln>
                      <a:noFill/>
                    </a:ln>
                  </pic:spPr>
                </pic:pic>
              </a:graphicData>
            </a:graphic>
          </wp:inline>
        </w:drawing>
      </w:r>
    </w:p>
    <w:p w14:paraId="13D9DB34" w14:textId="77777777" w:rsidR="001E72F6" w:rsidRDefault="00000000">
      <w:pPr>
        <w:pStyle w:val="Image"/>
      </w:pPr>
      <w:r>
        <w:rPr>
          <w:noProof/>
        </w:rPr>
        <w:drawing>
          <wp:inline distT="0" distB="0" distL="0" distR="0" wp14:anchorId="41209D33" wp14:editId="1B3B87AB">
            <wp:extent cx="3657600" cy="47836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5"/>
                    <a:stretch>
                      <a:fillRect/>
                    </a:stretch>
                  </pic:blipFill>
                  <pic:spPr bwMode="auto">
                    <a:xfrm>
                      <a:off x="0" y="0"/>
                      <a:ext cx="3657600" cy="478360"/>
                    </a:xfrm>
                    <a:prstGeom prst="rect">
                      <a:avLst/>
                    </a:prstGeom>
                    <a:noFill/>
                    <a:ln>
                      <a:noFill/>
                    </a:ln>
                  </pic:spPr>
                </pic:pic>
              </a:graphicData>
            </a:graphic>
          </wp:inline>
        </w:drawing>
      </w:r>
    </w:p>
    <w:p w14:paraId="27BB1862" w14:textId="77777777" w:rsidR="001E72F6" w:rsidRDefault="00000000">
      <w:pPr>
        <w:pStyle w:val="Image"/>
      </w:pPr>
      <w:r>
        <w:rPr>
          <w:noProof/>
        </w:rPr>
        <w:drawing>
          <wp:inline distT="0" distB="0" distL="0" distR="0" wp14:anchorId="55D0724D" wp14:editId="38BDE33E">
            <wp:extent cx="3657600" cy="495032"/>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6"/>
                    <a:stretch>
                      <a:fillRect/>
                    </a:stretch>
                  </pic:blipFill>
                  <pic:spPr bwMode="auto">
                    <a:xfrm>
                      <a:off x="0" y="0"/>
                      <a:ext cx="3657600" cy="495032"/>
                    </a:xfrm>
                    <a:prstGeom prst="rect">
                      <a:avLst/>
                    </a:prstGeom>
                    <a:noFill/>
                    <a:ln>
                      <a:noFill/>
                    </a:ln>
                  </pic:spPr>
                </pic:pic>
              </a:graphicData>
            </a:graphic>
          </wp:inline>
        </w:drawing>
      </w:r>
    </w:p>
    <w:p w14:paraId="4FA32DCF" w14:textId="77777777" w:rsidR="001E72F6" w:rsidRDefault="00000000">
      <w:pPr>
        <w:pStyle w:val="Body"/>
      </w:pPr>
      <w:r>
        <w:t xml:space="preserve"> </w:t>
      </w:r>
    </w:p>
    <w:p w14:paraId="42213F9B" w14:textId="77777777" w:rsidR="001E72F6" w:rsidRDefault="00000000">
      <w:pPr>
        <w:pStyle w:val="Body"/>
      </w:pPr>
      <w:r>
        <w:t xml:space="preserve"> </w:t>
      </w:r>
    </w:p>
    <w:p w14:paraId="1091FC3F" w14:textId="77777777" w:rsidR="001E72F6" w:rsidRDefault="001E72F6">
      <w:pPr>
        <w:pStyle w:val="Body"/>
      </w:pPr>
    </w:p>
    <w:p w14:paraId="4B86B5AF" w14:textId="77777777" w:rsidR="001E72F6" w:rsidRDefault="00000000">
      <w:pPr>
        <w:pStyle w:val="Caption"/>
      </w:pPr>
      <w:r>
        <w:t>Offering</w:t>
      </w:r>
    </w:p>
    <w:p w14:paraId="09F4C847" w14:textId="77777777" w:rsidR="001E72F6" w:rsidRDefault="001E72F6">
      <w:pPr>
        <w:pStyle w:val="Body"/>
      </w:pPr>
    </w:p>
    <w:p w14:paraId="0EB40D22" w14:textId="77777777" w:rsidR="001E72F6" w:rsidRDefault="00000000">
      <w:pPr>
        <w:pStyle w:val="Caption"/>
      </w:pPr>
      <w:r>
        <w:t>805 Praise God, from Whom All Blessings Flow</w:t>
      </w:r>
    </w:p>
    <w:p w14:paraId="2C6893D1" w14:textId="77777777" w:rsidR="001E72F6" w:rsidRDefault="00000000">
      <w:pPr>
        <w:pStyle w:val="Image"/>
      </w:pPr>
      <w:r>
        <w:rPr>
          <w:noProof/>
        </w:rPr>
        <w:drawing>
          <wp:inline distT="0" distB="0" distL="0" distR="0" wp14:anchorId="67C3913F" wp14:editId="54A801EA">
            <wp:extent cx="3657600" cy="437255"/>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7"/>
                    <a:stretch>
                      <a:fillRect/>
                    </a:stretch>
                  </pic:blipFill>
                  <pic:spPr bwMode="auto">
                    <a:xfrm>
                      <a:off x="0" y="0"/>
                      <a:ext cx="3657600" cy="437255"/>
                    </a:xfrm>
                    <a:prstGeom prst="rect">
                      <a:avLst/>
                    </a:prstGeom>
                    <a:noFill/>
                    <a:ln>
                      <a:noFill/>
                    </a:ln>
                  </pic:spPr>
                </pic:pic>
              </a:graphicData>
            </a:graphic>
          </wp:inline>
        </w:drawing>
      </w:r>
    </w:p>
    <w:p w14:paraId="42FB70D3" w14:textId="77777777" w:rsidR="001E72F6" w:rsidRDefault="00000000">
      <w:pPr>
        <w:pStyle w:val="Image"/>
      </w:pPr>
      <w:r>
        <w:rPr>
          <w:noProof/>
        </w:rPr>
        <w:drawing>
          <wp:inline distT="0" distB="0" distL="0" distR="0" wp14:anchorId="4C5E5AA7" wp14:editId="5AC8A10B">
            <wp:extent cx="3657600" cy="478666"/>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38"/>
                    <a:stretch>
                      <a:fillRect/>
                    </a:stretch>
                  </pic:blipFill>
                  <pic:spPr bwMode="auto">
                    <a:xfrm>
                      <a:off x="0" y="0"/>
                      <a:ext cx="3657600" cy="478666"/>
                    </a:xfrm>
                    <a:prstGeom prst="rect">
                      <a:avLst/>
                    </a:prstGeom>
                    <a:noFill/>
                    <a:ln>
                      <a:noFill/>
                    </a:ln>
                  </pic:spPr>
                </pic:pic>
              </a:graphicData>
            </a:graphic>
          </wp:inline>
        </w:drawing>
      </w:r>
    </w:p>
    <w:p w14:paraId="43241576" w14:textId="77777777" w:rsidR="001E72F6" w:rsidRDefault="00000000">
      <w:pPr>
        <w:pStyle w:val="Image"/>
      </w:pPr>
      <w:r>
        <w:rPr>
          <w:noProof/>
        </w:rPr>
        <w:drawing>
          <wp:inline distT="0" distB="0" distL="0" distR="0" wp14:anchorId="5DD6FDCF" wp14:editId="1BD3CDBC">
            <wp:extent cx="3657600" cy="477448"/>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39"/>
                    <a:stretch>
                      <a:fillRect/>
                    </a:stretch>
                  </pic:blipFill>
                  <pic:spPr bwMode="auto">
                    <a:xfrm>
                      <a:off x="0" y="0"/>
                      <a:ext cx="3657600" cy="477448"/>
                    </a:xfrm>
                    <a:prstGeom prst="rect">
                      <a:avLst/>
                    </a:prstGeom>
                    <a:noFill/>
                    <a:ln>
                      <a:noFill/>
                    </a:ln>
                  </pic:spPr>
                </pic:pic>
              </a:graphicData>
            </a:graphic>
          </wp:inline>
        </w:drawing>
      </w:r>
    </w:p>
    <w:p w14:paraId="5A581C4B" w14:textId="77777777" w:rsidR="001E72F6" w:rsidRDefault="00000000">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01424D94" w14:textId="77777777" w:rsidR="001E72F6" w:rsidRDefault="001E72F6">
      <w:pPr>
        <w:pStyle w:val="Body"/>
      </w:pPr>
    </w:p>
    <w:p w14:paraId="67A6E28E" w14:textId="77777777" w:rsidR="001E72F6" w:rsidRDefault="00000000">
      <w:pPr>
        <w:pStyle w:val="Caption"/>
      </w:pPr>
      <w:r>
        <w:lastRenderedPageBreak/>
        <w:t>Prayer of the Church</w:t>
      </w:r>
    </w:p>
    <w:p w14:paraId="084E5FD8" w14:textId="77777777" w:rsidR="001E72F6" w:rsidRDefault="001E72F6">
      <w:pPr>
        <w:pStyle w:val="Body"/>
      </w:pPr>
    </w:p>
    <w:p w14:paraId="41BFA2E2" w14:textId="77777777" w:rsidR="001E72F6" w:rsidRDefault="00000000">
      <w:pPr>
        <w:pStyle w:val="Caption"/>
      </w:pPr>
      <w:r>
        <w:t>Lord’s Prayer</w:t>
      </w:r>
      <w:r>
        <w:tab/>
      </w:r>
      <w:r>
        <w:rPr>
          <w:rStyle w:val="Subcaption"/>
          <w:b w:val="0"/>
        </w:rPr>
        <w:t>Matthew 6:9–13</w:t>
      </w:r>
    </w:p>
    <w:p w14:paraId="6FD88187" w14:textId="77777777" w:rsidR="001E72F6" w:rsidRDefault="00000000">
      <w:pPr>
        <w:pStyle w:val="LSBResponsorial"/>
      </w:pPr>
      <w:r>
        <w:rPr>
          <w:rStyle w:val="LSBSymbol"/>
        </w:rPr>
        <w:t>P</w:t>
      </w:r>
      <w:r>
        <w:tab/>
        <w:t>Lord, remember us in Your kingdom and teach us to pray:</w:t>
      </w:r>
    </w:p>
    <w:p w14:paraId="5FEE188B" w14:textId="77777777" w:rsidR="001E72F6" w:rsidRDefault="00000000">
      <w:pPr>
        <w:pStyle w:val="LSBResponsorial"/>
      </w:pPr>
      <w:r>
        <w:rPr>
          <w:rStyle w:val="LSBSymbol"/>
        </w:rPr>
        <w:t>C</w:t>
      </w:r>
      <w:r>
        <w:tab/>
      </w:r>
      <w:r>
        <w:rPr>
          <w:b/>
        </w:rPr>
        <w:t>Our Father who art in heaven,</w:t>
      </w:r>
    </w:p>
    <w:p w14:paraId="4C307A1E" w14:textId="77777777" w:rsidR="001E72F6" w:rsidRDefault="00000000">
      <w:pPr>
        <w:pStyle w:val="LSBResponsorialContinued"/>
      </w:pPr>
      <w:r>
        <w:rPr>
          <w:b/>
        </w:rPr>
        <w:t xml:space="preserve">     </w:t>
      </w:r>
      <w:proofErr w:type="gramStart"/>
      <w:r>
        <w:rPr>
          <w:b/>
        </w:rPr>
        <w:t>hallowed be Thy name</w:t>
      </w:r>
      <w:proofErr w:type="gramEnd"/>
      <w:r>
        <w:rPr>
          <w:b/>
        </w:rPr>
        <w:t>,</w:t>
      </w:r>
    </w:p>
    <w:p w14:paraId="7AC9A0C5" w14:textId="77777777" w:rsidR="001E72F6" w:rsidRDefault="00000000">
      <w:pPr>
        <w:pStyle w:val="LSBResponsorialContinued"/>
      </w:pPr>
      <w:r>
        <w:rPr>
          <w:b/>
        </w:rPr>
        <w:t xml:space="preserve">     Thy kingdom come,</w:t>
      </w:r>
    </w:p>
    <w:p w14:paraId="24299789" w14:textId="77777777" w:rsidR="001E72F6" w:rsidRDefault="00000000">
      <w:pPr>
        <w:pStyle w:val="LSBResponsorialContinued"/>
      </w:pPr>
      <w:r>
        <w:rPr>
          <w:b/>
        </w:rPr>
        <w:t xml:space="preserve">     </w:t>
      </w:r>
      <w:proofErr w:type="gramStart"/>
      <w:r>
        <w:rPr>
          <w:b/>
        </w:rPr>
        <w:t>Thy</w:t>
      </w:r>
      <w:proofErr w:type="gramEnd"/>
      <w:r>
        <w:rPr>
          <w:b/>
        </w:rPr>
        <w:t xml:space="preserve"> will be done on earth</w:t>
      </w:r>
    </w:p>
    <w:p w14:paraId="6AA720E2" w14:textId="77777777" w:rsidR="001E72F6" w:rsidRDefault="00000000">
      <w:pPr>
        <w:pStyle w:val="LSBResponsorialContinued"/>
      </w:pPr>
      <w:r>
        <w:rPr>
          <w:b/>
        </w:rPr>
        <w:t xml:space="preserve">          as it is in </w:t>
      </w:r>
      <w:proofErr w:type="gramStart"/>
      <w:r>
        <w:rPr>
          <w:b/>
        </w:rPr>
        <w:t>heaven;</w:t>
      </w:r>
      <w:proofErr w:type="gramEnd"/>
    </w:p>
    <w:p w14:paraId="28A56E32" w14:textId="77777777" w:rsidR="001E72F6" w:rsidRDefault="00000000">
      <w:pPr>
        <w:pStyle w:val="LSBResponsorialContinued"/>
      </w:pPr>
      <w:r>
        <w:rPr>
          <w:b/>
        </w:rPr>
        <w:t xml:space="preserve">     give us this day our daily </w:t>
      </w:r>
      <w:proofErr w:type="gramStart"/>
      <w:r>
        <w:rPr>
          <w:b/>
        </w:rPr>
        <w:t>bread;</w:t>
      </w:r>
      <w:proofErr w:type="gramEnd"/>
    </w:p>
    <w:p w14:paraId="6D8143CF" w14:textId="77777777" w:rsidR="001E72F6" w:rsidRDefault="00000000">
      <w:pPr>
        <w:pStyle w:val="LSBResponsorialContinued"/>
      </w:pPr>
      <w:r>
        <w:rPr>
          <w:b/>
        </w:rPr>
        <w:t xml:space="preserve">     and forgive us our trespasses</w:t>
      </w:r>
    </w:p>
    <w:p w14:paraId="13135FA0" w14:textId="77777777" w:rsidR="001E72F6" w:rsidRDefault="00000000">
      <w:pPr>
        <w:pStyle w:val="LSBResponsorialContinued"/>
      </w:pPr>
      <w:r>
        <w:rPr>
          <w:b/>
        </w:rPr>
        <w:t xml:space="preserve">          as we forgive those</w:t>
      </w:r>
    </w:p>
    <w:p w14:paraId="694847AD" w14:textId="77777777" w:rsidR="001E72F6" w:rsidRDefault="00000000">
      <w:pPr>
        <w:pStyle w:val="LSBResponsorialContinued"/>
      </w:pPr>
      <w:r>
        <w:rPr>
          <w:b/>
        </w:rPr>
        <w:t xml:space="preserve">          who trespass against </w:t>
      </w:r>
      <w:proofErr w:type="gramStart"/>
      <w:r>
        <w:rPr>
          <w:b/>
        </w:rPr>
        <w:t>us;</w:t>
      </w:r>
      <w:proofErr w:type="gramEnd"/>
    </w:p>
    <w:p w14:paraId="14F2ADCA" w14:textId="77777777" w:rsidR="001E72F6" w:rsidRDefault="00000000">
      <w:pPr>
        <w:pStyle w:val="LSBResponsorialContinued"/>
      </w:pPr>
      <w:r>
        <w:rPr>
          <w:b/>
        </w:rPr>
        <w:t xml:space="preserve">     and lead us not into temptation,</w:t>
      </w:r>
    </w:p>
    <w:p w14:paraId="3D01CE1D" w14:textId="77777777" w:rsidR="001E72F6" w:rsidRDefault="00000000">
      <w:pPr>
        <w:pStyle w:val="LSBResponsorialContinued"/>
      </w:pPr>
      <w:r>
        <w:rPr>
          <w:b/>
        </w:rPr>
        <w:t xml:space="preserve">     but deliver us from evil.</w:t>
      </w:r>
    </w:p>
    <w:p w14:paraId="094CFD10" w14:textId="77777777" w:rsidR="001E72F6" w:rsidRDefault="00000000">
      <w:pPr>
        <w:pStyle w:val="LSBResponsorialContinued"/>
      </w:pPr>
      <w:r>
        <w:rPr>
          <w:b/>
        </w:rPr>
        <w:t>For Thine is the kingdom</w:t>
      </w:r>
    </w:p>
    <w:p w14:paraId="69951013" w14:textId="77777777" w:rsidR="001E72F6"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16968AC3" w14:textId="77777777" w:rsidR="001E72F6" w:rsidRDefault="00000000">
      <w:pPr>
        <w:pStyle w:val="LSBResponsorialContinued"/>
      </w:pPr>
      <w:r>
        <w:rPr>
          <w:b/>
        </w:rPr>
        <w:t xml:space="preserve">     forever and ever. Amen.</w:t>
      </w:r>
    </w:p>
    <w:p w14:paraId="2F3207CB" w14:textId="77777777" w:rsidR="00164E52" w:rsidRDefault="00164E52" w:rsidP="00164E52">
      <w:pPr>
        <w:pStyle w:val="Body"/>
        <w:ind w:left="0"/>
      </w:pPr>
    </w:p>
    <w:p w14:paraId="2D61B96F" w14:textId="77777777" w:rsidR="00164E52" w:rsidRDefault="00164E52" w:rsidP="00164E52">
      <w:pPr>
        <w:pStyle w:val="Caption"/>
      </w:pPr>
      <w:r>
        <w:t>Collect for the Word</w:t>
      </w:r>
    </w:p>
    <w:p w14:paraId="1913A421" w14:textId="77777777" w:rsidR="00164E52" w:rsidRPr="0045129D" w:rsidRDefault="00164E52" w:rsidP="00164E52">
      <w:pPr>
        <w:pStyle w:val="Caption"/>
        <w:rPr>
          <w:sz w:val="12"/>
          <w:szCs w:val="10"/>
        </w:rPr>
      </w:pPr>
    </w:p>
    <w:p w14:paraId="218C406F" w14:textId="77777777" w:rsidR="00164E52" w:rsidRDefault="00164E52" w:rsidP="00164E52">
      <w:pPr>
        <w:pStyle w:val="Body"/>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1C90AFE1" w14:textId="77777777" w:rsidR="00164E52" w:rsidRPr="002C24AA" w:rsidRDefault="00164E52" w:rsidP="00164E52">
      <w:pPr>
        <w:pStyle w:val="Body"/>
        <w:rPr>
          <w:sz w:val="10"/>
          <w:szCs w:val="6"/>
        </w:rPr>
      </w:pPr>
    </w:p>
    <w:p w14:paraId="75B7FE23" w14:textId="77777777" w:rsidR="00164E52" w:rsidRDefault="00164E52" w:rsidP="00164E52">
      <w:pPr>
        <w:pStyle w:val="Caption"/>
      </w:pPr>
      <w:r>
        <w:t xml:space="preserve">Benediction </w:t>
      </w:r>
    </w:p>
    <w:p w14:paraId="2E9D75C8" w14:textId="77777777" w:rsidR="00164E52" w:rsidRDefault="00164E52" w:rsidP="00164E52">
      <w:pPr>
        <w:pStyle w:val="LSBResponsorial"/>
      </w:pPr>
      <w:r>
        <w:rPr>
          <w:rStyle w:val="LSBSymbol"/>
        </w:rPr>
        <w:t>P</w:t>
      </w:r>
      <w:r>
        <w:tab/>
        <w:t xml:space="preserve">The Lord </w:t>
      </w:r>
      <w:proofErr w:type="gramStart"/>
      <w:r>
        <w:t>bless</w:t>
      </w:r>
      <w:proofErr w:type="gramEnd"/>
      <w:r>
        <w:t xml:space="preserve"> you and keep you.</w:t>
      </w:r>
    </w:p>
    <w:p w14:paraId="69BC573D" w14:textId="77777777" w:rsidR="00164E52" w:rsidRDefault="00164E52" w:rsidP="00164E52">
      <w:pPr>
        <w:pStyle w:val="LSBResponsorialContinued"/>
      </w:pPr>
      <w:r>
        <w:t xml:space="preserve">The Lord </w:t>
      </w:r>
      <w:proofErr w:type="gramStart"/>
      <w:r>
        <w:t>make</w:t>
      </w:r>
      <w:proofErr w:type="gramEnd"/>
      <w:r>
        <w:t xml:space="preserve"> His face shine on you and be gracious to you.</w:t>
      </w:r>
    </w:p>
    <w:p w14:paraId="796BBA57" w14:textId="77777777" w:rsidR="00164E52" w:rsidRDefault="00164E52" w:rsidP="00164E52">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34D88D1F" w14:textId="77777777" w:rsidR="00164E52" w:rsidRPr="0091427A" w:rsidRDefault="00164E52" w:rsidP="00164E52">
      <w:pPr>
        <w:pStyle w:val="LSBResponsorial"/>
        <w:rPr>
          <w:b/>
        </w:rPr>
      </w:pPr>
      <w:r>
        <w:rPr>
          <w:rStyle w:val="LSBSymbol"/>
        </w:rPr>
        <w:t>C</w:t>
      </w:r>
      <w:r>
        <w:tab/>
      </w:r>
      <w:r>
        <w:rPr>
          <w:b/>
        </w:rPr>
        <w:t>Amen.</w:t>
      </w:r>
    </w:p>
    <w:p w14:paraId="2C987DE5" w14:textId="77777777" w:rsidR="001E72F6" w:rsidRDefault="00000000">
      <w:pPr>
        <w:pStyle w:val="Caption"/>
      </w:pPr>
      <w:r>
        <w:lastRenderedPageBreak/>
        <w:t>730 What Is the World to Me</w:t>
      </w:r>
    </w:p>
    <w:p w14:paraId="71227D66" w14:textId="77777777" w:rsidR="001E72F6" w:rsidRDefault="00000000">
      <w:pPr>
        <w:pStyle w:val="Image"/>
      </w:pPr>
      <w:r>
        <w:rPr>
          <w:noProof/>
        </w:rPr>
        <w:drawing>
          <wp:inline distT="0" distB="0" distL="0" distR="0" wp14:anchorId="27886F7A" wp14:editId="38296E6B">
            <wp:extent cx="3657600" cy="736879"/>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0"/>
                    <a:stretch>
                      <a:fillRect/>
                    </a:stretch>
                  </pic:blipFill>
                  <pic:spPr bwMode="auto">
                    <a:xfrm>
                      <a:off x="0" y="0"/>
                      <a:ext cx="3657600" cy="736879"/>
                    </a:xfrm>
                    <a:prstGeom prst="rect">
                      <a:avLst/>
                    </a:prstGeom>
                    <a:noFill/>
                    <a:ln>
                      <a:noFill/>
                    </a:ln>
                  </pic:spPr>
                </pic:pic>
              </a:graphicData>
            </a:graphic>
          </wp:inline>
        </w:drawing>
      </w:r>
    </w:p>
    <w:p w14:paraId="5331AFA2" w14:textId="77777777" w:rsidR="001E72F6" w:rsidRDefault="00000000">
      <w:pPr>
        <w:pStyle w:val="Image"/>
      </w:pPr>
      <w:r>
        <w:rPr>
          <w:noProof/>
        </w:rPr>
        <w:drawing>
          <wp:inline distT="0" distB="0" distL="0" distR="0" wp14:anchorId="287DC335" wp14:editId="7BB694E7">
            <wp:extent cx="3657600" cy="796560"/>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1"/>
                    <a:stretch>
                      <a:fillRect/>
                    </a:stretch>
                  </pic:blipFill>
                  <pic:spPr bwMode="auto">
                    <a:xfrm>
                      <a:off x="0" y="0"/>
                      <a:ext cx="3657600" cy="796560"/>
                    </a:xfrm>
                    <a:prstGeom prst="rect">
                      <a:avLst/>
                    </a:prstGeom>
                    <a:noFill/>
                    <a:ln>
                      <a:noFill/>
                    </a:ln>
                  </pic:spPr>
                </pic:pic>
              </a:graphicData>
            </a:graphic>
          </wp:inline>
        </w:drawing>
      </w:r>
    </w:p>
    <w:p w14:paraId="342BC42D" w14:textId="77777777" w:rsidR="001E72F6" w:rsidRDefault="00000000">
      <w:pPr>
        <w:pStyle w:val="Image"/>
      </w:pPr>
      <w:r>
        <w:rPr>
          <w:noProof/>
        </w:rPr>
        <w:drawing>
          <wp:inline distT="0" distB="0" distL="0" distR="0" wp14:anchorId="267B5B27" wp14:editId="6564BD1C">
            <wp:extent cx="3657600" cy="773418"/>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2"/>
                    <a:stretch>
                      <a:fillRect/>
                    </a:stretch>
                  </pic:blipFill>
                  <pic:spPr bwMode="auto">
                    <a:xfrm>
                      <a:off x="0" y="0"/>
                      <a:ext cx="3657600" cy="773418"/>
                    </a:xfrm>
                    <a:prstGeom prst="rect">
                      <a:avLst/>
                    </a:prstGeom>
                    <a:noFill/>
                    <a:ln>
                      <a:noFill/>
                    </a:ln>
                  </pic:spPr>
                </pic:pic>
              </a:graphicData>
            </a:graphic>
          </wp:inline>
        </w:drawing>
      </w:r>
    </w:p>
    <w:p w14:paraId="0E11C286" w14:textId="77777777" w:rsidR="001E72F6" w:rsidRDefault="00000000">
      <w:pPr>
        <w:pStyle w:val="Image"/>
      </w:pPr>
      <w:r>
        <w:rPr>
          <w:noProof/>
        </w:rPr>
        <w:drawing>
          <wp:inline distT="0" distB="0" distL="0" distR="0" wp14:anchorId="64B7C21F" wp14:editId="789F0F20">
            <wp:extent cx="3657600" cy="777072"/>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3"/>
                    <a:stretch>
                      <a:fillRect/>
                    </a:stretch>
                  </pic:blipFill>
                  <pic:spPr bwMode="auto">
                    <a:xfrm>
                      <a:off x="0" y="0"/>
                      <a:ext cx="3657600" cy="777072"/>
                    </a:xfrm>
                    <a:prstGeom prst="rect">
                      <a:avLst/>
                    </a:prstGeom>
                    <a:noFill/>
                    <a:ln>
                      <a:noFill/>
                    </a:ln>
                  </pic:spPr>
                </pic:pic>
              </a:graphicData>
            </a:graphic>
          </wp:inline>
        </w:drawing>
      </w:r>
    </w:p>
    <w:p w14:paraId="5A604FCB" w14:textId="77777777" w:rsidR="001E72F6" w:rsidRDefault="00000000">
      <w:pPr>
        <w:pStyle w:val="Copyright"/>
      </w:pPr>
      <w:r w:rsidRPr="00DE6C95">
        <w:rPr>
          <w:lang w:val="de-DE"/>
        </w:rPr>
        <w:t xml:space="preserve">Text: Georg Michael Pfefferkorn, 1645–1732; tr. </w:t>
      </w:r>
      <w:r>
        <w:t>August Crull, 1845–1923, alt.</w:t>
      </w:r>
      <w:r>
        <w:br/>
        <w:t>Tune: Ahasverus Fritsch, 1629–1701</w:t>
      </w:r>
      <w:r>
        <w:br/>
        <w:t>Text and tune: Public domain</w:t>
      </w:r>
    </w:p>
    <w:p w14:paraId="3BE1F2AB" w14:textId="77777777" w:rsidR="001E72F6" w:rsidRDefault="001E72F6">
      <w:pPr>
        <w:pStyle w:val="Body"/>
      </w:pPr>
    </w:p>
    <w:p w14:paraId="66274E61" w14:textId="77777777" w:rsidR="001E72F6" w:rsidRDefault="00000000">
      <w:pPr>
        <w:pStyle w:val="Caption"/>
      </w:pPr>
      <w:r>
        <w:t>Acknowledgments</w:t>
      </w:r>
    </w:p>
    <w:p w14:paraId="0CF6CB4A" w14:textId="77777777" w:rsidR="001E72F6" w:rsidRDefault="00000000">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72E18682" w14:textId="77777777" w:rsidR="001E72F6" w:rsidRDefault="00000000">
      <w:pPr>
        <w:pStyle w:val="Acknowledgments"/>
      </w:pPr>
      <w:r>
        <w:t>Created by Lutheran Service Builder © 2026 Concordia Publishing House.</w:t>
      </w:r>
    </w:p>
    <w:sectPr w:rsidR="001E72F6">
      <w:footerReference w:type="default" r:id="rId44"/>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44DC" w14:textId="77777777" w:rsidR="00F11D5B" w:rsidRDefault="00F11D5B" w:rsidP="00164E52">
      <w:r>
        <w:separator/>
      </w:r>
    </w:p>
  </w:endnote>
  <w:endnote w:type="continuationSeparator" w:id="0">
    <w:p w14:paraId="3D373212" w14:textId="77777777" w:rsidR="00F11D5B" w:rsidRDefault="00F11D5B" w:rsidP="0016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847880"/>
      <w:docPartObj>
        <w:docPartGallery w:val="Page Numbers (Bottom of Page)"/>
        <w:docPartUnique/>
      </w:docPartObj>
    </w:sdtPr>
    <w:sdtEndPr>
      <w:rPr>
        <w:noProof/>
      </w:rPr>
    </w:sdtEndPr>
    <w:sdtContent>
      <w:p w14:paraId="2D318C6B" w14:textId="42865D03" w:rsidR="00164E52" w:rsidRDefault="00164E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3D5AB" w14:textId="77777777" w:rsidR="00164E52" w:rsidRDefault="00164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C2C2" w14:textId="77777777" w:rsidR="00F11D5B" w:rsidRDefault="00F11D5B" w:rsidP="00164E52">
      <w:r>
        <w:separator/>
      </w:r>
    </w:p>
  </w:footnote>
  <w:footnote w:type="continuationSeparator" w:id="0">
    <w:p w14:paraId="0CFF436B" w14:textId="77777777" w:rsidR="00F11D5B" w:rsidRDefault="00F11D5B" w:rsidP="00164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2F6"/>
    <w:rsid w:val="00164E52"/>
    <w:rsid w:val="001E72F6"/>
    <w:rsid w:val="00365D24"/>
    <w:rsid w:val="00582FAA"/>
    <w:rsid w:val="005D2CF9"/>
    <w:rsid w:val="005E29B8"/>
    <w:rsid w:val="0078089E"/>
    <w:rsid w:val="00985196"/>
    <w:rsid w:val="00A039CB"/>
    <w:rsid w:val="00AB5969"/>
    <w:rsid w:val="00DB352B"/>
    <w:rsid w:val="00DE6C95"/>
    <w:rsid w:val="00E0211F"/>
    <w:rsid w:val="00F1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E7969"/>
  <w15:docId w15:val="{106478B8-ECAF-4A89-87F7-AE88B96D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164E52"/>
    <w:pPr>
      <w:tabs>
        <w:tab w:val="center" w:pos="4680"/>
        <w:tab w:val="right" w:pos="9360"/>
      </w:tabs>
    </w:pPr>
  </w:style>
  <w:style w:type="character" w:customStyle="1" w:styleId="HeaderChar">
    <w:name w:val="Header Char"/>
    <w:basedOn w:val="DefaultParagraphFont"/>
    <w:link w:val="Header"/>
    <w:uiPriority w:val="99"/>
    <w:rsid w:val="00164E52"/>
  </w:style>
  <w:style w:type="paragraph" w:styleId="Footer">
    <w:name w:val="footer"/>
    <w:basedOn w:val="Normal"/>
    <w:link w:val="FooterChar"/>
    <w:uiPriority w:val="99"/>
    <w:unhideWhenUsed/>
    <w:rsid w:val="00164E52"/>
    <w:pPr>
      <w:tabs>
        <w:tab w:val="center" w:pos="4680"/>
        <w:tab w:val="right" w:pos="9360"/>
      </w:tabs>
    </w:pPr>
  </w:style>
  <w:style w:type="character" w:customStyle="1" w:styleId="FooterChar">
    <w:name w:val="Footer Char"/>
    <w:basedOn w:val="DefaultParagraphFont"/>
    <w:link w:val="Footer"/>
    <w:uiPriority w:val="99"/>
    <w:rsid w:val="00164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theme" Target="theme/theme1.xml"/><Relationship Id="rId20" Type="http://schemas.openxmlformats.org/officeDocument/2006/relationships/image" Target="media/image15.png"/><Relationship Id="rId4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1627</Words>
  <Characters>9275</Characters>
  <Application>Microsoft Office Word</Application>
  <DocSecurity>0</DocSecurity>
  <Lines>77</Lines>
  <Paragraphs>21</Paragraphs>
  <ScaleCrop>false</ScaleCrop>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8</cp:revision>
  <dcterms:created xsi:type="dcterms:W3CDTF">2026-01-05T15:55:00Z</dcterms:created>
  <dcterms:modified xsi:type="dcterms:W3CDTF">2026-01-07T17:48:00Z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e78eef0b-02ad-471a-a755-dd2b685a1eb4</vt:lpwstr>
  </property>
</Properties>
</file>