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1348C" w14:textId="77777777" w:rsidR="009E22C3" w:rsidRDefault="009E22C3" w:rsidP="009E22C3">
      <w:pPr>
        <w:pStyle w:val="Caption"/>
        <w:rPr>
          <w:rFonts w:asciiTheme="majorBidi" w:hAnsiTheme="majorBidi" w:cstheme="majorBidi"/>
        </w:rPr>
      </w:pPr>
      <w:r>
        <w:rPr>
          <w:rFonts w:asciiTheme="majorBidi" w:hAnsiTheme="majorBidi" w:cstheme="majorBidi"/>
        </w:rPr>
        <w:t>On entering the church</w:t>
      </w:r>
    </w:p>
    <w:p w14:paraId="7CE99A20" w14:textId="77777777" w:rsidR="009E22C3" w:rsidRPr="00F25BDA" w:rsidRDefault="009E22C3" w:rsidP="009E22C3">
      <w:pPr>
        <w:pStyle w:val="Caption"/>
        <w:rPr>
          <w:rFonts w:asciiTheme="majorBidi" w:hAnsiTheme="majorBidi" w:cstheme="majorBidi"/>
          <w:sz w:val="12"/>
          <w:szCs w:val="12"/>
        </w:rPr>
      </w:pPr>
    </w:p>
    <w:p w14:paraId="28CAB177" w14:textId="77777777" w:rsidR="009E22C3" w:rsidRDefault="009E22C3" w:rsidP="009E22C3">
      <w:pPr>
        <w:pStyle w:val="Caption"/>
        <w:tabs>
          <w:tab w:val="left" w:pos="720"/>
        </w:tabs>
        <w:rPr>
          <w:rFonts w:asciiTheme="majorBidi" w:hAnsiTheme="majorBidi" w:cstheme="majorBidi"/>
          <w:b w:val="0"/>
          <w:bCs/>
        </w:rPr>
      </w:pPr>
      <w:r>
        <w:rPr>
          <w:rStyle w:val="LSBSymbol"/>
          <w:b w:val="0"/>
        </w:rPr>
        <w:t>P</w:t>
      </w:r>
      <w:r>
        <w:rPr>
          <w:rFonts w:asciiTheme="majorBidi" w:hAnsiTheme="majorBidi" w:cstheme="majorBidi"/>
          <w:b w:val="0"/>
          <w:bCs/>
        </w:rPr>
        <w:t xml:space="preserve"> </w:t>
      </w:r>
      <w:r>
        <w:rPr>
          <w:rFonts w:asciiTheme="majorBidi" w:hAnsiTheme="majorBidi" w:cstheme="majorBidi"/>
          <w:b w:val="0"/>
          <w:bCs/>
        </w:rPr>
        <w:tab/>
        <w:t>Lord, I love the habitation of Your house and the place</w:t>
      </w:r>
    </w:p>
    <w:p w14:paraId="0306F52E" w14:textId="77777777" w:rsidR="009E22C3" w:rsidRDefault="009E22C3" w:rsidP="009E22C3">
      <w:pPr>
        <w:pStyle w:val="Caption"/>
        <w:ind w:left="720"/>
        <w:rPr>
          <w:rFonts w:asciiTheme="majorBidi" w:hAnsiTheme="majorBidi" w:cstheme="majorBidi"/>
          <w:b w:val="0"/>
          <w:bCs/>
        </w:rPr>
      </w:pPr>
      <w:r>
        <w:rPr>
          <w:rFonts w:asciiTheme="majorBidi" w:hAnsiTheme="majorBidi" w:cstheme="majorBidi"/>
          <w:b w:val="0"/>
          <w:bCs/>
        </w:rPr>
        <w:t>where Your glory dwells. In the multitude of Your tender</w:t>
      </w:r>
    </w:p>
    <w:p w14:paraId="3CF89C1C" w14:textId="77777777" w:rsidR="009E22C3" w:rsidRDefault="009E22C3" w:rsidP="009E22C3">
      <w:pPr>
        <w:pStyle w:val="Caption"/>
        <w:ind w:left="720"/>
        <w:rPr>
          <w:rFonts w:asciiTheme="majorBidi" w:hAnsiTheme="majorBidi" w:cstheme="majorBidi"/>
          <w:b w:val="0"/>
          <w:bCs/>
        </w:rPr>
      </w:pPr>
      <w:r>
        <w:rPr>
          <w:rFonts w:asciiTheme="majorBidi" w:hAnsiTheme="majorBidi" w:cstheme="majorBidi"/>
          <w:b w:val="0"/>
          <w:bCs/>
        </w:rPr>
        <w:t>mercies prepare my heart that I may enter Your house to</w:t>
      </w:r>
    </w:p>
    <w:p w14:paraId="2889B312" w14:textId="77777777" w:rsidR="009E22C3" w:rsidRDefault="009E22C3" w:rsidP="009E22C3">
      <w:pPr>
        <w:pStyle w:val="Caption"/>
        <w:ind w:left="720"/>
        <w:rPr>
          <w:rFonts w:asciiTheme="majorBidi" w:hAnsiTheme="majorBidi" w:cstheme="majorBidi"/>
          <w:b w:val="0"/>
          <w:bCs/>
        </w:rPr>
      </w:pPr>
      <w:r>
        <w:rPr>
          <w:rFonts w:asciiTheme="majorBidi" w:hAnsiTheme="majorBidi" w:cstheme="majorBidi"/>
          <w:b w:val="0"/>
          <w:bCs/>
        </w:rPr>
        <w:t>worship and confess Your holy name; through Jesus Christ,</w:t>
      </w:r>
    </w:p>
    <w:p w14:paraId="45A77C4D" w14:textId="77777777" w:rsidR="009E22C3" w:rsidRDefault="009E22C3" w:rsidP="009E22C3">
      <w:pPr>
        <w:pStyle w:val="Caption"/>
        <w:ind w:left="720"/>
        <w:rPr>
          <w:rFonts w:asciiTheme="majorBidi" w:hAnsiTheme="majorBidi" w:cstheme="majorBidi"/>
          <w:b w:val="0"/>
          <w:bCs/>
        </w:rPr>
      </w:pPr>
      <w:r>
        <w:rPr>
          <w:rFonts w:asciiTheme="majorBidi" w:hAnsiTheme="majorBidi" w:cstheme="majorBidi"/>
          <w:b w:val="0"/>
          <w:bCs/>
        </w:rPr>
        <w:t>my God and Lord.</w:t>
      </w:r>
    </w:p>
    <w:p w14:paraId="455869BE" w14:textId="77777777" w:rsidR="009E22C3" w:rsidRPr="00F25BDA" w:rsidRDefault="009E22C3" w:rsidP="009E22C3">
      <w:pPr>
        <w:pStyle w:val="Caption"/>
        <w:ind w:left="720"/>
        <w:rPr>
          <w:rFonts w:asciiTheme="majorBidi" w:hAnsiTheme="majorBidi" w:cstheme="majorBidi"/>
          <w:b w:val="0"/>
          <w:bCs/>
          <w:sz w:val="12"/>
          <w:szCs w:val="12"/>
        </w:rPr>
      </w:pPr>
    </w:p>
    <w:p w14:paraId="6BDD7AB5" w14:textId="77777777" w:rsidR="009E22C3" w:rsidRDefault="009E22C3" w:rsidP="009E22C3">
      <w:pPr>
        <w:pStyle w:val="Caption"/>
        <w:rPr>
          <w:rFonts w:asciiTheme="majorBidi" w:hAnsiTheme="majorBidi" w:cstheme="majorBidi"/>
        </w:rPr>
      </w:pPr>
      <w:r>
        <w:rPr>
          <w:rFonts w:asciiTheme="majorBidi" w:hAnsiTheme="majorBidi" w:cstheme="majorBidi"/>
        </w:rPr>
        <w:t>Before worship</w:t>
      </w:r>
    </w:p>
    <w:p w14:paraId="2AB9660B" w14:textId="77777777" w:rsidR="009E22C3" w:rsidRPr="00F25BDA" w:rsidRDefault="009E22C3" w:rsidP="009E22C3">
      <w:pPr>
        <w:pStyle w:val="Caption"/>
        <w:rPr>
          <w:rFonts w:asciiTheme="majorBidi" w:hAnsiTheme="majorBidi" w:cstheme="majorBidi"/>
          <w:sz w:val="12"/>
          <w:szCs w:val="12"/>
        </w:rPr>
      </w:pPr>
    </w:p>
    <w:p w14:paraId="258C8A3E" w14:textId="77777777" w:rsidR="009E22C3" w:rsidRDefault="009E22C3" w:rsidP="009E22C3">
      <w:pPr>
        <w:pStyle w:val="Caption"/>
        <w:tabs>
          <w:tab w:val="left" w:pos="720"/>
        </w:tabs>
        <w:rPr>
          <w:rFonts w:asciiTheme="majorBidi" w:hAnsiTheme="majorBidi" w:cstheme="majorBidi"/>
        </w:rPr>
      </w:pPr>
      <w:r>
        <w:rPr>
          <w:rStyle w:val="LSBSymbol"/>
          <w:b w:val="0"/>
        </w:rPr>
        <w:t>C</w:t>
      </w:r>
      <w:r>
        <w:rPr>
          <w:rFonts w:asciiTheme="majorBidi" w:hAnsiTheme="majorBidi" w:cstheme="majorBidi"/>
        </w:rPr>
        <w:t xml:space="preserve"> </w:t>
      </w:r>
      <w:r>
        <w:rPr>
          <w:rFonts w:asciiTheme="majorBidi" w:hAnsiTheme="majorBidi" w:cstheme="majorBidi"/>
        </w:rPr>
        <w:tab/>
        <w:t>O Lord, our creator, redeemer, and comforter, as we come</w:t>
      </w:r>
    </w:p>
    <w:p w14:paraId="1BA022A0" w14:textId="77777777" w:rsidR="009E22C3" w:rsidRDefault="009E22C3" w:rsidP="009E22C3">
      <w:pPr>
        <w:pStyle w:val="Caption"/>
        <w:ind w:left="720"/>
        <w:rPr>
          <w:rFonts w:asciiTheme="majorBidi" w:hAnsiTheme="majorBidi" w:cstheme="majorBidi"/>
        </w:rPr>
      </w:pPr>
      <w:r>
        <w:rPr>
          <w:rFonts w:asciiTheme="majorBidi" w:hAnsiTheme="majorBidi" w:cstheme="majorBidi"/>
        </w:rPr>
        <w:t>together to worship You in spirit and in truth, we humbly</w:t>
      </w:r>
    </w:p>
    <w:p w14:paraId="695D0D25" w14:textId="77777777" w:rsidR="009E22C3" w:rsidRDefault="009E22C3" w:rsidP="009E22C3">
      <w:pPr>
        <w:pStyle w:val="Caption"/>
        <w:ind w:left="720"/>
        <w:rPr>
          <w:rFonts w:asciiTheme="majorBidi" w:hAnsiTheme="majorBidi" w:cstheme="majorBidi"/>
        </w:rPr>
      </w:pPr>
      <w:r>
        <w:rPr>
          <w:rFonts w:asciiTheme="majorBidi" w:hAnsiTheme="majorBidi" w:cstheme="majorBidi"/>
        </w:rPr>
        <w:t>pray that You would open our hearts to the preaching of</w:t>
      </w:r>
    </w:p>
    <w:p w14:paraId="31CE270C" w14:textId="77777777" w:rsidR="009E22C3" w:rsidRDefault="009E22C3" w:rsidP="009E22C3">
      <w:pPr>
        <w:pStyle w:val="Caption"/>
        <w:ind w:left="720"/>
        <w:rPr>
          <w:rFonts w:asciiTheme="majorBidi" w:hAnsiTheme="majorBidi" w:cstheme="majorBidi"/>
        </w:rPr>
      </w:pPr>
      <w:r>
        <w:rPr>
          <w:rFonts w:asciiTheme="majorBidi" w:hAnsiTheme="majorBidi" w:cstheme="majorBidi"/>
        </w:rPr>
        <w:t>Your Word so that we may repent of our sins, believe in</w:t>
      </w:r>
    </w:p>
    <w:p w14:paraId="4CBCD2B2" w14:textId="77777777" w:rsidR="009E22C3" w:rsidRDefault="009E22C3" w:rsidP="009E22C3">
      <w:pPr>
        <w:pStyle w:val="Caption"/>
        <w:ind w:left="720"/>
        <w:rPr>
          <w:rFonts w:asciiTheme="majorBidi" w:hAnsiTheme="majorBidi" w:cstheme="majorBidi"/>
        </w:rPr>
      </w:pPr>
      <w:r>
        <w:rPr>
          <w:rFonts w:asciiTheme="majorBidi" w:hAnsiTheme="majorBidi" w:cstheme="majorBidi"/>
        </w:rPr>
        <w:t>Jesus Christ as our only Savior, and grow in grace and</w:t>
      </w:r>
    </w:p>
    <w:p w14:paraId="02EBE09E" w14:textId="77777777" w:rsidR="009E22C3" w:rsidRDefault="009E22C3" w:rsidP="009E22C3">
      <w:pPr>
        <w:pStyle w:val="Caption"/>
        <w:ind w:left="720"/>
        <w:rPr>
          <w:rFonts w:asciiTheme="majorBidi" w:hAnsiTheme="majorBidi" w:cstheme="majorBidi"/>
        </w:rPr>
      </w:pPr>
      <w:r>
        <w:rPr>
          <w:rFonts w:asciiTheme="majorBidi" w:hAnsiTheme="majorBidi" w:cstheme="majorBidi"/>
        </w:rPr>
        <w:t>holiness. Hear us for His sake.</w:t>
      </w:r>
    </w:p>
    <w:p w14:paraId="3AF26E4A" w14:textId="77777777" w:rsidR="00C51132" w:rsidRDefault="00C51132">
      <w:pPr>
        <w:pStyle w:val="Body"/>
      </w:pPr>
    </w:p>
    <w:p w14:paraId="017DD079" w14:textId="77777777" w:rsidR="00C51132" w:rsidRDefault="00000000">
      <w:pPr>
        <w:pStyle w:val="Caption"/>
      </w:pPr>
      <w:r>
        <w:t>676 Behold a Host, Arrayed in White</w:t>
      </w:r>
    </w:p>
    <w:p w14:paraId="52B35F4A" w14:textId="77777777" w:rsidR="00C51132" w:rsidRDefault="00000000">
      <w:pPr>
        <w:pStyle w:val="Image"/>
      </w:pPr>
      <w:r>
        <w:rPr>
          <w:noProof/>
        </w:rPr>
        <w:drawing>
          <wp:inline distT="0" distB="0" distL="0" distR="0" wp14:anchorId="3957224D" wp14:editId="5ECBA96E">
            <wp:extent cx="3657600" cy="64008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640080"/>
                    </a:xfrm>
                    <a:prstGeom prst="rect">
                      <a:avLst/>
                    </a:prstGeom>
                    <a:noFill/>
                    <a:ln>
                      <a:noFill/>
                    </a:ln>
                  </pic:spPr>
                </pic:pic>
              </a:graphicData>
            </a:graphic>
          </wp:inline>
        </w:drawing>
      </w:r>
    </w:p>
    <w:p w14:paraId="465B6F9A" w14:textId="77777777" w:rsidR="00C51132" w:rsidRDefault="00000000">
      <w:pPr>
        <w:pStyle w:val="Image"/>
      </w:pPr>
      <w:r>
        <w:rPr>
          <w:noProof/>
        </w:rPr>
        <w:drawing>
          <wp:inline distT="0" distB="0" distL="0" distR="0" wp14:anchorId="462FC969" wp14:editId="324EA2ED">
            <wp:extent cx="3657600" cy="68071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680719"/>
                    </a:xfrm>
                    <a:prstGeom prst="rect">
                      <a:avLst/>
                    </a:prstGeom>
                    <a:noFill/>
                    <a:ln>
                      <a:noFill/>
                    </a:ln>
                  </pic:spPr>
                </pic:pic>
              </a:graphicData>
            </a:graphic>
          </wp:inline>
        </w:drawing>
      </w:r>
    </w:p>
    <w:p w14:paraId="3CD54475" w14:textId="77777777" w:rsidR="00C51132" w:rsidRDefault="00000000">
      <w:pPr>
        <w:pStyle w:val="Image"/>
      </w:pPr>
      <w:r>
        <w:rPr>
          <w:noProof/>
        </w:rPr>
        <w:drawing>
          <wp:inline distT="0" distB="0" distL="0" distR="0" wp14:anchorId="0DCD3983" wp14:editId="15242125">
            <wp:extent cx="3657600" cy="680719"/>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680719"/>
                    </a:xfrm>
                    <a:prstGeom prst="rect">
                      <a:avLst/>
                    </a:prstGeom>
                    <a:noFill/>
                    <a:ln>
                      <a:noFill/>
                    </a:ln>
                  </pic:spPr>
                </pic:pic>
              </a:graphicData>
            </a:graphic>
          </wp:inline>
        </w:drawing>
      </w:r>
    </w:p>
    <w:p w14:paraId="5CB00A5A" w14:textId="77777777" w:rsidR="00C51132" w:rsidRDefault="00000000">
      <w:pPr>
        <w:pStyle w:val="Image"/>
      </w:pPr>
      <w:r>
        <w:rPr>
          <w:noProof/>
        </w:rPr>
        <w:drawing>
          <wp:inline distT="0" distB="0" distL="0" distR="0" wp14:anchorId="26185804" wp14:editId="0EF5678D">
            <wp:extent cx="3657600" cy="68071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680719"/>
                    </a:xfrm>
                    <a:prstGeom prst="rect">
                      <a:avLst/>
                    </a:prstGeom>
                    <a:noFill/>
                    <a:ln>
                      <a:noFill/>
                    </a:ln>
                  </pic:spPr>
                </pic:pic>
              </a:graphicData>
            </a:graphic>
          </wp:inline>
        </w:drawing>
      </w:r>
    </w:p>
    <w:p w14:paraId="688A1455" w14:textId="77777777" w:rsidR="00C51132" w:rsidRDefault="00000000">
      <w:pPr>
        <w:pStyle w:val="Image"/>
      </w:pPr>
      <w:r>
        <w:rPr>
          <w:noProof/>
        </w:rPr>
        <w:drawing>
          <wp:inline distT="0" distB="0" distL="0" distR="0" wp14:anchorId="77923462" wp14:editId="3EF07B3A">
            <wp:extent cx="3657600" cy="680719"/>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680719"/>
                    </a:xfrm>
                    <a:prstGeom prst="rect">
                      <a:avLst/>
                    </a:prstGeom>
                    <a:noFill/>
                    <a:ln>
                      <a:noFill/>
                    </a:ln>
                  </pic:spPr>
                </pic:pic>
              </a:graphicData>
            </a:graphic>
          </wp:inline>
        </w:drawing>
      </w:r>
    </w:p>
    <w:p w14:paraId="143AE177" w14:textId="77777777" w:rsidR="00C51132" w:rsidRDefault="00000000">
      <w:pPr>
        <w:pStyle w:val="Image"/>
      </w:pPr>
      <w:r>
        <w:rPr>
          <w:noProof/>
        </w:rPr>
        <w:drawing>
          <wp:inline distT="0" distB="0" distL="0" distR="0" wp14:anchorId="2AB44201" wp14:editId="6054E359">
            <wp:extent cx="3657600" cy="680719"/>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680719"/>
                    </a:xfrm>
                    <a:prstGeom prst="rect">
                      <a:avLst/>
                    </a:prstGeom>
                    <a:noFill/>
                    <a:ln>
                      <a:noFill/>
                    </a:ln>
                  </pic:spPr>
                </pic:pic>
              </a:graphicData>
            </a:graphic>
          </wp:inline>
        </w:drawing>
      </w:r>
    </w:p>
    <w:p w14:paraId="31E84AE1" w14:textId="77777777" w:rsidR="00C51132" w:rsidRDefault="00000000">
      <w:pPr>
        <w:pStyle w:val="Image"/>
      </w:pPr>
      <w:r>
        <w:rPr>
          <w:noProof/>
        </w:rPr>
        <w:lastRenderedPageBreak/>
        <w:drawing>
          <wp:inline distT="0" distB="0" distL="0" distR="0" wp14:anchorId="33A2B602" wp14:editId="042D3B0E">
            <wp:extent cx="3657600" cy="68071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680719"/>
                    </a:xfrm>
                    <a:prstGeom prst="rect">
                      <a:avLst/>
                    </a:prstGeom>
                    <a:noFill/>
                    <a:ln>
                      <a:noFill/>
                    </a:ln>
                  </pic:spPr>
                </pic:pic>
              </a:graphicData>
            </a:graphic>
          </wp:inline>
        </w:drawing>
      </w:r>
    </w:p>
    <w:p w14:paraId="378D5981" w14:textId="77777777" w:rsidR="00C51132" w:rsidRDefault="00000000">
      <w:pPr>
        <w:pStyle w:val="Image"/>
      </w:pPr>
      <w:r>
        <w:rPr>
          <w:noProof/>
        </w:rPr>
        <w:drawing>
          <wp:inline distT="0" distB="0" distL="0" distR="0" wp14:anchorId="563F30C5" wp14:editId="513EE79B">
            <wp:extent cx="3657600" cy="68071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680719"/>
                    </a:xfrm>
                    <a:prstGeom prst="rect">
                      <a:avLst/>
                    </a:prstGeom>
                    <a:noFill/>
                    <a:ln>
                      <a:noFill/>
                    </a:ln>
                  </pic:spPr>
                </pic:pic>
              </a:graphicData>
            </a:graphic>
          </wp:inline>
        </w:drawing>
      </w:r>
    </w:p>
    <w:p w14:paraId="44AF7371" w14:textId="77777777" w:rsidR="00C51132" w:rsidRDefault="00000000">
      <w:pPr>
        <w:pStyle w:val="Copyright"/>
      </w:pPr>
      <w:r>
        <w:t>Text: Hans Adolf Brorson, 1694–1764; tr. The Lutheran Hymnal, 1941, alt.</w:t>
      </w:r>
      <w:r>
        <w:br/>
        <w:t>Tune: Norwegian, 17th cent.</w:t>
      </w:r>
      <w:r>
        <w:br/>
        <w:t>Text and tune: Public domain</w:t>
      </w:r>
    </w:p>
    <w:p w14:paraId="19EC9E21" w14:textId="77777777" w:rsidR="00C51132" w:rsidRDefault="00C51132">
      <w:pPr>
        <w:pStyle w:val="Body"/>
      </w:pPr>
    </w:p>
    <w:p w14:paraId="257B16EE" w14:textId="77777777" w:rsidR="00C51132" w:rsidRDefault="00000000">
      <w:pPr>
        <w:pStyle w:val="Heading"/>
      </w:pPr>
      <w:r>
        <w:t>Confession and Absolution</w:t>
      </w:r>
    </w:p>
    <w:p w14:paraId="7E2B721D" w14:textId="77777777" w:rsidR="00C51132" w:rsidRDefault="00C51132">
      <w:pPr>
        <w:pStyle w:val="Body"/>
      </w:pPr>
    </w:p>
    <w:p w14:paraId="63C5B194" w14:textId="77777777" w:rsidR="00C51132" w:rsidRDefault="00000000">
      <w:pPr>
        <w:pStyle w:val="Rubric"/>
      </w:pPr>
      <w:r>
        <w:t>Stand</w:t>
      </w:r>
    </w:p>
    <w:p w14:paraId="323A5C19" w14:textId="77777777" w:rsidR="00C51132" w:rsidRDefault="00C51132">
      <w:pPr>
        <w:pStyle w:val="Body"/>
      </w:pPr>
    </w:p>
    <w:p w14:paraId="03EC030D" w14:textId="77777777" w:rsidR="00C51132" w:rsidRDefault="00000000">
      <w:pPr>
        <w:pStyle w:val="Rubric"/>
      </w:pPr>
      <w:r>
        <w:t>The sign of the cross may be made by all in remembrance of their Baptism.</w:t>
      </w:r>
    </w:p>
    <w:p w14:paraId="103DC6A5" w14:textId="77777777" w:rsidR="00C51132" w:rsidRDefault="00C51132">
      <w:pPr>
        <w:pStyle w:val="Body"/>
      </w:pPr>
    </w:p>
    <w:p w14:paraId="2CFA4EE8" w14:textId="77777777" w:rsidR="00C51132" w:rsidRDefault="00000000">
      <w:pPr>
        <w:pStyle w:val="Caption"/>
      </w:pPr>
      <w:r>
        <w:t>Invocation</w:t>
      </w:r>
      <w:r>
        <w:tab/>
      </w:r>
      <w:r>
        <w:rPr>
          <w:rStyle w:val="Subcaption"/>
          <w:b w:val="0"/>
        </w:rPr>
        <w:t>Matthew 28:19b; 18:20</w:t>
      </w:r>
    </w:p>
    <w:p w14:paraId="19B1DF25" w14:textId="77777777" w:rsidR="00C51132"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57CA3F25" w14:textId="77777777" w:rsidR="00C51132" w:rsidRDefault="00000000">
      <w:pPr>
        <w:pStyle w:val="LSBResponsorial"/>
      </w:pPr>
      <w:r>
        <w:rPr>
          <w:rStyle w:val="LSBSymbol"/>
        </w:rPr>
        <w:t>C</w:t>
      </w:r>
      <w:r>
        <w:tab/>
      </w:r>
      <w:r>
        <w:rPr>
          <w:b/>
        </w:rPr>
        <w:t>Amen.</w:t>
      </w:r>
    </w:p>
    <w:p w14:paraId="04E54AD5" w14:textId="77777777" w:rsidR="00C51132" w:rsidRDefault="00C51132">
      <w:pPr>
        <w:pStyle w:val="Body"/>
      </w:pPr>
    </w:p>
    <w:p w14:paraId="6B747F6E" w14:textId="77777777" w:rsidR="00C51132" w:rsidRDefault="00000000">
      <w:pPr>
        <w:pStyle w:val="Caption"/>
      </w:pPr>
      <w:r>
        <w:t>Exhortation</w:t>
      </w:r>
      <w:r>
        <w:tab/>
      </w:r>
      <w:r>
        <w:rPr>
          <w:rStyle w:val="Subcaption"/>
          <w:b w:val="0"/>
        </w:rPr>
        <w:t>Hebrews 10:22; Psalm 124:8; Psalm 32:5</w:t>
      </w:r>
    </w:p>
    <w:p w14:paraId="6F4985AF" w14:textId="77777777" w:rsidR="00C51132" w:rsidRDefault="00000000">
      <w:pPr>
        <w:pStyle w:val="LSBResponsorial"/>
      </w:pPr>
      <w:r>
        <w:rPr>
          <w:rStyle w:val="LSBSymbol"/>
        </w:rPr>
        <w:t>P</w:t>
      </w:r>
      <w:r>
        <w:tab/>
        <w:t>Beloved in the Lord! Let us draw near with a true heart and confess our sins unto God our Father, beseeching Him in the name of our Lord Jesus Christ to grant us forgiveness.</w:t>
      </w:r>
    </w:p>
    <w:p w14:paraId="729A8BF9" w14:textId="77777777" w:rsidR="00C51132" w:rsidRDefault="00000000">
      <w:pPr>
        <w:pStyle w:val="Body"/>
      </w:pPr>
      <w:r>
        <w:t xml:space="preserve"> </w:t>
      </w:r>
    </w:p>
    <w:p w14:paraId="2DF8C3F9" w14:textId="77777777" w:rsidR="00C51132" w:rsidRDefault="00000000">
      <w:pPr>
        <w:pStyle w:val="LSBResponsorial"/>
      </w:pPr>
      <w:r>
        <w:rPr>
          <w:rStyle w:val="LSBSymbol"/>
        </w:rPr>
        <w:t>P</w:t>
      </w:r>
      <w:r>
        <w:tab/>
        <w:t>Our help is in the name of the Lord,</w:t>
      </w:r>
    </w:p>
    <w:p w14:paraId="3B82EC51" w14:textId="77777777" w:rsidR="00C51132" w:rsidRDefault="00000000">
      <w:pPr>
        <w:pStyle w:val="LSBResponsorial"/>
      </w:pPr>
      <w:r>
        <w:rPr>
          <w:rStyle w:val="LSBSymbol"/>
        </w:rPr>
        <w:t>C</w:t>
      </w:r>
      <w:r>
        <w:tab/>
      </w:r>
      <w:r>
        <w:rPr>
          <w:b/>
        </w:rPr>
        <w:t>who made heaven and earth.</w:t>
      </w:r>
    </w:p>
    <w:p w14:paraId="28B0B67F" w14:textId="77777777" w:rsidR="00C51132" w:rsidRDefault="00000000">
      <w:pPr>
        <w:pStyle w:val="LSBResponsorial"/>
      </w:pPr>
      <w:r>
        <w:rPr>
          <w:rStyle w:val="LSBSymbol"/>
        </w:rPr>
        <w:t>P</w:t>
      </w:r>
      <w:r>
        <w:tab/>
        <w:t>I said, I will confess my transgressions unto the Lord,</w:t>
      </w:r>
    </w:p>
    <w:p w14:paraId="1E55DC2A" w14:textId="77777777" w:rsidR="00C51132" w:rsidRDefault="00000000">
      <w:pPr>
        <w:pStyle w:val="LSBResponsorial"/>
      </w:pPr>
      <w:r>
        <w:rPr>
          <w:rStyle w:val="LSBSymbol"/>
        </w:rPr>
        <w:t>C</w:t>
      </w:r>
      <w:r>
        <w:tab/>
      </w:r>
      <w:r>
        <w:rPr>
          <w:b/>
        </w:rPr>
        <w:t>and You forgave the iniquity of my sin.</w:t>
      </w:r>
    </w:p>
    <w:p w14:paraId="5EEBE94F" w14:textId="77777777" w:rsidR="00C51132" w:rsidRDefault="00C51132">
      <w:pPr>
        <w:pStyle w:val="Body"/>
      </w:pPr>
    </w:p>
    <w:p w14:paraId="1B62626E" w14:textId="77777777" w:rsidR="00C51132" w:rsidRDefault="00000000">
      <w:pPr>
        <w:pStyle w:val="Rubric"/>
      </w:pPr>
      <w:r>
        <w:t>Kneel/Stand</w:t>
      </w:r>
    </w:p>
    <w:p w14:paraId="2866CA90" w14:textId="77777777" w:rsidR="00C51132" w:rsidRDefault="00C51132">
      <w:pPr>
        <w:pStyle w:val="Body"/>
      </w:pPr>
    </w:p>
    <w:p w14:paraId="0A75BD6C" w14:textId="77777777" w:rsidR="00C51132" w:rsidRDefault="00000000">
      <w:pPr>
        <w:pStyle w:val="Rubric"/>
      </w:pPr>
      <w:r>
        <w:t>Silence for reflection on God’s Word and for self-examination.</w:t>
      </w:r>
    </w:p>
    <w:p w14:paraId="61F09A2B" w14:textId="77777777" w:rsidR="00C51132" w:rsidRDefault="00C51132">
      <w:pPr>
        <w:pStyle w:val="Body"/>
      </w:pPr>
    </w:p>
    <w:p w14:paraId="66575DD4" w14:textId="77777777" w:rsidR="00C51132" w:rsidRDefault="00000000">
      <w:pPr>
        <w:pStyle w:val="Caption"/>
      </w:pPr>
      <w:r>
        <w:lastRenderedPageBreak/>
        <w:t>Confession of Sins</w:t>
      </w:r>
    </w:p>
    <w:p w14:paraId="40B771AC" w14:textId="77777777" w:rsidR="00C51132" w:rsidRDefault="00000000">
      <w:pPr>
        <w:pStyle w:val="LSBResponsorial"/>
      </w:pPr>
      <w:r>
        <w:rPr>
          <w:rStyle w:val="LSBSymbol"/>
        </w:rPr>
        <w:t>P</w:t>
      </w:r>
      <w:r>
        <w:tab/>
        <w:t>O almighty God, merciful Father,</w:t>
      </w:r>
    </w:p>
    <w:p w14:paraId="58909D4A" w14:textId="77777777" w:rsidR="00C51132" w:rsidRDefault="00000000">
      <w:pPr>
        <w:pStyle w:val="LSBResponsorial"/>
      </w:pPr>
      <w:r>
        <w:rPr>
          <w:rStyle w:val="LSBSymbol"/>
        </w:rPr>
        <w:t>C</w:t>
      </w:r>
      <w:r>
        <w:tab/>
      </w:r>
      <w:r>
        <w:rPr>
          <w:b/>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3EEEF680" w14:textId="77777777" w:rsidR="00C51132" w:rsidRDefault="00C51132">
      <w:pPr>
        <w:pStyle w:val="Body"/>
      </w:pPr>
    </w:p>
    <w:p w14:paraId="70736570" w14:textId="77777777" w:rsidR="00C51132" w:rsidRDefault="00000000">
      <w:pPr>
        <w:pStyle w:val="Caption"/>
      </w:pPr>
      <w:r>
        <w:t>Absolution</w:t>
      </w:r>
      <w:r>
        <w:tab/>
      </w:r>
      <w:r>
        <w:rPr>
          <w:rStyle w:val="Subcaption"/>
          <w:b w:val="0"/>
        </w:rPr>
        <w:t>[John 20:19–23]</w:t>
      </w:r>
    </w:p>
    <w:p w14:paraId="16076AD5" w14:textId="77777777" w:rsidR="00C51132" w:rsidRDefault="00000000">
      <w:pPr>
        <w:pStyle w:val="LSBResponsorial"/>
      </w:pPr>
      <w:r>
        <w:rPr>
          <w:rStyle w:val="LSBSymbol"/>
        </w:rPr>
        <w:t>P</w:t>
      </w:r>
      <w:r>
        <w:tab/>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Style w:val="LSBSymbol"/>
        </w:rPr>
        <w:t>T</w:t>
      </w:r>
      <w:r>
        <w:t xml:space="preserve"> Son and of the Holy Spirit.</w:t>
      </w:r>
    </w:p>
    <w:p w14:paraId="359A2BA5" w14:textId="77777777" w:rsidR="00C51132" w:rsidRDefault="00000000">
      <w:pPr>
        <w:pStyle w:val="LSBResponsorial"/>
      </w:pPr>
      <w:r>
        <w:rPr>
          <w:rStyle w:val="LSBSymbol"/>
        </w:rPr>
        <w:t>C</w:t>
      </w:r>
      <w:r>
        <w:tab/>
      </w:r>
      <w:r>
        <w:rPr>
          <w:b/>
        </w:rPr>
        <w:t>Amen.</w:t>
      </w:r>
    </w:p>
    <w:p w14:paraId="7689309B" w14:textId="77777777" w:rsidR="00C51132" w:rsidRDefault="00C51132">
      <w:pPr>
        <w:pStyle w:val="Body"/>
      </w:pPr>
    </w:p>
    <w:p w14:paraId="081A9815" w14:textId="77777777" w:rsidR="00C51132" w:rsidRDefault="00000000">
      <w:pPr>
        <w:pStyle w:val="Rubric"/>
      </w:pPr>
      <w:r>
        <w:t>Stand</w:t>
      </w:r>
    </w:p>
    <w:p w14:paraId="7F491526" w14:textId="77777777" w:rsidR="00C51132" w:rsidRDefault="00C51132">
      <w:pPr>
        <w:pStyle w:val="Body"/>
      </w:pPr>
    </w:p>
    <w:p w14:paraId="31BD437F" w14:textId="77777777" w:rsidR="00C51132" w:rsidRDefault="00000000">
      <w:pPr>
        <w:pStyle w:val="Heading"/>
      </w:pPr>
      <w:r>
        <w:t>Service of the Word</w:t>
      </w:r>
    </w:p>
    <w:p w14:paraId="44D3402B" w14:textId="77777777" w:rsidR="00C51132" w:rsidRDefault="00C51132">
      <w:pPr>
        <w:pStyle w:val="Body"/>
      </w:pPr>
    </w:p>
    <w:p w14:paraId="77519413" w14:textId="77777777" w:rsidR="00C51132" w:rsidRDefault="00000000">
      <w:pPr>
        <w:pStyle w:val="Caption"/>
      </w:pPr>
      <w:r>
        <w:t>Introit</w:t>
      </w:r>
      <w:r>
        <w:tab/>
      </w:r>
      <w:r>
        <w:rPr>
          <w:rStyle w:val="Subcaption"/>
          <w:b w:val="0"/>
        </w:rPr>
        <w:t>Psalm 78:70–72; 79:13; antiphon: John 10:14, 15b</w:t>
      </w:r>
    </w:p>
    <w:p w14:paraId="0FAA90AB" w14:textId="40427F3C" w:rsidR="00C51132" w:rsidRPr="006C2054" w:rsidRDefault="00000000">
      <w:pPr>
        <w:pStyle w:val="Poetry"/>
        <w:rPr>
          <w:b/>
          <w:bCs/>
        </w:rPr>
      </w:pPr>
      <w:r>
        <w:t>I am the good shepherd.</w:t>
      </w:r>
      <w:r>
        <w:br/>
      </w:r>
      <w:r>
        <w:tab/>
        <w:t>I know my own and my own know me, and I lay down my life for the sheep.</w:t>
      </w:r>
      <w:r>
        <w:br/>
      </w:r>
      <w:r w:rsidRPr="00B72DA6">
        <w:rPr>
          <w:b/>
          <w:bCs/>
        </w:rPr>
        <w:t>He chose David his servant and took him from the sheepfolds;</w:t>
      </w:r>
      <w:r w:rsidRPr="00B72DA6">
        <w:rPr>
          <w:b/>
          <w:bCs/>
        </w:rPr>
        <w:br/>
      </w:r>
      <w:r w:rsidRPr="00B72DA6">
        <w:rPr>
          <w:b/>
          <w:bCs/>
        </w:rPr>
        <w:tab/>
        <w:t>from following the nursing ewes he brought him to shepherd Jacob his people, Israel his inheritance.</w:t>
      </w:r>
      <w:r>
        <w:br/>
        <w:t>With upright heart he shepherded them</w:t>
      </w:r>
      <w:r>
        <w:br/>
      </w:r>
      <w:r>
        <w:tab/>
        <w:t>and guided them with his skillful hand.</w:t>
      </w:r>
      <w:r>
        <w:br/>
      </w:r>
      <w:r w:rsidRPr="006C2054">
        <w:rPr>
          <w:b/>
          <w:bCs/>
        </w:rPr>
        <w:t>But we your people, the sheep of your pasture, will give thanks to you forever;</w:t>
      </w:r>
      <w:r w:rsidRPr="006C2054">
        <w:rPr>
          <w:b/>
          <w:bCs/>
        </w:rPr>
        <w:br/>
      </w:r>
      <w:r w:rsidRPr="006C2054">
        <w:rPr>
          <w:b/>
          <w:bCs/>
        </w:rPr>
        <w:lastRenderedPageBreak/>
        <w:tab/>
        <w:t>from generation to generation we will recount your praise.</w:t>
      </w:r>
    </w:p>
    <w:p w14:paraId="1D7CBC07" w14:textId="77777777" w:rsidR="00C51132" w:rsidRDefault="00C51132">
      <w:pPr>
        <w:pStyle w:val="Body"/>
      </w:pPr>
    </w:p>
    <w:p w14:paraId="55460C18" w14:textId="77777777" w:rsidR="00C51132" w:rsidRDefault="00000000">
      <w:pPr>
        <w:pStyle w:val="Caption"/>
      </w:pPr>
      <w:r>
        <w:t>Gloria Patri</w:t>
      </w:r>
    </w:p>
    <w:p w14:paraId="7B4ACD5B" w14:textId="77777777" w:rsidR="00C51132" w:rsidRDefault="00000000">
      <w:pPr>
        <w:pStyle w:val="Image"/>
      </w:pPr>
      <w:r>
        <w:rPr>
          <w:noProof/>
        </w:rPr>
        <w:drawing>
          <wp:inline distT="0" distB="0" distL="0" distR="0" wp14:anchorId="754810AE" wp14:editId="68B4C836">
            <wp:extent cx="3657600" cy="455874"/>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455874"/>
                    </a:xfrm>
                    <a:prstGeom prst="rect">
                      <a:avLst/>
                    </a:prstGeom>
                    <a:noFill/>
                    <a:ln>
                      <a:noFill/>
                    </a:ln>
                  </pic:spPr>
                </pic:pic>
              </a:graphicData>
            </a:graphic>
          </wp:inline>
        </w:drawing>
      </w:r>
    </w:p>
    <w:p w14:paraId="7FB517B0" w14:textId="77777777" w:rsidR="00C51132" w:rsidRDefault="00000000">
      <w:pPr>
        <w:pStyle w:val="Image"/>
      </w:pPr>
      <w:r>
        <w:rPr>
          <w:noProof/>
        </w:rPr>
        <w:drawing>
          <wp:inline distT="0" distB="0" distL="0" distR="0" wp14:anchorId="7A71BA1F" wp14:editId="77FE36C9">
            <wp:extent cx="3657600" cy="593697"/>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593697"/>
                    </a:xfrm>
                    <a:prstGeom prst="rect">
                      <a:avLst/>
                    </a:prstGeom>
                    <a:noFill/>
                    <a:ln>
                      <a:noFill/>
                    </a:ln>
                  </pic:spPr>
                </pic:pic>
              </a:graphicData>
            </a:graphic>
          </wp:inline>
        </w:drawing>
      </w:r>
    </w:p>
    <w:p w14:paraId="615AB00C" w14:textId="77777777" w:rsidR="00C51132" w:rsidRDefault="00C51132">
      <w:pPr>
        <w:pStyle w:val="Body"/>
      </w:pPr>
    </w:p>
    <w:p w14:paraId="6F20B8F6" w14:textId="77777777" w:rsidR="00C51132" w:rsidRDefault="00000000">
      <w:pPr>
        <w:pStyle w:val="Caption"/>
      </w:pPr>
      <w:r>
        <w:t>Kyrie</w:t>
      </w:r>
      <w:r>
        <w:tab/>
      </w:r>
      <w:r>
        <w:rPr>
          <w:rStyle w:val="Subcaption"/>
          <w:b w:val="0"/>
        </w:rPr>
        <w:t>Mark 10:47</w:t>
      </w:r>
    </w:p>
    <w:p w14:paraId="5564B831" w14:textId="77777777" w:rsidR="00C51132" w:rsidRDefault="00000000">
      <w:pPr>
        <w:pStyle w:val="Image"/>
      </w:pPr>
      <w:r>
        <w:rPr>
          <w:noProof/>
        </w:rPr>
        <w:drawing>
          <wp:inline distT="0" distB="0" distL="0" distR="0" wp14:anchorId="6E88C337" wp14:editId="0FB5FB1C">
            <wp:extent cx="3657600" cy="459873"/>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459873"/>
                    </a:xfrm>
                    <a:prstGeom prst="rect">
                      <a:avLst/>
                    </a:prstGeom>
                    <a:noFill/>
                    <a:ln>
                      <a:noFill/>
                    </a:ln>
                  </pic:spPr>
                </pic:pic>
              </a:graphicData>
            </a:graphic>
          </wp:inline>
        </w:drawing>
      </w:r>
    </w:p>
    <w:p w14:paraId="13FB0F56" w14:textId="77777777" w:rsidR="00C51132" w:rsidRDefault="00000000">
      <w:pPr>
        <w:pStyle w:val="Image"/>
      </w:pPr>
      <w:r>
        <w:rPr>
          <w:noProof/>
        </w:rPr>
        <w:drawing>
          <wp:inline distT="0" distB="0" distL="0" distR="0" wp14:anchorId="536F2AD3" wp14:editId="6ACACFB2">
            <wp:extent cx="3657600" cy="55612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56126"/>
                    </a:xfrm>
                    <a:prstGeom prst="rect">
                      <a:avLst/>
                    </a:prstGeom>
                    <a:noFill/>
                    <a:ln>
                      <a:noFill/>
                    </a:ln>
                  </pic:spPr>
                </pic:pic>
              </a:graphicData>
            </a:graphic>
          </wp:inline>
        </w:drawing>
      </w:r>
    </w:p>
    <w:p w14:paraId="2188206C" w14:textId="77777777" w:rsidR="00C51132" w:rsidRDefault="00C51132">
      <w:pPr>
        <w:pStyle w:val="Body"/>
      </w:pPr>
    </w:p>
    <w:p w14:paraId="7E50A254" w14:textId="77777777" w:rsidR="00C51132" w:rsidRDefault="00000000">
      <w:pPr>
        <w:pStyle w:val="Caption"/>
      </w:pPr>
      <w:r>
        <w:t>Gloria in Excelsis</w:t>
      </w:r>
      <w:r>
        <w:tab/>
      </w:r>
      <w:r>
        <w:rPr>
          <w:rStyle w:val="Subcaption"/>
          <w:b w:val="0"/>
        </w:rPr>
        <w:t>Luke 2:14; John 1:29</w:t>
      </w:r>
    </w:p>
    <w:p w14:paraId="76705B36" w14:textId="77777777" w:rsidR="00C51132" w:rsidRDefault="00000000">
      <w:pPr>
        <w:pStyle w:val="Image"/>
      </w:pPr>
      <w:r>
        <w:rPr>
          <w:noProof/>
        </w:rPr>
        <w:drawing>
          <wp:inline distT="0" distB="0" distL="0" distR="0" wp14:anchorId="018EC0DA" wp14:editId="5C890EEF">
            <wp:extent cx="3657600" cy="459873"/>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459873"/>
                    </a:xfrm>
                    <a:prstGeom prst="rect">
                      <a:avLst/>
                    </a:prstGeom>
                    <a:noFill/>
                    <a:ln>
                      <a:noFill/>
                    </a:ln>
                  </pic:spPr>
                </pic:pic>
              </a:graphicData>
            </a:graphic>
          </wp:inline>
        </w:drawing>
      </w:r>
    </w:p>
    <w:p w14:paraId="4F6819A2" w14:textId="77777777" w:rsidR="00C51132" w:rsidRDefault="00000000">
      <w:pPr>
        <w:pStyle w:val="Image"/>
      </w:pPr>
      <w:r>
        <w:rPr>
          <w:noProof/>
        </w:rPr>
        <w:drawing>
          <wp:inline distT="0" distB="0" distL="0" distR="0" wp14:anchorId="110ED952" wp14:editId="01B3CC59">
            <wp:extent cx="3657600" cy="50265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502652"/>
                    </a:xfrm>
                    <a:prstGeom prst="rect">
                      <a:avLst/>
                    </a:prstGeom>
                    <a:noFill/>
                    <a:ln>
                      <a:noFill/>
                    </a:ln>
                  </pic:spPr>
                </pic:pic>
              </a:graphicData>
            </a:graphic>
          </wp:inline>
        </w:drawing>
      </w:r>
    </w:p>
    <w:p w14:paraId="67AC2ECC" w14:textId="77777777" w:rsidR="00C51132" w:rsidRDefault="00000000">
      <w:pPr>
        <w:pStyle w:val="Image"/>
      </w:pPr>
      <w:r>
        <w:rPr>
          <w:noProof/>
        </w:rPr>
        <w:drawing>
          <wp:inline distT="0" distB="0" distL="0" distR="0" wp14:anchorId="69B33697" wp14:editId="1B422AE8">
            <wp:extent cx="3657600" cy="50265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502652"/>
                    </a:xfrm>
                    <a:prstGeom prst="rect">
                      <a:avLst/>
                    </a:prstGeom>
                    <a:noFill/>
                    <a:ln>
                      <a:noFill/>
                    </a:ln>
                  </pic:spPr>
                </pic:pic>
              </a:graphicData>
            </a:graphic>
          </wp:inline>
        </w:drawing>
      </w:r>
    </w:p>
    <w:p w14:paraId="538C24DF" w14:textId="77777777" w:rsidR="00C51132" w:rsidRDefault="00000000">
      <w:pPr>
        <w:pStyle w:val="Image"/>
      </w:pPr>
      <w:r>
        <w:rPr>
          <w:noProof/>
        </w:rPr>
        <w:drawing>
          <wp:inline distT="0" distB="0" distL="0" distR="0" wp14:anchorId="5474CDE9" wp14:editId="200C565D">
            <wp:extent cx="3657600" cy="502652"/>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502652"/>
                    </a:xfrm>
                    <a:prstGeom prst="rect">
                      <a:avLst/>
                    </a:prstGeom>
                    <a:noFill/>
                    <a:ln>
                      <a:noFill/>
                    </a:ln>
                  </pic:spPr>
                </pic:pic>
              </a:graphicData>
            </a:graphic>
          </wp:inline>
        </w:drawing>
      </w:r>
    </w:p>
    <w:p w14:paraId="426F53E8" w14:textId="77777777" w:rsidR="00C51132" w:rsidRDefault="00000000">
      <w:pPr>
        <w:pStyle w:val="Image"/>
      </w:pPr>
      <w:r>
        <w:rPr>
          <w:noProof/>
        </w:rPr>
        <w:drawing>
          <wp:inline distT="0" distB="0" distL="0" distR="0" wp14:anchorId="1459E4C9" wp14:editId="57AAB2EF">
            <wp:extent cx="3657600" cy="502652"/>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502652"/>
                    </a:xfrm>
                    <a:prstGeom prst="rect">
                      <a:avLst/>
                    </a:prstGeom>
                    <a:noFill/>
                    <a:ln>
                      <a:noFill/>
                    </a:ln>
                  </pic:spPr>
                </pic:pic>
              </a:graphicData>
            </a:graphic>
          </wp:inline>
        </w:drawing>
      </w:r>
    </w:p>
    <w:p w14:paraId="43F2BD67" w14:textId="77777777" w:rsidR="00C51132" w:rsidRDefault="00000000">
      <w:pPr>
        <w:pStyle w:val="Image"/>
      </w:pPr>
      <w:r>
        <w:rPr>
          <w:noProof/>
        </w:rPr>
        <w:drawing>
          <wp:inline distT="0" distB="0" distL="0" distR="0" wp14:anchorId="4A9F5257" wp14:editId="5D26B370">
            <wp:extent cx="3657600" cy="491957"/>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491957"/>
                    </a:xfrm>
                    <a:prstGeom prst="rect">
                      <a:avLst/>
                    </a:prstGeom>
                    <a:noFill/>
                    <a:ln>
                      <a:noFill/>
                    </a:ln>
                  </pic:spPr>
                </pic:pic>
              </a:graphicData>
            </a:graphic>
          </wp:inline>
        </w:drawing>
      </w:r>
    </w:p>
    <w:p w14:paraId="5258F541" w14:textId="77777777" w:rsidR="00C51132" w:rsidRDefault="00000000">
      <w:pPr>
        <w:pStyle w:val="Image"/>
      </w:pPr>
      <w:r>
        <w:rPr>
          <w:noProof/>
        </w:rPr>
        <w:lastRenderedPageBreak/>
        <w:drawing>
          <wp:inline distT="0" distB="0" distL="0" distR="0" wp14:anchorId="30BEB5BE" wp14:editId="1F4EFCA3">
            <wp:extent cx="3657600" cy="513347"/>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513347"/>
                    </a:xfrm>
                    <a:prstGeom prst="rect">
                      <a:avLst/>
                    </a:prstGeom>
                    <a:noFill/>
                    <a:ln>
                      <a:noFill/>
                    </a:ln>
                  </pic:spPr>
                </pic:pic>
              </a:graphicData>
            </a:graphic>
          </wp:inline>
        </w:drawing>
      </w:r>
    </w:p>
    <w:p w14:paraId="39C59A7A" w14:textId="77777777" w:rsidR="00C51132" w:rsidRDefault="00000000">
      <w:pPr>
        <w:pStyle w:val="Image"/>
      </w:pPr>
      <w:r>
        <w:rPr>
          <w:noProof/>
        </w:rPr>
        <w:drawing>
          <wp:inline distT="0" distB="0" distL="0" distR="0" wp14:anchorId="343EBF0D" wp14:editId="66341449">
            <wp:extent cx="3657600" cy="502652"/>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502652"/>
                    </a:xfrm>
                    <a:prstGeom prst="rect">
                      <a:avLst/>
                    </a:prstGeom>
                    <a:noFill/>
                    <a:ln>
                      <a:noFill/>
                    </a:ln>
                  </pic:spPr>
                </pic:pic>
              </a:graphicData>
            </a:graphic>
          </wp:inline>
        </w:drawing>
      </w:r>
    </w:p>
    <w:p w14:paraId="6CC40851" w14:textId="77777777" w:rsidR="00C51132" w:rsidRDefault="00000000">
      <w:pPr>
        <w:pStyle w:val="Image"/>
      </w:pPr>
      <w:r>
        <w:rPr>
          <w:noProof/>
        </w:rPr>
        <w:drawing>
          <wp:inline distT="0" distB="0" distL="0" distR="0" wp14:anchorId="76FB280E" wp14:editId="1C3CA4BD">
            <wp:extent cx="3657600" cy="502652"/>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502652"/>
                    </a:xfrm>
                    <a:prstGeom prst="rect">
                      <a:avLst/>
                    </a:prstGeom>
                    <a:noFill/>
                    <a:ln>
                      <a:noFill/>
                    </a:ln>
                  </pic:spPr>
                </pic:pic>
              </a:graphicData>
            </a:graphic>
          </wp:inline>
        </w:drawing>
      </w:r>
    </w:p>
    <w:p w14:paraId="37800F00" w14:textId="77777777" w:rsidR="00C51132" w:rsidRDefault="00000000">
      <w:pPr>
        <w:pStyle w:val="Image"/>
      </w:pPr>
      <w:r>
        <w:rPr>
          <w:noProof/>
        </w:rPr>
        <w:drawing>
          <wp:inline distT="0" distB="0" distL="0" distR="0" wp14:anchorId="5D889FAE" wp14:editId="5D62B8D1">
            <wp:extent cx="3657600" cy="502652"/>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502652"/>
                    </a:xfrm>
                    <a:prstGeom prst="rect">
                      <a:avLst/>
                    </a:prstGeom>
                    <a:noFill/>
                    <a:ln>
                      <a:noFill/>
                    </a:ln>
                  </pic:spPr>
                </pic:pic>
              </a:graphicData>
            </a:graphic>
          </wp:inline>
        </w:drawing>
      </w:r>
    </w:p>
    <w:p w14:paraId="46CC4B57" w14:textId="77777777" w:rsidR="00C51132" w:rsidRDefault="00000000">
      <w:pPr>
        <w:pStyle w:val="Image"/>
      </w:pPr>
      <w:r>
        <w:rPr>
          <w:noProof/>
        </w:rPr>
        <w:drawing>
          <wp:inline distT="0" distB="0" distL="0" distR="0" wp14:anchorId="2F590544" wp14:editId="052BC54B">
            <wp:extent cx="3657600" cy="502652"/>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502652"/>
                    </a:xfrm>
                    <a:prstGeom prst="rect">
                      <a:avLst/>
                    </a:prstGeom>
                    <a:noFill/>
                    <a:ln>
                      <a:noFill/>
                    </a:ln>
                  </pic:spPr>
                </pic:pic>
              </a:graphicData>
            </a:graphic>
          </wp:inline>
        </w:drawing>
      </w:r>
    </w:p>
    <w:p w14:paraId="2673285E" w14:textId="77777777" w:rsidR="00C51132" w:rsidRDefault="00000000">
      <w:pPr>
        <w:pStyle w:val="Image"/>
      </w:pPr>
      <w:r>
        <w:rPr>
          <w:noProof/>
        </w:rPr>
        <w:drawing>
          <wp:inline distT="0" distB="0" distL="0" distR="0" wp14:anchorId="7B3C7B93" wp14:editId="5A5DB27B">
            <wp:extent cx="3657600" cy="502652"/>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502652"/>
                    </a:xfrm>
                    <a:prstGeom prst="rect">
                      <a:avLst/>
                    </a:prstGeom>
                    <a:noFill/>
                    <a:ln>
                      <a:noFill/>
                    </a:ln>
                  </pic:spPr>
                </pic:pic>
              </a:graphicData>
            </a:graphic>
          </wp:inline>
        </w:drawing>
      </w:r>
    </w:p>
    <w:p w14:paraId="2AE056DF" w14:textId="77777777" w:rsidR="00C51132" w:rsidRDefault="00C51132">
      <w:pPr>
        <w:pStyle w:val="Body"/>
      </w:pPr>
    </w:p>
    <w:p w14:paraId="7B716FBE" w14:textId="77777777" w:rsidR="00C51132" w:rsidRDefault="00000000">
      <w:pPr>
        <w:pStyle w:val="Caption"/>
      </w:pPr>
      <w:r>
        <w:t>Salutation and Collect of the Day</w:t>
      </w:r>
    </w:p>
    <w:p w14:paraId="49D8B7D8" w14:textId="77777777" w:rsidR="00C51132" w:rsidRDefault="00000000">
      <w:pPr>
        <w:pStyle w:val="LSBResponsorial"/>
      </w:pPr>
      <w:r>
        <w:rPr>
          <w:rStyle w:val="LSBSymbol"/>
        </w:rPr>
        <w:t>P</w:t>
      </w:r>
      <w:r>
        <w:tab/>
        <w:t>The Lord be with you.</w:t>
      </w:r>
    </w:p>
    <w:p w14:paraId="1A11C1FF" w14:textId="77777777" w:rsidR="00C51132" w:rsidRDefault="00000000">
      <w:pPr>
        <w:pStyle w:val="Image"/>
      </w:pPr>
      <w:r>
        <w:rPr>
          <w:noProof/>
        </w:rPr>
        <w:drawing>
          <wp:inline distT="0" distB="0" distL="0" distR="0" wp14:anchorId="57951118" wp14:editId="0CBD9B97">
            <wp:extent cx="2933700" cy="571499"/>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2933700" cy="571499"/>
                    </a:xfrm>
                    <a:prstGeom prst="rect">
                      <a:avLst/>
                    </a:prstGeom>
                    <a:noFill/>
                    <a:ln>
                      <a:noFill/>
                    </a:ln>
                  </pic:spPr>
                </pic:pic>
              </a:graphicData>
            </a:graphic>
          </wp:inline>
        </w:drawing>
      </w:r>
    </w:p>
    <w:p w14:paraId="364C1606" w14:textId="77777777" w:rsidR="00C51132" w:rsidRDefault="00000000">
      <w:pPr>
        <w:pStyle w:val="Body"/>
      </w:pPr>
      <w:r>
        <w:t xml:space="preserve"> </w:t>
      </w:r>
    </w:p>
    <w:p w14:paraId="1FF5BB79" w14:textId="77777777" w:rsidR="00C51132" w:rsidRDefault="00000000">
      <w:pPr>
        <w:pStyle w:val="LSBResponsorial"/>
      </w:pPr>
      <w:r>
        <w:rPr>
          <w:rStyle w:val="LSBSymbol"/>
        </w:rPr>
        <w:t>P</w:t>
      </w:r>
      <w:r>
        <w:tab/>
        <w:t>Let us pray.</w:t>
      </w:r>
    </w:p>
    <w:p w14:paraId="3125DBE3" w14:textId="77777777" w:rsidR="00C51132" w:rsidRDefault="00000000">
      <w:pPr>
        <w:pStyle w:val="LSBResponsorialContinued"/>
      </w:pPr>
      <w:r>
        <w:t>Almighty God, merciful Father, since You have wakened from death the Shepherd of Your sheep, grant us Your Holy Spirit that when we hear the voice of our Shepherd we may know Him who calls us each by name and follow where He leads; through the same Jesus Christ, Your Son, our Lord, who lives and reigns with You and the Holy Spirit, one God, now and forever.</w:t>
      </w:r>
    </w:p>
    <w:p w14:paraId="14715F85" w14:textId="77777777" w:rsidR="00C51132" w:rsidRDefault="00000000">
      <w:pPr>
        <w:pStyle w:val="Body"/>
      </w:pPr>
      <w:r>
        <w:t xml:space="preserve"> </w:t>
      </w:r>
    </w:p>
    <w:p w14:paraId="5C6A32CD" w14:textId="77777777" w:rsidR="00C51132" w:rsidRDefault="00000000">
      <w:pPr>
        <w:pStyle w:val="Image"/>
      </w:pPr>
      <w:r>
        <w:rPr>
          <w:noProof/>
        </w:rPr>
        <w:drawing>
          <wp:inline distT="0" distB="0" distL="0" distR="0" wp14:anchorId="6106A979" wp14:editId="57A07AF2">
            <wp:extent cx="2070100" cy="533399"/>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2070100" cy="533399"/>
                    </a:xfrm>
                    <a:prstGeom prst="rect">
                      <a:avLst/>
                    </a:prstGeom>
                    <a:noFill/>
                    <a:ln>
                      <a:noFill/>
                    </a:ln>
                  </pic:spPr>
                </pic:pic>
              </a:graphicData>
            </a:graphic>
          </wp:inline>
        </w:drawing>
      </w:r>
    </w:p>
    <w:p w14:paraId="712BD93B" w14:textId="77777777" w:rsidR="00C51132" w:rsidRDefault="00C51132">
      <w:pPr>
        <w:pStyle w:val="Body"/>
      </w:pPr>
    </w:p>
    <w:p w14:paraId="3A39A8D1" w14:textId="77777777" w:rsidR="00C51132" w:rsidRDefault="00000000">
      <w:pPr>
        <w:pStyle w:val="Rubric"/>
      </w:pPr>
      <w:r>
        <w:lastRenderedPageBreak/>
        <w:t>Sit</w:t>
      </w:r>
    </w:p>
    <w:p w14:paraId="510E217B" w14:textId="77777777" w:rsidR="00C51132" w:rsidRDefault="00C51132">
      <w:pPr>
        <w:pStyle w:val="Body"/>
      </w:pPr>
    </w:p>
    <w:p w14:paraId="2627576F" w14:textId="77777777" w:rsidR="00C51132" w:rsidRDefault="00000000">
      <w:pPr>
        <w:pStyle w:val="Caption"/>
      </w:pPr>
      <w:r>
        <w:t>First Reading</w:t>
      </w:r>
      <w:r>
        <w:tab/>
      </w:r>
      <w:r>
        <w:rPr>
          <w:rStyle w:val="Subcaption"/>
          <w:b w:val="0"/>
        </w:rPr>
        <w:t>Acts 20:17–35</w:t>
      </w:r>
    </w:p>
    <w:p w14:paraId="39B4ECF4" w14:textId="77777777" w:rsidR="00C51132" w:rsidRDefault="00000000">
      <w:pPr>
        <w:pStyle w:val="Body"/>
      </w:pPr>
      <w:r>
        <w:tab/>
      </w:r>
      <w:r>
        <w:rPr>
          <w:rStyle w:val="VerseNumber"/>
        </w:rPr>
        <w:t>17</w:t>
      </w:r>
      <w:r>
        <w:t xml:space="preserve">Now from Miletus [Paul] sent to Ephesus and called the elders of the church to come to him. </w:t>
      </w:r>
      <w:r>
        <w:rPr>
          <w:rStyle w:val="VerseNumber"/>
        </w:rPr>
        <w:t>18</w:t>
      </w:r>
      <w:r>
        <w:t>And when they came to him, he said to them:</w:t>
      </w:r>
    </w:p>
    <w:p w14:paraId="6CF327AD" w14:textId="77777777" w:rsidR="00C51132" w:rsidRDefault="00000000">
      <w:pPr>
        <w:pStyle w:val="Body"/>
      </w:pPr>
      <w:r>
        <w:tab/>
        <w:t xml:space="preserve">“You yourselves know how I lived among you the whole time from the first day that I set foot in Asia, </w:t>
      </w:r>
      <w:r>
        <w:rPr>
          <w:rStyle w:val="VerseNumber"/>
        </w:rPr>
        <w:t>19</w:t>
      </w:r>
      <w:r>
        <w:t xml:space="preserve">serving the Lord with all humility and with tears and with trials that happened to me through the plots of the Jews; </w:t>
      </w:r>
      <w:r>
        <w:rPr>
          <w:rStyle w:val="VerseNumber"/>
        </w:rPr>
        <w:t>20</w:t>
      </w:r>
      <w:r>
        <w:t xml:space="preserve">how I did not shrink from declaring to you anything that was profitable, and teaching you in public and from house to house, </w:t>
      </w:r>
      <w:r>
        <w:rPr>
          <w:rStyle w:val="VerseNumber"/>
        </w:rPr>
        <w:t>21</w:t>
      </w:r>
      <w:r>
        <w:t xml:space="preserve">testifying both to Jews and to Greeks of repentance toward God and of faith in our Lord Jesus Christ. </w:t>
      </w:r>
      <w:r>
        <w:rPr>
          <w:rStyle w:val="VerseNumber"/>
        </w:rPr>
        <w:t>22</w:t>
      </w:r>
      <w:r>
        <w:t xml:space="preserve">And now, behold, I am going to Jerusalem, constrained by the Spirit, not knowing what will happen to me there, </w:t>
      </w:r>
      <w:r>
        <w:rPr>
          <w:rStyle w:val="VerseNumber"/>
        </w:rPr>
        <w:t>23</w:t>
      </w:r>
      <w:r>
        <w:t xml:space="preserve">except that the Holy Spirit testifies to me in every city that imprisonment and afflictions await me. </w:t>
      </w:r>
      <w:r>
        <w:rPr>
          <w:rStyle w:val="VerseNumber"/>
        </w:rPr>
        <w:t>24</w:t>
      </w:r>
      <w:r>
        <w:t xml:space="preserve">But I do not account my life of any value nor as precious to myself, if only I may finish my course and the ministry that I received from the Lord Jesus, to testify to the gospel of the grace of God. </w:t>
      </w:r>
      <w:r>
        <w:rPr>
          <w:rStyle w:val="VerseNumber"/>
        </w:rPr>
        <w:t>25</w:t>
      </w:r>
      <w:r>
        <w:t xml:space="preserve">And now, behold, I know that none of you among whom I have gone about proclaiming the kingdom will see my face again. </w:t>
      </w:r>
      <w:r>
        <w:rPr>
          <w:rStyle w:val="VerseNumber"/>
        </w:rPr>
        <w:t>26</w:t>
      </w:r>
      <w:r>
        <w:t xml:space="preserve">Therefore I testify to you this day that I am innocent of the blood of all of you, </w:t>
      </w:r>
      <w:r>
        <w:rPr>
          <w:rStyle w:val="VerseNumber"/>
        </w:rPr>
        <w:t>27</w:t>
      </w:r>
      <w:r>
        <w:t xml:space="preserve">for I did not shrink from declaring to you the whole counsel of God. </w:t>
      </w:r>
      <w:r>
        <w:rPr>
          <w:rStyle w:val="VerseNumber"/>
        </w:rPr>
        <w:t>28</w:t>
      </w:r>
      <w:r>
        <w:t xml:space="preserve">Pay careful attention to yourselves and to all the flock, in which the Holy Spirit has made you overseers, to care for the church of God, which he obtained with his own blood. </w:t>
      </w:r>
      <w:r>
        <w:rPr>
          <w:rStyle w:val="VerseNumber"/>
        </w:rPr>
        <w:t>29</w:t>
      </w:r>
      <w:r>
        <w:t xml:space="preserve">I know that after my departure fierce wolves will come in among you, not sparing the flock; </w:t>
      </w:r>
      <w:r>
        <w:rPr>
          <w:rStyle w:val="VerseNumber"/>
        </w:rPr>
        <w:t>30</w:t>
      </w:r>
      <w:r>
        <w:t xml:space="preserve">and from among your own selves will arise men speaking twisted things, to draw away the disciples after them. </w:t>
      </w:r>
      <w:r>
        <w:rPr>
          <w:rStyle w:val="VerseNumber"/>
        </w:rPr>
        <w:t>31</w:t>
      </w:r>
      <w:r>
        <w:t xml:space="preserve">Therefore be alert, remembering that for three years I did not cease night or day to admonish everyone with tears. </w:t>
      </w:r>
      <w:r>
        <w:rPr>
          <w:rStyle w:val="VerseNumber"/>
        </w:rPr>
        <w:t>32</w:t>
      </w:r>
      <w:r>
        <w:t xml:space="preserve">And now I commend you to God and to the word of his grace, which is able to build you up and to give you the inheritance among all those who are sanctified. </w:t>
      </w:r>
      <w:r>
        <w:rPr>
          <w:rStyle w:val="VerseNumber"/>
        </w:rPr>
        <w:t>33</w:t>
      </w:r>
      <w:r>
        <w:t xml:space="preserve">I coveted no one’s silver or gold or apparel. </w:t>
      </w:r>
      <w:r>
        <w:rPr>
          <w:rStyle w:val="VerseNumber"/>
        </w:rPr>
        <w:t>34</w:t>
      </w:r>
      <w:r>
        <w:t xml:space="preserve">You yourselves know that these hands </w:t>
      </w:r>
      <w:r>
        <w:lastRenderedPageBreak/>
        <w:t xml:space="preserve">ministered to my necessities and to those who were with me. </w:t>
      </w:r>
      <w:r>
        <w:rPr>
          <w:rStyle w:val="VerseNumber"/>
        </w:rPr>
        <w:t>35</w:t>
      </w:r>
      <w:r>
        <w:t>In all things I have shown you that by working hard in this way we must help the weak and remember the words of the Lord Jesus, how he himself said, ‘It is more blessed to give than to receive.’”</w:t>
      </w:r>
    </w:p>
    <w:p w14:paraId="47460C49" w14:textId="77777777" w:rsidR="00C51132" w:rsidRDefault="00000000">
      <w:pPr>
        <w:pStyle w:val="Body"/>
      </w:pPr>
      <w:r>
        <w:t xml:space="preserve"> </w:t>
      </w:r>
    </w:p>
    <w:p w14:paraId="655230D9" w14:textId="77777777" w:rsidR="00C51132" w:rsidRDefault="00000000">
      <w:pPr>
        <w:pStyle w:val="LSBResponsorial"/>
      </w:pPr>
      <w:r>
        <w:rPr>
          <w:rStyle w:val="LSBSymbol"/>
        </w:rPr>
        <w:t>A</w:t>
      </w:r>
      <w:r>
        <w:tab/>
        <w:t>This is the Word of the Lord.</w:t>
      </w:r>
    </w:p>
    <w:p w14:paraId="1D28D6FE" w14:textId="77777777" w:rsidR="00C51132" w:rsidRDefault="00000000">
      <w:pPr>
        <w:pStyle w:val="LSBResponsorial"/>
      </w:pPr>
      <w:r>
        <w:rPr>
          <w:rStyle w:val="LSBSymbol"/>
        </w:rPr>
        <w:t>C</w:t>
      </w:r>
      <w:r>
        <w:tab/>
      </w:r>
      <w:r>
        <w:rPr>
          <w:b/>
        </w:rPr>
        <w:t>Thanks be to God.</w:t>
      </w:r>
    </w:p>
    <w:p w14:paraId="42CC7FCD" w14:textId="77777777" w:rsidR="00C51132" w:rsidRDefault="00C51132">
      <w:pPr>
        <w:pStyle w:val="Body"/>
      </w:pPr>
    </w:p>
    <w:p w14:paraId="3A4FB7C9" w14:textId="77777777" w:rsidR="00C51132" w:rsidRDefault="00000000">
      <w:pPr>
        <w:pStyle w:val="Caption"/>
      </w:pPr>
      <w:r>
        <w:t>Gradual</w:t>
      </w:r>
      <w:r>
        <w:tab/>
      </w:r>
      <w:r>
        <w:rPr>
          <w:rStyle w:val="Subcaption"/>
          <w:b w:val="0"/>
        </w:rPr>
        <w:t>adapt. from Matthew 28:7; Hebrews 2:7; Psalm 8:6</w:t>
      </w:r>
    </w:p>
    <w:p w14:paraId="1F4A6B78" w14:textId="77777777" w:rsidR="00C51132" w:rsidRDefault="00000000">
      <w:pPr>
        <w:pStyle w:val="Poetry"/>
      </w:pPr>
      <w:r>
        <w:t>Christ has risen from the dead.</w:t>
      </w:r>
      <w:r>
        <w:br/>
      </w:r>
      <w:r>
        <w:tab/>
        <w:t>[God the Father] has crowned him with glory and honor.</w:t>
      </w:r>
      <w:r>
        <w:br/>
      </w:r>
      <w:r w:rsidRPr="001B7B36">
        <w:rPr>
          <w:b/>
          <w:bCs/>
        </w:rPr>
        <w:t>He has given him dominion over the works of his hands;</w:t>
      </w:r>
      <w:r w:rsidRPr="001B7B36">
        <w:rPr>
          <w:b/>
          <w:bCs/>
        </w:rPr>
        <w:br/>
      </w:r>
      <w:r w:rsidRPr="001B7B36">
        <w:rPr>
          <w:b/>
          <w:bCs/>
        </w:rPr>
        <w:tab/>
        <w:t>he has put all things under his feet.</w:t>
      </w:r>
    </w:p>
    <w:p w14:paraId="05099F15" w14:textId="77777777" w:rsidR="00C51132" w:rsidRDefault="00C51132">
      <w:pPr>
        <w:pStyle w:val="Body"/>
      </w:pPr>
    </w:p>
    <w:p w14:paraId="5D289CDA" w14:textId="77777777" w:rsidR="00C51132" w:rsidRDefault="00000000">
      <w:pPr>
        <w:pStyle w:val="Caption"/>
      </w:pPr>
      <w:r>
        <w:t>Epistle</w:t>
      </w:r>
      <w:r>
        <w:tab/>
      </w:r>
      <w:r>
        <w:rPr>
          <w:rStyle w:val="Subcaption"/>
          <w:b w:val="0"/>
        </w:rPr>
        <w:t>Revelation 7:9–17</w:t>
      </w:r>
    </w:p>
    <w:p w14:paraId="43DC2FFB" w14:textId="77777777" w:rsidR="00C51132" w:rsidRDefault="00000000">
      <w:pPr>
        <w:pStyle w:val="Body"/>
      </w:pPr>
      <w:r>
        <w:tab/>
      </w:r>
      <w:r>
        <w:rPr>
          <w:rStyle w:val="VerseNumber"/>
        </w:rPr>
        <w:t>9</w:t>
      </w:r>
      <w:r>
        <w:t xml:space="preserve">After this I looked, and behold, a great multitude that no one could number, from every nation, from all tribes and peoples and languages, standing before the throne and before the Lamb, clothed in white robes, with palm branches in their hands, </w:t>
      </w:r>
      <w:r>
        <w:rPr>
          <w:rStyle w:val="VerseNumber"/>
        </w:rPr>
        <w:t>10</w:t>
      </w:r>
      <w:r>
        <w:t xml:space="preserve">and crying out with a loud voice, “Salvation belongs to our God who sits on the throne, and to the Lamb!” </w:t>
      </w:r>
      <w:r>
        <w:rPr>
          <w:rStyle w:val="VerseNumber"/>
        </w:rPr>
        <w:t>11</w:t>
      </w:r>
      <w:r>
        <w:t xml:space="preserve">And all the angels were standing around the throne and around the elders and the four living creatures, and they fell on their faces before the throne and worshiped God, </w:t>
      </w:r>
      <w:r>
        <w:rPr>
          <w:rStyle w:val="VerseNumber"/>
        </w:rPr>
        <w:t>12</w:t>
      </w:r>
      <w:r>
        <w:t>saying, “Amen! Blessing and glory and wisdom and thanksgiving and honor and power and might be to our God forever and ever! Amen.”</w:t>
      </w:r>
    </w:p>
    <w:p w14:paraId="7129823A" w14:textId="77777777" w:rsidR="00C51132" w:rsidRDefault="00000000">
      <w:pPr>
        <w:pStyle w:val="Body"/>
      </w:pPr>
      <w:r>
        <w:tab/>
      </w:r>
      <w:r>
        <w:rPr>
          <w:rStyle w:val="VerseNumber"/>
        </w:rPr>
        <w:t>13</w:t>
      </w:r>
      <w:r>
        <w:t xml:space="preserve">Then one of the elders addressed me, saying, “Who are these, clothed in white robes, and from where have they come?” </w:t>
      </w:r>
      <w:r>
        <w:rPr>
          <w:rStyle w:val="VerseNumber"/>
        </w:rPr>
        <w:t>14</w:t>
      </w:r>
      <w:r>
        <w:t>I said to him, “Sir, you know.” And he said to me, “These are the ones coming out of the great tribulation. They have washed their robes and made them white in the blood of the Lamb.</w:t>
      </w:r>
    </w:p>
    <w:p w14:paraId="6075E74D" w14:textId="77777777" w:rsidR="00C51132" w:rsidRDefault="00000000">
      <w:pPr>
        <w:pStyle w:val="PoetryMixed"/>
      </w:pPr>
      <w:r>
        <w:rPr>
          <w:rStyle w:val="VerseNumber"/>
        </w:rPr>
        <w:t>15</w:t>
      </w:r>
      <w:r>
        <w:t>“Therefore they are before the throne of God,</w:t>
      </w:r>
      <w:r>
        <w:br/>
      </w:r>
      <w:r>
        <w:tab/>
        <w:t>and serve him day and night in his temple;</w:t>
      </w:r>
      <w:r>
        <w:br/>
      </w:r>
      <w:r>
        <w:tab/>
        <w:t xml:space="preserve">and he who sits on the throne will shelter them with </w:t>
      </w:r>
      <w:r>
        <w:lastRenderedPageBreak/>
        <w:t>his presence.</w:t>
      </w:r>
      <w:r>
        <w:br/>
      </w:r>
      <w:r>
        <w:rPr>
          <w:rStyle w:val="VerseNumber"/>
        </w:rPr>
        <w:t>16</w:t>
      </w:r>
      <w:r>
        <w:t>They shall hunger no more, neither thirst anymore;</w:t>
      </w:r>
      <w:r>
        <w:br/>
      </w:r>
      <w:r>
        <w:tab/>
        <w:t>the sun shall not strike them,</w:t>
      </w:r>
      <w:r>
        <w:br/>
      </w:r>
      <w:r>
        <w:tab/>
        <w:t>nor any scorching heat.</w:t>
      </w:r>
      <w:r>
        <w:br/>
      </w:r>
      <w:r>
        <w:rPr>
          <w:rStyle w:val="VerseNumber"/>
        </w:rPr>
        <w:t>17</w:t>
      </w:r>
      <w:r>
        <w:t>For the Lamb in the midst of the throne will be their shepherd,</w:t>
      </w:r>
      <w:r>
        <w:br/>
      </w:r>
      <w:r>
        <w:tab/>
        <w:t>and he will guide them to springs of living water,</w:t>
      </w:r>
      <w:r>
        <w:br/>
        <w:t>and God will wipe away every tear from their eyes.”</w:t>
      </w:r>
    </w:p>
    <w:p w14:paraId="2637551C" w14:textId="77777777" w:rsidR="00C51132" w:rsidRDefault="00000000">
      <w:pPr>
        <w:pStyle w:val="Body"/>
      </w:pPr>
      <w:r>
        <w:t xml:space="preserve"> </w:t>
      </w:r>
    </w:p>
    <w:p w14:paraId="33C8C85F" w14:textId="77777777" w:rsidR="00C51132" w:rsidRDefault="00000000">
      <w:pPr>
        <w:pStyle w:val="LSBResponsorial"/>
      </w:pPr>
      <w:r>
        <w:rPr>
          <w:rStyle w:val="LSBSymbol"/>
        </w:rPr>
        <w:t>A</w:t>
      </w:r>
      <w:r>
        <w:tab/>
        <w:t>This is the Word of the Lord.</w:t>
      </w:r>
    </w:p>
    <w:p w14:paraId="38BBBD01" w14:textId="77777777" w:rsidR="00C51132" w:rsidRDefault="00000000">
      <w:pPr>
        <w:pStyle w:val="LSBResponsorial"/>
      </w:pPr>
      <w:r>
        <w:rPr>
          <w:rStyle w:val="LSBSymbol"/>
        </w:rPr>
        <w:t>C</w:t>
      </w:r>
      <w:r>
        <w:tab/>
      </w:r>
      <w:r>
        <w:rPr>
          <w:b/>
        </w:rPr>
        <w:t>Thanks be to God.</w:t>
      </w:r>
    </w:p>
    <w:p w14:paraId="154E96B3" w14:textId="77777777" w:rsidR="00C51132" w:rsidRDefault="00C51132">
      <w:pPr>
        <w:pStyle w:val="Body"/>
      </w:pPr>
    </w:p>
    <w:p w14:paraId="02F80183" w14:textId="77777777" w:rsidR="00C51132" w:rsidRDefault="00000000">
      <w:pPr>
        <w:pStyle w:val="Rubric"/>
      </w:pPr>
      <w:r>
        <w:t>Stand</w:t>
      </w:r>
    </w:p>
    <w:p w14:paraId="7F5E9FB4" w14:textId="77777777" w:rsidR="00C51132" w:rsidRDefault="00C51132">
      <w:pPr>
        <w:pStyle w:val="Body"/>
      </w:pPr>
    </w:p>
    <w:p w14:paraId="6C21C788" w14:textId="77777777" w:rsidR="00C51132" w:rsidRDefault="00000000">
      <w:pPr>
        <w:pStyle w:val="Caption"/>
      </w:pPr>
      <w:r>
        <w:t>Alleluia</w:t>
      </w:r>
    </w:p>
    <w:p w14:paraId="66F0A903" w14:textId="77777777" w:rsidR="00C51132" w:rsidRDefault="00000000">
      <w:pPr>
        <w:pStyle w:val="Image"/>
      </w:pPr>
      <w:r>
        <w:rPr>
          <w:noProof/>
        </w:rPr>
        <w:drawing>
          <wp:inline distT="0" distB="0" distL="0" distR="0" wp14:anchorId="429976A6" wp14:editId="146984E4">
            <wp:extent cx="3657600" cy="449178"/>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449178"/>
                    </a:xfrm>
                    <a:prstGeom prst="rect">
                      <a:avLst/>
                    </a:prstGeom>
                    <a:noFill/>
                    <a:ln>
                      <a:noFill/>
                    </a:ln>
                  </pic:spPr>
                </pic:pic>
              </a:graphicData>
            </a:graphic>
          </wp:inline>
        </w:drawing>
      </w:r>
    </w:p>
    <w:p w14:paraId="3990B4A1" w14:textId="77777777" w:rsidR="00C51132" w:rsidRDefault="00C51132">
      <w:pPr>
        <w:pStyle w:val="Body"/>
      </w:pPr>
    </w:p>
    <w:p w14:paraId="7F6E4479" w14:textId="77777777" w:rsidR="00C51132" w:rsidRDefault="00000000">
      <w:pPr>
        <w:pStyle w:val="Caption"/>
      </w:pPr>
      <w:r>
        <w:t>Holy Gospel</w:t>
      </w:r>
      <w:r>
        <w:tab/>
      </w:r>
      <w:r>
        <w:rPr>
          <w:rStyle w:val="Subcaption"/>
          <w:b w:val="0"/>
        </w:rPr>
        <w:t>John 10:22–30</w:t>
      </w:r>
    </w:p>
    <w:p w14:paraId="4445DACE" w14:textId="77777777" w:rsidR="00C51132" w:rsidRDefault="00000000">
      <w:pPr>
        <w:pStyle w:val="LSBResponsorial"/>
      </w:pPr>
      <w:r>
        <w:rPr>
          <w:rStyle w:val="LSBSymbol"/>
        </w:rPr>
        <w:t>P</w:t>
      </w:r>
      <w:r>
        <w:tab/>
        <w:t>The Holy Gospel according to St. John, the tenth chapter.</w:t>
      </w:r>
    </w:p>
    <w:p w14:paraId="46E7EC9F" w14:textId="77777777" w:rsidR="00C51132" w:rsidRDefault="00000000">
      <w:pPr>
        <w:pStyle w:val="Body"/>
      </w:pPr>
      <w:r>
        <w:t xml:space="preserve"> </w:t>
      </w:r>
    </w:p>
    <w:p w14:paraId="4A6D7D28" w14:textId="77777777" w:rsidR="00C51132" w:rsidRDefault="00000000">
      <w:pPr>
        <w:pStyle w:val="Image"/>
      </w:pPr>
      <w:r>
        <w:rPr>
          <w:noProof/>
        </w:rPr>
        <w:drawing>
          <wp:inline distT="0" distB="0" distL="0" distR="0" wp14:anchorId="2F1BD65A" wp14:editId="59FB0506">
            <wp:extent cx="2933700" cy="54609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2933700" cy="546099"/>
                    </a:xfrm>
                    <a:prstGeom prst="rect">
                      <a:avLst/>
                    </a:prstGeom>
                    <a:noFill/>
                    <a:ln>
                      <a:noFill/>
                    </a:ln>
                  </pic:spPr>
                </pic:pic>
              </a:graphicData>
            </a:graphic>
          </wp:inline>
        </w:drawing>
      </w:r>
    </w:p>
    <w:p w14:paraId="656748DC" w14:textId="77777777" w:rsidR="00C51132" w:rsidRDefault="00000000">
      <w:pPr>
        <w:pStyle w:val="Body"/>
      </w:pPr>
      <w:r>
        <w:t xml:space="preserve"> </w:t>
      </w:r>
    </w:p>
    <w:p w14:paraId="638C6087" w14:textId="77777777" w:rsidR="00C51132" w:rsidRDefault="00000000">
      <w:pPr>
        <w:pStyle w:val="Body"/>
      </w:pPr>
      <w:r>
        <w:tab/>
      </w:r>
      <w:r>
        <w:rPr>
          <w:rStyle w:val="VerseNumber"/>
        </w:rPr>
        <w:t>22</w:t>
      </w:r>
      <w:r>
        <w:t xml:space="preserve">At that time the Feast of Dedication took place at Jerusalem. It was winter, </w:t>
      </w:r>
      <w:r>
        <w:rPr>
          <w:rStyle w:val="VerseNumber"/>
        </w:rPr>
        <w:t>23</w:t>
      </w:r>
      <w:r>
        <w:t xml:space="preserve">and Jesus was walking in the temple, in the colonnade of Solomon. </w:t>
      </w:r>
      <w:r>
        <w:rPr>
          <w:rStyle w:val="VerseNumber"/>
        </w:rPr>
        <w:t>24</w:t>
      </w:r>
      <w:r>
        <w:t xml:space="preserve">So the Jews gathered around him and said to him, “How long will you keep us in suspense? If you are the Christ, tell us plainly.” </w:t>
      </w:r>
      <w:r>
        <w:rPr>
          <w:rStyle w:val="VerseNumber"/>
        </w:rPr>
        <w:t>25</w:t>
      </w:r>
      <w:r>
        <w:t xml:space="preserve">Jesus answered them, “I told you, and you do not believe. The works that I do in my Father’s name bear witness about me, </w:t>
      </w:r>
      <w:r>
        <w:rPr>
          <w:rStyle w:val="VerseNumber"/>
        </w:rPr>
        <w:t>26</w:t>
      </w:r>
      <w:r>
        <w:t xml:space="preserve">but you do not believe because you are not part of my flock. </w:t>
      </w:r>
      <w:r>
        <w:rPr>
          <w:rStyle w:val="VerseNumber"/>
        </w:rPr>
        <w:t>27</w:t>
      </w:r>
      <w:r>
        <w:t xml:space="preserve">My sheep hear my voice, and I know them, and they follow me. </w:t>
      </w:r>
      <w:r>
        <w:rPr>
          <w:rStyle w:val="VerseNumber"/>
        </w:rPr>
        <w:t>28</w:t>
      </w:r>
      <w:r>
        <w:t xml:space="preserve">I give them eternal life, and they will never perish, and no one will snatch them out of my hand. </w:t>
      </w:r>
      <w:r>
        <w:rPr>
          <w:rStyle w:val="VerseNumber"/>
        </w:rPr>
        <w:lastRenderedPageBreak/>
        <w:t>29</w:t>
      </w:r>
      <w:r>
        <w:t xml:space="preserve">My Father, who has given them to me, is greater than all, and no one is able to snatch them out of the Father’s hand. </w:t>
      </w:r>
      <w:r>
        <w:rPr>
          <w:rStyle w:val="VerseNumber"/>
        </w:rPr>
        <w:t>30</w:t>
      </w:r>
      <w:r>
        <w:t>I and the Father are one.”</w:t>
      </w:r>
    </w:p>
    <w:p w14:paraId="1B600EBC" w14:textId="77777777" w:rsidR="00C51132" w:rsidRDefault="00000000">
      <w:pPr>
        <w:pStyle w:val="Body"/>
      </w:pPr>
      <w:r>
        <w:t xml:space="preserve"> </w:t>
      </w:r>
    </w:p>
    <w:p w14:paraId="4F220728" w14:textId="77777777" w:rsidR="00C51132" w:rsidRDefault="00000000">
      <w:pPr>
        <w:pStyle w:val="LSBResponsorial"/>
      </w:pPr>
      <w:r>
        <w:rPr>
          <w:rStyle w:val="LSBSymbol"/>
        </w:rPr>
        <w:t>P</w:t>
      </w:r>
      <w:r>
        <w:tab/>
        <w:t>This is the Gospel of the Lord.</w:t>
      </w:r>
    </w:p>
    <w:p w14:paraId="67796099" w14:textId="77777777" w:rsidR="00C51132" w:rsidRDefault="00000000">
      <w:pPr>
        <w:pStyle w:val="Body"/>
      </w:pPr>
      <w:r>
        <w:t xml:space="preserve"> </w:t>
      </w:r>
    </w:p>
    <w:p w14:paraId="367BA9F8" w14:textId="77777777" w:rsidR="00C51132" w:rsidRDefault="00000000">
      <w:pPr>
        <w:pStyle w:val="Image"/>
      </w:pPr>
      <w:r>
        <w:rPr>
          <w:noProof/>
        </w:rPr>
        <w:drawing>
          <wp:inline distT="0" distB="0" distL="0" distR="0" wp14:anchorId="0DFC9837" wp14:editId="2E683213">
            <wp:extent cx="2933700" cy="53339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2933700" cy="533399"/>
                    </a:xfrm>
                    <a:prstGeom prst="rect">
                      <a:avLst/>
                    </a:prstGeom>
                    <a:noFill/>
                    <a:ln>
                      <a:noFill/>
                    </a:ln>
                  </pic:spPr>
                </pic:pic>
              </a:graphicData>
            </a:graphic>
          </wp:inline>
        </w:drawing>
      </w:r>
    </w:p>
    <w:p w14:paraId="41346782" w14:textId="77777777" w:rsidR="00C51132" w:rsidRDefault="00C51132">
      <w:pPr>
        <w:pStyle w:val="Body"/>
      </w:pPr>
    </w:p>
    <w:p w14:paraId="1273CCF5" w14:textId="77777777" w:rsidR="00C51132" w:rsidRDefault="00000000">
      <w:pPr>
        <w:pStyle w:val="Caption"/>
      </w:pPr>
      <w:r>
        <w:t>Apostles’ Creed</w:t>
      </w:r>
    </w:p>
    <w:p w14:paraId="7F8A879A" w14:textId="77777777" w:rsidR="00C51132" w:rsidRDefault="00000000">
      <w:pPr>
        <w:pStyle w:val="LSBResponsorial"/>
      </w:pPr>
      <w:r>
        <w:rPr>
          <w:rStyle w:val="LSBSymbol"/>
        </w:rPr>
        <w:t>C</w:t>
      </w:r>
      <w:r>
        <w:tab/>
      </w:r>
      <w:r>
        <w:rPr>
          <w:b/>
        </w:rPr>
        <w:t>I believe in God, the Father Almighty,</w:t>
      </w:r>
    </w:p>
    <w:p w14:paraId="00810C6B" w14:textId="77777777" w:rsidR="00C51132" w:rsidRDefault="00000000">
      <w:pPr>
        <w:pStyle w:val="LSBResponsorialContinued"/>
      </w:pPr>
      <w:r>
        <w:rPr>
          <w:b/>
        </w:rPr>
        <w:t xml:space="preserve">     maker of heaven and earth.</w:t>
      </w:r>
    </w:p>
    <w:p w14:paraId="71C626E1" w14:textId="77777777" w:rsidR="00C51132" w:rsidRDefault="00000000">
      <w:pPr>
        <w:pStyle w:val="LSBResponsorialContinued"/>
      </w:pPr>
      <w:r>
        <w:rPr>
          <w:b/>
        </w:rPr>
        <w:t xml:space="preserve"> </w:t>
      </w:r>
    </w:p>
    <w:p w14:paraId="59CE86EA" w14:textId="77777777" w:rsidR="00C51132" w:rsidRDefault="00000000">
      <w:pPr>
        <w:pStyle w:val="LSBResponsorialContinued"/>
      </w:pPr>
      <w:r>
        <w:rPr>
          <w:b/>
        </w:rPr>
        <w:t>And in Jesus Christ, His only Son, our Lord,</w:t>
      </w:r>
    </w:p>
    <w:p w14:paraId="631AAA14" w14:textId="77777777" w:rsidR="00C51132" w:rsidRDefault="00000000">
      <w:pPr>
        <w:pStyle w:val="LSBResponsorialContinued"/>
      </w:pPr>
      <w:r>
        <w:rPr>
          <w:b/>
        </w:rPr>
        <w:t xml:space="preserve">     who was conceived by the Holy Spirit,</w:t>
      </w:r>
    </w:p>
    <w:p w14:paraId="10FBB0C3" w14:textId="77777777" w:rsidR="00C51132" w:rsidRDefault="00000000">
      <w:pPr>
        <w:pStyle w:val="LSBResponsorialContinued"/>
      </w:pPr>
      <w:r>
        <w:rPr>
          <w:b/>
        </w:rPr>
        <w:t xml:space="preserve">     born of the virgin Mary,</w:t>
      </w:r>
    </w:p>
    <w:p w14:paraId="22B8E71B" w14:textId="77777777" w:rsidR="00C51132" w:rsidRDefault="00000000">
      <w:pPr>
        <w:pStyle w:val="LSBResponsorialContinued"/>
      </w:pPr>
      <w:r>
        <w:rPr>
          <w:b/>
        </w:rPr>
        <w:t xml:space="preserve">     suffered under Pontius Pilate,</w:t>
      </w:r>
    </w:p>
    <w:p w14:paraId="2A86CE7A" w14:textId="77777777" w:rsidR="00C51132" w:rsidRDefault="00000000">
      <w:pPr>
        <w:pStyle w:val="LSBResponsorialContinued"/>
      </w:pPr>
      <w:r>
        <w:rPr>
          <w:b/>
        </w:rPr>
        <w:t xml:space="preserve">     was crucified, died and was buried.</w:t>
      </w:r>
    </w:p>
    <w:p w14:paraId="10ABE5BB" w14:textId="77777777" w:rsidR="00C51132" w:rsidRDefault="00000000">
      <w:pPr>
        <w:pStyle w:val="LSBResponsorialContinued"/>
      </w:pPr>
      <w:r>
        <w:rPr>
          <w:b/>
        </w:rPr>
        <w:t xml:space="preserve">     He descended into hell.</w:t>
      </w:r>
    </w:p>
    <w:p w14:paraId="2D98EE62" w14:textId="77777777" w:rsidR="00C51132" w:rsidRDefault="00000000">
      <w:pPr>
        <w:pStyle w:val="LSBResponsorialContinued"/>
      </w:pPr>
      <w:r>
        <w:rPr>
          <w:b/>
        </w:rPr>
        <w:t xml:space="preserve">     The third day He rose again from the dead.</w:t>
      </w:r>
    </w:p>
    <w:p w14:paraId="5EFDE8F6" w14:textId="77777777" w:rsidR="00C51132" w:rsidRDefault="00000000">
      <w:pPr>
        <w:pStyle w:val="LSBResponsorialContinued"/>
      </w:pPr>
      <w:r>
        <w:rPr>
          <w:b/>
        </w:rPr>
        <w:t xml:space="preserve">     He ascended into heaven</w:t>
      </w:r>
    </w:p>
    <w:p w14:paraId="4DDF0A85" w14:textId="77777777" w:rsidR="00C51132" w:rsidRDefault="00000000">
      <w:pPr>
        <w:pStyle w:val="LSBResponsorialContinued"/>
      </w:pPr>
      <w:r>
        <w:rPr>
          <w:b/>
        </w:rPr>
        <w:t xml:space="preserve">     and sits at the right hand of God the Father Almighty.</w:t>
      </w:r>
    </w:p>
    <w:p w14:paraId="00A37267" w14:textId="77777777" w:rsidR="00C51132" w:rsidRDefault="00000000">
      <w:pPr>
        <w:pStyle w:val="LSBResponsorialContinued"/>
      </w:pPr>
      <w:r>
        <w:rPr>
          <w:b/>
        </w:rPr>
        <w:t xml:space="preserve">     From thence He will come to judge the living and the dead.</w:t>
      </w:r>
    </w:p>
    <w:p w14:paraId="196883FB" w14:textId="77777777" w:rsidR="00C51132" w:rsidRDefault="00000000">
      <w:pPr>
        <w:pStyle w:val="LSBResponsorialContinued"/>
      </w:pPr>
      <w:r>
        <w:rPr>
          <w:b/>
        </w:rPr>
        <w:t xml:space="preserve"> </w:t>
      </w:r>
    </w:p>
    <w:p w14:paraId="599BEE41" w14:textId="77777777" w:rsidR="00C51132" w:rsidRDefault="00000000">
      <w:pPr>
        <w:pStyle w:val="LSBResponsorialContinued"/>
      </w:pPr>
      <w:r>
        <w:rPr>
          <w:b/>
        </w:rPr>
        <w:t>I believe in the Holy Spirit,</w:t>
      </w:r>
    </w:p>
    <w:p w14:paraId="4E101030" w14:textId="77777777" w:rsidR="00C51132" w:rsidRDefault="00000000">
      <w:pPr>
        <w:pStyle w:val="LSBResponsorialContinued"/>
      </w:pPr>
      <w:r>
        <w:rPr>
          <w:b/>
        </w:rPr>
        <w:t xml:space="preserve">     the holy Christian Church,</w:t>
      </w:r>
    </w:p>
    <w:p w14:paraId="5949D80E" w14:textId="77777777" w:rsidR="00C51132" w:rsidRDefault="00000000">
      <w:pPr>
        <w:pStyle w:val="LSBResponsorialContinued"/>
      </w:pPr>
      <w:r>
        <w:rPr>
          <w:b/>
        </w:rPr>
        <w:t xml:space="preserve">          the communion of saints,</w:t>
      </w:r>
    </w:p>
    <w:p w14:paraId="00F26A08" w14:textId="77777777" w:rsidR="00C51132" w:rsidRDefault="00000000">
      <w:pPr>
        <w:pStyle w:val="LSBResponsorialContinued"/>
      </w:pPr>
      <w:r>
        <w:rPr>
          <w:b/>
        </w:rPr>
        <w:t xml:space="preserve">     the forgiveness of sins,</w:t>
      </w:r>
    </w:p>
    <w:p w14:paraId="6EDA5952" w14:textId="77777777" w:rsidR="00C51132" w:rsidRDefault="00000000">
      <w:pPr>
        <w:pStyle w:val="LSBResponsorialContinued"/>
      </w:pPr>
      <w:r>
        <w:rPr>
          <w:b/>
        </w:rPr>
        <w:t xml:space="preserve">     the resurrection of the body,</w:t>
      </w:r>
    </w:p>
    <w:p w14:paraId="49A18345" w14:textId="77777777" w:rsidR="00C51132" w:rsidRDefault="00000000">
      <w:pPr>
        <w:pStyle w:val="LSBResponsorialContinued"/>
      </w:pPr>
      <w:r>
        <w:rPr>
          <w:b/>
        </w:rPr>
        <w:t xml:space="preserve">     and the life </w:t>
      </w:r>
      <w:r>
        <w:rPr>
          <w:rStyle w:val="LSBSymbol"/>
        </w:rPr>
        <w:t>T</w:t>
      </w:r>
      <w:r>
        <w:rPr>
          <w:b/>
        </w:rPr>
        <w:t xml:space="preserve"> everlasting. Amen.</w:t>
      </w:r>
    </w:p>
    <w:p w14:paraId="5435C369" w14:textId="77777777" w:rsidR="00C51132" w:rsidRDefault="00C51132">
      <w:pPr>
        <w:pStyle w:val="Body"/>
      </w:pPr>
    </w:p>
    <w:p w14:paraId="2D9668B7" w14:textId="77777777" w:rsidR="00C51132" w:rsidRDefault="00000000">
      <w:pPr>
        <w:pStyle w:val="Rubric"/>
      </w:pPr>
      <w:r>
        <w:t>Sit</w:t>
      </w:r>
    </w:p>
    <w:p w14:paraId="7E3BF896" w14:textId="77777777" w:rsidR="00C51132" w:rsidRDefault="00C51132">
      <w:pPr>
        <w:pStyle w:val="Body"/>
      </w:pPr>
    </w:p>
    <w:p w14:paraId="5DBC96F7" w14:textId="77777777" w:rsidR="00C51132" w:rsidRDefault="00000000">
      <w:pPr>
        <w:pStyle w:val="Caption"/>
      </w:pPr>
      <w:r>
        <w:t>Children's Sermon</w:t>
      </w:r>
    </w:p>
    <w:p w14:paraId="26F860F7" w14:textId="77777777" w:rsidR="00C51132" w:rsidRDefault="00C51132">
      <w:pPr>
        <w:pStyle w:val="Body"/>
      </w:pPr>
    </w:p>
    <w:p w14:paraId="21ACB867" w14:textId="77777777" w:rsidR="00C51132" w:rsidRDefault="00000000">
      <w:pPr>
        <w:pStyle w:val="Caption"/>
      </w:pPr>
      <w:r>
        <w:lastRenderedPageBreak/>
        <w:t>710 The Lord’s My Shepherd, I’ll Not Want</w:t>
      </w:r>
    </w:p>
    <w:p w14:paraId="7A2B04A2" w14:textId="77777777" w:rsidR="00C51132" w:rsidRDefault="00000000">
      <w:pPr>
        <w:pStyle w:val="Image"/>
      </w:pPr>
      <w:r>
        <w:rPr>
          <w:noProof/>
        </w:rPr>
        <w:drawing>
          <wp:inline distT="0" distB="0" distL="0" distR="0" wp14:anchorId="6E55D04D" wp14:editId="6D250C29">
            <wp:extent cx="3657600" cy="84327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843279"/>
                    </a:xfrm>
                    <a:prstGeom prst="rect">
                      <a:avLst/>
                    </a:prstGeom>
                    <a:noFill/>
                    <a:ln>
                      <a:noFill/>
                    </a:ln>
                  </pic:spPr>
                </pic:pic>
              </a:graphicData>
            </a:graphic>
          </wp:inline>
        </w:drawing>
      </w:r>
    </w:p>
    <w:p w14:paraId="5F5DA40D" w14:textId="77777777" w:rsidR="00C51132" w:rsidRDefault="00000000">
      <w:pPr>
        <w:pStyle w:val="Image"/>
      </w:pPr>
      <w:r>
        <w:rPr>
          <w:noProof/>
        </w:rPr>
        <w:drawing>
          <wp:inline distT="0" distB="0" distL="0" distR="0" wp14:anchorId="41507A34" wp14:editId="476CF9BA">
            <wp:extent cx="3657600" cy="934719"/>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934719"/>
                    </a:xfrm>
                    <a:prstGeom prst="rect">
                      <a:avLst/>
                    </a:prstGeom>
                    <a:noFill/>
                    <a:ln>
                      <a:noFill/>
                    </a:ln>
                  </pic:spPr>
                </pic:pic>
              </a:graphicData>
            </a:graphic>
          </wp:inline>
        </w:drawing>
      </w:r>
    </w:p>
    <w:p w14:paraId="266B6176" w14:textId="77777777" w:rsidR="00C51132" w:rsidRDefault="00000000">
      <w:pPr>
        <w:pStyle w:val="Image"/>
      </w:pPr>
      <w:r>
        <w:rPr>
          <w:noProof/>
        </w:rPr>
        <w:drawing>
          <wp:inline distT="0" distB="0" distL="0" distR="0" wp14:anchorId="3AB5306F" wp14:editId="540FE053">
            <wp:extent cx="3657600" cy="955039"/>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955039"/>
                    </a:xfrm>
                    <a:prstGeom prst="rect">
                      <a:avLst/>
                    </a:prstGeom>
                    <a:noFill/>
                    <a:ln>
                      <a:noFill/>
                    </a:ln>
                  </pic:spPr>
                </pic:pic>
              </a:graphicData>
            </a:graphic>
          </wp:inline>
        </w:drawing>
      </w:r>
    </w:p>
    <w:p w14:paraId="0086C470" w14:textId="77777777" w:rsidR="00C51132" w:rsidRDefault="00000000">
      <w:pPr>
        <w:pStyle w:val="Copyright"/>
      </w:pPr>
      <w:r>
        <w:t xml:space="preserve">Text: The Psalms of David in </w:t>
      </w:r>
      <w:proofErr w:type="spellStart"/>
      <w:r>
        <w:t>Meeter</w:t>
      </w:r>
      <w:proofErr w:type="spellEnd"/>
      <w:r>
        <w:t>, 1650, Edinburgh</w:t>
      </w:r>
      <w:r>
        <w:br/>
        <w:t>Tune: William Gardiner, 1770–1853</w:t>
      </w:r>
      <w:r>
        <w:br/>
        <w:t>Text and tune: Public domain</w:t>
      </w:r>
    </w:p>
    <w:p w14:paraId="4D2AA4A0" w14:textId="77777777" w:rsidR="00C51132" w:rsidRDefault="00C51132">
      <w:pPr>
        <w:pStyle w:val="Body"/>
      </w:pPr>
    </w:p>
    <w:p w14:paraId="77FA60D8" w14:textId="77777777" w:rsidR="00C51132" w:rsidRDefault="00000000">
      <w:pPr>
        <w:pStyle w:val="Caption"/>
      </w:pPr>
      <w:r>
        <w:t>Sermon</w:t>
      </w:r>
    </w:p>
    <w:p w14:paraId="5B623827" w14:textId="77777777" w:rsidR="00C51132" w:rsidRDefault="00C51132">
      <w:pPr>
        <w:pStyle w:val="Body"/>
      </w:pPr>
    </w:p>
    <w:p w14:paraId="62110968" w14:textId="77777777" w:rsidR="00C51132" w:rsidRDefault="00000000">
      <w:pPr>
        <w:pStyle w:val="Caption"/>
      </w:pPr>
      <w:r>
        <w:t>Votum</w:t>
      </w:r>
    </w:p>
    <w:p w14:paraId="42A2C16F" w14:textId="77777777" w:rsidR="00C51132" w:rsidRDefault="00000000">
      <w:pPr>
        <w:pStyle w:val="LSBResponsorial"/>
      </w:pPr>
      <w:r>
        <w:rPr>
          <w:rStyle w:val="LSBSymbol"/>
        </w:rPr>
        <w:t>P</w:t>
      </w:r>
      <w:r>
        <w:tab/>
        <w:t>The peace of God, which passes all understanding, keep your hearts and minds in Christ Jesus.</w:t>
      </w:r>
    </w:p>
    <w:p w14:paraId="78E39351" w14:textId="77777777" w:rsidR="00C51132" w:rsidRDefault="00000000">
      <w:pPr>
        <w:pStyle w:val="LSBResponsorial"/>
      </w:pPr>
      <w:r>
        <w:rPr>
          <w:rStyle w:val="LSBSymbol"/>
        </w:rPr>
        <w:t>C</w:t>
      </w:r>
      <w:r>
        <w:tab/>
      </w:r>
      <w:r>
        <w:rPr>
          <w:b/>
        </w:rPr>
        <w:t>Amen.</w:t>
      </w:r>
    </w:p>
    <w:p w14:paraId="4D977C04" w14:textId="77777777" w:rsidR="00C51132" w:rsidRDefault="00C51132">
      <w:pPr>
        <w:pStyle w:val="Body"/>
      </w:pPr>
    </w:p>
    <w:p w14:paraId="477D8D61" w14:textId="77777777" w:rsidR="00C51132" w:rsidRDefault="00000000">
      <w:pPr>
        <w:pStyle w:val="Rubric"/>
      </w:pPr>
      <w:r>
        <w:t>Stand</w:t>
      </w:r>
    </w:p>
    <w:p w14:paraId="36A5999B" w14:textId="77777777" w:rsidR="00C51132" w:rsidRDefault="00C51132">
      <w:pPr>
        <w:pStyle w:val="Body"/>
      </w:pPr>
    </w:p>
    <w:p w14:paraId="0A02A135" w14:textId="77777777" w:rsidR="00C51132" w:rsidRDefault="00000000">
      <w:pPr>
        <w:pStyle w:val="Caption"/>
      </w:pPr>
      <w:r>
        <w:t>Offertory</w:t>
      </w:r>
      <w:r>
        <w:tab/>
      </w:r>
      <w:r>
        <w:rPr>
          <w:rStyle w:val="Subcaption"/>
          <w:b w:val="0"/>
        </w:rPr>
        <w:t>Psalm 51:10–12</w:t>
      </w:r>
    </w:p>
    <w:p w14:paraId="21EF3630" w14:textId="77777777" w:rsidR="00C51132" w:rsidRDefault="00000000">
      <w:pPr>
        <w:pStyle w:val="Image"/>
      </w:pPr>
      <w:r>
        <w:rPr>
          <w:noProof/>
        </w:rPr>
        <w:drawing>
          <wp:inline distT="0" distB="0" distL="0" distR="0" wp14:anchorId="001DAD5E" wp14:editId="0D90A121">
            <wp:extent cx="3657600" cy="455276"/>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455276"/>
                    </a:xfrm>
                    <a:prstGeom prst="rect">
                      <a:avLst/>
                    </a:prstGeom>
                    <a:noFill/>
                    <a:ln>
                      <a:noFill/>
                    </a:ln>
                  </pic:spPr>
                </pic:pic>
              </a:graphicData>
            </a:graphic>
          </wp:inline>
        </w:drawing>
      </w:r>
    </w:p>
    <w:p w14:paraId="70FE914C" w14:textId="77777777" w:rsidR="00C51132" w:rsidRDefault="00000000">
      <w:pPr>
        <w:pStyle w:val="Image"/>
      </w:pPr>
      <w:r>
        <w:rPr>
          <w:noProof/>
        </w:rPr>
        <w:drawing>
          <wp:inline distT="0" distB="0" distL="0" distR="0" wp14:anchorId="00822864" wp14:editId="1C54250E">
            <wp:extent cx="3657600" cy="501445"/>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501445"/>
                    </a:xfrm>
                    <a:prstGeom prst="rect">
                      <a:avLst/>
                    </a:prstGeom>
                    <a:noFill/>
                    <a:ln>
                      <a:noFill/>
                    </a:ln>
                  </pic:spPr>
                </pic:pic>
              </a:graphicData>
            </a:graphic>
          </wp:inline>
        </w:drawing>
      </w:r>
    </w:p>
    <w:p w14:paraId="711903D9" w14:textId="77777777" w:rsidR="00C51132" w:rsidRDefault="00000000">
      <w:pPr>
        <w:pStyle w:val="Image"/>
      </w:pPr>
      <w:r>
        <w:rPr>
          <w:noProof/>
        </w:rPr>
        <w:drawing>
          <wp:inline distT="0" distB="0" distL="0" distR="0" wp14:anchorId="631E53DF" wp14:editId="1D847BF6">
            <wp:extent cx="3657600" cy="537354"/>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537354"/>
                    </a:xfrm>
                    <a:prstGeom prst="rect">
                      <a:avLst/>
                    </a:prstGeom>
                    <a:noFill/>
                    <a:ln>
                      <a:noFill/>
                    </a:ln>
                  </pic:spPr>
                </pic:pic>
              </a:graphicData>
            </a:graphic>
          </wp:inline>
        </w:drawing>
      </w:r>
    </w:p>
    <w:p w14:paraId="67B583C1" w14:textId="77777777" w:rsidR="00C51132" w:rsidRDefault="00000000">
      <w:pPr>
        <w:pStyle w:val="Image"/>
      </w:pPr>
      <w:r>
        <w:rPr>
          <w:noProof/>
        </w:rPr>
        <w:lastRenderedPageBreak/>
        <w:drawing>
          <wp:inline distT="0" distB="0" distL="0" distR="0" wp14:anchorId="7E94600F" wp14:editId="1D361B88">
            <wp:extent cx="3657600" cy="47836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478360"/>
                    </a:xfrm>
                    <a:prstGeom prst="rect">
                      <a:avLst/>
                    </a:prstGeom>
                    <a:noFill/>
                    <a:ln>
                      <a:noFill/>
                    </a:ln>
                  </pic:spPr>
                </pic:pic>
              </a:graphicData>
            </a:graphic>
          </wp:inline>
        </w:drawing>
      </w:r>
    </w:p>
    <w:p w14:paraId="398C80EB" w14:textId="77777777" w:rsidR="00C51132" w:rsidRDefault="00000000">
      <w:pPr>
        <w:pStyle w:val="Image"/>
      </w:pPr>
      <w:r>
        <w:rPr>
          <w:noProof/>
        </w:rPr>
        <w:drawing>
          <wp:inline distT="0" distB="0" distL="0" distR="0" wp14:anchorId="3FCB0274" wp14:editId="6A29F202">
            <wp:extent cx="3657600" cy="495032"/>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495032"/>
                    </a:xfrm>
                    <a:prstGeom prst="rect">
                      <a:avLst/>
                    </a:prstGeom>
                    <a:noFill/>
                    <a:ln>
                      <a:noFill/>
                    </a:ln>
                  </pic:spPr>
                </pic:pic>
              </a:graphicData>
            </a:graphic>
          </wp:inline>
        </w:drawing>
      </w:r>
    </w:p>
    <w:p w14:paraId="5E3A903C" w14:textId="77777777" w:rsidR="00C51132" w:rsidRDefault="00000000">
      <w:pPr>
        <w:pStyle w:val="Body"/>
      </w:pPr>
      <w:r>
        <w:t xml:space="preserve"> </w:t>
      </w:r>
    </w:p>
    <w:p w14:paraId="07BC37F9" w14:textId="77777777" w:rsidR="00C51132" w:rsidRDefault="00000000">
      <w:pPr>
        <w:pStyle w:val="Body"/>
      </w:pPr>
      <w:r>
        <w:t xml:space="preserve"> </w:t>
      </w:r>
    </w:p>
    <w:p w14:paraId="5ABC0DB1" w14:textId="77777777" w:rsidR="00C51132" w:rsidRDefault="00C51132">
      <w:pPr>
        <w:pStyle w:val="Body"/>
      </w:pPr>
    </w:p>
    <w:p w14:paraId="7B662F04" w14:textId="77777777" w:rsidR="00C51132" w:rsidRDefault="00000000">
      <w:pPr>
        <w:pStyle w:val="Rubric"/>
      </w:pPr>
      <w:r>
        <w:t>Sit</w:t>
      </w:r>
    </w:p>
    <w:p w14:paraId="1A26A5FD" w14:textId="77777777" w:rsidR="00C51132" w:rsidRDefault="00C51132">
      <w:pPr>
        <w:pStyle w:val="Body"/>
      </w:pPr>
    </w:p>
    <w:p w14:paraId="57BAA65D" w14:textId="77777777" w:rsidR="00C51132" w:rsidRDefault="00000000">
      <w:pPr>
        <w:pStyle w:val="Caption"/>
      </w:pPr>
      <w:r>
        <w:t>Offering</w:t>
      </w:r>
    </w:p>
    <w:p w14:paraId="2E8D1441" w14:textId="77777777" w:rsidR="00C51132" w:rsidRDefault="00C51132">
      <w:pPr>
        <w:pStyle w:val="Body"/>
      </w:pPr>
    </w:p>
    <w:p w14:paraId="754ECC9D" w14:textId="77777777" w:rsidR="00C51132" w:rsidRDefault="00000000">
      <w:pPr>
        <w:pStyle w:val="Caption"/>
      </w:pPr>
      <w:r>
        <w:t>Hymn</w:t>
      </w:r>
    </w:p>
    <w:p w14:paraId="6B0C9C6B" w14:textId="77777777" w:rsidR="00C51132" w:rsidRDefault="00000000">
      <w:pPr>
        <w:pStyle w:val="Image"/>
      </w:pPr>
      <w:r>
        <w:rPr>
          <w:noProof/>
        </w:rPr>
        <w:drawing>
          <wp:inline distT="0" distB="0" distL="0" distR="0" wp14:anchorId="663616B5" wp14:editId="441211BE">
            <wp:extent cx="3657600" cy="437255"/>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437255"/>
                    </a:xfrm>
                    <a:prstGeom prst="rect">
                      <a:avLst/>
                    </a:prstGeom>
                    <a:noFill/>
                    <a:ln>
                      <a:noFill/>
                    </a:ln>
                  </pic:spPr>
                </pic:pic>
              </a:graphicData>
            </a:graphic>
          </wp:inline>
        </w:drawing>
      </w:r>
    </w:p>
    <w:p w14:paraId="5DD99899" w14:textId="77777777" w:rsidR="00C51132" w:rsidRDefault="00000000">
      <w:pPr>
        <w:pStyle w:val="Image"/>
      </w:pPr>
      <w:r>
        <w:rPr>
          <w:noProof/>
        </w:rPr>
        <w:drawing>
          <wp:inline distT="0" distB="0" distL="0" distR="0" wp14:anchorId="043F86C3" wp14:editId="14218710">
            <wp:extent cx="3657600" cy="478666"/>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478666"/>
                    </a:xfrm>
                    <a:prstGeom prst="rect">
                      <a:avLst/>
                    </a:prstGeom>
                    <a:noFill/>
                    <a:ln>
                      <a:noFill/>
                    </a:ln>
                  </pic:spPr>
                </pic:pic>
              </a:graphicData>
            </a:graphic>
          </wp:inline>
        </w:drawing>
      </w:r>
    </w:p>
    <w:p w14:paraId="7FC01CCA" w14:textId="77777777" w:rsidR="00C51132" w:rsidRDefault="00000000">
      <w:pPr>
        <w:pStyle w:val="Image"/>
      </w:pPr>
      <w:r>
        <w:rPr>
          <w:noProof/>
        </w:rPr>
        <w:drawing>
          <wp:inline distT="0" distB="0" distL="0" distR="0" wp14:anchorId="65472855" wp14:editId="75E33591">
            <wp:extent cx="3657600" cy="477448"/>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477448"/>
                    </a:xfrm>
                    <a:prstGeom prst="rect">
                      <a:avLst/>
                    </a:prstGeom>
                    <a:noFill/>
                    <a:ln>
                      <a:noFill/>
                    </a:ln>
                  </pic:spPr>
                </pic:pic>
              </a:graphicData>
            </a:graphic>
          </wp:inline>
        </w:drawing>
      </w:r>
    </w:p>
    <w:p w14:paraId="081D7137" w14:textId="77777777" w:rsidR="00C51132" w:rsidRDefault="00000000">
      <w:pPr>
        <w:pStyle w:val="Copyright"/>
      </w:pPr>
      <w:r>
        <w:t>Text: Thomas Ken, 1637–1711</w:t>
      </w:r>
      <w:r>
        <w:br/>
        <w:t xml:space="preserve">Tune: </w:t>
      </w:r>
      <w:proofErr w:type="spellStart"/>
      <w:r>
        <w:t>Trente</w:t>
      </w:r>
      <w:proofErr w:type="spellEnd"/>
      <w:r>
        <w:t xml:space="preserve"> quatre </w:t>
      </w:r>
      <w:proofErr w:type="spellStart"/>
      <w:r>
        <w:t>Pseaumes</w:t>
      </w:r>
      <w:proofErr w:type="spellEnd"/>
      <w:r>
        <w:t xml:space="preserve"> de David, 1551, Geneva, ed. Louis Bourgeois</w:t>
      </w:r>
      <w:r>
        <w:br/>
        <w:t>Text and tune: Public domain</w:t>
      </w:r>
    </w:p>
    <w:p w14:paraId="6C8CF9F5" w14:textId="77777777" w:rsidR="00C51132" w:rsidRDefault="00C51132">
      <w:pPr>
        <w:pStyle w:val="Body"/>
      </w:pPr>
    </w:p>
    <w:p w14:paraId="775E27EF" w14:textId="77777777" w:rsidR="00C51132" w:rsidRDefault="00000000">
      <w:pPr>
        <w:pStyle w:val="Rubric"/>
      </w:pPr>
      <w:r>
        <w:t>Stand</w:t>
      </w:r>
    </w:p>
    <w:p w14:paraId="722EE672" w14:textId="77777777" w:rsidR="00C51132" w:rsidRDefault="00C51132">
      <w:pPr>
        <w:pStyle w:val="Body"/>
      </w:pPr>
    </w:p>
    <w:p w14:paraId="0C4B8F8A" w14:textId="77777777" w:rsidR="00C51132" w:rsidRDefault="00000000">
      <w:pPr>
        <w:pStyle w:val="Caption"/>
      </w:pPr>
      <w:r>
        <w:t>Prayer of the Church</w:t>
      </w:r>
    </w:p>
    <w:p w14:paraId="49CE58CE" w14:textId="77777777" w:rsidR="00C51132" w:rsidRDefault="00C51132">
      <w:pPr>
        <w:pStyle w:val="Body"/>
      </w:pPr>
    </w:p>
    <w:p w14:paraId="115C17DB" w14:textId="77777777" w:rsidR="00681B53" w:rsidRDefault="00681B53" w:rsidP="00681B53">
      <w:pPr>
        <w:pStyle w:val="Caption"/>
      </w:pPr>
      <w:r>
        <w:t>Lord’s Prayer</w:t>
      </w:r>
      <w:r>
        <w:tab/>
      </w:r>
      <w:r>
        <w:rPr>
          <w:rStyle w:val="Subcaption"/>
          <w:b w:val="0"/>
        </w:rPr>
        <w:t>Matthew 6:9–13</w:t>
      </w:r>
    </w:p>
    <w:p w14:paraId="150BDF37" w14:textId="77777777" w:rsidR="00681B53" w:rsidRDefault="00681B53" w:rsidP="00681B53">
      <w:pPr>
        <w:pStyle w:val="LSBResponsorial"/>
      </w:pPr>
      <w:r>
        <w:rPr>
          <w:rStyle w:val="LSBSymbol"/>
        </w:rPr>
        <w:t>P</w:t>
      </w:r>
      <w:r>
        <w:tab/>
        <w:t>Lord, remember us in Your kingdom and teach us to pray:</w:t>
      </w:r>
    </w:p>
    <w:p w14:paraId="037EEC5E" w14:textId="77777777" w:rsidR="00681B53" w:rsidRDefault="00681B53" w:rsidP="00681B53">
      <w:pPr>
        <w:pStyle w:val="LSBResponsorial"/>
      </w:pPr>
      <w:r>
        <w:rPr>
          <w:rStyle w:val="LSBSymbol"/>
        </w:rPr>
        <w:t>C</w:t>
      </w:r>
      <w:r>
        <w:tab/>
      </w:r>
      <w:r>
        <w:rPr>
          <w:b/>
        </w:rPr>
        <w:t>Our Father who art in heaven,</w:t>
      </w:r>
    </w:p>
    <w:p w14:paraId="373E8C25" w14:textId="77777777" w:rsidR="00681B53" w:rsidRDefault="00681B53" w:rsidP="00681B53">
      <w:pPr>
        <w:pStyle w:val="LSBResponsorialContinued"/>
      </w:pPr>
      <w:r>
        <w:rPr>
          <w:b/>
        </w:rPr>
        <w:t xml:space="preserve">     hallowed be Thy name,</w:t>
      </w:r>
    </w:p>
    <w:p w14:paraId="7593318B" w14:textId="77777777" w:rsidR="00681B53" w:rsidRDefault="00681B53" w:rsidP="00681B53">
      <w:pPr>
        <w:pStyle w:val="LSBResponsorialContinued"/>
      </w:pPr>
      <w:r>
        <w:rPr>
          <w:b/>
        </w:rPr>
        <w:t xml:space="preserve">     Thy kingdom come,</w:t>
      </w:r>
    </w:p>
    <w:p w14:paraId="2AE093FD" w14:textId="77777777" w:rsidR="00681B53" w:rsidRDefault="00681B53" w:rsidP="00681B53">
      <w:pPr>
        <w:pStyle w:val="LSBResponsorialContinued"/>
      </w:pPr>
      <w:r>
        <w:rPr>
          <w:b/>
        </w:rPr>
        <w:t xml:space="preserve">     Thy will be done on earth</w:t>
      </w:r>
    </w:p>
    <w:p w14:paraId="049A195F" w14:textId="77777777" w:rsidR="00681B53" w:rsidRDefault="00681B53" w:rsidP="00681B53">
      <w:pPr>
        <w:pStyle w:val="LSBResponsorialContinued"/>
      </w:pPr>
      <w:r>
        <w:rPr>
          <w:b/>
        </w:rPr>
        <w:t xml:space="preserve">          as it is in heaven;</w:t>
      </w:r>
    </w:p>
    <w:p w14:paraId="26CBF76D" w14:textId="77777777" w:rsidR="00681B53" w:rsidRDefault="00681B53" w:rsidP="00681B53">
      <w:pPr>
        <w:pStyle w:val="LSBResponsorialContinued"/>
      </w:pPr>
      <w:r>
        <w:rPr>
          <w:b/>
        </w:rPr>
        <w:t xml:space="preserve">     give us this day our daily bread;</w:t>
      </w:r>
    </w:p>
    <w:p w14:paraId="79DFE6FD" w14:textId="77777777" w:rsidR="00681B53" w:rsidRDefault="00681B53" w:rsidP="00681B53">
      <w:pPr>
        <w:pStyle w:val="LSBResponsorialContinued"/>
      </w:pPr>
      <w:r>
        <w:rPr>
          <w:b/>
        </w:rPr>
        <w:t xml:space="preserve">     and forgive us our trespasses</w:t>
      </w:r>
    </w:p>
    <w:p w14:paraId="1DAD6250" w14:textId="77777777" w:rsidR="00681B53" w:rsidRDefault="00681B53" w:rsidP="00681B53">
      <w:pPr>
        <w:pStyle w:val="LSBResponsorialContinued"/>
      </w:pPr>
      <w:r>
        <w:rPr>
          <w:b/>
        </w:rPr>
        <w:t xml:space="preserve">          as we forgive those</w:t>
      </w:r>
    </w:p>
    <w:p w14:paraId="1FA147D8" w14:textId="77777777" w:rsidR="00681B53" w:rsidRDefault="00681B53" w:rsidP="00681B53">
      <w:pPr>
        <w:pStyle w:val="LSBResponsorialContinued"/>
      </w:pPr>
      <w:r>
        <w:rPr>
          <w:b/>
        </w:rPr>
        <w:lastRenderedPageBreak/>
        <w:t xml:space="preserve">          who trespass against us;</w:t>
      </w:r>
    </w:p>
    <w:p w14:paraId="094DE677" w14:textId="77777777" w:rsidR="00681B53" w:rsidRDefault="00681B53" w:rsidP="00681B53">
      <w:pPr>
        <w:pStyle w:val="LSBResponsorialContinued"/>
      </w:pPr>
      <w:r>
        <w:rPr>
          <w:b/>
        </w:rPr>
        <w:t xml:space="preserve">     and lead us not into temptation,</w:t>
      </w:r>
    </w:p>
    <w:p w14:paraId="0C8F112A" w14:textId="77777777" w:rsidR="00681B53" w:rsidRDefault="00681B53" w:rsidP="00681B53">
      <w:pPr>
        <w:pStyle w:val="LSBResponsorialContinued"/>
      </w:pPr>
      <w:r>
        <w:rPr>
          <w:b/>
        </w:rPr>
        <w:t xml:space="preserve">     but deliver us from evil.</w:t>
      </w:r>
    </w:p>
    <w:p w14:paraId="679238FE" w14:textId="77777777" w:rsidR="00681B53" w:rsidRDefault="00681B53" w:rsidP="00681B53">
      <w:pPr>
        <w:pStyle w:val="LSBResponsorialContinued"/>
      </w:pPr>
      <w:r>
        <w:rPr>
          <w:b/>
        </w:rPr>
        <w:t>For Thine is the kingdom</w:t>
      </w:r>
    </w:p>
    <w:p w14:paraId="6FA16613" w14:textId="77777777" w:rsidR="00681B53" w:rsidRDefault="00681B53" w:rsidP="00681B53">
      <w:pPr>
        <w:pStyle w:val="LSBResponsorialContinued"/>
      </w:pPr>
      <w:r>
        <w:rPr>
          <w:b/>
        </w:rPr>
        <w:t xml:space="preserve">     and the power and the glory</w:t>
      </w:r>
    </w:p>
    <w:p w14:paraId="1DD5E622" w14:textId="77777777" w:rsidR="00681B53" w:rsidRDefault="00681B53" w:rsidP="00681B53">
      <w:pPr>
        <w:pStyle w:val="LSBResponsorialContinued"/>
      </w:pPr>
      <w:r>
        <w:rPr>
          <w:b/>
        </w:rPr>
        <w:t xml:space="preserve">     forever and ever. Amen.</w:t>
      </w:r>
    </w:p>
    <w:p w14:paraId="31EA6A50" w14:textId="77777777" w:rsidR="00681B53" w:rsidRDefault="00681B53" w:rsidP="00681B53">
      <w:pPr>
        <w:pStyle w:val="Body"/>
      </w:pPr>
    </w:p>
    <w:p w14:paraId="08FD4F3D" w14:textId="77777777" w:rsidR="00681B53" w:rsidRDefault="00681B53" w:rsidP="00681B53">
      <w:pPr>
        <w:pStyle w:val="Caption"/>
      </w:pPr>
      <w:r>
        <w:t>Collect for the Word</w:t>
      </w:r>
    </w:p>
    <w:p w14:paraId="78D59845" w14:textId="77777777" w:rsidR="00681B53" w:rsidRPr="0045129D" w:rsidRDefault="00681B53" w:rsidP="00681B53">
      <w:pPr>
        <w:pStyle w:val="Caption"/>
        <w:rPr>
          <w:sz w:val="12"/>
          <w:szCs w:val="10"/>
        </w:rPr>
      </w:pPr>
    </w:p>
    <w:p w14:paraId="353F895A" w14:textId="77777777" w:rsidR="00681B53" w:rsidRDefault="00681B53" w:rsidP="00681B53">
      <w:pPr>
        <w:pStyle w:val="Body"/>
      </w:pPr>
      <w:r>
        <w:t>Blessed Lord, You have caused all Holy Scriptures to be written for our learning. Grant that we may so hear them, read, mark, learn, and inwardly digest them that, by the patience and comfort of Your holy Word, we may embrace and ever hold fast the blessed hope of everlasting life; through Jesus Christ, Your Son, our Lord, who lives and reigns with You and the Holy Spirit, one God, now and forever.</w:t>
      </w:r>
    </w:p>
    <w:p w14:paraId="618505F4" w14:textId="77777777" w:rsidR="00681B53" w:rsidRDefault="00681B53" w:rsidP="00681B53">
      <w:pPr>
        <w:pStyle w:val="Body"/>
      </w:pPr>
    </w:p>
    <w:p w14:paraId="47424DB0" w14:textId="77777777" w:rsidR="00681B53" w:rsidRDefault="00681B53" w:rsidP="00681B53">
      <w:pPr>
        <w:pStyle w:val="Caption"/>
      </w:pPr>
      <w:r>
        <w:t xml:space="preserve">Benediction </w:t>
      </w:r>
    </w:p>
    <w:p w14:paraId="55AB2FEE" w14:textId="77777777" w:rsidR="00681B53" w:rsidRDefault="00681B53" w:rsidP="00681B53">
      <w:pPr>
        <w:pStyle w:val="LSBResponsorial"/>
      </w:pPr>
      <w:r>
        <w:rPr>
          <w:rStyle w:val="LSBSymbol"/>
        </w:rPr>
        <w:t>P</w:t>
      </w:r>
      <w:r>
        <w:tab/>
        <w:t>The Lord bless you and keep you.</w:t>
      </w:r>
    </w:p>
    <w:p w14:paraId="235A92E2" w14:textId="77777777" w:rsidR="00681B53" w:rsidRDefault="00681B53" w:rsidP="00681B53">
      <w:pPr>
        <w:pStyle w:val="LSBResponsorialContinued"/>
      </w:pPr>
      <w:r>
        <w:t>The Lord make His face shine on you and be gracious to you.</w:t>
      </w:r>
    </w:p>
    <w:p w14:paraId="64C19E46" w14:textId="77777777" w:rsidR="00681B53" w:rsidRDefault="00681B53" w:rsidP="00681B53">
      <w:pPr>
        <w:pStyle w:val="LSBResponsorialContinued"/>
      </w:pPr>
      <w:r>
        <w:t xml:space="preserve">The Lord look upon you with favor and </w:t>
      </w:r>
      <w:r>
        <w:rPr>
          <w:rStyle w:val="LSBSymbol"/>
        </w:rPr>
        <w:t>T</w:t>
      </w:r>
      <w:r>
        <w:t xml:space="preserve"> give you peace.</w:t>
      </w:r>
    </w:p>
    <w:p w14:paraId="72E1C9C7" w14:textId="77777777" w:rsidR="00681B53" w:rsidRDefault="00681B53" w:rsidP="00681B53">
      <w:pPr>
        <w:pStyle w:val="LSBResponsorial"/>
        <w:rPr>
          <w:b/>
        </w:rPr>
      </w:pPr>
      <w:r>
        <w:rPr>
          <w:rStyle w:val="LSBSymbol"/>
        </w:rPr>
        <w:t>C</w:t>
      </w:r>
      <w:r>
        <w:tab/>
      </w:r>
      <w:r>
        <w:rPr>
          <w:b/>
        </w:rPr>
        <w:t>Amen.</w:t>
      </w:r>
    </w:p>
    <w:p w14:paraId="5A8142B8" w14:textId="77777777" w:rsidR="00C51132" w:rsidRDefault="00C51132">
      <w:pPr>
        <w:pStyle w:val="Body"/>
      </w:pPr>
    </w:p>
    <w:p w14:paraId="2BE97C30" w14:textId="77777777" w:rsidR="00C51132" w:rsidRDefault="00000000">
      <w:pPr>
        <w:pStyle w:val="Caption"/>
      </w:pPr>
      <w:r>
        <w:t>670 Ye Watchers and Ye Holy Ones</w:t>
      </w:r>
    </w:p>
    <w:p w14:paraId="374E1421" w14:textId="77777777" w:rsidR="00C51132" w:rsidRDefault="00000000">
      <w:pPr>
        <w:pStyle w:val="Image"/>
      </w:pPr>
      <w:r>
        <w:rPr>
          <w:noProof/>
        </w:rPr>
        <w:drawing>
          <wp:inline distT="0" distB="0" distL="0" distR="0" wp14:anchorId="288B0313" wp14:editId="7801AC11">
            <wp:extent cx="3657600" cy="735661"/>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735661"/>
                    </a:xfrm>
                    <a:prstGeom prst="rect">
                      <a:avLst/>
                    </a:prstGeom>
                    <a:noFill/>
                    <a:ln>
                      <a:noFill/>
                    </a:ln>
                  </pic:spPr>
                </pic:pic>
              </a:graphicData>
            </a:graphic>
          </wp:inline>
        </w:drawing>
      </w:r>
    </w:p>
    <w:p w14:paraId="496715E5" w14:textId="77777777" w:rsidR="00C51132" w:rsidRDefault="00000000">
      <w:pPr>
        <w:pStyle w:val="Image"/>
      </w:pPr>
      <w:r>
        <w:rPr>
          <w:noProof/>
        </w:rPr>
        <w:drawing>
          <wp:inline distT="0" distB="0" distL="0" distR="0" wp14:anchorId="733302E8" wp14:editId="07036C81">
            <wp:extent cx="3657600" cy="785598"/>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785598"/>
                    </a:xfrm>
                    <a:prstGeom prst="rect">
                      <a:avLst/>
                    </a:prstGeom>
                    <a:noFill/>
                    <a:ln>
                      <a:noFill/>
                    </a:ln>
                  </pic:spPr>
                </pic:pic>
              </a:graphicData>
            </a:graphic>
          </wp:inline>
        </w:drawing>
      </w:r>
    </w:p>
    <w:p w14:paraId="12BFDF37" w14:textId="77777777" w:rsidR="00C51132" w:rsidRDefault="00000000">
      <w:pPr>
        <w:pStyle w:val="Image"/>
      </w:pPr>
      <w:r>
        <w:rPr>
          <w:noProof/>
        </w:rPr>
        <w:lastRenderedPageBreak/>
        <w:drawing>
          <wp:inline distT="0" distB="0" distL="0" distR="0" wp14:anchorId="29664BD5" wp14:editId="54780258">
            <wp:extent cx="3657600" cy="781944"/>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781944"/>
                    </a:xfrm>
                    <a:prstGeom prst="rect">
                      <a:avLst/>
                    </a:prstGeom>
                    <a:noFill/>
                    <a:ln>
                      <a:noFill/>
                    </a:ln>
                  </pic:spPr>
                </pic:pic>
              </a:graphicData>
            </a:graphic>
          </wp:inline>
        </w:drawing>
      </w:r>
    </w:p>
    <w:p w14:paraId="65E2FF78" w14:textId="77777777" w:rsidR="00C51132" w:rsidRDefault="00000000">
      <w:pPr>
        <w:pStyle w:val="Image"/>
      </w:pPr>
      <w:r>
        <w:rPr>
          <w:noProof/>
        </w:rPr>
        <w:drawing>
          <wp:inline distT="0" distB="0" distL="0" distR="0" wp14:anchorId="1AFECD40" wp14:editId="3C14DD94">
            <wp:extent cx="3657600" cy="786816"/>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786816"/>
                    </a:xfrm>
                    <a:prstGeom prst="rect">
                      <a:avLst/>
                    </a:prstGeom>
                    <a:noFill/>
                    <a:ln>
                      <a:noFill/>
                    </a:ln>
                  </pic:spPr>
                </pic:pic>
              </a:graphicData>
            </a:graphic>
          </wp:inline>
        </w:drawing>
      </w:r>
    </w:p>
    <w:p w14:paraId="506F8B2A" w14:textId="77777777" w:rsidR="00C51132" w:rsidRDefault="00000000">
      <w:pPr>
        <w:pStyle w:val="Image"/>
      </w:pPr>
      <w:r>
        <w:rPr>
          <w:noProof/>
        </w:rPr>
        <w:drawing>
          <wp:inline distT="0" distB="0" distL="0" distR="0" wp14:anchorId="07853BA1" wp14:editId="1D4D4032">
            <wp:extent cx="3657600" cy="778290"/>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778290"/>
                    </a:xfrm>
                    <a:prstGeom prst="rect">
                      <a:avLst/>
                    </a:prstGeom>
                    <a:noFill/>
                    <a:ln>
                      <a:noFill/>
                    </a:ln>
                  </pic:spPr>
                </pic:pic>
              </a:graphicData>
            </a:graphic>
          </wp:inline>
        </w:drawing>
      </w:r>
    </w:p>
    <w:p w14:paraId="623AABAA" w14:textId="77777777" w:rsidR="00C51132" w:rsidRDefault="00000000">
      <w:pPr>
        <w:pStyle w:val="Image"/>
      </w:pPr>
      <w:r>
        <w:rPr>
          <w:noProof/>
        </w:rPr>
        <w:drawing>
          <wp:inline distT="0" distB="0" distL="0" distR="0" wp14:anchorId="37A47430" wp14:editId="3B0A2DDA">
            <wp:extent cx="3657600" cy="784380"/>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784380"/>
                    </a:xfrm>
                    <a:prstGeom prst="rect">
                      <a:avLst/>
                    </a:prstGeom>
                    <a:noFill/>
                    <a:ln>
                      <a:noFill/>
                    </a:ln>
                  </pic:spPr>
                </pic:pic>
              </a:graphicData>
            </a:graphic>
          </wp:inline>
        </w:drawing>
      </w:r>
    </w:p>
    <w:p w14:paraId="7FD877B0" w14:textId="77777777" w:rsidR="00C51132" w:rsidRDefault="00000000">
      <w:pPr>
        <w:pStyle w:val="Copyright"/>
      </w:pPr>
      <w:r>
        <w:t>Text: J. Athelstan L. Riley, 1858–1945, alt.</w:t>
      </w:r>
      <w:r>
        <w:br/>
        <w:t xml:space="preserve">Tune: </w:t>
      </w:r>
      <w:proofErr w:type="spellStart"/>
      <w:r>
        <w:t>Geistliche</w:t>
      </w:r>
      <w:proofErr w:type="spellEnd"/>
      <w:r>
        <w:t xml:space="preserve"> </w:t>
      </w:r>
      <w:proofErr w:type="spellStart"/>
      <w:r>
        <w:t>Kirchengesäng</w:t>
      </w:r>
      <w:proofErr w:type="spellEnd"/>
      <w:r>
        <w:t>, 1623, Köln</w:t>
      </w:r>
      <w:r>
        <w:br/>
        <w:t>Text and tune: Public domain</w:t>
      </w:r>
    </w:p>
    <w:p w14:paraId="2E74A076" w14:textId="77777777" w:rsidR="00C51132" w:rsidRDefault="00C51132">
      <w:pPr>
        <w:pStyle w:val="Body"/>
      </w:pPr>
    </w:p>
    <w:p w14:paraId="4B3C9CB8" w14:textId="77777777" w:rsidR="00C51132" w:rsidRDefault="00000000">
      <w:pPr>
        <w:pStyle w:val="Caption"/>
      </w:pPr>
      <w:r>
        <w:t>Acknowledgments</w:t>
      </w:r>
    </w:p>
    <w:p w14:paraId="6F550E1E" w14:textId="77777777" w:rsidR="00C51132" w:rsidRDefault="00000000">
      <w:pPr>
        <w:pStyle w:val="Acknowledgments"/>
      </w:pPr>
      <w:r>
        <w:t>Divine Service, Setting Three from Lutheran Service Book</w:t>
      </w:r>
    </w:p>
    <w:p w14:paraId="2D0B757C" w14:textId="77777777" w:rsidR="00C51132"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2BA6CEC5" w14:textId="77777777" w:rsidR="00C51132" w:rsidRDefault="00000000">
      <w:pPr>
        <w:pStyle w:val="Acknowledgments"/>
      </w:pPr>
      <w:r>
        <w:t>Created by Lutheran Service Builder © 2025 Concordia Publishing House.</w:t>
      </w:r>
    </w:p>
    <w:sectPr w:rsidR="00C51132">
      <w:footerReference w:type="default" r:id="rId52"/>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6F475" w14:textId="77777777" w:rsidR="00FC2D60" w:rsidRDefault="00FC2D60" w:rsidP="009E22C3">
      <w:r>
        <w:separator/>
      </w:r>
    </w:p>
  </w:endnote>
  <w:endnote w:type="continuationSeparator" w:id="0">
    <w:p w14:paraId="4DC8EF53" w14:textId="77777777" w:rsidR="00FC2D60" w:rsidRDefault="00FC2D60" w:rsidP="009E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506332"/>
      <w:docPartObj>
        <w:docPartGallery w:val="Page Numbers (Bottom of Page)"/>
        <w:docPartUnique/>
      </w:docPartObj>
    </w:sdtPr>
    <w:sdtEndPr>
      <w:rPr>
        <w:noProof/>
      </w:rPr>
    </w:sdtEndPr>
    <w:sdtContent>
      <w:p w14:paraId="309ACF32" w14:textId="5928D655" w:rsidR="009E22C3" w:rsidRDefault="009E22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003BE6" w14:textId="77777777" w:rsidR="009E22C3" w:rsidRDefault="009E2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C7AE" w14:textId="77777777" w:rsidR="00FC2D60" w:rsidRDefault="00FC2D60" w:rsidP="009E22C3">
      <w:r>
        <w:separator/>
      </w:r>
    </w:p>
  </w:footnote>
  <w:footnote w:type="continuationSeparator" w:id="0">
    <w:p w14:paraId="0FB295DC" w14:textId="77777777" w:rsidR="00FC2D60" w:rsidRDefault="00FC2D60" w:rsidP="009E2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132"/>
    <w:rsid w:val="001B7B36"/>
    <w:rsid w:val="002B5B71"/>
    <w:rsid w:val="00681B53"/>
    <w:rsid w:val="006C2054"/>
    <w:rsid w:val="006F3B32"/>
    <w:rsid w:val="00830F11"/>
    <w:rsid w:val="00893B9C"/>
    <w:rsid w:val="009E22C3"/>
    <w:rsid w:val="00B72DA6"/>
    <w:rsid w:val="00C51132"/>
    <w:rsid w:val="00D00AFD"/>
    <w:rsid w:val="00FC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A7CA7"/>
  <w15:docId w15:val="{EFEA1D4B-96A8-4179-A564-D495D37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9E22C3"/>
    <w:pPr>
      <w:tabs>
        <w:tab w:val="center" w:pos="4680"/>
        <w:tab w:val="right" w:pos="9360"/>
      </w:tabs>
    </w:pPr>
  </w:style>
  <w:style w:type="character" w:customStyle="1" w:styleId="HeaderChar">
    <w:name w:val="Header Char"/>
    <w:basedOn w:val="DefaultParagraphFont"/>
    <w:link w:val="Header"/>
    <w:uiPriority w:val="99"/>
    <w:rsid w:val="009E22C3"/>
  </w:style>
  <w:style w:type="paragraph" w:styleId="Footer">
    <w:name w:val="footer"/>
    <w:basedOn w:val="Normal"/>
    <w:link w:val="FooterChar"/>
    <w:uiPriority w:val="99"/>
    <w:unhideWhenUsed/>
    <w:rsid w:val="009E22C3"/>
    <w:pPr>
      <w:tabs>
        <w:tab w:val="center" w:pos="4680"/>
        <w:tab w:val="right" w:pos="9360"/>
      </w:tabs>
    </w:pPr>
  </w:style>
  <w:style w:type="character" w:customStyle="1" w:styleId="FooterChar">
    <w:name w:val="Footer Char"/>
    <w:basedOn w:val="DefaultParagraphFont"/>
    <w:link w:val="Footer"/>
    <w:uiPriority w:val="99"/>
    <w:rsid w:val="009E2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2116</Words>
  <Characters>9270</Characters>
  <Application>Microsoft Office Word</Application>
  <DocSecurity>0</DocSecurity>
  <Lines>386</Lines>
  <Paragraphs>162</Paragraphs>
  <ScaleCrop>false</ScaleCrop>
  <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Peter</cp:lastModifiedBy>
  <cp:revision>12</cp:revision>
  <dcterms:created xsi:type="dcterms:W3CDTF">2025-05-06T16:53:00Z</dcterms:created>
  <dcterms:modified xsi:type="dcterms:W3CDTF">2025-05-06T16:57:00Z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84adbe91-0288-4d05-8eff-18dca2ccfc3c</vt:lpwstr>
  </property>
</Properties>
</file>