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3D24" w14:textId="77777777" w:rsidR="002415AB" w:rsidRDefault="00367C42">
      <w:pPr>
        <w:pStyle w:val="Caption"/>
      </w:pPr>
      <w:r>
        <w:t>907 God Himself Is Present</w:t>
      </w:r>
    </w:p>
    <w:p w14:paraId="23C63D25" w14:textId="77777777" w:rsidR="002415AB" w:rsidRDefault="00367C42">
      <w:pPr>
        <w:pStyle w:val="Image"/>
      </w:pPr>
      <w:r>
        <w:rPr>
          <w:noProof/>
        </w:rPr>
        <w:drawing>
          <wp:inline distT="0" distB="0" distL="0" distR="0" wp14:anchorId="23C63DEF" wp14:editId="23C63DF0">
            <wp:extent cx="3657600" cy="64008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640080"/>
                    </a:xfrm>
                    <a:prstGeom prst="rect">
                      <a:avLst/>
                    </a:prstGeom>
                    <a:noFill/>
                    <a:ln>
                      <a:noFill/>
                    </a:ln>
                  </pic:spPr>
                </pic:pic>
              </a:graphicData>
            </a:graphic>
          </wp:inline>
        </w:drawing>
      </w:r>
    </w:p>
    <w:p w14:paraId="23C63D26" w14:textId="77777777" w:rsidR="002415AB" w:rsidRDefault="00367C42">
      <w:pPr>
        <w:pStyle w:val="Image"/>
      </w:pPr>
      <w:r>
        <w:rPr>
          <w:noProof/>
        </w:rPr>
        <w:drawing>
          <wp:inline distT="0" distB="0" distL="0" distR="0" wp14:anchorId="23C63DF1" wp14:editId="23C63DF2">
            <wp:extent cx="3657600" cy="68071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680719"/>
                    </a:xfrm>
                    <a:prstGeom prst="rect">
                      <a:avLst/>
                    </a:prstGeom>
                    <a:noFill/>
                    <a:ln>
                      <a:noFill/>
                    </a:ln>
                  </pic:spPr>
                </pic:pic>
              </a:graphicData>
            </a:graphic>
          </wp:inline>
        </w:drawing>
      </w:r>
    </w:p>
    <w:p w14:paraId="23C63D27" w14:textId="77777777" w:rsidR="002415AB" w:rsidRDefault="00367C42">
      <w:pPr>
        <w:pStyle w:val="Image"/>
      </w:pPr>
      <w:r>
        <w:rPr>
          <w:noProof/>
        </w:rPr>
        <w:drawing>
          <wp:inline distT="0" distB="0" distL="0" distR="0" wp14:anchorId="23C63DF3" wp14:editId="23C63DF4">
            <wp:extent cx="3657600" cy="68071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680719"/>
                    </a:xfrm>
                    <a:prstGeom prst="rect">
                      <a:avLst/>
                    </a:prstGeom>
                    <a:noFill/>
                    <a:ln>
                      <a:noFill/>
                    </a:ln>
                  </pic:spPr>
                </pic:pic>
              </a:graphicData>
            </a:graphic>
          </wp:inline>
        </w:drawing>
      </w:r>
    </w:p>
    <w:p w14:paraId="23C63D28" w14:textId="77777777" w:rsidR="002415AB" w:rsidRDefault="00367C42">
      <w:pPr>
        <w:pStyle w:val="Image"/>
      </w:pPr>
      <w:r>
        <w:rPr>
          <w:noProof/>
        </w:rPr>
        <w:drawing>
          <wp:inline distT="0" distB="0" distL="0" distR="0" wp14:anchorId="23C63DF5" wp14:editId="23C63DF6">
            <wp:extent cx="3657600" cy="6807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680719"/>
                    </a:xfrm>
                    <a:prstGeom prst="rect">
                      <a:avLst/>
                    </a:prstGeom>
                    <a:noFill/>
                    <a:ln>
                      <a:noFill/>
                    </a:ln>
                  </pic:spPr>
                </pic:pic>
              </a:graphicData>
            </a:graphic>
          </wp:inline>
        </w:drawing>
      </w:r>
    </w:p>
    <w:p w14:paraId="23C63D29" w14:textId="77777777" w:rsidR="002415AB" w:rsidRDefault="00367C42">
      <w:pPr>
        <w:pStyle w:val="Image"/>
      </w:pPr>
      <w:r>
        <w:rPr>
          <w:noProof/>
        </w:rPr>
        <w:drawing>
          <wp:inline distT="0" distB="0" distL="0" distR="0" wp14:anchorId="23C63DF7" wp14:editId="23C63DF8">
            <wp:extent cx="3657600" cy="65023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650239"/>
                    </a:xfrm>
                    <a:prstGeom prst="rect">
                      <a:avLst/>
                    </a:prstGeom>
                    <a:noFill/>
                    <a:ln>
                      <a:noFill/>
                    </a:ln>
                  </pic:spPr>
                </pic:pic>
              </a:graphicData>
            </a:graphic>
          </wp:inline>
        </w:drawing>
      </w:r>
    </w:p>
    <w:p w14:paraId="23C63D2A" w14:textId="77777777" w:rsidR="002415AB" w:rsidRDefault="00367C42">
      <w:pPr>
        <w:pStyle w:val="Copyright"/>
      </w:pPr>
      <w:r w:rsidRPr="00367C42">
        <w:rPr>
          <w:lang w:val="de-DE"/>
        </w:rPr>
        <w:t xml:space="preserve">Text: Gerhard Tersteegen, 1697–1769, abr.; tr. </w:t>
      </w:r>
      <w:r>
        <w:t>Frederick W. Foster, 1760–1835, alt.; tr. John Miller, 1756–90, alt.</w:t>
      </w:r>
      <w:r>
        <w:br/>
        <w:t>Tune: Joachim Neander, 1650–80</w:t>
      </w:r>
      <w:r>
        <w:br/>
        <w:t>Text and tune: Public domain</w:t>
      </w:r>
    </w:p>
    <w:p w14:paraId="23C63D2B" w14:textId="77777777" w:rsidR="002415AB" w:rsidRDefault="002415AB">
      <w:pPr>
        <w:pStyle w:val="Body"/>
      </w:pPr>
    </w:p>
    <w:p w14:paraId="23C63D2C" w14:textId="77777777" w:rsidR="002415AB" w:rsidRDefault="00367C42">
      <w:pPr>
        <w:pStyle w:val="Heading"/>
      </w:pPr>
      <w:r>
        <w:t>Confession and Absolution</w:t>
      </w:r>
    </w:p>
    <w:p w14:paraId="23C63D2D" w14:textId="77777777" w:rsidR="002415AB" w:rsidRDefault="002415AB">
      <w:pPr>
        <w:pStyle w:val="Body"/>
      </w:pPr>
    </w:p>
    <w:p w14:paraId="23C63D2E" w14:textId="77777777" w:rsidR="002415AB" w:rsidRDefault="00367C42">
      <w:pPr>
        <w:pStyle w:val="Rubric"/>
      </w:pPr>
      <w:r>
        <w:t>The sign of the cross may be made by all in remembrance of their Baptism.</w:t>
      </w:r>
    </w:p>
    <w:p w14:paraId="23C63D2F" w14:textId="77777777" w:rsidR="002415AB" w:rsidRDefault="002415AB">
      <w:pPr>
        <w:pStyle w:val="Body"/>
      </w:pPr>
    </w:p>
    <w:p w14:paraId="23C63D30" w14:textId="77777777" w:rsidR="002415AB" w:rsidRDefault="00367C42">
      <w:pPr>
        <w:pStyle w:val="Caption"/>
      </w:pPr>
      <w:r>
        <w:t>Invocation</w:t>
      </w:r>
      <w:r>
        <w:tab/>
      </w:r>
      <w:r>
        <w:rPr>
          <w:rStyle w:val="Subcaption"/>
          <w:b w:val="0"/>
        </w:rPr>
        <w:t>Matthew 28:19b; 18:20</w:t>
      </w:r>
    </w:p>
    <w:p w14:paraId="23C63D31" w14:textId="77777777" w:rsidR="002415AB" w:rsidRDefault="00367C42">
      <w:pPr>
        <w:pStyle w:val="LSBResponsorial"/>
      </w:pPr>
      <w:r>
        <w:rPr>
          <w:rStyle w:val="LSBSymbol"/>
        </w:rPr>
        <w:t>P</w:t>
      </w:r>
      <w:r>
        <w:tab/>
        <w:t xml:space="preserve">In the name of the Father and of the </w:t>
      </w:r>
      <w:r>
        <w:rPr>
          <w:rStyle w:val="LSBSymbol"/>
        </w:rPr>
        <w:t>T</w:t>
      </w:r>
      <w:r>
        <w:t xml:space="preserve"> Son and of the Holy Spirit.</w:t>
      </w:r>
    </w:p>
    <w:p w14:paraId="23C63D32" w14:textId="77777777" w:rsidR="002415AB" w:rsidRDefault="00367C42">
      <w:pPr>
        <w:pStyle w:val="LSBResponsorial"/>
      </w:pPr>
      <w:r>
        <w:rPr>
          <w:rStyle w:val="LSBSymbol"/>
        </w:rPr>
        <w:t>C</w:t>
      </w:r>
      <w:r>
        <w:tab/>
      </w:r>
      <w:r>
        <w:rPr>
          <w:b/>
        </w:rPr>
        <w:t>Amen.</w:t>
      </w:r>
    </w:p>
    <w:p w14:paraId="23C63D33" w14:textId="77777777" w:rsidR="002415AB" w:rsidRDefault="002415AB">
      <w:pPr>
        <w:pStyle w:val="Body"/>
      </w:pPr>
    </w:p>
    <w:p w14:paraId="23C63D34" w14:textId="77777777" w:rsidR="002415AB" w:rsidRDefault="00367C42">
      <w:pPr>
        <w:pStyle w:val="Caption"/>
      </w:pPr>
      <w:r>
        <w:t>Exhortation</w:t>
      </w:r>
      <w:r>
        <w:tab/>
      </w:r>
      <w:r>
        <w:rPr>
          <w:rStyle w:val="Subcaption"/>
          <w:b w:val="0"/>
        </w:rPr>
        <w:t>Hebrews 10:22; Psalm 124:8; Psalm 32:5</w:t>
      </w:r>
    </w:p>
    <w:p w14:paraId="23C63D35" w14:textId="77777777" w:rsidR="002415AB" w:rsidRDefault="00367C42">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23C63D36" w14:textId="77777777" w:rsidR="002415AB" w:rsidRDefault="00367C42">
      <w:pPr>
        <w:pStyle w:val="Body"/>
      </w:pPr>
      <w:r>
        <w:t xml:space="preserve"> </w:t>
      </w:r>
    </w:p>
    <w:p w14:paraId="23C63D37" w14:textId="77777777" w:rsidR="002415AB" w:rsidRDefault="00367C42">
      <w:pPr>
        <w:pStyle w:val="LSBResponsorial"/>
      </w:pPr>
      <w:r>
        <w:rPr>
          <w:rStyle w:val="LSBSymbol"/>
        </w:rPr>
        <w:lastRenderedPageBreak/>
        <w:t>P</w:t>
      </w:r>
      <w:r>
        <w:tab/>
        <w:t>Our help is in the name of the Lord,</w:t>
      </w:r>
    </w:p>
    <w:p w14:paraId="23C63D38" w14:textId="77777777" w:rsidR="002415AB" w:rsidRDefault="00367C42">
      <w:pPr>
        <w:pStyle w:val="LSBResponsorial"/>
      </w:pPr>
      <w:r>
        <w:rPr>
          <w:rStyle w:val="LSBSymbol"/>
        </w:rPr>
        <w:t>C</w:t>
      </w:r>
      <w:r>
        <w:tab/>
      </w:r>
      <w:r>
        <w:rPr>
          <w:b/>
        </w:rPr>
        <w:t>who made heaven and earth.</w:t>
      </w:r>
    </w:p>
    <w:p w14:paraId="23C63D39" w14:textId="77777777" w:rsidR="002415AB" w:rsidRDefault="00367C42">
      <w:pPr>
        <w:pStyle w:val="LSBResponsorial"/>
      </w:pPr>
      <w:r>
        <w:rPr>
          <w:rStyle w:val="LSBSymbol"/>
        </w:rPr>
        <w:t>P</w:t>
      </w:r>
      <w:r>
        <w:tab/>
        <w:t>I said, I will confess my transgressions unto the Lord,</w:t>
      </w:r>
    </w:p>
    <w:p w14:paraId="23C63D3A" w14:textId="77777777" w:rsidR="002415AB" w:rsidRDefault="00367C42">
      <w:pPr>
        <w:pStyle w:val="LSBResponsorial"/>
      </w:pPr>
      <w:r>
        <w:rPr>
          <w:rStyle w:val="LSBSymbol"/>
        </w:rPr>
        <w:t>C</w:t>
      </w:r>
      <w:r>
        <w:tab/>
      </w:r>
      <w:r>
        <w:rPr>
          <w:b/>
        </w:rPr>
        <w:t>and You forgave the iniquity of my sin.</w:t>
      </w:r>
    </w:p>
    <w:p w14:paraId="23C63D3B" w14:textId="77777777" w:rsidR="002415AB" w:rsidRDefault="002415AB">
      <w:pPr>
        <w:pStyle w:val="Body"/>
      </w:pPr>
    </w:p>
    <w:p w14:paraId="23C63D3C" w14:textId="77777777" w:rsidR="002415AB" w:rsidRDefault="00367C42">
      <w:pPr>
        <w:pStyle w:val="Rubric"/>
      </w:pPr>
      <w:r>
        <w:t>Silence for reflection on God’s Word and for self-examination.</w:t>
      </w:r>
    </w:p>
    <w:p w14:paraId="23C63D3D" w14:textId="77777777" w:rsidR="002415AB" w:rsidRDefault="002415AB">
      <w:pPr>
        <w:pStyle w:val="Body"/>
      </w:pPr>
    </w:p>
    <w:p w14:paraId="23C63D3E" w14:textId="77777777" w:rsidR="002415AB" w:rsidRDefault="00367C42">
      <w:pPr>
        <w:pStyle w:val="Caption"/>
      </w:pPr>
      <w:r>
        <w:t>Confession of Sins</w:t>
      </w:r>
    </w:p>
    <w:p w14:paraId="23C63D3F" w14:textId="77777777" w:rsidR="002415AB" w:rsidRDefault="00367C42">
      <w:pPr>
        <w:pStyle w:val="LSBResponsorial"/>
      </w:pPr>
      <w:r>
        <w:rPr>
          <w:rStyle w:val="LSBSymbol"/>
        </w:rPr>
        <w:t>P</w:t>
      </w:r>
      <w:r>
        <w:tab/>
        <w:t>O almighty God, merciful Father,</w:t>
      </w:r>
    </w:p>
    <w:p w14:paraId="23C63D40" w14:textId="77777777" w:rsidR="002415AB" w:rsidRDefault="00367C42">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23C63D41" w14:textId="77777777" w:rsidR="002415AB" w:rsidRDefault="002415AB">
      <w:pPr>
        <w:pStyle w:val="Body"/>
      </w:pPr>
    </w:p>
    <w:p w14:paraId="23C63D42" w14:textId="77777777" w:rsidR="002415AB" w:rsidRDefault="00367C42">
      <w:pPr>
        <w:pStyle w:val="Caption"/>
      </w:pPr>
      <w:r>
        <w:t>Absolution</w:t>
      </w:r>
      <w:r>
        <w:tab/>
      </w:r>
      <w:r>
        <w:rPr>
          <w:rStyle w:val="Subcaption"/>
          <w:b w:val="0"/>
        </w:rPr>
        <w:t>[John 20:19–23]</w:t>
      </w:r>
    </w:p>
    <w:p w14:paraId="23C63D43" w14:textId="77777777" w:rsidR="002415AB" w:rsidRDefault="00367C42">
      <w:pPr>
        <w:pStyle w:val="LSBResponsorial"/>
      </w:pPr>
      <w:r>
        <w:rPr>
          <w:rStyle w:val="LSBSymbol"/>
        </w:rPr>
        <w:t>P</w:t>
      </w:r>
      <w:r>
        <w:tab/>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23C63D44" w14:textId="77777777" w:rsidR="002415AB" w:rsidRDefault="00367C42">
      <w:pPr>
        <w:pStyle w:val="LSBResponsorial"/>
      </w:pPr>
      <w:r>
        <w:rPr>
          <w:rStyle w:val="LSBSymbol"/>
        </w:rPr>
        <w:t>C</w:t>
      </w:r>
      <w:r>
        <w:tab/>
      </w:r>
      <w:r>
        <w:rPr>
          <w:b/>
        </w:rPr>
        <w:t>Amen.</w:t>
      </w:r>
    </w:p>
    <w:p w14:paraId="23C63D45" w14:textId="77777777" w:rsidR="002415AB" w:rsidRDefault="002415AB">
      <w:pPr>
        <w:pStyle w:val="Body"/>
      </w:pPr>
    </w:p>
    <w:p w14:paraId="23C63D46" w14:textId="77777777" w:rsidR="002415AB" w:rsidRDefault="00367C42">
      <w:pPr>
        <w:pStyle w:val="Heading"/>
      </w:pPr>
      <w:r>
        <w:t>Service of the Word</w:t>
      </w:r>
    </w:p>
    <w:p w14:paraId="23C63D47" w14:textId="77777777" w:rsidR="002415AB" w:rsidRDefault="002415AB">
      <w:pPr>
        <w:pStyle w:val="Body"/>
      </w:pPr>
    </w:p>
    <w:p w14:paraId="23C63D48" w14:textId="77777777" w:rsidR="002415AB" w:rsidRDefault="00367C42">
      <w:pPr>
        <w:pStyle w:val="Caption"/>
      </w:pPr>
      <w:r>
        <w:t>Introit</w:t>
      </w:r>
      <w:r>
        <w:tab/>
      </w:r>
      <w:r>
        <w:rPr>
          <w:rStyle w:val="Subcaption"/>
          <w:b w:val="0"/>
        </w:rPr>
        <w:t>Psalm 119:89–93; antiphon: v. 105</w:t>
      </w:r>
    </w:p>
    <w:p w14:paraId="23C63D4A" w14:textId="368BB5F9" w:rsidR="002415AB" w:rsidRDefault="00367C42" w:rsidP="00367C42">
      <w:pPr>
        <w:pStyle w:val="Poetry"/>
      </w:pPr>
      <w:r>
        <w:t>Your word is a lamp to my feet</w:t>
      </w:r>
      <w:r>
        <w:br/>
      </w:r>
      <w:r>
        <w:tab/>
        <w:t>and a light to my path.</w:t>
      </w:r>
      <w:r>
        <w:br/>
      </w:r>
      <w:r w:rsidRPr="00367C42">
        <w:rPr>
          <w:b/>
          <w:bCs/>
        </w:rPr>
        <w:t xml:space="preserve">Forever, O </w:t>
      </w:r>
      <w:r w:rsidRPr="00367C42">
        <w:rPr>
          <w:rStyle w:val="DivineName"/>
          <w:b/>
          <w:bCs/>
        </w:rPr>
        <w:t>Lord</w:t>
      </w:r>
      <w:r w:rsidRPr="00367C42">
        <w:rPr>
          <w:b/>
          <w:bCs/>
        </w:rPr>
        <w:t>, your word</w:t>
      </w:r>
      <w:r w:rsidRPr="00367C42">
        <w:rPr>
          <w:b/>
          <w:bCs/>
        </w:rPr>
        <w:br/>
      </w:r>
      <w:r w:rsidRPr="00367C42">
        <w:rPr>
          <w:b/>
          <w:bCs/>
        </w:rPr>
        <w:tab/>
        <w:t>is firmly fixed in the heavens.</w:t>
      </w:r>
      <w:r w:rsidRPr="00367C42">
        <w:rPr>
          <w:b/>
          <w:bCs/>
        </w:rPr>
        <w:br/>
      </w:r>
      <w:r>
        <w:t>Your faithfulness endures to all generations;</w:t>
      </w:r>
      <w:r>
        <w:br/>
      </w:r>
      <w:r>
        <w:tab/>
        <w:t>you have established the earth, and it stands fast.</w:t>
      </w:r>
      <w:r>
        <w:br/>
      </w:r>
      <w:r w:rsidRPr="009318BC">
        <w:rPr>
          <w:b/>
          <w:bCs/>
        </w:rPr>
        <w:lastRenderedPageBreak/>
        <w:t>By your appointment they stand this day,</w:t>
      </w:r>
      <w:r w:rsidRPr="009318BC">
        <w:rPr>
          <w:b/>
          <w:bCs/>
        </w:rPr>
        <w:br/>
      </w:r>
      <w:r w:rsidRPr="009318BC">
        <w:rPr>
          <w:b/>
          <w:bCs/>
        </w:rPr>
        <w:tab/>
        <w:t>for all things are your servants.</w:t>
      </w:r>
      <w:r w:rsidRPr="009318BC">
        <w:rPr>
          <w:b/>
          <w:bCs/>
        </w:rPr>
        <w:br/>
      </w:r>
      <w:r>
        <w:t>If your law had not been my delight,</w:t>
      </w:r>
      <w:r>
        <w:br/>
      </w:r>
      <w:r>
        <w:tab/>
        <w:t>I would have perished in my affliction.</w:t>
      </w:r>
      <w:r>
        <w:br/>
      </w:r>
      <w:r w:rsidRPr="009318BC">
        <w:rPr>
          <w:b/>
          <w:bCs/>
        </w:rPr>
        <w:t>I will never forget your precepts,</w:t>
      </w:r>
      <w:r w:rsidRPr="009318BC">
        <w:rPr>
          <w:b/>
          <w:bCs/>
        </w:rPr>
        <w:br/>
      </w:r>
      <w:r w:rsidRPr="009318BC">
        <w:rPr>
          <w:b/>
          <w:bCs/>
        </w:rPr>
        <w:tab/>
        <w:t>for by them you have given me life.</w:t>
      </w:r>
      <w:r w:rsidRPr="009318BC">
        <w:rPr>
          <w:b/>
          <w:bCs/>
        </w:rPr>
        <w:br/>
      </w:r>
    </w:p>
    <w:p w14:paraId="23C63D4B" w14:textId="77777777" w:rsidR="002415AB" w:rsidRDefault="00367C42">
      <w:pPr>
        <w:pStyle w:val="Caption"/>
      </w:pPr>
      <w:r>
        <w:t>Gloria Patri</w:t>
      </w:r>
    </w:p>
    <w:p w14:paraId="23C63D4C" w14:textId="77777777" w:rsidR="002415AB" w:rsidRDefault="00367C42">
      <w:pPr>
        <w:pStyle w:val="Image"/>
      </w:pPr>
      <w:r>
        <w:rPr>
          <w:noProof/>
        </w:rPr>
        <w:drawing>
          <wp:inline distT="0" distB="0" distL="0" distR="0" wp14:anchorId="23C63DF9" wp14:editId="23C63DFA">
            <wp:extent cx="3657600" cy="455874"/>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5874"/>
                    </a:xfrm>
                    <a:prstGeom prst="rect">
                      <a:avLst/>
                    </a:prstGeom>
                    <a:noFill/>
                    <a:ln>
                      <a:noFill/>
                    </a:ln>
                  </pic:spPr>
                </pic:pic>
              </a:graphicData>
            </a:graphic>
          </wp:inline>
        </w:drawing>
      </w:r>
    </w:p>
    <w:p w14:paraId="23C63D4D" w14:textId="77777777" w:rsidR="002415AB" w:rsidRDefault="00367C42">
      <w:pPr>
        <w:pStyle w:val="Image"/>
      </w:pPr>
      <w:r>
        <w:rPr>
          <w:noProof/>
        </w:rPr>
        <w:drawing>
          <wp:inline distT="0" distB="0" distL="0" distR="0" wp14:anchorId="23C63DFB" wp14:editId="23C63DFC">
            <wp:extent cx="3657600" cy="593697"/>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93697"/>
                    </a:xfrm>
                    <a:prstGeom prst="rect">
                      <a:avLst/>
                    </a:prstGeom>
                    <a:noFill/>
                    <a:ln>
                      <a:noFill/>
                    </a:ln>
                  </pic:spPr>
                </pic:pic>
              </a:graphicData>
            </a:graphic>
          </wp:inline>
        </w:drawing>
      </w:r>
    </w:p>
    <w:p w14:paraId="23C63D4E" w14:textId="77777777" w:rsidR="002415AB" w:rsidRDefault="002415AB">
      <w:pPr>
        <w:pStyle w:val="Body"/>
      </w:pPr>
    </w:p>
    <w:p w14:paraId="23C63D4F" w14:textId="77777777" w:rsidR="002415AB" w:rsidRDefault="00367C42">
      <w:pPr>
        <w:pStyle w:val="Caption"/>
      </w:pPr>
      <w:r>
        <w:t>Kyrie</w:t>
      </w:r>
      <w:r>
        <w:tab/>
      </w:r>
      <w:r>
        <w:rPr>
          <w:rStyle w:val="Subcaption"/>
          <w:b w:val="0"/>
        </w:rPr>
        <w:t>Mark 10:47</w:t>
      </w:r>
    </w:p>
    <w:p w14:paraId="23C63D50" w14:textId="77777777" w:rsidR="002415AB" w:rsidRDefault="00367C42">
      <w:pPr>
        <w:pStyle w:val="Image"/>
      </w:pPr>
      <w:r>
        <w:rPr>
          <w:noProof/>
        </w:rPr>
        <w:drawing>
          <wp:inline distT="0" distB="0" distL="0" distR="0" wp14:anchorId="23C63DFD" wp14:editId="23C63DFE">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23C63D51" w14:textId="77777777" w:rsidR="002415AB" w:rsidRDefault="00367C42">
      <w:pPr>
        <w:pStyle w:val="Image"/>
      </w:pPr>
      <w:r>
        <w:rPr>
          <w:noProof/>
        </w:rPr>
        <w:drawing>
          <wp:inline distT="0" distB="0" distL="0" distR="0" wp14:anchorId="23C63DFF" wp14:editId="23C63E00">
            <wp:extent cx="3657600" cy="556126"/>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56126"/>
                    </a:xfrm>
                    <a:prstGeom prst="rect">
                      <a:avLst/>
                    </a:prstGeom>
                    <a:noFill/>
                    <a:ln>
                      <a:noFill/>
                    </a:ln>
                  </pic:spPr>
                </pic:pic>
              </a:graphicData>
            </a:graphic>
          </wp:inline>
        </w:drawing>
      </w:r>
    </w:p>
    <w:p w14:paraId="23C63D52" w14:textId="77777777" w:rsidR="002415AB" w:rsidRDefault="002415AB">
      <w:pPr>
        <w:pStyle w:val="Body"/>
      </w:pPr>
    </w:p>
    <w:p w14:paraId="23C63D53" w14:textId="77777777" w:rsidR="002415AB" w:rsidRDefault="00367C42">
      <w:pPr>
        <w:pStyle w:val="Caption"/>
      </w:pPr>
      <w:r>
        <w:t>Gloria in Excelsis</w:t>
      </w:r>
      <w:r>
        <w:tab/>
      </w:r>
      <w:r>
        <w:rPr>
          <w:rStyle w:val="Subcaption"/>
          <w:b w:val="0"/>
        </w:rPr>
        <w:t>Luke 2:14; John 1:29</w:t>
      </w:r>
    </w:p>
    <w:p w14:paraId="23C63D54" w14:textId="77777777" w:rsidR="002415AB" w:rsidRDefault="00367C42">
      <w:pPr>
        <w:pStyle w:val="Image"/>
      </w:pPr>
      <w:r>
        <w:rPr>
          <w:noProof/>
        </w:rPr>
        <w:drawing>
          <wp:inline distT="0" distB="0" distL="0" distR="0" wp14:anchorId="23C63E01" wp14:editId="23C63E02">
            <wp:extent cx="3657600" cy="459873"/>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459873"/>
                    </a:xfrm>
                    <a:prstGeom prst="rect">
                      <a:avLst/>
                    </a:prstGeom>
                    <a:noFill/>
                    <a:ln>
                      <a:noFill/>
                    </a:ln>
                  </pic:spPr>
                </pic:pic>
              </a:graphicData>
            </a:graphic>
          </wp:inline>
        </w:drawing>
      </w:r>
    </w:p>
    <w:p w14:paraId="23C63D55" w14:textId="77777777" w:rsidR="002415AB" w:rsidRDefault="00367C42">
      <w:pPr>
        <w:pStyle w:val="Image"/>
      </w:pPr>
      <w:r>
        <w:rPr>
          <w:noProof/>
        </w:rPr>
        <w:drawing>
          <wp:inline distT="0" distB="0" distL="0" distR="0" wp14:anchorId="23C63E03" wp14:editId="23C63E04">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23C63D56" w14:textId="77777777" w:rsidR="002415AB" w:rsidRDefault="00367C42">
      <w:pPr>
        <w:pStyle w:val="Image"/>
      </w:pPr>
      <w:r>
        <w:rPr>
          <w:noProof/>
        </w:rPr>
        <w:drawing>
          <wp:inline distT="0" distB="0" distL="0" distR="0" wp14:anchorId="23C63E05" wp14:editId="23C63E06">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23C63D57" w14:textId="77777777" w:rsidR="002415AB" w:rsidRDefault="00367C42">
      <w:pPr>
        <w:pStyle w:val="Image"/>
      </w:pPr>
      <w:r>
        <w:rPr>
          <w:noProof/>
        </w:rPr>
        <w:drawing>
          <wp:inline distT="0" distB="0" distL="0" distR="0" wp14:anchorId="23C63E07" wp14:editId="23C63E08">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23C63D58" w14:textId="77777777" w:rsidR="002415AB" w:rsidRDefault="00367C42">
      <w:pPr>
        <w:pStyle w:val="Image"/>
      </w:pPr>
      <w:r>
        <w:rPr>
          <w:noProof/>
        </w:rPr>
        <w:drawing>
          <wp:inline distT="0" distB="0" distL="0" distR="0" wp14:anchorId="23C63E09" wp14:editId="23C63E0A">
            <wp:extent cx="3657600" cy="50265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23C63D59" w14:textId="77777777" w:rsidR="002415AB" w:rsidRDefault="00367C42">
      <w:pPr>
        <w:pStyle w:val="Image"/>
      </w:pPr>
      <w:r>
        <w:rPr>
          <w:noProof/>
        </w:rPr>
        <w:lastRenderedPageBreak/>
        <w:drawing>
          <wp:inline distT="0" distB="0" distL="0" distR="0" wp14:anchorId="23C63E0B" wp14:editId="23C63E0C">
            <wp:extent cx="3657600" cy="49195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491957"/>
                    </a:xfrm>
                    <a:prstGeom prst="rect">
                      <a:avLst/>
                    </a:prstGeom>
                    <a:noFill/>
                    <a:ln>
                      <a:noFill/>
                    </a:ln>
                  </pic:spPr>
                </pic:pic>
              </a:graphicData>
            </a:graphic>
          </wp:inline>
        </w:drawing>
      </w:r>
    </w:p>
    <w:p w14:paraId="23C63D5A" w14:textId="77777777" w:rsidR="002415AB" w:rsidRDefault="00367C42">
      <w:pPr>
        <w:pStyle w:val="Image"/>
      </w:pPr>
      <w:r>
        <w:rPr>
          <w:noProof/>
        </w:rPr>
        <w:drawing>
          <wp:inline distT="0" distB="0" distL="0" distR="0" wp14:anchorId="23C63E0D" wp14:editId="23C63E0E">
            <wp:extent cx="3657600" cy="51334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13347"/>
                    </a:xfrm>
                    <a:prstGeom prst="rect">
                      <a:avLst/>
                    </a:prstGeom>
                    <a:noFill/>
                    <a:ln>
                      <a:noFill/>
                    </a:ln>
                  </pic:spPr>
                </pic:pic>
              </a:graphicData>
            </a:graphic>
          </wp:inline>
        </w:drawing>
      </w:r>
    </w:p>
    <w:p w14:paraId="23C63D5B" w14:textId="77777777" w:rsidR="002415AB" w:rsidRDefault="00367C42">
      <w:pPr>
        <w:pStyle w:val="Image"/>
      </w:pPr>
      <w:r>
        <w:rPr>
          <w:noProof/>
        </w:rPr>
        <w:drawing>
          <wp:inline distT="0" distB="0" distL="0" distR="0" wp14:anchorId="23C63E0F" wp14:editId="23C63E10">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23C63D5C" w14:textId="77777777" w:rsidR="002415AB" w:rsidRDefault="00367C42">
      <w:pPr>
        <w:pStyle w:val="Image"/>
      </w:pPr>
      <w:r>
        <w:rPr>
          <w:noProof/>
        </w:rPr>
        <w:drawing>
          <wp:inline distT="0" distB="0" distL="0" distR="0" wp14:anchorId="23C63E11" wp14:editId="23C63E12">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23C63D5D" w14:textId="77777777" w:rsidR="002415AB" w:rsidRDefault="00367C42">
      <w:pPr>
        <w:pStyle w:val="Image"/>
      </w:pPr>
      <w:r>
        <w:rPr>
          <w:noProof/>
        </w:rPr>
        <w:drawing>
          <wp:inline distT="0" distB="0" distL="0" distR="0" wp14:anchorId="23C63E13" wp14:editId="23C63E14">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23C63D5E" w14:textId="77777777" w:rsidR="002415AB" w:rsidRDefault="00367C42">
      <w:pPr>
        <w:pStyle w:val="Image"/>
      </w:pPr>
      <w:r>
        <w:rPr>
          <w:noProof/>
        </w:rPr>
        <w:drawing>
          <wp:inline distT="0" distB="0" distL="0" distR="0" wp14:anchorId="23C63E15" wp14:editId="23C63E16">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23C63D5F" w14:textId="77777777" w:rsidR="002415AB" w:rsidRDefault="00367C42">
      <w:pPr>
        <w:pStyle w:val="Image"/>
      </w:pPr>
      <w:r>
        <w:rPr>
          <w:noProof/>
        </w:rPr>
        <w:drawing>
          <wp:inline distT="0" distB="0" distL="0" distR="0" wp14:anchorId="23C63E17" wp14:editId="23C63E18">
            <wp:extent cx="3657600" cy="50265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502652"/>
                    </a:xfrm>
                    <a:prstGeom prst="rect">
                      <a:avLst/>
                    </a:prstGeom>
                    <a:noFill/>
                    <a:ln>
                      <a:noFill/>
                    </a:ln>
                  </pic:spPr>
                </pic:pic>
              </a:graphicData>
            </a:graphic>
          </wp:inline>
        </w:drawing>
      </w:r>
    </w:p>
    <w:p w14:paraId="23C63D60" w14:textId="77777777" w:rsidR="002415AB" w:rsidRDefault="002415AB">
      <w:pPr>
        <w:pStyle w:val="Body"/>
      </w:pPr>
    </w:p>
    <w:p w14:paraId="23C63D61" w14:textId="77777777" w:rsidR="002415AB" w:rsidRDefault="00367C42">
      <w:pPr>
        <w:pStyle w:val="Caption"/>
      </w:pPr>
      <w:r>
        <w:t>Salutation and Collect of the Day</w:t>
      </w:r>
    </w:p>
    <w:p w14:paraId="23C63D62" w14:textId="77777777" w:rsidR="002415AB" w:rsidRDefault="00367C42">
      <w:pPr>
        <w:pStyle w:val="LSBResponsorial"/>
      </w:pPr>
      <w:r>
        <w:rPr>
          <w:rStyle w:val="LSBSymbol"/>
        </w:rPr>
        <w:t>P</w:t>
      </w:r>
      <w:r>
        <w:tab/>
        <w:t>The Lord be with you.</w:t>
      </w:r>
    </w:p>
    <w:p w14:paraId="23C63D63" w14:textId="77777777" w:rsidR="002415AB" w:rsidRDefault="00367C42">
      <w:pPr>
        <w:pStyle w:val="Image"/>
      </w:pPr>
      <w:r>
        <w:rPr>
          <w:noProof/>
        </w:rPr>
        <w:drawing>
          <wp:inline distT="0" distB="0" distL="0" distR="0" wp14:anchorId="23C63E19" wp14:editId="23C63E1A">
            <wp:extent cx="2933700" cy="5714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933700" cy="571499"/>
                    </a:xfrm>
                    <a:prstGeom prst="rect">
                      <a:avLst/>
                    </a:prstGeom>
                    <a:noFill/>
                    <a:ln>
                      <a:noFill/>
                    </a:ln>
                  </pic:spPr>
                </pic:pic>
              </a:graphicData>
            </a:graphic>
          </wp:inline>
        </w:drawing>
      </w:r>
    </w:p>
    <w:p w14:paraId="23C63D64" w14:textId="77777777" w:rsidR="002415AB" w:rsidRDefault="00367C42">
      <w:pPr>
        <w:pStyle w:val="Body"/>
      </w:pPr>
      <w:r>
        <w:t xml:space="preserve"> </w:t>
      </w:r>
    </w:p>
    <w:p w14:paraId="23C63D65" w14:textId="77777777" w:rsidR="002415AB" w:rsidRDefault="00367C42">
      <w:pPr>
        <w:pStyle w:val="LSBResponsorial"/>
      </w:pPr>
      <w:r>
        <w:rPr>
          <w:rStyle w:val="LSBSymbol"/>
        </w:rPr>
        <w:t>P</w:t>
      </w:r>
      <w:r>
        <w:tab/>
        <w:t>Let us pray.</w:t>
      </w:r>
    </w:p>
    <w:p w14:paraId="23C63D66" w14:textId="77777777" w:rsidR="002415AB" w:rsidRDefault="00367C42">
      <w:pPr>
        <w:pStyle w:val="LSBResponsorialContinued"/>
      </w:pPr>
      <w:r>
        <w:t>O God, the giver of all that is good, by Your holy inspiration grant that we may think those things that are right and by Your merciful guiding accomplish them; through Jesus Christ, Your Son, our Lord, who lives and reigns with You and the Holy Spirit, one God, now and forever.</w:t>
      </w:r>
    </w:p>
    <w:p w14:paraId="23C63D67" w14:textId="77777777" w:rsidR="002415AB" w:rsidRDefault="00367C42">
      <w:pPr>
        <w:pStyle w:val="Body"/>
      </w:pPr>
      <w:r>
        <w:t xml:space="preserve"> </w:t>
      </w:r>
    </w:p>
    <w:p w14:paraId="23C63D68" w14:textId="77777777" w:rsidR="002415AB" w:rsidRDefault="00367C42">
      <w:pPr>
        <w:pStyle w:val="Image"/>
      </w:pPr>
      <w:r>
        <w:rPr>
          <w:noProof/>
        </w:rPr>
        <w:drawing>
          <wp:inline distT="0" distB="0" distL="0" distR="0" wp14:anchorId="23C63E1B" wp14:editId="23C63E1C">
            <wp:extent cx="2070100" cy="5333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070100" cy="533399"/>
                    </a:xfrm>
                    <a:prstGeom prst="rect">
                      <a:avLst/>
                    </a:prstGeom>
                    <a:noFill/>
                    <a:ln>
                      <a:noFill/>
                    </a:ln>
                  </pic:spPr>
                </pic:pic>
              </a:graphicData>
            </a:graphic>
          </wp:inline>
        </w:drawing>
      </w:r>
    </w:p>
    <w:p w14:paraId="23C63D69" w14:textId="77777777" w:rsidR="002415AB" w:rsidRDefault="002415AB">
      <w:pPr>
        <w:pStyle w:val="Body"/>
      </w:pPr>
    </w:p>
    <w:p w14:paraId="23C63D6A" w14:textId="77777777" w:rsidR="002415AB" w:rsidRDefault="00367C42">
      <w:pPr>
        <w:pStyle w:val="Rubric"/>
      </w:pPr>
      <w:r>
        <w:t>Sit</w:t>
      </w:r>
    </w:p>
    <w:p w14:paraId="23C63D6B" w14:textId="77777777" w:rsidR="002415AB" w:rsidRDefault="002415AB">
      <w:pPr>
        <w:pStyle w:val="Body"/>
      </w:pPr>
    </w:p>
    <w:p w14:paraId="23C63D6C" w14:textId="77777777" w:rsidR="002415AB" w:rsidRDefault="00367C42">
      <w:pPr>
        <w:pStyle w:val="Caption"/>
      </w:pPr>
      <w:r>
        <w:t>Old Testament</w:t>
      </w:r>
      <w:r>
        <w:tab/>
      </w:r>
      <w:r>
        <w:rPr>
          <w:rStyle w:val="Subcaption"/>
          <w:b w:val="0"/>
        </w:rPr>
        <w:t>Acts 17:16–31</w:t>
      </w:r>
    </w:p>
    <w:p w14:paraId="23C63D6E" w14:textId="77777777" w:rsidR="002415AB" w:rsidRDefault="00367C42">
      <w:pPr>
        <w:pStyle w:val="Body"/>
      </w:pPr>
      <w:r>
        <w:tab/>
      </w:r>
      <w:r>
        <w:rPr>
          <w:rStyle w:val="VerseNumber"/>
        </w:rPr>
        <w:t>16</w:t>
      </w:r>
      <w:r>
        <w:t xml:space="preserve">While Paul was waiting for them at Athens, his spirit was provoked within him as he saw that the city was full of idols. </w:t>
      </w:r>
      <w:r>
        <w:rPr>
          <w:rStyle w:val="VerseNumber"/>
        </w:rPr>
        <w:t>17</w:t>
      </w:r>
      <w:r>
        <w:t xml:space="preserve">So he reasoned in the synagogue with the Jews and the devout persons, and in the marketplace every day with those who happened to be there. </w:t>
      </w:r>
      <w:r>
        <w:rPr>
          <w:rStyle w:val="VerseNumber"/>
        </w:rPr>
        <w:t>18</w:t>
      </w:r>
      <w:r>
        <w:t xml:space="preserve">Some of the Epicurean and Stoic philosophers also conversed with him. And some said, “What does this babbler wish to say?” Others said, “He seems to be a preacher of foreign divinities”—because he was preaching Jesus and the resurrection. </w:t>
      </w:r>
      <w:r>
        <w:rPr>
          <w:rStyle w:val="VerseNumber"/>
        </w:rPr>
        <w:t>19</w:t>
      </w:r>
      <w:r>
        <w:t xml:space="preserve">And they took hold of him and brought him to the Areopagus, saying, “May we know what this new teaching is that you are presenting? </w:t>
      </w:r>
      <w:r>
        <w:rPr>
          <w:rStyle w:val="VerseNumber"/>
        </w:rPr>
        <w:t>20</w:t>
      </w:r>
      <w:r>
        <w:t xml:space="preserve">For you bring some strange things to our ears. We wish to know therefore what these things mean.” </w:t>
      </w:r>
      <w:r>
        <w:rPr>
          <w:rStyle w:val="VerseNumber"/>
        </w:rPr>
        <w:t>21</w:t>
      </w:r>
      <w:r>
        <w:t>Now all the Athenians and the foreigners who lived there would spend their time in nothing except telling or hearing something new.</w:t>
      </w:r>
    </w:p>
    <w:p w14:paraId="23C63D70" w14:textId="77777777" w:rsidR="002415AB" w:rsidRDefault="00367C42">
      <w:pPr>
        <w:pStyle w:val="Body"/>
      </w:pPr>
      <w:r>
        <w:tab/>
      </w:r>
      <w:r>
        <w:rPr>
          <w:rStyle w:val="VerseNumber"/>
        </w:rPr>
        <w:t>22</w:t>
      </w:r>
      <w:r>
        <w:t xml:space="preserve">So Paul, standing in the midst of the Areopagus, said: “Men of Athens, I perceive that in every way you are very religious. </w:t>
      </w:r>
      <w:r>
        <w:rPr>
          <w:rStyle w:val="VerseNumber"/>
        </w:rPr>
        <w:t>23</w:t>
      </w:r>
      <w:r>
        <w:t xml:space="preserve">For as I passed along and observed the objects of your worship, I found also an altar with this inscription, ‘To the unknown god.’ What therefore you worship as unknown, this I proclaim to you. </w:t>
      </w:r>
      <w:r>
        <w:rPr>
          <w:rStyle w:val="VerseNumber"/>
        </w:rPr>
        <w:t>24</w:t>
      </w:r>
      <w:r>
        <w:t xml:space="preserve">The God who made the world and everything in it, being Lord of heaven and earth, does not live in temples made by man, </w:t>
      </w:r>
      <w:r>
        <w:rPr>
          <w:rStyle w:val="VerseNumber"/>
        </w:rPr>
        <w:t>25</w:t>
      </w:r>
      <w:r>
        <w:t xml:space="preserve">nor is he served by human hands, as though he needed anything, since he himself gives to all mankind life and breath and everything. </w:t>
      </w:r>
      <w:r>
        <w:rPr>
          <w:rStyle w:val="VerseNumber"/>
        </w:rPr>
        <w:t>26</w:t>
      </w:r>
      <w:r>
        <w:t xml:space="preserve">And he made from one man every nation of mankind to live on all the face of the earth, having determined allotted periods and the boundaries of their dwelling place, </w:t>
      </w:r>
      <w:r>
        <w:rPr>
          <w:rStyle w:val="VerseNumber"/>
        </w:rPr>
        <w:t>27</w:t>
      </w:r>
      <w:r>
        <w:t xml:space="preserve">that they should seek God, in the hope that they might feel their way toward him and find him. Yet he is actually not far from each one of us, </w:t>
      </w:r>
      <w:r>
        <w:rPr>
          <w:rStyle w:val="VerseNumber"/>
        </w:rPr>
        <w:t>28</w:t>
      </w:r>
      <w:r>
        <w:t>for</w:t>
      </w:r>
    </w:p>
    <w:p w14:paraId="23C63D71" w14:textId="77777777" w:rsidR="002415AB" w:rsidRDefault="00367C42">
      <w:pPr>
        <w:pStyle w:val="PoetryMixed"/>
      </w:pPr>
      <w:r>
        <w:t>“‘In him we live and move and have our being’;</w:t>
      </w:r>
    </w:p>
    <w:p w14:paraId="23C63D72" w14:textId="77777777" w:rsidR="002415AB" w:rsidRDefault="00367C42">
      <w:pPr>
        <w:pStyle w:val="Body"/>
      </w:pPr>
      <w:r>
        <w:t>as even some of your own poets have said,</w:t>
      </w:r>
    </w:p>
    <w:p w14:paraId="23C63D73" w14:textId="77777777" w:rsidR="002415AB" w:rsidRDefault="00367C42">
      <w:pPr>
        <w:pStyle w:val="PoetryMixed"/>
      </w:pPr>
      <w:r>
        <w:lastRenderedPageBreak/>
        <w:t>“‘For we are indeed his offspring.’</w:t>
      </w:r>
    </w:p>
    <w:p w14:paraId="23C63D74" w14:textId="77777777" w:rsidR="002415AB" w:rsidRDefault="00367C42">
      <w:pPr>
        <w:pStyle w:val="Body"/>
      </w:pPr>
      <w:r>
        <w:rPr>
          <w:rStyle w:val="VerseNumber"/>
        </w:rPr>
        <w:t>29</w:t>
      </w:r>
      <w:r>
        <w:t xml:space="preserve">Being then God’s offspring, we ought not to think that the divine being is like gold or silver or stone, an image formed by the art and imagination of man. </w:t>
      </w:r>
      <w:r>
        <w:rPr>
          <w:rStyle w:val="VerseNumber"/>
        </w:rPr>
        <w:t>30</w:t>
      </w:r>
      <w:r>
        <w:t xml:space="preserve">The times of ignorance God overlooked, but now he commands all people everywhere to repent, </w:t>
      </w:r>
      <w:r>
        <w:rPr>
          <w:rStyle w:val="VerseNumber"/>
        </w:rPr>
        <w:t>31</w:t>
      </w:r>
      <w:r>
        <w:t>because he has fixed a day on which he will judge the world in righteousness by a man whom he has appointed; and of this he has given assurance to all by raising him from the dead.”</w:t>
      </w:r>
    </w:p>
    <w:p w14:paraId="23C63D75" w14:textId="77777777" w:rsidR="002415AB" w:rsidRDefault="00367C42">
      <w:pPr>
        <w:pStyle w:val="Body"/>
      </w:pPr>
      <w:r>
        <w:t xml:space="preserve"> </w:t>
      </w:r>
    </w:p>
    <w:p w14:paraId="23C63D76" w14:textId="77777777" w:rsidR="002415AB" w:rsidRDefault="00367C42">
      <w:pPr>
        <w:pStyle w:val="LSBResponsorial"/>
      </w:pPr>
      <w:r>
        <w:rPr>
          <w:rStyle w:val="LSBSymbol"/>
        </w:rPr>
        <w:t>A</w:t>
      </w:r>
      <w:r>
        <w:tab/>
        <w:t>This is the Word of the Lord.</w:t>
      </w:r>
    </w:p>
    <w:p w14:paraId="23C63D77" w14:textId="77777777" w:rsidR="002415AB" w:rsidRDefault="00367C42">
      <w:pPr>
        <w:pStyle w:val="LSBResponsorial"/>
      </w:pPr>
      <w:r>
        <w:rPr>
          <w:rStyle w:val="LSBSymbol"/>
        </w:rPr>
        <w:t>C</w:t>
      </w:r>
      <w:r>
        <w:tab/>
      </w:r>
      <w:r>
        <w:rPr>
          <w:b/>
        </w:rPr>
        <w:t>Thanks be to God.</w:t>
      </w:r>
    </w:p>
    <w:p w14:paraId="23C63D78" w14:textId="77777777" w:rsidR="002415AB" w:rsidRDefault="002415AB">
      <w:pPr>
        <w:pStyle w:val="Body"/>
      </w:pPr>
    </w:p>
    <w:p w14:paraId="23C63D79" w14:textId="77777777" w:rsidR="002415AB" w:rsidRDefault="00367C42">
      <w:pPr>
        <w:pStyle w:val="Caption"/>
      </w:pPr>
      <w:r>
        <w:t>Gradual</w:t>
      </w:r>
      <w:r>
        <w:tab/>
      </w:r>
      <w:proofErr w:type="gramStart"/>
      <w:r>
        <w:rPr>
          <w:rStyle w:val="Subcaption"/>
          <w:b w:val="0"/>
        </w:rPr>
        <w:t>adapt</w:t>
      </w:r>
      <w:proofErr w:type="gramEnd"/>
      <w:r>
        <w:rPr>
          <w:rStyle w:val="Subcaption"/>
          <w:b w:val="0"/>
        </w:rPr>
        <w:t>. from Matthew 28:7; Hebrews 2:7; Psalm 8:6</w:t>
      </w:r>
    </w:p>
    <w:p w14:paraId="23C63D7A" w14:textId="77777777" w:rsidR="002415AB" w:rsidRDefault="00367C42">
      <w:pPr>
        <w:pStyle w:val="Poetry"/>
      </w:pPr>
      <w:r>
        <w:t>Christ has risen from the dead.</w:t>
      </w:r>
      <w:r>
        <w:br/>
      </w:r>
      <w:r>
        <w:tab/>
        <w:t>[God the Father] has crowned him with glory and honor.</w:t>
      </w:r>
      <w:r>
        <w:br/>
      </w:r>
      <w:r w:rsidRPr="00D77936">
        <w:rPr>
          <w:b/>
          <w:bCs/>
        </w:rPr>
        <w:t>He has given him dominion over the works of his hands;</w:t>
      </w:r>
      <w:r w:rsidRPr="00D77936">
        <w:rPr>
          <w:b/>
          <w:bCs/>
        </w:rPr>
        <w:br/>
      </w:r>
      <w:r w:rsidRPr="00D77936">
        <w:rPr>
          <w:b/>
          <w:bCs/>
        </w:rPr>
        <w:tab/>
        <w:t>he has put all things under his feet.</w:t>
      </w:r>
    </w:p>
    <w:p w14:paraId="23C63D7B" w14:textId="77777777" w:rsidR="002415AB" w:rsidRDefault="002415AB">
      <w:pPr>
        <w:pStyle w:val="Body"/>
      </w:pPr>
    </w:p>
    <w:p w14:paraId="23C63D7C" w14:textId="77777777" w:rsidR="002415AB" w:rsidRDefault="00367C42">
      <w:pPr>
        <w:pStyle w:val="Caption"/>
      </w:pPr>
      <w:r>
        <w:t>Epistle</w:t>
      </w:r>
      <w:r>
        <w:tab/>
      </w:r>
      <w:r>
        <w:rPr>
          <w:rStyle w:val="Subcaption"/>
          <w:b w:val="0"/>
        </w:rPr>
        <w:t>1 Peter 3:13–22</w:t>
      </w:r>
    </w:p>
    <w:p w14:paraId="23C63D7D" w14:textId="77777777" w:rsidR="002415AB" w:rsidRDefault="00367C42">
      <w:pPr>
        <w:pStyle w:val="Body"/>
      </w:pPr>
      <w:r>
        <w:tab/>
      </w:r>
      <w:r>
        <w:rPr>
          <w:rStyle w:val="VerseNumber"/>
        </w:rPr>
        <w:t>13</w:t>
      </w:r>
      <w:r>
        <w:t xml:space="preserve">Now who is there to harm you if you are zealous for what is good? </w:t>
      </w:r>
      <w:r>
        <w:rPr>
          <w:rStyle w:val="VerseNumber"/>
        </w:rPr>
        <w:t>14</w:t>
      </w:r>
      <w:r>
        <w:t xml:space="preserve">But even if you should suffer for righteousness’ sake, you will be blessed. Have no fear of them, nor be troubled, </w:t>
      </w:r>
      <w:r>
        <w:rPr>
          <w:rStyle w:val="VerseNumber"/>
        </w:rPr>
        <w:t>15</w:t>
      </w:r>
      <w:r>
        <w:t xml:space="preserve">but in your hearts regard Christ the Lord as holy, always being prepared to make a defense to anyone who asks you for a reason for the hope that is in you; </w:t>
      </w:r>
      <w:r>
        <w:rPr>
          <w:rStyle w:val="VerseNumber"/>
        </w:rPr>
        <w:t>16</w:t>
      </w:r>
      <w:r>
        <w:t xml:space="preserve">yet do it with gentleness and respect, having a good conscience, so that, when you are slandered, those who revile your good behavior in Christ may be put to shame. </w:t>
      </w:r>
      <w:r>
        <w:rPr>
          <w:rStyle w:val="VerseNumber"/>
        </w:rPr>
        <w:t>17</w:t>
      </w:r>
      <w:r>
        <w:t>For it is better to suffer for doing good, if that should be God’s will, than for doing evil.</w:t>
      </w:r>
    </w:p>
    <w:p w14:paraId="23C63D7E" w14:textId="77777777" w:rsidR="002415AB" w:rsidRDefault="00367C42">
      <w:pPr>
        <w:pStyle w:val="Body"/>
      </w:pPr>
      <w:r>
        <w:tab/>
      </w:r>
      <w:r>
        <w:rPr>
          <w:rStyle w:val="VerseNumber"/>
        </w:rPr>
        <w:t>18</w:t>
      </w:r>
      <w:r>
        <w:t xml:space="preserve">For Christ also suffered once for sins, the righteous for the unrighteous, that he might bring us to God, being put to death in the flesh but made alive in the spirit, </w:t>
      </w:r>
      <w:r>
        <w:rPr>
          <w:rStyle w:val="VerseNumber"/>
        </w:rPr>
        <w:t>19</w:t>
      </w:r>
      <w:r>
        <w:t xml:space="preserve">in which he went and proclaimed to the spirits in prison, </w:t>
      </w:r>
      <w:r>
        <w:rPr>
          <w:rStyle w:val="VerseNumber"/>
        </w:rPr>
        <w:t>20</w:t>
      </w:r>
      <w:r>
        <w:t xml:space="preserve">because they formerly did not obey, when God’s patience waited in the days of Noah, while the ark was being prepared, in which a </w:t>
      </w:r>
      <w:r>
        <w:lastRenderedPageBreak/>
        <w:t xml:space="preserve">few, that is, eight persons, were brought safely through water. </w:t>
      </w:r>
      <w:r>
        <w:rPr>
          <w:rStyle w:val="VerseNumber"/>
        </w:rPr>
        <w:t>21</w:t>
      </w:r>
      <w:r>
        <w:t xml:space="preserve">Baptism, which corresponds to this, now saves you, not as a removal of dirt from the body but as an appeal to God for a good conscience, through the resurrection of Jesus Christ, </w:t>
      </w:r>
      <w:r>
        <w:rPr>
          <w:rStyle w:val="VerseNumber"/>
        </w:rPr>
        <w:t>22</w:t>
      </w:r>
      <w:r>
        <w:t>who has gone into heaven and is at the right hand of God, with angels, authorities, and powers having been subjected to him.</w:t>
      </w:r>
    </w:p>
    <w:p w14:paraId="23C63D7F" w14:textId="77777777" w:rsidR="002415AB" w:rsidRDefault="002415AB">
      <w:pPr>
        <w:pStyle w:val="Body"/>
      </w:pPr>
    </w:p>
    <w:p w14:paraId="23C63D80" w14:textId="77777777" w:rsidR="002415AB" w:rsidRDefault="00367C42">
      <w:pPr>
        <w:pStyle w:val="Rubric"/>
      </w:pPr>
      <w:r>
        <w:t>Stand</w:t>
      </w:r>
    </w:p>
    <w:p w14:paraId="23C63D81" w14:textId="77777777" w:rsidR="002415AB" w:rsidRDefault="002415AB">
      <w:pPr>
        <w:pStyle w:val="Body"/>
      </w:pPr>
    </w:p>
    <w:p w14:paraId="23C63D82" w14:textId="77777777" w:rsidR="002415AB" w:rsidRDefault="00367C42">
      <w:pPr>
        <w:pStyle w:val="Caption"/>
      </w:pPr>
      <w:r>
        <w:t>Alleluia</w:t>
      </w:r>
    </w:p>
    <w:p w14:paraId="23C63D83" w14:textId="77777777" w:rsidR="002415AB" w:rsidRDefault="00367C42">
      <w:pPr>
        <w:pStyle w:val="Image"/>
      </w:pPr>
      <w:r>
        <w:rPr>
          <w:noProof/>
        </w:rPr>
        <w:drawing>
          <wp:inline distT="0" distB="0" distL="0" distR="0" wp14:anchorId="23C63E1D" wp14:editId="23C63E1E">
            <wp:extent cx="3657600" cy="449178"/>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449178"/>
                    </a:xfrm>
                    <a:prstGeom prst="rect">
                      <a:avLst/>
                    </a:prstGeom>
                    <a:noFill/>
                    <a:ln>
                      <a:noFill/>
                    </a:ln>
                  </pic:spPr>
                </pic:pic>
              </a:graphicData>
            </a:graphic>
          </wp:inline>
        </w:drawing>
      </w:r>
    </w:p>
    <w:p w14:paraId="23C63D84" w14:textId="77777777" w:rsidR="002415AB" w:rsidRDefault="002415AB">
      <w:pPr>
        <w:pStyle w:val="Body"/>
      </w:pPr>
    </w:p>
    <w:p w14:paraId="23C63D85" w14:textId="77777777" w:rsidR="002415AB" w:rsidRDefault="00367C42">
      <w:pPr>
        <w:pStyle w:val="Caption"/>
      </w:pPr>
      <w:r>
        <w:t>Holy Gospel</w:t>
      </w:r>
      <w:r>
        <w:tab/>
      </w:r>
      <w:r>
        <w:rPr>
          <w:rStyle w:val="Subcaption"/>
          <w:b w:val="0"/>
        </w:rPr>
        <w:t>John 14:15–21</w:t>
      </w:r>
    </w:p>
    <w:p w14:paraId="23C63D86" w14:textId="77777777" w:rsidR="002415AB" w:rsidRDefault="00367C42">
      <w:pPr>
        <w:pStyle w:val="LSBResponsorial"/>
      </w:pPr>
      <w:r>
        <w:rPr>
          <w:rStyle w:val="LSBSymbol"/>
        </w:rPr>
        <w:t>P</w:t>
      </w:r>
      <w:r>
        <w:tab/>
        <w:t>The Holy Gospel according to St. John, the fourteenth chapter.</w:t>
      </w:r>
    </w:p>
    <w:p w14:paraId="23C63D87" w14:textId="77777777" w:rsidR="002415AB" w:rsidRDefault="00367C42">
      <w:pPr>
        <w:pStyle w:val="Body"/>
      </w:pPr>
      <w:r>
        <w:t xml:space="preserve"> </w:t>
      </w:r>
    </w:p>
    <w:p w14:paraId="23C63D88" w14:textId="77777777" w:rsidR="002415AB" w:rsidRDefault="00367C42">
      <w:pPr>
        <w:pStyle w:val="Image"/>
      </w:pPr>
      <w:r>
        <w:rPr>
          <w:noProof/>
        </w:rPr>
        <w:drawing>
          <wp:inline distT="0" distB="0" distL="0" distR="0" wp14:anchorId="23C63E1F" wp14:editId="23C63E20">
            <wp:extent cx="2933700" cy="5460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33700" cy="546099"/>
                    </a:xfrm>
                    <a:prstGeom prst="rect">
                      <a:avLst/>
                    </a:prstGeom>
                    <a:noFill/>
                    <a:ln>
                      <a:noFill/>
                    </a:ln>
                  </pic:spPr>
                </pic:pic>
              </a:graphicData>
            </a:graphic>
          </wp:inline>
        </w:drawing>
      </w:r>
    </w:p>
    <w:p w14:paraId="23C63D89" w14:textId="77777777" w:rsidR="002415AB" w:rsidRDefault="00367C42">
      <w:pPr>
        <w:pStyle w:val="Body"/>
      </w:pPr>
      <w:r>
        <w:t xml:space="preserve"> </w:t>
      </w:r>
    </w:p>
    <w:p w14:paraId="23C63D8B" w14:textId="77777777" w:rsidR="002415AB" w:rsidRDefault="00367C42">
      <w:pPr>
        <w:pStyle w:val="Body"/>
      </w:pPr>
      <w:r>
        <w:tab/>
      </w:r>
      <w:r>
        <w:rPr>
          <w:rStyle w:val="VerseNumber"/>
        </w:rPr>
        <w:t>15</w:t>
      </w:r>
      <w:r>
        <w:t xml:space="preserve">[Jesus said:] “If you love me, you will keep my commandments. </w:t>
      </w:r>
      <w:r>
        <w:rPr>
          <w:rStyle w:val="VerseNumber"/>
        </w:rPr>
        <w:t>16</w:t>
      </w:r>
      <w:r>
        <w:t xml:space="preserve">And I will ask the Father, and he will give you another Helper, to be with you forever, </w:t>
      </w:r>
      <w:r>
        <w:rPr>
          <w:rStyle w:val="VerseNumber"/>
        </w:rPr>
        <w:t>17</w:t>
      </w:r>
      <w:r>
        <w:t>even the Spirit of truth, whom the world cannot receive, because it neither sees him nor knows him. You know him, for he dwells with you and will be in you.</w:t>
      </w:r>
    </w:p>
    <w:p w14:paraId="23C63D8C" w14:textId="77777777" w:rsidR="002415AB" w:rsidRDefault="00367C42">
      <w:pPr>
        <w:pStyle w:val="Body"/>
      </w:pPr>
      <w:r>
        <w:tab/>
      </w:r>
      <w:r>
        <w:rPr>
          <w:rStyle w:val="VerseNumber"/>
        </w:rPr>
        <w:t>18</w:t>
      </w:r>
      <w:r>
        <w:t xml:space="preserve">“I will not leave you as orphans; I will come to you. </w:t>
      </w:r>
      <w:r>
        <w:rPr>
          <w:rStyle w:val="VerseNumber"/>
        </w:rPr>
        <w:t>19</w:t>
      </w:r>
      <w:r>
        <w:t xml:space="preserve">Yet a little while and the world will see me no more, but you will see me. Because I live, you also will live. </w:t>
      </w:r>
      <w:r>
        <w:rPr>
          <w:rStyle w:val="VerseNumber"/>
        </w:rPr>
        <w:t>20</w:t>
      </w:r>
      <w:r>
        <w:t xml:space="preserve">In that day you will know that I am in my </w:t>
      </w:r>
      <w:proofErr w:type="gramStart"/>
      <w:r>
        <w:t>Father</w:t>
      </w:r>
      <w:proofErr w:type="gramEnd"/>
      <w:r>
        <w:t xml:space="preserve">, and you in me, and I in you. </w:t>
      </w:r>
      <w:r>
        <w:rPr>
          <w:rStyle w:val="VerseNumber"/>
        </w:rPr>
        <w:t>21</w:t>
      </w:r>
      <w:r>
        <w:t xml:space="preserve">Whoever has my commandments and keeps them, he it is who loves me. And he who loves me will be loved by my </w:t>
      </w:r>
      <w:proofErr w:type="gramStart"/>
      <w:r>
        <w:t>Father</w:t>
      </w:r>
      <w:proofErr w:type="gramEnd"/>
      <w:r>
        <w:t>, and I will love him and manifest myself to him.”</w:t>
      </w:r>
    </w:p>
    <w:p w14:paraId="23C63D8D" w14:textId="77777777" w:rsidR="002415AB" w:rsidRDefault="00367C42">
      <w:pPr>
        <w:pStyle w:val="Body"/>
      </w:pPr>
      <w:r>
        <w:t xml:space="preserve"> </w:t>
      </w:r>
    </w:p>
    <w:p w14:paraId="23C63D8E" w14:textId="77777777" w:rsidR="002415AB" w:rsidRDefault="00367C42">
      <w:pPr>
        <w:pStyle w:val="LSBResponsorial"/>
      </w:pPr>
      <w:r>
        <w:rPr>
          <w:rStyle w:val="LSBSymbol"/>
        </w:rPr>
        <w:t>P</w:t>
      </w:r>
      <w:r>
        <w:tab/>
        <w:t>This is the Gospel of the Lord.</w:t>
      </w:r>
    </w:p>
    <w:p w14:paraId="23C63D8F" w14:textId="77777777" w:rsidR="002415AB" w:rsidRDefault="00367C42">
      <w:pPr>
        <w:pStyle w:val="Body"/>
      </w:pPr>
      <w:r>
        <w:lastRenderedPageBreak/>
        <w:t xml:space="preserve"> </w:t>
      </w:r>
    </w:p>
    <w:p w14:paraId="23C63D90" w14:textId="77777777" w:rsidR="002415AB" w:rsidRDefault="00367C42">
      <w:pPr>
        <w:pStyle w:val="Image"/>
      </w:pPr>
      <w:r>
        <w:rPr>
          <w:noProof/>
        </w:rPr>
        <w:drawing>
          <wp:inline distT="0" distB="0" distL="0" distR="0" wp14:anchorId="23C63E21" wp14:editId="23C63E22">
            <wp:extent cx="2933700" cy="53339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2933700" cy="533399"/>
                    </a:xfrm>
                    <a:prstGeom prst="rect">
                      <a:avLst/>
                    </a:prstGeom>
                    <a:noFill/>
                    <a:ln>
                      <a:noFill/>
                    </a:ln>
                  </pic:spPr>
                </pic:pic>
              </a:graphicData>
            </a:graphic>
          </wp:inline>
        </w:drawing>
      </w:r>
    </w:p>
    <w:p w14:paraId="23C63D91" w14:textId="77777777" w:rsidR="002415AB" w:rsidRDefault="002415AB">
      <w:pPr>
        <w:pStyle w:val="Body"/>
      </w:pPr>
    </w:p>
    <w:p w14:paraId="23C63D92" w14:textId="77777777" w:rsidR="002415AB" w:rsidRDefault="00367C42">
      <w:pPr>
        <w:pStyle w:val="Caption"/>
      </w:pPr>
      <w:r>
        <w:t>Apostles’ Creed</w:t>
      </w:r>
    </w:p>
    <w:p w14:paraId="23C63D93" w14:textId="77777777" w:rsidR="002415AB" w:rsidRDefault="00367C42">
      <w:pPr>
        <w:pStyle w:val="LSBResponsorial"/>
      </w:pPr>
      <w:r>
        <w:rPr>
          <w:rStyle w:val="LSBSymbol"/>
        </w:rPr>
        <w:t>C</w:t>
      </w:r>
      <w:r>
        <w:tab/>
      </w:r>
      <w:r>
        <w:rPr>
          <w:b/>
        </w:rPr>
        <w:t>I believe in God, the Father Almighty,</w:t>
      </w:r>
    </w:p>
    <w:p w14:paraId="23C63D94" w14:textId="77777777" w:rsidR="002415AB" w:rsidRDefault="00367C42">
      <w:pPr>
        <w:pStyle w:val="LSBResponsorialContinued"/>
      </w:pPr>
      <w:r>
        <w:rPr>
          <w:b/>
        </w:rPr>
        <w:t xml:space="preserve">     maker of heaven and earth.</w:t>
      </w:r>
    </w:p>
    <w:p w14:paraId="23C63D95" w14:textId="77777777" w:rsidR="002415AB" w:rsidRDefault="00367C42">
      <w:pPr>
        <w:pStyle w:val="LSBResponsorialContinued"/>
      </w:pPr>
      <w:r>
        <w:rPr>
          <w:b/>
        </w:rPr>
        <w:t xml:space="preserve"> </w:t>
      </w:r>
    </w:p>
    <w:p w14:paraId="23C63D96" w14:textId="77777777" w:rsidR="002415AB" w:rsidRDefault="00367C42">
      <w:pPr>
        <w:pStyle w:val="LSBResponsorialContinued"/>
      </w:pPr>
      <w:r>
        <w:rPr>
          <w:b/>
        </w:rPr>
        <w:t>And in Jesus Christ, His only Son, our Lord,</w:t>
      </w:r>
    </w:p>
    <w:p w14:paraId="23C63D97" w14:textId="77777777" w:rsidR="002415AB" w:rsidRDefault="00367C42">
      <w:pPr>
        <w:pStyle w:val="LSBResponsorialContinued"/>
      </w:pPr>
      <w:r>
        <w:rPr>
          <w:b/>
        </w:rPr>
        <w:t xml:space="preserve">     who was conceived by the Holy Spirit,</w:t>
      </w:r>
    </w:p>
    <w:p w14:paraId="23C63D98" w14:textId="77777777" w:rsidR="002415AB" w:rsidRDefault="00367C42">
      <w:pPr>
        <w:pStyle w:val="LSBResponsorialContinued"/>
      </w:pPr>
      <w:r>
        <w:rPr>
          <w:b/>
        </w:rPr>
        <w:t xml:space="preserve">     born of the virgin Mary,</w:t>
      </w:r>
    </w:p>
    <w:p w14:paraId="23C63D99" w14:textId="77777777" w:rsidR="002415AB" w:rsidRDefault="00367C42">
      <w:pPr>
        <w:pStyle w:val="LSBResponsorialContinued"/>
      </w:pPr>
      <w:r>
        <w:rPr>
          <w:b/>
        </w:rPr>
        <w:t xml:space="preserve">     suffered under Pontius Pilate,</w:t>
      </w:r>
    </w:p>
    <w:p w14:paraId="23C63D9A" w14:textId="77777777" w:rsidR="002415AB" w:rsidRDefault="00367C42">
      <w:pPr>
        <w:pStyle w:val="LSBResponsorialContinued"/>
      </w:pPr>
      <w:r>
        <w:rPr>
          <w:b/>
        </w:rPr>
        <w:t xml:space="preserve">     was crucified, died and was buried.</w:t>
      </w:r>
    </w:p>
    <w:p w14:paraId="23C63D9B" w14:textId="77777777" w:rsidR="002415AB" w:rsidRDefault="00367C42">
      <w:pPr>
        <w:pStyle w:val="LSBResponsorialContinued"/>
      </w:pPr>
      <w:r>
        <w:rPr>
          <w:b/>
        </w:rPr>
        <w:t xml:space="preserve">     He descended into hell.</w:t>
      </w:r>
    </w:p>
    <w:p w14:paraId="23C63D9C" w14:textId="77777777" w:rsidR="002415AB" w:rsidRDefault="00367C42">
      <w:pPr>
        <w:pStyle w:val="LSBResponsorialContinued"/>
      </w:pPr>
      <w:r>
        <w:rPr>
          <w:b/>
        </w:rPr>
        <w:t xml:space="preserve">     The third day He rose again from the dead.</w:t>
      </w:r>
    </w:p>
    <w:p w14:paraId="23C63D9D" w14:textId="77777777" w:rsidR="002415AB" w:rsidRDefault="00367C42">
      <w:pPr>
        <w:pStyle w:val="LSBResponsorialContinued"/>
      </w:pPr>
      <w:r>
        <w:rPr>
          <w:b/>
        </w:rPr>
        <w:t xml:space="preserve">     He ascended into heaven</w:t>
      </w:r>
    </w:p>
    <w:p w14:paraId="23C63D9E" w14:textId="77777777" w:rsidR="002415AB" w:rsidRDefault="00367C42">
      <w:pPr>
        <w:pStyle w:val="LSBResponsorialContinued"/>
      </w:pPr>
      <w:r>
        <w:rPr>
          <w:b/>
        </w:rPr>
        <w:t xml:space="preserve">     and sits at the right hand of God the Father Almighty.</w:t>
      </w:r>
    </w:p>
    <w:p w14:paraId="23C63D9F" w14:textId="77777777" w:rsidR="002415AB" w:rsidRDefault="00367C42">
      <w:pPr>
        <w:pStyle w:val="LSBResponsorialContinued"/>
      </w:pPr>
      <w:r>
        <w:rPr>
          <w:b/>
        </w:rPr>
        <w:t xml:space="preserve">     From thence He will come to judge the living and the dead.</w:t>
      </w:r>
    </w:p>
    <w:p w14:paraId="23C63DA0" w14:textId="77777777" w:rsidR="002415AB" w:rsidRDefault="00367C42">
      <w:pPr>
        <w:pStyle w:val="LSBResponsorialContinued"/>
      </w:pPr>
      <w:r>
        <w:rPr>
          <w:b/>
        </w:rPr>
        <w:t xml:space="preserve"> </w:t>
      </w:r>
    </w:p>
    <w:p w14:paraId="23C63DA1" w14:textId="77777777" w:rsidR="002415AB" w:rsidRDefault="00367C42">
      <w:pPr>
        <w:pStyle w:val="LSBResponsorialContinued"/>
      </w:pPr>
      <w:r>
        <w:rPr>
          <w:b/>
        </w:rPr>
        <w:t>I believe in the Holy Spirit,</w:t>
      </w:r>
    </w:p>
    <w:p w14:paraId="23C63DA2" w14:textId="77777777" w:rsidR="002415AB" w:rsidRDefault="00367C42">
      <w:pPr>
        <w:pStyle w:val="LSBResponsorialContinued"/>
      </w:pPr>
      <w:r>
        <w:rPr>
          <w:b/>
        </w:rPr>
        <w:t xml:space="preserve">     the holy Christian Church,</w:t>
      </w:r>
    </w:p>
    <w:p w14:paraId="23C63DA3" w14:textId="77777777" w:rsidR="002415AB" w:rsidRDefault="00367C42">
      <w:pPr>
        <w:pStyle w:val="LSBResponsorialContinued"/>
      </w:pPr>
      <w:r>
        <w:rPr>
          <w:b/>
        </w:rPr>
        <w:t xml:space="preserve">          the communion of saints,</w:t>
      </w:r>
    </w:p>
    <w:p w14:paraId="23C63DA4" w14:textId="77777777" w:rsidR="002415AB" w:rsidRDefault="00367C42">
      <w:pPr>
        <w:pStyle w:val="LSBResponsorialContinued"/>
      </w:pPr>
      <w:r>
        <w:rPr>
          <w:b/>
        </w:rPr>
        <w:t xml:space="preserve">     the forgiveness of sins,</w:t>
      </w:r>
    </w:p>
    <w:p w14:paraId="23C63DA5" w14:textId="77777777" w:rsidR="002415AB" w:rsidRDefault="00367C42">
      <w:pPr>
        <w:pStyle w:val="LSBResponsorialContinued"/>
      </w:pPr>
      <w:r>
        <w:rPr>
          <w:b/>
        </w:rPr>
        <w:t xml:space="preserve">     the resurrection of the body,</w:t>
      </w:r>
    </w:p>
    <w:p w14:paraId="23C63DA6" w14:textId="77777777" w:rsidR="002415AB" w:rsidRDefault="00367C42">
      <w:pPr>
        <w:pStyle w:val="LSBResponsorialContinued"/>
      </w:pPr>
      <w:r>
        <w:rPr>
          <w:b/>
        </w:rPr>
        <w:t xml:space="preserve">     and the life </w:t>
      </w:r>
      <w:r>
        <w:rPr>
          <w:rStyle w:val="LSBSymbol"/>
        </w:rPr>
        <w:t>T</w:t>
      </w:r>
      <w:r>
        <w:rPr>
          <w:b/>
        </w:rPr>
        <w:t xml:space="preserve"> everlasting. Amen.</w:t>
      </w:r>
    </w:p>
    <w:p w14:paraId="23C63DA7" w14:textId="77777777" w:rsidR="002415AB" w:rsidRDefault="002415AB">
      <w:pPr>
        <w:pStyle w:val="Body"/>
      </w:pPr>
    </w:p>
    <w:p w14:paraId="23C63DA8" w14:textId="77777777" w:rsidR="002415AB" w:rsidRDefault="00367C42">
      <w:pPr>
        <w:pStyle w:val="Rubric"/>
      </w:pPr>
      <w:r>
        <w:t>Sit</w:t>
      </w:r>
    </w:p>
    <w:p w14:paraId="23C63DA9" w14:textId="77777777" w:rsidR="002415AB" w:rsidRDefault="002415AB">
      <w:pPr>
        <w:pStyle w:val="Body"/>
      </w:pPr>
    </w:p>
    <w:p w14:paraId="23C63DAA" w14:textId="77777777" w:rsidR="002415AB" w:rsidRDefault="00367C42">
      <w:pPr>
        <w:pStyle w:val="Caption"/>
      </w:pPr>
      <w:r>
        <w:t>Children's Sermon</w:t>
      </w:r>
    </w:p>
    <w:p w14:paraId="23C63DAB" w14:textId="77777777" w:rsidR="002415AB" w:rsidRDefault="002415AB">
      <w:pPr>
        <w:pStyle w:val="Body"/>
      </w:pPr>
    </w:p>
    <w:p w14:paraId="23C63DAC" w14:textId="77777777" w:rsidR="002415AB" w:rsidRDefault="00367C42">
      <w:pPr>
        <w:pStyle w:val="Caption"/>
      </w:pPr>
      <w:r>
        <w:t>700 Love Divine, All Loves Excelling</w:t>
      </w:r>
    </w:p>
    <w:p w14:paraId="23C63DAD" w14:textId="77777777" w:rsidR="002415AB" w:rsidRDefault="00367C42">
      <w:pPr>
        <w:pStyle w:val="Image"/>
      </w:pPr>
      <w:r>
        <w:rPr>
          <w:noProof/>
        </w:rPr>
        <w:drawing>
          <wp:inline distT="0" distB="0" distL="0" distR="0" wp14:anchorId="23C63E23" wp14:editId="23C63E24">
            <wp:extent cx="3657600" cy="74167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41679"/>
                    </a:xfrm>
                    <a:prstGeom prst="rect">
                      <a:avLst/>
                    </a:prstGeom>
                    <a:noFill/>
                    <a:ln>
                      <a:noFill/>
                    </a:ln>
                  </pic:spPr>
                </pic:pic>
              </a:graphicData>
            </a:graphic>
          </wp:inline>
        </w:drawing>
      </w:r>
    </w:p>
    <w:p w14:paraId="23C63DAE" w14:textId="77777777" w:rsidR="002415AB" w:rsidRDefault="00367C42">
      <w:pPr>
        <w:pStyle w:val="Image"/>
      </w:pPr>
      <w:r>
        <w:rPr>
          <w:noProof/>
        </w:rPr>
        <w:lastRenderedPageBreak/>
        <w:drawing>
          <wp:inline distT="0" distB="0" distL="0" distR="0" wp14:anchorId="23C63E25" wp14:editId="23C63E26">
            <wp:extent cx="3657600" cy="79247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792479"/>
                    </a:xfrm>
                    <a:prstGeom prst="rect">
                      <a:avLst/>
                    </a:prstGeom>
                    <a:noFill/>
                    <a:ln>
                      <a:noFill/>
                    </a:ln>
                  </pic:spPr>
                </pic:pic>
              </a:graphicData>
            </a:graphic>
          </wp:inline>
        </w:drawing>
      </w:r>
    </w:p>
    <w:p w14:paraId="23C63DAF" w14:textId="77777777" w:rsidR="002415AB" w:rsidRDefault="00367C42">
      <w:pPr>
        <w:pStyle w:val="Image"/>
      </w:pPr>
      <w:r>
        <w:rPr>
          <w:noProof/>
        </w:rPr>
        <w:drawing>
          <wp:inline distT="0" distB="0" distL="0" distR="0" wp14:anchorId="23C63E27" wp14:editId="23C63E28">
            <wp:extent cx="3657600" cy="79247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792479"/>
                    </a:xfrm>
                    <a:prstGeom prst="rect">
                      <a:avLst/>
                    </a:prstGeom>
                    <a:noFill/>
                    <a:ln>
                      <a:noFill/>
                    </a:ln>
                  </pic:spPr>
                </pic:pic>
              </a:graphicData>
            </a:graphic>
          </wp:inline>
        </w:drawing>
      </w:r>
    </w:p>
    <w:p w14:paraId="23C63DB0" w14:textId="77777777" w:rsidR="002415AB" w:rsidRDefault="00367C42">
      <w:pPr>
        <w:pStyle w:val="Image"/>
      </w:pPr>
      <w:r>
        <w:rPr>
          <w:noProof/>
        </w:rPr>
        <w:drawing>
          <wp:inline distT="0" distB="0" distL="0" distR="0" wp14:anchorId="23C63E29" wp14:editId="23C63E2A">
            <wp:extent cx="3657600" cy="79247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792479"/>
                    </a:xfrm>
                    <a:prstGeom prst="rect">
                      <a:avLst/>
                    </a:prstGeom>
                    <a:noFill/>
                    <a:ln>
                      <a:noFill/>
                    </a:ln>
                  </pic:spPr>
                </pic:pic>
              </a:graphicData>
            </a:graphic>
          </wp:inline>
        </w:drawing>
      </w:r>
    </w:p>
    <w:p w14:paraId="23C63DB1" w14:textId="77777777" w:rsidR="002415AB" w:rsidRDefault="00367C42">
      <w:pPr>
        <w:pStyle w:val="Image"/>
      </w:pPr>
      <w:r>
        <w:rPr>
          <w:noProof/>
        </w:rPr>
        <w:drawing>
          <wp:inline distT="0" distB="0" distL="0" distR="0" wp14:anchorId="23C63E2B" wp14:editId="23C63E2C">
            <wp:extent cx="3657600" cy="78231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782319"/>
                    </a:xfrm>
                    <a:prstGeom prst="rect">
                      <a:avLst/>
                    </a:prstGeom>
                    <a:noFill/>
                    <a:ln>
                      <a:noFill/>
                    </a:ln>
                  </pic:spPr>
                </pic:pic>
              </a:graphicData>
            </a:graphic>
          </wp:inline>
        </w:drawing>
      </w:r>
    </w:p>
    <w:p w14:paraId="23C63DB2" w14:textId="77777777" w:rsidR="002415AB" w:rsidRDefault="00367C42">
      <w:pPr>
        <w:pStyle w:val="Image"/>
      </w:pPr>
      <w:r>
        <w:rPr>
          <w:noProof/>
        </w:rPr>
        <w:drawing>
          <wp:inline distT="0" distB="0" distL="0" distR="0" wp14:anchorId="23C63E2D" wp14:editId="23C63E2E">
            <wp:extent cx="3657600" cy="79247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792479"/>
                    </a:xfrm>
                    <a:prstGeom prst="rect">
                      <a:avLst/>
                    </a:prstGeom>
                    <a:noFill/>
                    <a:ln>
                      <a:noFill/>
                    </a:ln>
                  </pic:spPr>
                </pic:pic>
              </a:graphicData>
            </a:graphic>
          </wp:inline>
        </w:drawing>
      </w:r>
    </w:p>
    <w:p w14:paraId="23C63DB3" w14:textId="77777777" w:rsidR="002415AB" w:rsidRDefault="00367C42">
      <w:pPr>
        <w:pStyle w:val="Copyright"/>
      </w:pPr>
      <w:r>
        <w:t>Text: Charles Wesley, 1707–88</w:t>
      </w:r>
      <w:r>
        <w:br/>
        <w:t>Tune: Rowland H. Prichard, 1811–87</w:t>
      </w:r>
      <w:r>
        <w:br/>
        <w:t>Text and tune: Public domain</w:t>
      </w:r>
    </w:p>
    <w:p w14:paraId="23C63DB4" w14:textId="77777777" w:rsidR="002415AB" w:rsidRDefault="002415AB">
      <w:pPr>
        <w:pStyle w:val="Body"/>
      </w:pPr>
    </w:p>
    <w:p w14:paraId="23C63DB5" w14:textId="64954456" w:rsidR="002415AB" w:rsidRDefault="00367C42">
      <w:pPr>
        <w:pStyle w:val="Caption"/>
      </w:pPr>
      <w:r>
        <w:t>Sermon</w:t>
      </w:r>
      <w:r w:rsidR="00EC59A1">
        <w:t xml:space="preserve">                         </w:t>
      </w:r>
      <w:proofErr w:type="gramStart"/>
      <w:r w:rsidR="00EC59A1">
        <w:t xml:space="preserve">   </w:t>
      </w:r>
      <w:r w:rsidR="00EC59A1" w:rsidRPr="00EC59A1">
        <w:rPr>
          <w:b w:val="0"/>
          <w:bCs/>
          <w:i/>
          <w:iCs/>
        </w:rPr>
        <w:t>“</w:t>
      </w:r>
      <w:proofErr w:type="gramEnd"/>
      <w:r w:rsidR="00EC59A1" w:rsidRPr="00EC59A1">
        <w:rPr>
          <w:b w:val="0"/>
          <w:bCs/>
          <w:i/>
          <w:iCs/>
        </w:rPr>
        <w:t>Enigma?”</w:t>
      </w:r>
    </w:p>
    <w:p w14:paraId="23C63DB6" w14:textId="77777777" w:rsidR="002415AB" w:rsidRDefault="002415AB">
      <w:pPr>
        <w:pStyle w:val="Body"/>
      </w:pPr>
    </w:p>
    <w:p w14:paraId="23C63DB7" w14:textId="77777777" w:rsidR="002415AB" w:rsidRDefault="00367C42">
      <w:pPr>
        <w:pStyle w:val="Caption"/>
      </w:pPr>
      <w:r>
        <w:t>Votum</w:t>
      </w:r>
    </w:p>
    <w:p w14:paraId="23C63DB8" w14:textId="77777777" w:rsidR="002415AB" w:rsidRDefault="00367C42">
      <w:pPr>
        <w:pStyle w:val="LSBResponsorial"/>
      </w:pPr>
      <w:r>
        <w:rPr>
          <w:rStyle w:val="LSBSymbol"/>
        </w:rPr>
        <w:t>P</w:t>
      </w:r>
      <w:r>
        <w:tab/>
        <w:t>The peace of God, which passes all understanding, keep your hearts and minds in Christ Jesus.</w:t>
      </w:r>
    </w:p>
    <w:p w14:paraId="23C63DB9" w14:textId="77777777" w:rsidR="002415AB" w:rsidRDefault="00367C42">
      <w:pPr>
        <w:pStyle w:val="LSBResponsorial"/>
      </w:pPr>
      <w:r>
        <w:rPr>
          <w:rStyle w:val="LSBSymbol"/>
        </w:rPr>
        <w:t>C</w:t>
      </w:r>
      <w:r>
        <w:tab/>
      </w:r>
      <w:r>
        <w:rPr>
          <w:b/>
        </w:rPr>
        <w:t>Amen.</w:t>
      </w:r>
    </w:p>
    <w:p w14:paraId="23C63DBA" w14:textId="77777777" w:rsidR="002415AB" w:rsidRDefault="002415AB">
      <w:pPr>
        <w:pStyle w:val="Body"/>
      </w:pPr>
    </w:p>
    <w:p w14:paraId="23C63DBB" w14:textId="77777777" w:rsidR="002415AB" w:rsidRDefault="00367C42">
      <w:pPr>
        <w:pStyle w:val="Rubric"/>
      </w:pPr>
      <w:r>
        <w:t>Stand</w:t>
      </w:r>
    </w:p>
    <w:p w14:paraId="23C63DBC" w14:textId="77777777" w:rsidR="002415AB" w:rsidRDefault="002415AB">
      <w:pPr>
        <w:pStyle w:val="Body"/>
      </w:pPr>
    </w:p>
    <w:p w14:paraId="23C63DBD" w14:textId="77777777" w:rsidR="002415AB" w:rsidRDefault="00367C42">
      <w:pPr>
        <w:pStyle w:val="Caption"/>
      </w:pPr>
      <w:r>
        <w:t>Offertory</w:t>
      </w:r>
      <w:r>
        <w:tab/>
      </w:r>
      <w:r>
        <w:rPr>
          <w:rStyle w:val="Subcaption"/>
          <w:b w:val="0"/>
        </w:rPr>
        <w:t>Psalm 51:10–12</w:t>
      </w:r>
    </w:p>
    <w:p w14:paraId="23C63DBE" w14:textId="77777777" w:rsidR="002415AB" w:rsidRDefault="00367C42">
      <w:pPr>
        <w:pStyle w:val="Image"/>
      </w:pPr>
      <w:r>
        <w:rPr>
          <w:noProof/>
        </w:rPr>
        <w:drawing>
          <wp:inline distT="0" distB="0" distL="0" distR="0" wp14:anchorId="23C63E2F" wp14:editId="23C63E30">
            <wp:extent cx="3657600" cy="45527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55276"/>
                    </a:xfrm>
                    <a:prstGeom prst="rect">
                      <a:avLst/>
                    </a:prstGeom>
                    <a:noFill/>
                    <a:ln>
                      <a:noFill/>
                    </a:ln>
                  </pic:spPr>
                </pic:pic>
              </a:graphicData>
            </a:graphic>
          </wp:inline>
        </w:drawing>
      </w:r>
    </w:p>
    <w:p w14:paraId="23C63DBF" w14:textId="77777777" w:rsidR="002415AB" w:rsidRDefault="00367C42">
      <w:pPr>
        <w:pStyle w:val="Image"/>
      </w:pPr>
      <w:r>
        <w:rPr>
          <w:noProof/>
        </w:rPr>
        <w:lastRenderedPageBreak/>
        <w:drawing>
          <wp:inline distT="0" distB="0" distL="0" distR="0" wp14:anchorId="23C63E31" wp14:editId="23C63E32">
            <wp:extent cx="3657600" cy="50144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01445"/>
                    </a:xfrm>
                    <a:prstGeom prst="rect">
                      <a:avLst/>
                    </a:prstGeom>
                    <a:noFill/>
                    <a:ln>
                      <a:noFill/>
                    </a:ln>
                  </pic:spPr>
                </pic:pic>
              </a:graphicData>
            </a:graphic>
          </wp:inline>
        </w:drawing>
      </w:r>
    </w:p>
    <w:p w14:paraId="23C63DC0" w14:textId="77777777" w:rsidR="002415AB" w:rsidRDefault="00367C42">
      <w:pPr>
        <w:pStyle w:val="Image"/>
      </w:pPr>
      <w:r>
        <w:rPr>
          <w:noProof/>
        </w:rPr>
        <w:drawing>
          <wp:inline distT="0" distB="0" distL="0" distR="0" wp14:anchorId="23C63E33" wp14:editId="23C63E34">
            <wp:extent cx="3657600" cy="537354"/>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537354"/>
                    </a:xfrm>
                    <a:prstGeom prst="rect">
                      <a:avLst/>
                    </a:prstGeom>
                    <a:noFill/>
                    <a:ln>
                      <a:noFill/>
                    </a:ln>
                  </pic:spPr>
                </pic:pic>
              </a:graphicData>
            </a:graphic>
          </wp:inline>
        </w:drawing>
      </w:r>
    </w:p>
    <w:p w14:paraId="23C63DC1" w14:textId="77777777" w:rsidR="002415AB" w:rsidRDefault="00367C42">
      <w:pPr>
        <w:pStyle w:val="Image"/>
      </w:pPr>
      <w:r>
        <w:rPr>
          <w:noProof/>
        </w:rPr>
        <w:drawing>
          <wp:inline distT="0" distB="0" distL="0" distR="0" wp14:anchorId="23C63E35" wp14:editId="23C63E36">
            <wp:extent cx="3657600" cy="47836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8360"/>
                    </a:xfrm>
                    <a:prstGeom prst="rect">
                      <a:avLst/>
                    </a:prstGeom>
                    <a:noFill/>
                    <a:ln>
                      <a:noFill/>
                    </a:ln>
                  </pic:spPr>
                </pic:pic>
              </a:graphicData>
            </a:graphic>
          </wp:inline>
        </w:drawing>
      </w:r>
    </w:p>
    <w:p w14:paraId="23C63DC2" w14:textId="77777777" w:rsidR="002415AB" w:rsidRDefault="00367C42">
      <w:pPr>
        <w:pStyle w:val="Image"/>
      </w:pPr>
      <w:r>
        <w:rPr>
          <w:noProof/>
        </w:rPr>
        <w:drawing>
          <wp:inline distT="0" distB="0" distL="0" distR="0" wp14:anchorId="23C63E37" wp14:editId="23C63E38">
            <wp:extent cx="3657600" cy="495032"/>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95032"/>
                    </a:xfrm>
                    <a:prstGeom prst="rect">
                      <a:avLst/>
                    </a:prstGeom>
                    <a:noFill/>
                    <a:ln>
                      <a:noFill/>
                    </a:ln>
                  </pic:spPr>
                </pic:pic>
              </a:graphicData>
            </a:graphic>
          </wp:inline>
        </w:drawing>
      </w:r>
    </w:p>
    <w:p w14:paraId="23C63DC4" w14:textId="5EE4DACE" w:rsidR="002415AB" w:rsidRDefault="00367C42" w:rsidP="00EC59A1">
      <w:pPr>
        <w:pStyle w:val="Body"/>
      </w:pPr>
      <w:r>
        <w:t xml:space="preserve"> </w:t>
      </w:r>
    </w:p>
    <w:p w14:paraId="23C63DC5" w14:textId="77777777" w:rsidR="002415AB" w:rsidRDefault="002415AB">
      <w:pPr>
        <w:pStyle w:val="Body"/>
      </w:pPr>
    </w:p>
    <w:p w14:paraId="23C63DC6" w14:textId="77777777" w:rsidR="002415AB" w:rsidRDefault="00367C42">
      <w:pPr>
        <w:pStyle w:val="Caption"/>
      </w:pPr>
      <w:r>
        <w:t>Offering</w:t>
      </w:r>
    </w:p>
    <w:p w14:paraId="23C63DC7" w14:textId="77777777" w:rsidR="002415AB" w:rsidRDefault="002415AB">
      <w:pPr>
        <w:pStyle w:val="Body"/>
      </w:pPr>
    </w:p>
    <w:p w14:paraId="23C63DC8" w14:textId="77777777" w:rsidR="002415AB" w:rsidRDefault="00367C42">
      <w:pPr>
        <w:pStyle w:val="Caption"/>
      </w:pPr>
      <w:r>
        <w:t>805 Praise God, from Whom All Blessings Flow</w:t>
      </w:r>
    </w:p>
    <w:p w14:paraId="23C63DC9" w14:textId="77777777" w:rsidR="002415AB" w:rsidRDefault="00367C42">
      <w:pPr>
        <w:pStyle w:val="Image"/>
      </w:pPr>
      <w:r>
        <w:rPr>
          <w:noProof/>
        </w:rPr>
        <w:drawing>
          <wp:inline distT="0" distB="0" distL="0" distR="0" wp14:anchorId="23C63E39" wp14:editId="23C63E3A">
            <wp:extent cx="3657600" cy="43725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437255"/>
                    </a:xfrm>
                    <a:prstGeom prst="rect">
                      <a:avLst/>
                    </a:prstGeom>
                    <a:noFill/>
                    <a:ln>
                      <a:noFill/>
                    </a:ln>
                  </pic:spPr>
                </pic:pic>
              </a:graphicData>
            </a:graphic>
          </wp:inline>
        </w:drawing>
      </w:r>
    </w:p>
    <w:p w14:paraId="23C63DCA" w14:textId="77777777" w:rsidR="002415AB" w:rsidRDefault="00367C42">
      <w:pPr>
        <w:pStyle w:val="Image"/>
      </w:pPr>
      <w:r>
        <w:rPr>
          <w:noProof/>
        </w:rPr>
        <w:drawing>
          <wp:inline distT="0" distB="0" distL="0" distR="0" wp14:anchorId="23C63E3B" wp14:editId="23C63E3C">
            <wp:extent cx="3657600" cy="478666"/>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478666"/>
                    </a:xfrm>
                    <a:prstGeom prst="rect">
                      <a:avLst/>
                    </a:prstGeom>
                    <a:noFill/>
                    <a:ln>
                      <a:noFill/>
                    </a:ln>
                  </pic:spPr>
                </pic:pic>
              </a:graphicData>
            </a:graphic>
          </wp:inline>
        </w:drawing>
      </w:r>
    </w:p>
    <w:p w14:paraId="23C63DCB" w14:textId="77777777" w:rsidR="002415AB" w:rsidRDefault="00367C42">
      <w:pPr>
        <w:pStyle w:val="Image"/>
      </w:pPr>
      <w:r>
        <w:rPr>
          <w:noProof/>
        </w:rPr>
        <w:drawing>
          <wp:inline distT="0" distB="0" distL="0" distR="0" wp14:anchorId="23C63E3D" wp14:editId="23C63E3E">
            <wp:extent cx="3657600" cy="477448"/>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477448"/>
                    </a:xfrm>
                    <a:prstGeom prst="rect">
                      <a:avLst/>
                    </a:prstGeom>
                    <a:noFill/>
                    <a:ln>
                      <a:noFill/>
                    </a:ln>
                  </pic:spPr>
                </pic:pic>
              </a:graphicData>
            </a:graphic>
          </wp:inline>
        </w:drawing>
      </w:r>
    </w:p>
    <w:p w14:paraId="23C63DCC" w14:textId="77777777" w:rsidR="002415AB" w:rsidRDefault="00367C42">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23C63DCD" w14:textId="77777777" w:rsidR="002415AB" w:rsidRDefault="002415AB">
      <w:pPr>
        <w:pStyle w:val="Body"/>
      </w:pPr>
    </w:p>
    <w:p w14:paraId="23C63DCE" w14:textId="77777777" w:rsidR="002415AB" w:rsidRDefault="00367C42">
      <w:pPr>
        <w:pStyle w:val="Caption"/>
      </w:pPr>
      <w:r>
        <w:t>Prayer of the Church</w:t>
      </w:r>
    </w:p>
    <w:p w14:paraId="23C63DCF" w14:textId="77777777" w:rsidR="002415AB" w:rsidRDefault="002415AB">
      <w:pPr>
        <w:pStyle w:val="Body"/>
      </w:pPr>
    </w:p>
    <w:p w14:paraId="23C63DD0" w14:textId="77777777" w:rsidR="002415AB" w:rsidRDefault="00367C42">
      <w:pPr>
        <w:pStyle w:val="Caption"/>
      </w:pPr>
      <w:r>
        <w:t>Lord’s Prayer</w:t>
      </w:r>
      <w:r>
        <w:tab/>
      </w:r>
      <w:r>
        <w:rPr>
          <w:rStyle w:val="Subcaption"/>
          <w:b w:val="0"/>
        </w:rPr>
        <w:t>Matthew 6:9–13</w:t>
      </w:r>
    </w:p>
    <w:p w14:paraId="23C63DD1" w14:textId="77777777" w:rsidR="002415AB" w:rsidRDefault="00367C42">
      <w:pPr>
        <w:pStyle w:val="LSBResponsorial"/>
      </w:pPr>
      <w:r>
        <w:rPr>
          <w:rStyle w:val="LSBSymbol"/>
        </w:rPr>
        <w:t>P</w:t>
      </w:r>
      <w:r>
        <w:tab/>
        <w:t>Lord, remember us in Your kingdom and teach us to pray:</w:t>
      </w:r>
    </w:p>
    <w:p w14:paraId="23C63DD2" w14:textId="77777777" w:rsidR="002415AB" w:rsidRDefault="00367C42">
      <w:pPr>
        <w:pStyle w:val="LSBResponsorial"/>
      </w:pPr>
      <w:r>
        <w:rPr>
          <w:rStyle w:val="LSBSymbol"/>
        </w:rPr>
        <w:t>C</w:t>
      </w:r>
      <w:r>
        <w:tab/>
      </w:r>
      <w:r>
        <w:rPr>
          <w:b/>
        </w:rPr>
        <w:t>Our Father who art in heaven,</w:t>
      </w:r>
    </w:p>
    <w:p w14:paraId="23C63DD3" w14:textId="77777777" w:rsidR="002415AB" w:rsidRDefault="00367C42">
      <w:pPr>
        <w:pStyle w:val="LSBResponsorialContinued"/>
      </w:pPr>
      <w:r>
        <w:rPr>
          <w:b/>
        </w:rPr>
        <w:t xml:space="preserve">     hallowed be Thy name,</w:t>
      </w:r>
    </w:p>
    <w:p w14:paraId="23C63DD4" w14:textId="77777777" w:rsidR="002415AB" w:rsidRDefault="00367C42">
      <w:pPr>
        <w:pStyle w:val="LSBResponsorialContinued"/>
      </w:pPr>
      <w:r>
        <w:rPr>
          <w:b/>
        </w:rPr>
        <w:t xml:space="preserve">     Thy kingdom come,</w:t>
      </w:r>
    </w:p>
    <w:p w14:paraId="23C63DD5" w14:textId="77777777" w:rsidR="002415AB" w:rsidRDefault="00367C42">
      <w:pPr>
        <w:pStyle w:val="LSBResponsorialContinued"/>
      </w:pPr>
      <w:r>
        <w:rPr>
          <w:b/>
        </w:rPr>
        <w:t xml:space="preserve">     Thy will be done on earth</w:t>
      </w:r>
    </w:p>
    <w:p w14:paraId="23C63DD6" w14:textId="77777777" w:rsidR="002415AB" w:rsidRDefault="00367C42">
      <w:pPr>
        <w:pStyle w:val="LSBResponsorialContinued"/>
      </w:pPr>
      <w:r>
        <w:rPr>
          <w:b/>
        </w:rPr>
        <w:t xml:space="preserve">          as it is in heaven;</w:t>
      </w:r>
    </w:p>
    <w:p w14:paraId="23C63DD7" w14:textId="77777777" w:rsidR="002415AB" w:rsidRDefault="00367C42">
      <w:pPr>
        <w:pStyle w:val="LSBResponsorialContinued"/>
      </w:pPr>
      <w:r>
        <w:rPr>
          <w:b/>
        </w:rPr>
        <w:t xml:space="preserve">     give us this day our daily bread;</w:t>
      </w:r>
    </w:p>
    <w:p w14:paraId="23C63DD8" w14:textId="77777777" w:rsidR="002415AB" w:rsidRDefault="00367C42">
      <w:pPr>
        <w:pStyle w:val="LSBResponsorialContinued"/>
      </w:pPr>
      <w:r>
        <w:rPr>
          <w:b/>
        </w:rPr>
        <w:t xml:space="preserve">     and forgive us our trespasses</w:t>
      </w:r>
    </w:p>
    <w:p w14:paraId="23C63DD9" w14:textId="77777777" w:rsidR="002415AB" w:rsidRDefault="00367C42">
      <w:pPr>
        <w:pStyle w:val="LSBResponsorialContinued"/>
      </w:pPr>
      <w:r>
        <w:rPr>
          <w:b/>
        </w:rPr>
        <w:lastRenderedPageBreak/>
        <w:t xml:space="preserve">          as we forgive those</w:t>
      </w:r>
    </w:p>
    <w:p w14:paraId="23C63DDA" w14:textId="77777777" w:rsidR="002415AB" w:rsidRDefault="00367C42">
      <w:pPr>
        <w:pStyle w:val="LSBResponsorialContinued"/>
      </w:pPr>
      <w:r>
        <w:rPr>
          <w:b/>
        </w:rPr>
        <w:t xml:space="preserve">          who trespass against us;</w:t>
      </w:r>
    </w:p>
    <w:p w14:paraId="23C63DDB" w14:textId="77777777" w:rsidR="002415AB" w:rsidRDefault="00367C42">
      <w:pPr>
        <w:pStyle w:val="LSBResponsorialContinued"/>
      </w:pPr>
      <w:r>
        <w:rPr>
          <w:b/>
        </w:rPr>
        <w:t xml:space="preserve">     and lead us not into temptation,</w:t>
      </w:r>
    </w:p>
    <w:p w14:paraId="23C63DDC" w14:textId="77777777" w:rsidR="002415AB" w:rsidRDefault="00367C42">
      <w:pPr>
        <w:pStyle w:val="LSBResponsorialContinued"/>
      </w:pPr>
      <w:r>
        <w:rPr>
          <w:b/>
        </w:rPr>
        <w:t xml:space="preserve">     but deliver us from evil.</w:t>
      </w:r>
    </w:p>
    <w:p w14:paraId="23C63DDD" w14:textId="77777777" w:rsidR="002415AB" w:rsidRDefault="00367C42">
      <w:pPr>
        <w:pStyle w:val="LSBResponsorialContinued"/>
      </w:pPr>
      <w:r>
        <w:rPr>
          <w:b/>
        </w:rPr>
        <w:t>For Thine is the kingdom</w:t>
      </w:r>
    </w:p>
    <w:p w14:paraId="23C63DDE" w14:textId="77777777" w:rsidR="002415AB" w:rsidRDefault="00367C42">
      <w:pPr>
        <w:pStyle w:val="LSBResponsorialContinued"/>
      </w:pPr>
      <w:r>
        <w:rPr>
          <w:b/>
        </w:rPr>
        <w:t xml:space="preserve">     and the power and the glory</w:t>
      </w:r>
    </w:p>
    <w:p w14:paraId="23C63DDF" w14:textId="77777777" w:rsidR="002415AB" w:rsidRDefault="00367C42">
      <w:pPr>
        <w:pStyle w:val="LSBResponsorialContinued"/>
      </w:pPr>
      <w:r>
        <w:rPr>
          <w:b/>
        </w:rPr>
        <w:t xml:space="preserve">     forever and ever. Amen.</w:t>
      </w:r>
    </w:p>
    <w:p w14:paraId="23C63DE0" w14:textId="77777777" w:rsidR="002415AB" w:rsidRDefault="002415AB">
      <w:pPr>
        <w:pStyle w:val="Body"/>
      </w:pPr>
    </w:p>
    <w:p w14:paraId="1DD8C7FB" w14:textId="77777777" w:rsidR="00860BA4" w:rsidRDefault="00860BA4" w:rsidP="00860BA4">
      <w:pPr>
        <w:pStyle w:val="Caption"/>
      </w:pPr>
      <w:r>
        <w:t>Collect for the Word</w:t>
      </w:r>
    </w:p>
    <w:p w14:paraId="207CBA28" w14:textId="77777777" w:rsidR="00860BA4" w:rsidRPr="0045129D" w:rsidRDefault="00860BA4" w:rsidP="00860BA4">
      <w:pPr>
        <w:pStyle w:val="Caption"/>
        <w:rPr>
          <w:sz w:val="12"/>
          <w:szCs w:val="10"/>
        </w:rPr>
      </w:pPr>
    </w:p>
    <w:p w14:paraId="6BFE5F6E" w14:textId="77777777" w:rsidR="00860BA4" w:rsidRDefault="00860BA4" w:rsidP="00860BA4">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189FE311" w14:textId="77777777" w:rsidR="00860BA4" w:rsidRPr="00420C36" w:rsidRDefault="00860BA4" w:rsidP="00860BA4">
      <w:pPr>
        <w:pStyle w:val="Body"/>
        <w:rPr>
          <w:sz w:val="18"/>
          <w:szCs w:val="14"/>
        </w:rPr>
      </w:pPr>
    </w:p>
    <w:p w14:paraId="48D6D06D" w14:textId="77777777" w:rsidR="00860BA4" w:rsidRDefault="00860BA4" w:rsidP="00860BA4">
      <w:pPr>
        <w:pStyle w:val="Caption"/>
      </w:pPr>
      <w:r>
        <w:t xml:space="preserve">Benediction </w:t>
      </w:r>
    </w:p>
    <w:p w14:paraId="7406C9D9" w14:textId="77777777" w:rsidR="00860BA4" w:rsidRDefault="00860BA4" w:rsidP="00860BA4">
      <w:pPr>
        <w:pStyle w:val="LSBResponsorial"/>
      </w:pPr>
      <w:r>
        <w:rPr>
          <w:rStyle w:val="LSBSymbol"/>
        </w:rPr>
        <w:t>P</w:t>
      </w:r>
      <w:r>
        <w:tab/>
        <w:t xml:space="preserve">The Lord </w:t>
      </w:r>
      <w:proofErr w:type="gramStart"/>
      <w:r>
        <w:t>bless</w:t>
      </w:r>
      <w:proofErr w:type="gramEnd"/>
      <w:r>
        <w:t xml:space="preserve"> you and keep you.</w:t>
      </w:r>
    </w:p>
    <w:p w14:paraId="437A8B62" w14:textId="77777777" w:rsidR="00860BA4" w:rsidRDefault="00860BA4" w:rsidP="00860BA4">
      <w:pPr>
        <w:pStyle w:val="LSBResponsorialContinued"/>
      </w:pPr>
      <w:r>
        <w:t>The Lord make His face shine on you and be gracious to you.</w:t>
      </w:r>
    </w:p>
    <w:p w14:paraId="4F420AB0" w14:textId="77777777" w:rsidR="00860BA4" w:rsidRDefault="00860BA4" w:rsidP="00860BA4">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33A0E4D8" w14:textId="77777777" w:rsidR="00860BA4" w:rsidRPr="0091427A" w:rsidRDefault="00860BA4" w:rsidP="00860BA4">
      <w:pPr>
        <w:pStyle w:val="LSBResponsorial"/>
        <w:rPr>
          <w:b/>
        </w:rPr>
      </w:pPr>
      <w:r>
        <w:rPr>
          <w:rStyle w:val="LSBSymbol"/>
        </w:rPr>
        <w:t>C</w:t>
      </w:r>
      <w:r>
        <w:tab/>
      </w:r>
      <w:r>
        <w:rPr>
          <w:b/>
        </w:rPr>
        <w:t>Amen.</w:t>
      </w:r>
    </w:p>
    <w:p w14:paraId="23C63DE3" w14:textId="77777777" w:rsidR="002415AB" w:rsidRDefault="002415AB">
      <w:pPr>
        <w:pStyle w:val="Body"/>
      </w:pPr>
    </w:p>
    <w:p w14:paraId="23C63DE4" w14:textId="77777777" w:rsidR="002415AB" w:rsidRDefault="00367C42">
      <w:pPr>
        <w:pStyle w:val="Caption"/>
      </w:pPr>
      <w:r>
        <w:t>495 Look, Ye Saints, the Sight Is Glorious</w:t>
      </w:r>
    </w:p>
    <w:p w14:paraId="23C63DE5" w14:textId="77777777" w:rsidR="002415AB" w:rsidRDefault="00367C42">
      <w:pPr>
        <w:pStyle w:val="Image"/>
      </w:pPr>
      <w:r>
        <w:rPr>
          <w:noProof/>
        </w:rPr>
        <w:drawing>
          <wp:inline distT="0" distB="0" distL="0" distR="0" wp14:anchorId="23C63E3F" wp14:editId="23C63E40">
            <wp:extent cx="3657600" cy="728353"/>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728353"/>
                    </a:xfrm>
                    <a:prstGeom prst="rect">
                      <a:avLst/>
                    </a:prstGeom>
                    <a:noFill/>
                    <a:ln>
                      <a:noFill/>
                    </a:ln>
                  </pic:spPr>
                </pic:pic>
              </a:graphicData>
            </a:graphic>
          </wp:inline>
        </w:drawing>
      </w:r>
    </w:p>
    <w:p w14:paraId="23C63DE6" w14:textId="77777777" w:rsidR="002415AB" w:rsidRDefault="00367C42">
      <w:pPr>
        <w:pStyle w:val="Image"/>
      </w:pPr>
      <w:r>
        <w:rPr>
          <w:noProof/>
        </w:rPr>
        <w:drawing>
          <wp:inline distT="0" distB="0" distL="0" distR="0" wp14:anchorId="23C63E41" wp14:editId="23C63E42">
            <wp:extent cx="3657600" cy="79412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794124"/>
                    </a:xfrm>
                    <a:prstGeom prst="rect">
                      <a:avLst/>
                    </a:prstGeom>
                    <a:noFill/>
                    <a:ln>
                      <a:noFill/>
                    </a:ln>
                  </pic:spPr>
                </pic:pic>
              </a:graphicData>
            </a:graphic>
          </wp:inline>
        </w:drawing>
      </w:r>
    </w:p>
    <w:p w14:paraId="23C63DE7" w14:textId="77777777" w:rsidR="002415AB" w:rsidRDefault="00367C42">
      <w:pPr>
        <w:pStyle w:val="Image"/>
      </w:pPr>
      <w:r>
        <w:rPr>
          <w:noProof/>
        </w:rPr>
        <w:lastRenderedPageBreak/>
        <w:drawing>
          <wp:inline distT="0" distB="0" distL="0" distR="0" wp14:anchorId="23C63E43" wp14:editId="23C63E44">
            <wp:extent cx="3657600" cy="791688"/>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791688"/>
                    </a:xfrm>
                    <a:prstGeom prst="rect">
                      <a:avLst/>
                    </a:prstGeom>
                    <a:noFill/>
                    <a:ln>
                      <a:noFill/>
                    </a:ln>
                  </pic:spPr>
                </pic:pic>
              </a:graphicData>
            </a:graphic>
          </wp:inline>
        </w:drawing>
      </w:r>
    </w:p>
    <w:p w14:paraId="23C63DE8" w14:textId="77777777" w:rsidR="002415AB" w:rsidRDefault="00367C42">
      <w:pPr>
        <w:pStyle w:val="Image"/>
      </w:pPr>
      <w:r>
        <w:rPr>
          <w:noProof/>
        </w:rPr>
        <w:drawing>
          <wp:inline distT="0" distB="0" distL="0" distR="0" wp14:anchorId="23C63E45" wp14:editId="23C63E46">
            <wp:extent cx="3657600" cy="778290"/>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778290"/>
                    </a:xfrm>
                    <a:prstGeom prst="rect">
                      <a:avLst/>
                    </a:prstGeom>
                    <a:noFill/>
                    <a:ln>
                      <a:noFill/>
                    </a:ln>
                  </pic:spPr>
                </pic:pic>
              </a:graphicData>
            </a:graphic>
          </wp:inline>
        </w:drawing>
      </w:r>
    </w:p>
    <w:p w14:paraId="23C63DE9" w14:textId="77777777" w:rsidR="002415AB" w:rsidRDefault="00367C42">
      <w:pPr>
        <w:pStyle w:val="Image"/>
      </w:pPr>
      <w:r>
        <w:rPr>
          <w:noProof/>
        </w:rPr>
        <w:drawing>
          <wp:inline distT="0" distB="0" distL="0" distR="0" wp14:anchorId="23C63E47" wp14:editId="23C63E48">
            <wp:extent cx="3657600" cy="791688"/>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791688"/>
                    </a:xfrm>
                    <a:prstGeom prst="rect">
                      <a:avLst/>
                    </a:prstGeom>
                    <a:noFill/>
                    <a:ln>
                      <a:noFill/>
                    </a:ln>
                  </pic:spPr>
                </pic:pic>
              </a:graphicData>
            </a:graphic>
          </wp:inline>
        </w:drawing>
      </w:r>
    </w:p>
    <w:p w14:paraId="23C63DEA" w14:textId="77777777" w:rsidR="002415AB" w:rsidRDefault="00367C42">
      <w:pPr>
        <w:pStyle w:val="Copyright"/>
      </w:pPr>
      <w:r>
        <w:t>Text: Thomas Kelly, 1769–1855</w:t>
      </w:r>
      <w:r>
        <w:br/>
        <w:t>Tune: William Owen, 1813–93</w:t>
      </w:r>
      <w:r>
        <w:br/>
        <w:t>Text and tune: Public domain</w:t>
      </w:r>
    </w:p>
    <w:p w14:paraId="23C63DEB" w14:textId="77777777" w:rsidR="002415AB" w:rsidRDefault="002415AB">
      <w:pPr>
        <w:pStyle w:val="Body"/>
      </w:pPr>
    </w:p>
    <w:p w14:paraId="23C63DEC" w14:textId="77777777" w:rsidR="002415AB" w:rsidRPr="00860BA4" w:rsidRDefault="00367C42">
      <w:pPr>
        <w:pStyle w:val="Caption"/>
        <w:rPr>
          <w:sz w:val="18"/>
          <w:szCs w:val="16"/>
        </w:rPr>
      </w:pPr>
      <w:r w:rsidRPr="00860BA4">
        <w:rPr>
          <w:sz w:val="18"/>
          <w:szCs w:val="16"/>
        </w:rPr>
        <w:t>Acknowledgments</w:t>
      </w:r>
    </w:p>
    <w:p w14:paraId="23C63DED" w14:textId="77777777" w:rsidR="002415AB" w:rsidRPr="00860BA4" w:rsidRDefault="00367C42">
      <w:pPr>
        <w:pStyle w:val="Acknowledgments"/>
        <w:rPr>
          <w:sz w:val="20"/>
          <w:szCs w:val="16"/>
        </w:rPr>
      </w:pPr>
      <w:r w:rsidRPr="00860BA4">
        <w:rPr>
          <w:sz w:val="20"/>
          <w:szCs w:val="16"/>
        </w:rPr>
        <w:t>Unless otherwise indicated, Scripture quotations are from the ESV® Bible (The Holy Bible, English Standard Version®), copyright © 2001 by Crossway, a publishing ministry of Good News Publishers. Used by permission. All rights reserved.</w:t>
      </w:r>
    </w:p>
    <w:p w14:paraId="23C63DEE" w14:textId="77777777" w:rsidR="002415AB" w:rsidRPr="00860BA4" w:rsidRDefault="00367C42">
      <w:pPr>
        <w:pStyle w:val="Acknowledgments"/>
        <w:rPr>
          <w:sz w:val="20"/>
          <w:szCs w:val="16"/>
        </w:rPr>
      </w:pPr>
      <w:r w:rsidRPr="00860BA4">
        <w:rPr>
          <w:sz w:val="20"/>
          <w:szCs w:val="16"/>
        </w:rPr>
        <w:t>Created by Lutheran Service Builder © 2026 Concordia Publishing House.</w:t>
      </w:r>
    </w:p>
    <w:sectPr w:rsidR="002415AB" w:rsidRPr="00860BA4">
      <w:footerReference w:type="default" r:id="rId5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BAB7" w14:textId="77777777" w:rsidR="00367C42" w:rsidRDefault="00367C42" w:rsidP="00367C42">
      <w:r>
        <w:separator/>
      </w:r>
    </w:p>
  </w:endnote>
  <w:endnote w:type="continuationSeparator" w:id="0">
    <w:p w14:paraId="069F631B" w14:textId="77777777" w:rsidR="00367C42" w:rsidRDefault="00367C42" w:rsidP="0036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22464"/>
      <w:docPartObj>
        <w:docPartGallery w:val="Page Numbers (Bottom of Page)"/>
        <w:docPartUnique/>
      </w:docPartObj>
    </w:sdtPr>
    <w:sdtEndPr>
      <w:rPr>
        <w:noProof/>
      </w:rPr>
    </w:sdtEndPr>
    <w:sdtContent>
      <w:p w14:paraId="42978B03" w14:textId="4589B66C" w:rsidR="00367C42" w:rsidRDefault="00367C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45FFE" w14:textId="77777777" w:rsidR="00367C42" w:rsidRDefault="0036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8A2C" w14:textId="77777777" w:rsidR="00367C42" w:rsidRDefault="00367C42" w:rsidP="00367C42">
      <w:r>
        <w:separator/>
      </w:r>
    </w:p>
  </w:footnote>
  <w:footnote w:type="continuationSeparator" w:id="0">
    <w:p w14:paraId="257586E8" w14:textId="77777777" w:rsidR="00367C42" w:rsidRDefault="00367C42" w:rsidP="00367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AB"/>
    <w:rsid w:val="002415AB"/>
    <w:rsid w:val="00367C42"/>
    <w:rsid w:val="005D2DC3"/>
    <w:rsid w:val="00860BA4"/>
    <w:rsid w:val="009318BC"/>
    <w:rsid w:val="00935502"/>
    <w:rsid w:val="00D77936"/>
    <w:rsid w:val="00EC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63D24"/>
  <w15:docId w15:val="{FA724D0A-7236-4336-A746-D8BD67F2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367C42"/>
    <w:pPr>
      <w:tabs>
        <w:tab w:val="center" w:pos="4680"/>
        <w:tab w:val="right" w:pos="9360"/>
      </w:tabs>
    </w:pPr>
  </w:style>
  <w:style w:type="character" w:customStyle="1" w:styleId="HeaderChar">
    <w:name w:val="Header Char"/>
    <w:basedOn w:val="DefaultParagraphFont"/>
    <w:link w:val="Header"/>
    <w:uiPriority w:val="99"/>
    <w:rsid w:val="00367C42"/>
  </w:style>
  <w:style w:type="paragraph" w:styleId="Footer">
    <w:name w:val="footer"/>
    <w:basedOn w:val="Normal"/>
    <w:link w:val="FooterChar"/>
    <w:uiPriority w:val="99"/>
    <w:unhideWhenUsed/>
    <w:rsid w:val="00367C42"/>
    <w:pPr>
      <w:tabs>
        <w:tab w:val="center" w:pos="4680"/>
        <w:tab w:val="right" w:pos="9360"/>
      </w:tabs>
    </w:pPr>
  </w:style>
  <w:style w:type="character" w:customStyle="1" w:styleId="FooterChar">
    <w:name w:val="Footer Char"/>
    <w:basedOn w:val="DefaultParagraphFont"/>
    <w:link w:val="Footer"/>
    <w:uiPriority w:val="99"/>
    <w:rsid w:val="00367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2026-05-08T16:32:00Z</dcterms:created>
  <dcterms:modified xsi:type="dcterms:W3CDTF">2026-05-08T16:35:00Z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b0365495-e8e0-4da2-94c6-17938113922b</vt:lpwstr>
  </property>
</Properties>
</file>