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5A7AF" w14:textId="77777777" w:rsidR="00C23F4F" w:rsidRDefault="00C23F4F" w:rsidP="00C23F4F">
      <w:pPr>
        <w:pStyle w:val="Caption"/>
        <w:rPr>
          <w:rFonts w:asciiTheme="majorBidi" w:hAnsiTheme="majorBidi" w:cstheme="majorBidi"/>
        </w:rPr>
      </w:pPr>
      <w:r>
        <w:rPr>
          <w:rFonts w:asciiTheme="majorBidi" w:hAnsiTheme="majorBidi" w:cstheme="majorBidi"/>
        </w:rPr>
        <w:t>On entering the church</w:t>
      </w:r>
    </w:p>
    <w:p w14:paraId="0E1EB6B3" w14:textId="77777777" w:rsidR="00C23F4F" w:rsidRPr="00F25BDA" w:rsidRDefault="00C23F4F" w:rsidP="00C23F4F">
      <w:pPr>
        <w:pStyle w:val="Caption"/>
        <w:rPr>
          <w:rFonts w:asciiTheme="majorBidi" w:hAnsiTheme="majorBidi" w:cstheme="majorBidi"/>
          <w:sz w:val="12"/>
          <w:szCs w:val="12"/>
        </w:rPr>
      </w:pPr>
    </w:p>
    <w:p w14:paraId="4B53A780" w14:textId="77777777" w:rsidR="00C23F4F" w:rsidRDefault="00C23F4F" w:rsidP="00C23F4F">
      <w:pPr>
        <w:pStyle w:val="Caption"/>
        <w:tabs>
          <w:tab w:val="left" w:pos="720"/>
        </w:tabs>
        <w:rPr>
          <w:rFonts w:asciiTheme="majorBidi" w:hAnsiTheme="majorBidi" w:cstheme="majorBidi"/>
          <w:b w:val="0"/>
          <w:bCs/>
        </w:rPr>
      </w:pPr>
      <w:r>
        <w:rPr>
          <w:rStyle w:val="LSBSymbol"/>
          <w:b w:val="0"/>
        </w:rPr>
        <w:t>P</w:t>
      </w:r>
      <w:r>
        <w:rPr>
          <w:rFonts w:asciiTheme="majorBidi" w:hAnsiTheme="majorBidi" w:cstheme="majorBidi"/>
          <w:b w:val="0"/>
          <w:bCs/>
        </w:rPr>
        <w:t xml:space="preserve"> </w:t>
      </w:r>
      <w:r>
        <w:rPr>
          <w:rFonts w:asciiTheme="majorBidi" w:hAnsiTheme="majorBidi" w:cstheme="majorBidi"/>
          <w:b w:val="0"/>
          <w:bCs/>
        </w:rPr>
        <w:tab/>
        <w:t>Lord, I love the habitation of Your house and the place</w:t>
      </w:r>
    </w:p>
    <w:p w14:paraId="634DB55C" w14:textId="77777777" w:rsidR="00C23F4F" w:rsidRDefault="00C23F4F" w:rsidP="00C23F4F">
      <w:pPr>
        <w:pStyle w:val="Caption"/>
        <w:ind w:left="720"/>
        <w:rPr>
          <w:rFonts w:asciiTheme="majorBidi" w:hAnsiTheme="majorBidi" w:cstheme="majorBidi"/>
          <w:b w:val="0"/>
          <w:bCs/>
        </w:rPr>
      </w:pPr>
      <w:r>
        <w:rPr>
          <w:rFonts w:asciiTheme="majorBidi" w:hAnsiTheme="majorBidi" w:cstheme="majorBidi"/>
          <w:b w:val="0"/>
          <w:bCs/>
        </w:rPr>
        <w:t>where Your glory dwells. In the multitude of Your tender</w:t>
      </w:r>
    </w:p>
    <w:p w14:paraId="37337EC9" w14:textId="77777777" w:rsidR="00C23F4F" w:rsidRDefault="00C23F4F" w:rsidP="00C23F4F">
      <w:pPr>
        <w:pStyle w:val="Caption"/>
        <w:ind w:left="720"/>
        <w:rPr>
          <w:rFonts w:asciiTheme="majorBidi" w:hAnsiTheme="majorBidi" w:cstheme="majorBidi"/>
          <w:b w:val="0"/>
          <w:bCs/>
        </w:rPr>
      </w:pPr>
      <w:r>
        <w:rPr>
          <w:rFonts w:asciiTheme="majorBidi" w:hAnsiTheme="majorBidi" w:cstheme="majorBidi"/>
          <w:b w:val="0"/>
          <w:bCs/>
        </w:rPr>
        <w:t>mercies prepare my heart that I may enter Your house to</w:t>
      </w:r>
    </w:p>
    <w:p w14:paraId="4D93C23B" w14:textId="77777777" w:rsidR="00C23F4F" w:rsidRDefault="00C23F4F" w:rsidP="00C23F4F">
      <w:pPr>
        <w:pStyle w:val="Caption"/>
        <w:ind w:left="720"/>
        <w:rPr>
          <w:rFonts w:asciiTheme="majorBidi" w:hAnsiTheme="majorBidi" w:cstheme="majorBidi"/>
          <w:b w:val="0"/>
          <w:bCs/>
        </w:rPr>
      </w:pPr>
      <w:r>
        <w:rPr>
          <w:rFonts w:asciiTheme="majorBidi" w:hAnsiTheme="majorBidi" w:cstheme="majorBidi"/>
          <w:b w:val="0"/>
          <w:bCs/>
        </w:rPr>
        <w:t xml:space="preserve">worship and confess Your holy </w:t>
      </w:r>
      <w:proofErr w:type="gramStart"/>
      <w:r>
        <w:rPr>
          <w:rFonts w:asciiTheme="majorBidi" w:hAnsiTheme="majorBidi" w:cstheme="majorBidi"/>
          <w:b w:val="0"/>
          <w:bCs/>
        </w:rPr>
        <w:t>name;</w:t>
      </w:r>
      <w:proofErr w:type="gramEnd"/>
      <w:r>
        <w:rPr>
          <w:rFonts w:asciiTheme="majorBidi" w:hAnsiTheme="majorBidi" w:cstheme="majorBidi"/>
          <w:b w:val="0"/>
          <w:bCs/>
        </w:rPr>
        <w:t xml:space="preserve"> through Jesus Christ,</w:t>
      </w:r>
    </w:p>
    <w:p w14:paraId="388F29C6" w14:textId="77777777" w:rsidR="00C23F4F" w:rsidRDefault="00C23F4F" w:rsidP="00C23F4F">
      <w:pPr>
        <w:pStyle w:val="Caption"/>
        <w:ind w:left="720"/>
        <w:rPr>
          <w:rFonts w:asciiTheme="majorBidi" w:hAnsiTheme="majorBidi" w:cstheme="majorBidi"/>
          <w:b w:val="0"/>
          <w:bCs/>
        </w:rPr>
      </w:pPr>
      <w:r>
        <w:rPr>
          <w:rFonts w:asciiTheme="majorBidi" w:hAnsiTheme="majorBidi" w:cstheme="majorBidi"/>
          <w:b w:val="0"/>
          <w:bCs/>
        </w:rPr>
        <w:t>my God and Lord.</w:t>
      </w:r>
    </w:p>
    <w:p w14:paraId="674270B0" w14:textId="77777777" w:rsidR="00C23F4F" w:rsidRPr="00F25BDA" w:rsidRDefault="00C23F4F" w:rsidP="00C23F4F">
      <w:pPr>
        <w:pStyle w:val="Caption"/>
        <w:ind w:left="720"/>
        <w:rPr>
          <w:rFonts w:asciiTheme="majorBidi" w:hAnsiTheme="majorBidi" w:cstheme="majorBidi"/>
          <w:b w:val="0"/>
          <w:bCs/>
          <w:sz w:val="12"/>
          <w:szCs w:val="12"/>
        </w:rPr>
      </w:pPr>
    </w:p>
    <w:p w14:paraId="7AE9EF05" w14:textId="77777777" w:rsidR="00C23F4F" w:rsidRDefault="00C23F4F" w:rsidP="00C23F4F">
      <w:pPr>
        <w:pStyle w:val="Caption"/>
        <w:rPr>
          <w:rFonts w:asciiTheme="majorBidi" w:hAnsiTheme="majorBidi" w:cstheme="majorBidi"/>
        </w:rPr>
      </w:pPr>
      <w:r>
        <w:rPr>
          <w:rFonts w:asciiTheme="majorBidi" w:hAnsiTheme="majorBidi" w:cstheme="majorBidi"/>
        </w:rPr>
        <w:t>Before worship</w:t>
      </w:r>
    </w:p>
    <w:p w14:paraId="7B837FE9" w14:textId="77777777" w:rsidR="00C23F4F" w:rsidRPr="00F25BDA" w:rsidRDefault="00C23F4F" w:rsidP="00C23F4F">
      <w:pPr>
        <w:pStyle w:val="Caption"/>
        <w:rPr>
          <w:rFonts w:asciiTheme="majorBidi" w:hAnsiTheme="majorBidi" w:cstheme="majorBidi"/>
          <w:sz w:val="12"/>
          <w:szCs w:val="12"/>
        </w:rPr>
      </w:pPr>
    </w:p>
    <w:p w14:paraId="7ECEF976" w14:textId="77777777" w:rsidR="00C23F4F" w:rsidRDefault="00C23F4F" w:rsidP="00C23F4F">
      <w:pPr>
        <w:pStyle w:val="Caption"/>
        <w:tabs>
          <w:tab w:val="left" w:pos="720"/>
        </w:tabs>
        <w:rPr>
          <w:rFonts w:asciiTheme="majorBidi" w:hAnsiTheme="majorBidi" w:cstheme="majorBidi"/>
        </w:rPr>
      </w:pPr>
      <w:r>
        <w:rPr>
          <w:rStyle w:val="LSBSymbol"/>
          <w:b w:val="0"/>
        </w:rPr>
        <w:t>C</w:t>
      </w:r>
      <w:r>
        <w:rPr>
          <w:rFonts w:asciiTheme="majorBidi" w:hAnsiTheme="majorBidi" w:cstheme="majorBidi"/>
        </w:rPr>
        <w:t xml:space="preserve"> </w:t>
      </w:r>
      <w:r>
        <w:rPr>
          <w:rFonts w:asciiTheme="majorBidi" w:hAnsiTheme="majorBidi" w:cstheme="majorBidi"/>
        </w:rPr>
        <w:tab/>
        <w:t>O Lord, our creator, redeemer, and comforter, as we come</w:t>
      </w:r>
    </w:p>
    <w:p w14:paraId="654532C1" w14:textId="77777777" w:rsidR="00C23F4F" w:rsidRDefault="00C23F4F" w:rsidP="00C23F4F">
      <w:pPr>
        <w:pStyle w:val="Caption"/>
        <w:ind w:left="720"/>
        <w:rPr>
          <w:rFonts w:asciiTheme="majorBidi" w:hAnsiTheme="majorBidi" w:cstheme="majorBidi"/>
        </w:rPr>
      </w:pPr>
      <w:r>
        <w:rPr>
          <w:rFonts w:asciiTheme="majorBidi" w:hAnsiTheme="majorBidi" w:cstheme="majorBidi"/>
        </w:rPr>
        <w:t>together to worship You in spirit and in truth, we humbly</w:t>
      </w:r>
    </w:p>
    <w:p w14:paraId="2AB8FEF1" w14:textId="77777777" w:rsidR="00C23F4F" w:rsidRDefault="00C23F4F" w:rsidP="00C23F4F">
      <w:pPr>
        <w:pStyle w:val="Caption"/>
        <w:ind w:left="720"/>
        <w:rPr>
          <w:rFonts w:asciiTheme="majorBidi" w:hAnsiTheme="majorBidi" w:cstheme="majorBidi"/>
        </w:rPr>
      </w:pPr>
      <w:r>
        <w:rPr>
          <w:rFonts w:asciiTheme="majorBidi" w:hAnsiTheme="majorBidi" w:cstheme="majorBidi"/>
        </w:rPr>
        <w:t>pray that You would open our hearts to the preaching of</w:t>
      </w:r>
    </w:p>
    <w:p w14:paraId="16191B73" w14:textId="77777777" w:rsidR="00C23F4F" w:rsidRDefault="00C23F4F" w:rsidP="00C23F4F">
      <w:pPr>
        <w:pStyle w:val="Caption"/>
        <w:ind w:left="720"/>
        <w:rPr>
          <w:rFonts w:asciiTheme="majorBidi" w:hAnsiTheme="majorBidi" w:cstheme="majorBidi"/>
        </w:rPr>
      </w:pPr>
      <w:r>
        <w:rPr>
          <w:rFonts w:asciiTheme="majorBidi" w:hAnsiTheme="majorBidi" w:cstheme="majorBidi"/>
        </w:rPr>
        <w:t>Your Word so that we may repent of our sins, believe in</w:t>
      </w:r>
    </w:p>
    <w:p w14:paraId="5C3ED195" w14:textId="77777777" w:rsidR="00C23F4F" w:rsidRDefault="00C23F4F" w:rsidP="00C23F4F">
      <w:pPr>
        <w:pStyle w:val="Caption"/>
        <w:ind w:left="720"/>
        <w:rPr>
          <w:rFonts w:asciiTheme="majorBidi" w:hAnsiTheme="majorBidi" w:cstheme="majorBidi"/>
        </w:rPr>
      </w:pPr>
      <w:r>
        <w:rPr>
          <w:rFonts w:asciiTheme="majorBidi" w:hAnsiTheme="majorBidi" w:cstheme="majorBidi"/>
        </w:rPr>
        <w:t>Jesus Christ as our only Savior, and grow in grace and</w:t>
      </w:r>
    </w:p>
    <w:p w14:paraId="70FB33EB" w14:textId="77777777" w:rsidR="00C23F4F" w:rsidRDefault="00C23F4F" w:rsidP="00C23F4F">
      <w:pPr>
        <w:pStyle w:val="Caption"/>
        <w:ind w:left="720"/>
        <w:rPr>
          <w:rFonts w:asciiTheme="majorBidi" w:hAnsiTheme="majorBidi" w:cstheme="majorBidi"/>
        </w:rPr>
      </w:pPr>
      <w:r>
        <w:rPr>
          <w:rFonts w:asciiTheme="majorBidi" w:hAnsiTheme="majorBidi" w:cstheme="majorBidi"/>
        </w:rPr>
        <w:t>holiness. Hear us for His sake.</w:t>
      </w:r>
    </w:p>
    <w:p w14:paraId="3A329AC9" w14:textId="77777777" w:rsidR="00F32E7E" w:rsidRPr="00823A72" w:rsidRDefault="00F32E7E">
      <w:pPr>
        <w:pStyle w:val="Body"/>
        <w:rPr>
          <w:sz w:val="16"/>
          <w:szCs w:val="16"/>
        </w:rPr>
      </w:pPr>
    </w:p>
    <w:p w14:paraId="4268E83C" w14:textId="77777777" w:rsidR="00F32E7E" w:rsidRDefault="00000000">
      <w:pPr>
        <w:pStyle w:val="Caption"/>
      </w:pPr>
      <w:r>
        <w:t>842 Son of God, Eternal Savior</w:t>
      </w:r>
    </w:p>
    <w:p w14:paraId="4DA2301F" w14:textId="77777777" w:rsidR="00F32E7E" w:rsidRDefault="00000000">
      <w:pPr>
        <w:pStyle w:val="Image"/>
      </w:pPr>
      <w:r>
        <w:rPr>
          <w:noProof/>
        </w:rPr>
        <w:drawing>
          <wp:inline distT="0" distB="0" distL="0" distR="0" wp14:anchorId="335D0C5F" wp14:editId="13B054AF">
            <wp:extent cx="3657600" cy="731520"/>
            <wp:effectExtent l="0" t="0" r="0" b="0"/>
            <wp:docPr id="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descr="Image"/>
                    <pic:cNvPicPr>
                      <a:picLocks noChangeAspect="1" noChangeArrowheads="1"/>
                    </pic:cNvPicPr>
                  </pic:nvPicPr>
                  <pic:blipFill>
                    <a:blip r:embed="rId6"/>
                    <a:stretch>
                      <a:fillRect/>
                    </a:stretch>
                  </pic:blipFill>
                  <pic:spPr bwMode="auto">
                    <a:xfrm>
                      <a:off x="0" y="0"/>
                      <a:ext cx="3657600" cy="731520"/>
                    </a:xfrm>
                    <a:prstGeom prst="rect">
                      <a:avLst/>
                    </a:prstGeom>
                    <a:noFill/>
                    <a:ln>
                      <a:noFill/>
                    </a:ln>
                  </pic:spPr>
                </pic:pic>
              </a:graphicData>
            </a:graphic>
          </wp:inline>
        </w:drawing>
      </w:r>
    </w:p>
    <w:p w14:paraId="621CE56F" w14:textId="77777777" w:rsidR="00F32E7E" w:rsidRDefault="00000000">
      <w:pPr>
        <w:pStyle w:val="Image"/>
      </w:pPr>
      <w:r>
        <w:rPr>
          <w:noProof/>
        </w:rPr>
        <w:drawing>
          <wp:inline distT="0" distB="0" distL="0" distR="0" wp14:anchorId="6EAD6B94" wp14:editId="0E04FAD7">
            <wp:extent cx="3657600" cy="792479"/>
            <wp:effectExtent l="0" t="0" r="0" b="0"/>
            <wp:docPr id="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descr="Image"/>
                    <pic:cNvPicPr>
                      <a:picLocks noChangeAspect="1" noChangeArrowheads="1"/>
                    </pic:cNvPicPr>
                  </pic:nvPicPr>
                  <pic:blipFill>
                    <a:blip r:embed="rId7"/>
                    <a:stretch>
                      <a:fillRect/>
                    </a:stretch>
                  </pic:blipFill>
                  <pic:spPr bwMode="auto">
                    <a:xfrm>
                      <a:off x="0" y="0"/>
                      <a:ext cx="3657600" cy="792479"/>
                    </a:xfrm>
                    <a:prstGeom prst="rect">
                      <a:avLst/>
                    </a:prstGeom>
                    <a:noFill/>
                    <a:ln>
                      <a:noFill/>
                    </a:ln>
                  </pic:spPr>
                </pic:pic>
              </a:graphicData>
            </a:graphic>
          </wp:inline>
        </w:drawing>
      </w:r>
    </w:p>
    <w:p w14:paraId="099ABACE" w14:textId="77777777" w:rsidR="00F32E7E" w:rsidRDefault="00000000">
      <w:pPr>
        <w:pStyle w:val="Image"/>
      </w:pPr>
      <w:r>
        <w:rPr>
          <w:noProof/>
        </w:rPr>
        <w:drawing>
          <wp:inline distT="0" distB="0" distL="0" distR="0" wp14:anchorId="7017B723" wp14:editId="58D999EC">
            <wp:extent cx="3657600" cy="782319"/>
            <wp:effectExtent l="0" t="0" r="0" b="0"/>
            <wp:docPr id="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descr="Image"/>
                    <pic:cNvPicPr>
                      <a:picLocks noChangeAspect="1" noChangeArrowheads="1"/>
                    </pic:cNvPicPr>
                  </pic:nvPicPr>
                  <pic:blipFill>
                    <a:blip r:embed="rId8"/>
                    <a:stretch>
                      <a:fillRect/>
                    </a:stretch>
                  </pic:blipFill>
                  <pic:spPr bwMode="auto">
                    <a:xfrm>
                      <a:off x="0" y="0"/>
                      <a:ext cx="3657600" cy="782319"/>
                    </a:xfrm>
                    <a:prstGeom prst="rect">
                      <a:avLst/>
                    </a:prstGeom>
                    <a:noFill/>
                    <a:ln>
                      <a:noFill/>
                    </a:ln>
                  </pic:spPr>
                </pic:pic>
              </a:graphicData>
            </a:graphic>
          </wp:inline>
        </w:drawing>
      </w:r>
    </w:p>
    <w:p w14:paraId="0FFD1E65" w14:textId="77777777" w:rsidR="00F32E7E" w:rsidRDefault="00000000">
      <w:pPr>
        <w:pStyle w:val="Image"/>
      </w:pPr>
      <w:r>
        <w:rPr>
          <w:noProof/>
        </w:rPr>
        <w:drawing>
          <wp:inline distT="0" distB="0" distL="0" distR="0" wp14:anchorId="2EF2D544" wp14:editId="34EC6613">
            <wp:extent cx="3657600" cy="782319"/>
            <wp:effectExtent l="0" t="0" r="0" b="0"/>
            <wp:docPr id="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descr="Image"/>
                    <pic:cNvPicPr>
                      <a:picLocks noChangeAspect="1" noChangeArrowheads="1"/>
                    </pic:cNvPicPr>
                  </pic:nvPicPr>
                  <pic:blipFill>
                    <a:blip r:embed="rId9"/>
                    <a:stretch>
                      <a:fillRect/>
                    </a:stretch>
                  </pic:blipFill>
                  <pic:spPr bwMode="auto">
                    <a:xfrm>
                      <a:off x="0" y="0"/>
                      <a:ext cx="3657600" cy="782319"/>
                    </a:xfrm>
                    <a:prstGeom prst="rect">
                      <a:avLst/>
                    </a:prstGeom>
                    <a:noFill/>
                    <a:ln>
                      <a:noFill/>
                    </a:ln>
                  </pic:spPr>
                </pic:pic>
              </a:graphicData>
            </a:graphic>
          </wp:inline>
        </w:drawing>
      </w:r>
    </w:p>
    <w:p w14:paraId="7C83CCF3" w14:textId="77777777" w:rsidR="00F32E7E" w:rsidRDefault="00000000">
      <w:pPr>
        <w:pStyle w:val="Image"/>
      </w:pPr>
      <w:r>
        <w:rPr>
          <w:noProof/>
        </w:rPr>
        <w:drawing>
          <wp:inline distT="0" distB="0" distL="0" distR="0" wp14:anchorId="6C14AE9B" wp14:editId="707B69FD">
            <wp:extent cx="3657600" cy="792479"/>
            <wp:effectExtent l="0" t="0" r="0" b="0"/>
            <wp:docPr id="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descr="Image"/>
                    <pic:cNvPicPr>
                      <a:picLocks noChangeAspect="1" noChangeArrowheads="1"/>
                    </pic:cNvPicPr>
                  </pic:nvPicPr>
                  <pic:blipFill>
                    <a:blip r:embed="rId10"/>
                    <a:stretch>
                      <a:fillRect/>
                    </a:stretch>
                  </pic:blipFill>
                  <pic:spPr bwMode="auto">
                    <a:xfrm>
                      <a:off x="0" y="0"/>
                      <a:ext cx="3657600" cy="792479"/>
                    </a:xfrm>
                    <a:prstGeom prst="rect">
                      <a:avLst/>
                    </a:prstGeom>
                    <a:noFill/>
                    <a:ln>
                      <a:noFill/>
                    </a:ln>
                  </pic:spPr>
                </pic:pic>
              </a:graphicData>
            </a:graphic>
          </wp:inline>
        </w:drawing>
      </w:r>
    </w:p>
    <w:p w14:paraId="675A7252" w14:textId="77777777" w:rsidR="00F32E7E" w:rsidRDefault="00000000">
      <w:pPr>
        <w:pStyle w:val="Copyright"/>
      </w:pPr>
      <w:r>
        <w:t>Text: Somerset T. C. Lowry, 1855–1932, alt.</w:t>
      </w:r>
      <w:r>
        <w:br/>
      </w:r>
      <w:r w:rsidRPr="00C23F4F">
        <w:rPr>
          <w:lang w:val="de-DE"/>
        </w:rPr>
        <w:t xml:space="preserve">Tune: Oude en Nieuwe Hollantse . . . </w:t>
      </w:r>
      <w:proofErr w:type="spellStart"/>
      <w:r>
        <w:t>Contredansen</w:t>
      </w:r>
      <w:proofErr w:type="spellEnd"/>
      <w:r>
        <w:t>, c. 1710, Amsterdam</w:t>
      </w:r>
      <w:r>
        <w:br/>
        <w:t>Text and tune: Public domain</w:t>
      </w:r>
    </w:p>
    <w:p w14:paraId="13E0B14C" w14:textId="77777777" w:rsidR="00F32E7E" w:rsidRPr="00823A72" w:rsidRDefault="00F32E7E">
      <w:pPr>
        <w:pStyle w:val="Body"/>
        <w:rPr>
          <w:sz w:val="4"/>
          <w:szCs w:val="4"/>
        </w:rPr>
      </w:pPr>
    </w:p>
    <w:p w14:paraId="2DFE6D9A" w14:textId="77777777" w:rsidR="00F32E7E" w:rsidRDefault="00000000">
      <w:pPr>
        <w:pStyle w:val="Heading"/>
      </w:pPr>
      <w:r>
        <w:lastRenderedPageBreak/>
        <w:t>Confession and Absolution</w:t>
      </w:r>
    </w:p>
    <w:p w14:paraId="14BF813E" w14:textId="77777777" w:rsidR="00F32E7E" w:rsidRPr="00823A72" w:rsidRDefault="00F32E7E">
      <w:pPr>
        <w:pStyle w:val="Body"/>
        <w:rPr>
          <w:sz w:val="2"/>
          <w:szCs w:val="2"/>
        </w:rPr>
      </w:pPr>
    </w:p>
    <w:p w14:paraId="11CDE844" w14:textId="77777777" w:rsidR="00F32E7E" w:rsidRDefault="00000000">
      <w:pPr>
        <w:pStyle w:val="Rubric"/>
      </w:pPr>
      <w:r>
        <w:t>The sign of the cross may be made by all in remembrance of their Baptism.</w:t>
      </w:r>
    </w:p>
    <w:p w14:paraId="235429C9" w14:textId="77777777" w:rsidR="00F32E7E" w:rsidRPr="00823A72" w:rsidRDefault="00F32E7E">
      <w:pPr>
        <w:pStyle w:val="Body"/>
        <w:rPr>
          <w:sz w:val="16"/>
          <w:szCs w:val="16"/>
        </w:rPr>
      </w:pPr>
    </w:p>
    <w:p w14:paraId="6ED3B685" w14:textId="77777777" w:rsidR="00F32E7E" w:rsidRDefault="00000000">
      <w:pPr>
        <w:pStyle w:val="Caption"/>
      </w:pPr>
      <w:r>
        <w:t>Invocation</w:t>
      </w:r>
      <w:r>
        <w:tab/>
      </w:r>
      <w:r>
        <w:rPr>
          <w:rStyle w:val="Subcaption"/>
          <w:b w:val="0"/>
        </w:rPr>
        <w:t>Matthew 28:19b; 18:20</w:t>
      </w:r>
    </w:p>
    <w:p w14:paraId="4B0DF67D" w14:textId="77777777" w:rsidR="00F32E7E" w:rsidRDefault="00000000">
      <w:pPr>
        <w:pStyle w:val="LSBResponsorial"/>
      </w:pPr>
      <w:r>
        <w:rPr>
          <w:rStyle w:val="LSBSymbol"/>
        </w:rPr>
        <w:t>P</w:t>
      </w:r>
      <w:r>
        <w:tab/>
        <w:t xml:space="preserve">In the name of the Father and of the </w:t>
      </w:r>
      <w:r>
        <w:rPr>
          <w:rStyle w:val="LSBSymbol"/>
        </w:rPr>
        <w:t>T</w:t>
      </w:r>
      <w:r>
        <w:t xml:space="preserve"> Son and of the Holy Spirit.</w:t>
      </w:r>
    </w:p>
    <w:p w14:paraId="71B60215" w14:textId="77777777" w:rsidR="00F32E7E" w:rsidRDefault="00000000">
      <w:pPr>
        <w:pStyle w:val="LSBResponsorial"/>
      </w:pPr>
      <w:r>
        <w:rPr>
          <w:rStyle w:val="LSBSymbol"/>
        </w:rPr>
        <w:t>C</w:t>
      </w:r>
      <w:r>
        <w:tab/>
      </w:r>
      <w:r>
        <w:rPr>
          <w:b/>
        </w:rPr>
        <w:t>Amen.</w:t>
      </w:r>
    </w:p>
    <w:p w14:paraId="6E7AD650" w14:textId="77777777" w:rsidR="00F32E7E" w:rsidRPr="002878C6" w:rsidRDefault="00F32E7E">
      <w:pPr>
        <w:pStyle w:val="Body"/>
        <w:rPr>
          <w:sz w:val="12"/>
          <w:szCs w:val="12"/>
        </w:rPr>
      </w:pPr>
    </w:p>
    <w:p w14:paraId="797CB079" w14:textId="77777777" w:rsidR="00F32E7E" w:rsidRDefault="00000000">
      <w:pPr>
        <w:pStyle w:val="Caption"/>
      </w:pPr>
      <w:r>
        <w:t>Exhortation</w:t>
      </w:r>
      <w:r>
        <w:tab/>
      </w:r>
      <w:r>
        <w:rPr>
          <w:rStyle w:val="Subcaption"/>
          <w:b w:val="0"/>
        </w:rPr>
        <w:t>Hebrews 10:22; Psalm 124:8; Psalm 32:5</w:t>
      </w:r>
    </w:p>
    <w:p w14:paraId="3F8B0413" w14:textId="77777777" w:rsidR="00F32E7E" w:rsidRDefault="00000000">
      <w:pPr>
        <w:pStyle w:val="LSBResponsorial"/>
      </w:pPr>
      <w:r>
        <w:rPr>
          <w:rStyle w:val="LSBSymbol"/>
        </w:rPr>
        <w:t>P</w:t>
      </w:r>
      <w:r>
        <w:tab/>
        <w:t>Beloved in the Lord! Let us draw near with a true heart and confess our sins unto God our Father, beseeching Him in the name of our Lord Jesus Christ to grant us forgiveness.</w:t>
      </w:r>
    </w:p>
    <w:p w14:paraId="532818F4" w14:textId="77777777" w:rsidR="00F32E7E" w:rsidRPr="00823A72" w:rsidRDefault="00000000">
      <w:pPr>
        <w:pStyle w:val="Body"/>
        <w:rPr>
          <w:sz w:val="16"/>
          <w:szCs w:val="16"/>
        </w:rPr>
      </w:pPr>
      <w:r>
        <w:t xml:space="preserve"> </w:t>
      </w:r>
    </w:p>
    <w:p w14:paraId="4452307E" w14:textId="77777777" w:rsidR="00F32E7E" w:rsidRDefault="00000000">
      <w:pPr>
        <w:pStyle w:val="LSBResponsorial"/>
      </w:pPr>
      <w:r>
        <w:rPr>
          <w:rStyle w:val="LSBSymbol"/>
        </w:rPr>
        <w:t>P</w:t>
      </w:r>
      <w:r>
        <w:tab/>
        <w:t>Our help is in the name of the Lord,</w:t>
      </w:r>
    </w:p>
    <w:p w14:paraId="201B222C" w14:textId="77777777" w:rsidR="00F32E7E" w:rsidRDefault="00000000">
      <w:pPr>
        <w:pStyle w:val="LSBResponsorial"/>
      </w:pPr>
      <w:r>
        <w:rPr>
          <w:rStyle w:val="LSBSymbol"/>
        </w:rPr>
        <w:t>C</w:t>
      </w:r>
      <w:r>
        <w:tab/>
      </w:r>
      <w:r>
        <w:rPr>
          <w:b/>
        </w:rPr>
        <w:t>who made heaven and earth.</w:t>
      </w:r>
    </w:p>
    <w:p w14:paraId="4BFAC800" w14:textId="77777777" w:rsidR="00F32E7E" w:rsidRDefault="00000000">
      <w:pPr>
        <w:pStyle w:val="LSBResponsorial"/>
      </w:pPr>
      <w:r>
        <w:rPr>
          <w:rStyle w:val="LSBSymbol"/>
        </w:rPr>
        <w:t>P</w:t>
      </w:r>
      <w:r>
        <w:tab/>
        <w:t>I said, I will confess my transgressions unto the Lord,</w:t>
      </w:r>
    </w:p>
    <w:p w14:paraId="6ED795EB" w14:textId="77777777" w:rsidR="00F32E7E" w:rsidRDefault="00000000">
      <w:pPr>
        <w:pStyle w:val="LSBResponsorial"/>
      </w:pPr>
      <w:r>
        <w:rPr>
          <w:rStyle w:val="LSBSymbol"/>
        </w:rPr>
        <w:t>C</w:t>
      </w:r>
      <w:r>
        <w:tab/>
      </w:r>
      <w:r>
        <w:rPr>
          <w:b/>
        </w:rPr>
        <w:t>and You forgave the iniquity of my sin.</w:t>
      </w:r>
    </w:p>
    <w:p w14:paraId="5F9F441E" w14:textId="77777777" w:rsidR="00F32E7E" w:rsidRPr="00823A72" w:rsidRDefault="00F32E7E">
      <w:pPr>
        <w:pStyle w:val="Body"/>
        <w:rPr>
          <w:sz w:val="16"/>
          <w:szCs w:val="16"/>
        </w:rPr>
      </w:pPr>
    </w:p>
    <w:p w14:paraId="7C051487" w14:textId="77777777" w:rsidR="00F32E7E" w:rsidRDefault="00000000">
      <w:pPr>
        <w:pStyle w:val="Rubric"/>
      </w:pPr>
      <w:r>
        <w:t>Silence for reflection on God’s Word and for self-examination.</w:t>
      </w:r>
    </w:p>
    <w:p w14:paraId="69F172E1" w14:textId="77777777" w:rsidR="00F32E7E" w:rsidRPr="00823A72" w:rsidRDefault="00F32E7E">
      <w:pPr>
        <w:pStyle w:val="Body"/>
        <w:rPr>
          <w:sz w:val="16"/>
          <w:szCs w:val="16"/>
        </w:rPr>
      </w:pPr>
    </w:p>
    <w:p w14:paraId="6ED11B0B" w14:textId="77777777" w:rsidR="00F32E7E" w:rsidRDefault="00000000">
      <w:pPr>
        <w:pStyle w:val="Caption"/>
      </w:pPr>
      <w:r>
        <w:t>Confession of Sins</w:t>
      </w:r>
    </w:p>
    <w:p w14:paraId="6707781E" w14:textId="77777777" w:rsidR="00F32E7E" w:rsidRDefault="00000000">
      <w:pPr>
        <w:pStyle w:val="LSBResponsorial"/>
      </w:pPr>
      <w:r>
        <w:rPr>
          <w:rStyle w:val="LSBSymbol"/>
        </w:rPr>
        <w:t>P</w:t>
      </w:r>
      <w:r>
        <w:tab/>
        <w:t>Almighty God, our maker and redeemer, we poor sinners confess unto You that we are by nature sinful and unclean and that we have sinned against You by thought, word, and deed. Wherefore we flee for refuge to Your infinite mercy, seeking and imploring Your grace for the sake of our Lord Jesus Christ.</w:t>
      </w:r>
    </w:p>
    <w:p w14:paraId="2498124F" w14:textId="77777777" w:rsidR="00F32E7E" w:rsidRDefault="00000000">
      <w:pPr>
        <w:pStyle w:val="LSBResponsorial"/>
      </w:pPr>
      <w:r>
        <w:rPr>
          <w:rStyle w:val="LSBSymbol"/>
        </w:rPr>
        <w:t>C</w:t>
      </w:r>
      <w:r>
        <w:tab/>
      </w:r>
      <w:r>
        <w:rPr>
          <w:b/>
        </w:rPr>
        <w:t>O most merciful God, who has given Your only-begotten Son to die for us, have mercy upon us and for His sake grant us remission of all our sins; and by Your Holy Spirit increase in us true knowledge of You and of Your will and true obedience to Your Word, to the end that by Your grace we may come to everlasting life; through Jesus Christ, our Lord. Amen.</w:t>
      </w:r>
    </w:p>
    <w:p w14:paraId="79031A64" w14:textId="77777777" w:rsidR="00F32E7E" w:rsidRPr="00823A72" w:rsidRDefault="00F32E7E">
      <w:pPr>
        <w:pStyle w:val="Body"/>
        <w:rPr>
          <w:sz w:val="16"/>
          <w:szCs w:val="16"/>
        </w:rPr>
      </w:pPr>
    </w:p>
    <w:p w14:paraId="0718694A" w14:textId="77777777" w:rsidR="00F32E7E" w:rsidRDefault="00000000">
      <w:pPr>
        <w:pStyle w:val="Caption"/>
      </w:pPr>
      <w:r>
        <w:t>Declaration of Grace</w:t>
      </w:r>
      <w:r>
        <w:tab/>
      </w:r>
      <w:r>
        <w:rPr>
          <w:rStyle w:val="Subcaption"/>
          <w:b w:val="0"/>
        </w:rPr>
        <w:t>Mark 16:16; John 1:12</w:t>
      </w:r>
    </w:p>
    <w:p w14:paraId="4E8BF235" w14:textId="77777777" w:rsidR="00F32E7E" w:rsidRDefault="00000000">
      <w:pPr>
        <w:pStyle w:val="LSBResponsorial"/>
      </w:pPr>
      <w:r>
        <w:rPr>
          <w:rStyle w:val="LSBSymbol"/>
        </w:rPr>
        <w:t>P</w:t>
      </w:r>
      <w:r>
        <w:tab/>
        <w:t xml:space="preserve">Almighty God, our heavenly Father, has had mercy upon us and has given His only Son to die for us and </w:t>
      </w:r>
      <w:r>
        <w:lastRenderedPageBreak/>
        <w:t>for His sake forgives us all our sins. To those who believe on His name He gives power to become the children of God and has promised them His Holy Spirit. He that believes and is baptized shall be saved.</w:t>
      </w:r>
      <w:r>
        <w:br/>
      </w:r>
      <w:r>
        <w:br/>
        <w:t>Grant this, Lord, unto us all.</w:t>
      </w:r>
    </w:p>
    <w:p w14:paraId="69D7A92D" w14:textId="77777777" w:rsidR="00F32E7E" w:rsidRDefault="00000000">
      <w:pPr>
        <w:pStyle w:val="LSBResponsorial"/>
      </w:pPr>
      <w:r>
        <w:rPr>
          <w:rStyle w:val="LSBSymbol"/>
        </w:rPr>
        <w:t>C</w:t>
      </w:r>
      <w:r>
        <w:tab/>
      </w:r>
      <w:r>
        <w:rPr>
          <w:b/>
        </w:rPr>
        <w:t>Amen.</w:t>
      </w:r>
    </w:p>
    <w:p w14:paraId="11821FF5" w14:textId="77777777" w:rsidR="00F32E7E" w:rsidRPr="00823A72" w:rsidRDefault="00F32E7E">
      <w:pPr>
        <w:pStyle w:val="Body"/>
        <w:rPr>
          <w:sz w:val="16"/>
          <w:szCs w:val="16"/>
        </w:rPr>
      </w:pPr>
    </w:p>
    <w:p w14:paraId="4810B01A" w14:textId="77777777" w:rsidR="00F32E7E" w:rsidRDefault="00000000">
      <w:pPr>
        <w:pStyle w:val="Heading"/>
      </w:pPr>
      <w:r>
        <w:t>Service of the Word</w:t>
      </w:r>
    </w:p>
    <w:p w14:paraId="4340B4D4" w14:textId="77777777" w:rsidR="00F32E7E" w:rsidRPr="00036A66" w:rsidRDefault="00F32E7E">
      <w:pPr>
        <w:pStyle w:val="Body"/>
        <w:rPr>
          <w:sz w:val="2"/>
          <w:szCs w:val="2"/>
        </w:rPr>
      </w:pPr>
    </w:p>
    <w:p w14:paraId="24660BA0" w14:textId="77777777" w:rsidR="00F32E7E" w:rsidRDefault="00000000">
      <w:pPr>
        <w:pStyle w:val="Caption"/>
      </w:pPr>
      <w:r>
        <w:t>Introit</w:t>
      </w:r>
      <w:r>
        <w:tab/>
      </w:r>
      <w:r>
        <w:rPr>
          <w:rStyle w:val="Subcaption"/>
          <w:b w:val="0"/>
        </w:rPr>
        <w:t>Psalm 136:23–26; antiphon: v. 1</w:t>
      </w:r>
    </w:p>
    <w:p w14:paraId="089BDF09" w14:textId="460AA377" w:rsidR="00F32E7E" w:rsidRPr="00823A72" w:rsidRDefault="00000000" w:rsidP="00723C69">
      <w:pPr>
        <w:pStyle w:val="Poetry"/>
        <w:rPr>
          <w:sz w:val="16"/>
          <w:szCs w:val="16"/>
        </w:rPr>
      </w:pPr>
      <w:r>
        <w:t xml:space="preserve">Give thanks to the </w:t>
      </w:r>
      <w:r>
        <w:rPr>
          <w:rStyle w:val="DivineName"/>
        </w:rPr>
        <w:t>Lord</w:t>
      </w:r>
      <w:r>
        <w:t>, for he is good,</w:t>
      </w:r>
      <w:r>
        <w:br/>
      </w:r>
      <w:r>
        <w:tab/>
        <w:t>for his steadfast love endures forever.</w:t>
      </w:r>
      <w:r>
        <w:br/>
      </w:r>
      <w:r w:rsidRPr="00723C69">
        <w:rPr>
          <w:b/>
          <w:bCs/>
        </w:rPr>
        <w:t>It is he who remembered us in our low estate,</w:t>
      </w:r>
      <w:r w:rsidRPr="00723C69">
        <w:rPr>
          <w:b/>
          <w:bCs/>
        </w:rPr>
        <w:br/>
      </w:r>
      <w:r w:rsidRPr="00723C69">
        <w:rPr>
          <w:b/>
          <w:bCs/>
        </w:rPr>
        <w:tab/>
        <w:t>for his steadfast love endures forever;</w:t>
      </w:r>
      <w:r w:rsidRPr="00723C69">
        <w:rPr>
          <w:b/>
          <w:bCs/>
        </w:rPr>
        <w:br/>
      </w:r>
      <w:r>
        <w:t>and rescued us from our foes,</w:t>
      </w:r>
      <w:r>
        <w:br/>
      </w:r>
      <w:r>
        <w:tab/>
        <w:t>for his steadfast love endures forever;</w:t>
      </w:r>
      <w:r>
        <w:br/>
      </w:r>
      <w:r w:rsidRPr="00723C69">
        <w:rPr>
          <w:b/>
          <w:bCs/>
        </w:rPr>
        <w:t>he who gives food to all flesh,</w:t>
      </w:r>
      <w:r w:rsidRPr="00723C69">
        <w:rPr>
          <w:b/>
          <w:bCs/>
        </w:rPr>
        <w:br/>
      </w:r>
      <w:r w:rsidRPr="00723C69">
        <w:rPr>
          <w:b/>
          <w:bCs/>
        </w:rPr>
        <w:tab/>
        <w:t>for his steadfast love endures forever.</w:t>
      </w:r>
      <w:r w:rsidRPr="00723C69">
        <w:rPr>
          <w:b/>
          <w:bCs/>
        </w:rPr>
        <w:br/>
      </w:r>
      <w:r>
        <w:t>Give thanks to the God of heaven,</w:t>
      </w:r>
      <w:r>
        <w:br/>
      </w:r>
      <w:r>
        <w:tab/>
        <w:t>for his steadfast love endures forever.</w:t>
      </w:r>
      <w:r>
        <w:br/>
      </w:r>
    </w:p>
    <w:p w14:paraId="5EC809C0" w14:textId="77777777" w:rsidR="00F32E7E" w:rsidRDefault="00000000">
      <w:pPr>
        <w:pStyle w:val="Caption"/>
      </w:pPr>
      <w:r>
        <w:t>Gloria Patri</w:t>
      </w:r>
    </w:p>
    <w:p w14:paraId="3B2AEE68" w14:textId="77777777" w:rsidR="00F32E7E" w:rsidRDefault="00000000">
      <w:pPr>
        <w:pStyle w:val="Image"/>
      </w:pPr>
      <w:r>
        <w:rPr>
          <w:noProof/>
        </w:rPr>
        <w:drawing>
          <wp:inline distT="0" distB="0" distL="0" distR="0" wp14:anchorId="499E0E83" wp14:editId="4F9F9E51">
            <wp:extent cx="3657600" cy="455874"/>
            <wp:effectExtent l="0" t="0" r="0" b="0"/>
            <wp:docPr id="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descr="Image"/>
                    <pic:cNvPicPr>
                      <a:picLocks noChangeAspect="1" noChangeArrowheads="1"/>
                    </pic:cNvPicPr>
                  </pic:nvPicPr>
                  <pic:blipFill>
                    <a:blip r:embed="rId11"/>
                    <a:stretch>
                      <a:fillRect/>
                    </a:stretch>
                  </pic:blipFill>
                  <pic:spPr bwMode="auto">
                    <a:xfrm>
                      <a:off x="0" y="0"/>
                      <a:ext cx="3657600" cy="455874"/>
                    </a:xfrm>
                    <a:prstGeom prst="rect">
                      <a:avLst/>
                    </a:prstGeom>
                    <a:noFill/>
                    <a:ln>
                      <a:noFill/>
                    </a:ln>
                  </pic:spPr>
                </pic:pic>
              </a:graphicData>
            </a:graphic>
          </wp:inline>
        </w:drawing>
      </w:r>
    </w:p>
    <w:p w14:paraId="7908D595" w14:textId="77777777" w:rsidR="00F32E7E" w:rsidRDefault="00000000">
      <w:pPr>
        <w:pStyle w:val="Image"/>
      </w:pPr>
      <w:r>
        <w:rPr>
          <w:noProof/>
        </w:rPr>
        <w:drawing>
          <wp:inline distT="0" distB="0" distL="0" distR="0" wp14:anchorId="39896464" wp14:editId="66DD176F">
            <wp:extent cx="3657600" cy="593697"/>
            <wp:effectExtent l="0" t="0" r="0" b="0"/>
            <wp:docPr id="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descr="Image"/>
                    <pic:cNvPicPr>
                      <a:picLocks noChangeAspect="1" noChangeArrowheads="1"/>
                    </pic:cNvPicPr>
                  </pic:nvPicPr>
                  <pic:blipFill>
                    <a:blip r:embed="rId12"/>
                    <a:stretch>
                      <a:fillRect/>
                    </a:stretch>
                  </pic:blipFill>
                  <pic:spPr bwMode="auto">
                    <a:xfrm>
                      <a:off x="0" y="0"/>
                      <a:ext cx="3657600" cy="593697"/>
                    </a:xfrm>
                    <a:prstGeom prst="rect">
                      <a:avLst/>
                    </a:prstGeom>
                    <a:noFill/>
                    <a:ln>
                      <a:noFill/>
                    </a:ln>
                  </pic:spPr>
                </pic:pic>
              </a:graphicData>
            </a:graphic>
          </wp:inline>
        </w:drawing>
      </w:r>
    </w:p>
    <w:p w14:paraId="62F6B21C" w14:textId="77777777" w:rsidR="00F32E7E" w:rsidRPr="00823A72" w:rsidRDefault="00F32E7E">
      <w:pPr>
        <w:pStyle w:val="Body"/>
        <w:rPr>
          <w:sz w:val="16"/>
          <w:szCs w:val="16"/>
        </w:rPr>
      </w:pPr>
    </w:p>
    <w:p w14:paraId="2D1BB51D" w14:textId="77777777" w:rsidR="00F32E7E" w:rsidRDefault="00000000">
      <w:pPr>
        <w:pStyle w:val="Caption"/>
      </w:pPr>
      <w:r>
        <w:t>Kyrie</w:t>
      </w:r>
      <w:r>
        <w:tab/>
      </w:r>
      <w:r>
        <w:rPr>
          <w:rStyle w:val="Subcaption"/>
          <w:b w:val="0"/>
        </w:rPr>
        <w:t>Mark 10:47</w:t>
      </w:r>
    </w:p>
    <w:p w14:paraId="1AFFE451" w14:textId="77777777" w:rsidR="00F32E7E" w:rsidRDefault="00000000">
      <w:pPr>
        <w:pStyle w:val="Image"/>
      </w:pPr>
      <w:r>
        <w:rPr>
          <w:noProof/>
        </w:rPr>
        <w:drawing>
          <wp:inline distT="0" distB="0" distL="0" distR="0" wp14:anchorId="4AD8E5A0" wp14:editId="7DEDFEF7">
            <wp:extent cx="3657600" cy="459873"/>
            <wp:effectExtent l="0" t="0" r="0" b="0"/>
            <wp:docPr id="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descr="Image"/>
                    <pic:cNvPicPr>
                      <a:picLocks noChangeAspect="1" noChangeArrowheads="1"/>
                    </pic:cNvPicPr>
                  </pic:nvPicPr>
                  <pic:blipFill>
                    <a:blip r:embed="rId13"/>
                    <a:stretch>
                      <a:fillRect/>
                    </a:stretch>
                  </pic:blipFill>
                  <pic:spPr bwMode="auto">
                    <a:xfrm>
                      <a:off x="0" y="0"/>
                      <a:ext cx="3657600" cy="459873"/>
                    </a:xfrm>
                    <a:prstGeom prst="rect">
                      <a:avLst/>
                    </a:prstGeom>
                    <a:noFill/>
                    <a:ln>
                      <a:noFill/>
                    </a:ln>
                  </pic:spPr>
                </pic:pic>
              </a:graphicData>
            </a:graphic>
          </wp:inline>
        </w:drawing>
      </w:r>
    </w:p>
    <w:p w14:paraId="65E6B58A" w14:textId="77777777" w:rsidR="00F32E7E" w:rsidRDefault="00000000">
      <w:pPr>
        <w:pStyle w:val="Image"/>
      </w:pPr>
      <w:r>
        <w:rPr>
          <w:noProof/>
        </w:rPr>
        <w:drawing>
          <wp:inline distT="0" distB="0" distL="0" distR="0" wp14:anchorId="2E5B53C0" wp14:editId="00A8B6B5">
            <wp:extent cx="3657600" cy="556126"/>
            <wp:effectExtent l="0" t="0" r="0" b="0"/>
            <wp:docPr id="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descr="Image"/>
                    <pic:cNvPicPr>
                      <a:picLocks noChangeAspect="1" noChangeArrowheads="1"/>
                    </pic:cNvPicPr>
                  </pic:nvPicPr>
                  <pic:blipFill>
                    <a:blip r:embed="rId14"/>
                    <a:stretch>
                      <a:fillRect/>
                    </a:stretch>
                  </pic:blipFill>
                  <pic:spPr bwMode="auto">
                    <a:xfrm>
                      <a:off x="0" y="0"/>
                      <a:ext cx="3657600" cy="556126"/>
                    </a:xfrm>
                    <a:prstGeom prst="rect">
                      <a:avLst/>
                    </a:prstGeom>
                    <a:noFill/>
                    <a:ln>
                      <a:noFill/>
                    </a:ln>
                  </pic:spPr>
                </pic:pic>
              </a:graphicData>
            </a:graphic>
          </wp:inline>
        </w:drawing>
      </w:r>
    </w:p>
    <w:p w14:paraId="5ECF5F39" w14:textId="77777777" w:rsidR="00F32E7E" w:rsidRPr="00823A72" w:rsidRDefault="00F32E7E">
      <w:pPr>
        <w:pStyle w:val="Body"/>
        <w:rPr>
          <w:sz w:val="16"/>
          <w:szCs w:val="16"/>
        </w:rPr>
      </w:pPr>
    </w:p>
    <w:p w14:paraId="548503B8" w14:textId="77777777" w:rsidR="00F32E7E" w:rsidRDefault="00000000">
      <w:pPr>
        <w:pStyle w:val="Caption"/>
      </w:pPr>
      <w:r>
        <w:lastRenderedPageBreak/>
        <w:t>Gloria in Excelsis</w:t>
      </w:r>
      <w:r>
        <w:tab/>
      </w:r>
      <w:r>
        <w:rPr>
          <w:rStyle w:val="Subcaption"/>
          <w:b w:val="0"/>
        </w:rPr>
        <w:t>Luke 2:14; John 1:29</w:t>
      </w:r>
    </w:p>
    <w:p w14:paraId="0DEC86E8" w14:textId="77777777" w:rsidR="00F32E7E" w:rsidRDefault="00000000">
      <w:pPr>
        <w:pStyle w:val="Image"/>
      </w:pPr>
      <w:r>
        <w:rPr>
          <w:noProof/>
        </w:rPr>
        <w:drawing>
          <wp:inline distT="0" distB="0" distL="0" distR="0" wp14:anchorId="6375FBF1" wp14:editId="404F439D">
            <wp:extent cx="3657600" cy="459873"/>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5"/>
                    <a:stretch>
                      <a:fillRect/>
                    </a:stretch>
                  </pic:blipFill>
                  <pic:spPr bwMode="auto">
                    <a:xfrm>
                      <a:off x="0" y="0"/>
                      <a:ext cx="3657600" cy="459873"/>
                    </a:xfrm>
                    <a:prstGeom prst="rect">
                      <a:avLst/>
                    </a:prstGeom>
                    <a:noFill/>
                    <a:ln>
                      <a:noFill/>
                    </a:ln>
                  </pic:spPr>
                </pic:pic>
              </a:graphicData>
            </a:graphic>
          </wp:inline>
        </w:drawing>
      </w:r>
    </w:p>
    <w:p w14:paraId="46003CAF" w14:textId="77777777" w:rsidR="00F32E7E" w:rsidRDefault="00000000">
      <w:pPr>
        <w:pStyle w:val="Image"/>
      </w:pPr>
      <w:r>
        <w:rPr>
          <w:noProof/>
        </w:rPr>
        <w:drawing>
          <wp:inline distT="0" distB="0" distL="0" distR="0" wp14:anchorId="3BE1B507" wp14:editId="5CEAA2F6">
            <wp:extent cx="3657600" cy="502652"/>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6"/>
                    <a:stretch>
                      <a:fillRect/>
                    </a:stretch>
                  </pic:blipFill>
                  <pic:spPr bwMode="auto">
                    <a:xfrm>
                      <a:off x="0" y="0"/>
                      <a:ext cx="3657600" cy="502652"/>
                    </a:xfrm>
                    <a:prstGeom prst="rect">
                      <a:avLst/>
                    </a:prstGeom>
                    <a:noFill/>
                    <a:ln>
                      <a:noFill/>
                    </a:ln>
                  </pic:spPr>
                </pic:pic>
              </a:graphicData>
            </a:graphic>
          </wp:inline>
        </w:drawing>
      </w:r>
    </w:p>
    <w:p w14:paraId="1224ED94" w14:textId="77777777" w:rsidR="00F32E7E" w:rsidRDefault="00000000">
      <w:pPr>
        <w:pStyle w:val="Image"/>
      </w:pPr>
      <w:r>
        <w:rPr>
          <w:noProof/>
        </w:rPr>
        <w:drawing>
          <wp:inline distT="0" distB="0" distL="0" distR="0" wp14:anchorId="307A93E8" wp14:editId="6988EB45">
            <wp:extent cx="3657600" cy="502652"/>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17"/>
                    <a:stretch>
                      <a:fillRect/>
                    </a:stretch>
                  </pic:blipFill>
                  <pic:spPr bwMode="auto">
                    <a:xfrm>
                      <a:off x="0" y="0"/>
                      <a:ext cx="3657600" cy="502652"/>
                    </a:xfrm>
                    <a:prstGeom prst="rect">
                      <a:avLst/>
                    </a:prstGeom>
                    <a:noFill/>
                    <a:ln>
                      <a:noFill/>
                    </a:ln>
                  </pic:spPr>
                </pic:pic>
              </a:graphicData>
            </a:graphic>
          </wp:inline>
        </w:drawing>
      </w:r>
    </w:p>
    <w:p w14:paraId="2DBAFEBD" w14:textId="77777777" w:rsidR="00F32E7E" w:rsidRDefault="00000000">
      <w:pPr>
        <w:pStyle w:val="Image"/>
      </w:pPr>
      <w:r>
        <w:rPr>
          <w:noProof/>
        </w:rPr>
        <w:drawing>
          <wp:inline distT="0" distB="0" distL="0" distR="0" wp14:anchorId="44B6948D" wp14:editId="2B6DC0F0">
            <wp:extent cx="3657600" cy="502652"/>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18"/>
                    <a:stretch>
                      <a:fillRect/>
                    </a:stretch>
                  </pic:blipFill>
                  <pic:spPr bwMode="auto">
                    <a:xfrm>
                      <a:off x="0" y="0"/>
                      <a:ext cx="3657600" cy="502652"/>
                    </a:xfrm>
                    <a:prstGeom prst="rect">
                      <a:avLst/>
                    </a:prstGeom>
                    <a:noFill/>
                    <a:ln>
                      <a:noFill/>
                    </a:ln>
                  </pic:spPr>
                </pic:pic>
              </a:graphicData>
            </a:graphic>
          </wp:inline>
        </w:drawing>
      </w:r>
    </w:p>
    <w:p w14:paraId="79CB666F" w14:textId="77777777" w:rsidR="00F32E7E" w:rsidRDefault="00000000">
      <w:pPr>
        <w:pStyle w:val="Image"/>
      </w:pPr>
      <w:r>
        <w:rPr>
          <w:noProof/>
        </w:rPr>
        <w:drawing>
          <wp:inline distT="0" distB="0" distL="0" distR="0" wp14:anchorId="2C8F7741" wp14:editId="16DEB7B5">
            <wp:extent cx="3657600" cy="502652"/>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19"/>
                    <a:stretch>
                      <a:fillRect/>
                    </a:stretch>
                  </pic:blipFill>
                  <pic:spPr bwMode="auto">
                    <a:xfrm>
                      <a:off x="0" y="0"/>
                      <a:ext cx="3657600" cy="502652"/>
                    </a:xfrm>
                    <a:prstGeom prst="rect">
                      <a:avLst/>
                    </a:prstGeom>
                    <a:noFill/>
                    <a:ln>
                      <a:noFill/>
                    </a:ln>
                  </pic:spPr>
                </pic:pic>
              </a:graphicData>
            </a:graphic>
          </wp:inline>
        </w:drawing>
      </w:r>
    </w:p>
    <w:p w14:paraId="0B259EFF" w14:textId="77777777" w:rsidR="00F32E7E" w:rsidRDefault="00000000">
      <w:pPr>
        <w:pStyle w:val="Image"/>
      </w:pPr>
      <w:r>
        <w:rPr>
          <w:noProof/>
        </w:rPr>
        <w:drawing>
          <wp:inline distT="0" distB="0" distL="0" distR="0" wp14:anchorId="793A4BFB" wp14:editId="4C81C2FC">
            <wp:extent cx="3657600" cy="491957"/>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20"/>
                    <a:stretch>
                      <a:fillRect/>
                    </a:stretch>
                  </pic:blipFill>
                  <pic:spPr bwMode="auto">
                    <a:xfrm>
                      <a:off x="0" y="0"/>
                      <a:ext cx="3657600" cy="491957"/>
                    </a:xfrm>
                    <a:prstGeom prst="rect">
                      <a:avLst/>
                    </a:prstGeom>
                    <a:noFill/>
                    <a:ln>
                      <a:noFill/>
                    </a:ln>
                  </pic:spPr>
                </pic:pic>
              </a:graphicData>
            </a:graphic>
          </wp:inline>
        </w:drawing>
      </w:r>
    </w:p>
    <w:p w14:paraId="3D515B0D" w14:textId="77777777" w:rsidR="00F32E7E" w:rsidRDefault="00000000">
      <w:pPr>
        <w:pStyle w:val="Image"/>
      </w:pPr>
      <w:r>
        <w:rPr>
          <w:noProof/>
        </w:rPr>
        <w:drawing>
          <wp:inline distT="0" distB="0" distL="0" distR="0" wp14:anchorId="29221F7B" wp14:editId="1D1E74AC">
            <wp:extent cx="3657600" cy="513347"/>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21"/>
                    <a:stretch>
                      <a:fillRect/>
                    </a:stretch>
                  </pic:blipFill>
                  <pic:spPr bwMode="auto">
                    <a:xfrm>
                      <a:off x="0" y="0"/>
                      <a:ext cx="3657600" cy="513347"/>
                    </a:xfrm>
                    <a:prstGeom prst="rect">
                      <a:avLst/>
                    </a:prstGeom>
                    <a:noFill/>
                    <a:ln>
                      <a:noFill/>
                    </a:ln>
                  </pic:spPr>
                </pic:pic>
              </a:graphicData>
            </a:graphic>
          </wp:inline>
        </w:drawing>
      </w:r>
    </w:p>
    <w:p w14:paraId="751EE753" w14:textId="77777777" w:rsidR="00F32E7E" w:rsidRDefault="00000000">
      <w:pPr>
        <w:pStyle w:val="Image"/>
      </w:pPr>
      <w:r>
        <w:rPr>
          <w:noProof/>
        </w:rPr>
        <w:drawing>
          <wp:inline distT="0" distB="0" distL="0" distR="0" wp14:anchorId="346EACCC" wp14:editId="14E7DE6F">
            <wp:extent cx="3657600" cy="502652"/>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2"/>
                    <a:stretch>
                      <a:fillRect/>
                    </a:stretch>
                  </pic:blipFill>
                  <pic:spPr bwMode="auto">
                    <a:xfrm>
                      <a:off x="0" y="0"/>
                      <a:ext cx="3657600" cy="502652"/>
                    </a:xfrm>
                    <a:prstGeom prst="rect">
                      <a:avLst/>
                    </a:prstGeom>
                    <a:noFill/>
                    <a:ln>
                      <a:noFill/>
                    </a:ln>
                  </pic:spPr>
                </pic:pic>
              </a:graphicData>
            </a:graphic>
          </wp:inline>
        </w:drawing>
      </w:r>
    </w:p>
    <w:p w14:paraId="3D9D40AE" w14:textId="77777777" w:rsidR="00F32E7E" w:rsidRDefault="00000000">
      <w:pPr>
        <w:pStyle w:val="Image"/>
      </w:pPr>
      <w:r>
        <w:rPr>
          <w:noProof/>
        </w:rPr>
        <w:drawing>
          <wp:inline distT="0" distB="0" distL="0" distR="0" wp14:anchorId="1E4D1760" wp14:editId="0E86898E">
            <wp:extent cx="3657600" cy="502652"/>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3"/>
                    <a:stretch>
                      <a:fillRect/>
                    </a:stretch>
                  </pic:blipFill>
                  <pic:spPr bwMode="auto">
                    <a:xfrm>
                      <a:off x="0" y="0"/>
                      <a:ext cx="3657600" cy="502652"/>
                    </a:xfrm>
                    <a:prstGeom prst="rect">
                      <a:avLst/>
                    </a:prstGeom>
                    <a:noFill/>
                    <a:ln>
                      <a:noFill/>
                    </a:ln>
                  </pic:spPr>
                </pic:pic>
              </a:graphicData>
            </a:graphic>
          </wp:inline>
        </w:drawing>
      </w:r>
    </w:p>
    <w:p w14:paraId="54C731D8" w14:textId="77777777" w:rsidR="00F32E7E" w:rsidRDefault="00000000">
      <w:pPr>
        <w:pStyle w:val="Image"/>
      </w:pPr>
      <w:r>
        <w:rPr>
          <w:noProof/>
        </w:rPr>
        <w:drawing>
          <wp:inline distT="0" distB="0" distL="0" distR="0" wp14:anchorId="5A57D198" wp14:editId="76109938">
            <wp:extent cx="3657600" cy="502652"/>
            <wp:effectExtent l="0" t="0" r="0" b="0"/>
            <wp:docPr id="1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descr="Image"/>
                    <pic:cNvPicPr>
                      <a:picLocks noChangeAspect="1" noChangeArrowheads="1"/>
                    </pic:cNvPicPr>
                  </pic:nvPicPr>
                  <pic:blipFill>
                    <a:blip r:embed="rId24"/>
                    <a:stretch>
                      <a:fillRect/>
                    </a:stretch>
                  </pic:blipFill>
                  <pic:spPr bwMode="auto">
                    <a:xfrm>
                      <a:off x="0" y="0"/>
                      <a:ext cx="3657600" cy="502652"/>
                    </a:xfrm>
                    <a:prstGeom prst="rect">
                      <a:avLst/>
                    </a:prstGeom>
                    <a:noFill/>
                    <a:ln>
                      <a:noFill/>
                    </a:ln>
                  </pic:spPr>
                </pic:pic>
              </a:graphicData>
            </a:graphic>
          </wp:inline>
        </w:drawing>
      </w:r>
    </w:p>
    <w:p w14:paraId="78D0151D" w14:textId="77777777" w:rsidR="00F32E7E" w:rsidRDefault="00000000">
      <w:pPr>
        <w:pStyle w:val="Image"/>
      </w:pPr>
      <w:r>
        <w:rPr>
          <w:noProof/>
        </w:rPr>
        <w:drawing>
          <wp:inline distT="0" distB="0" distL="0" distR="0" wp14:anchorId="75D2F3D9" wp14:editId="38E1CB70">
            <wp:extent cx="3657600" cy="502652"/>
            <wp:effectExtent l="0" t="0" r="0" b="0"/>
            <wp:docPr id="2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descr="Image"/>
                    <pic:cNvPicPr>
                      <a:picLocks noChangeAspect="1" noChangeArrowheads="1"/>
                    </pic:cNvPicPr>
                  </pic:nvPicPr>
                  <pic:blipFill>
                    <a:blip r:embed="rId25"/>
                    <a:stretch>
                      <a:fillRect/>
                    </a:stretch>
                  </pic:blipFill>
                  <pic:spPr bwMode="auto">
                    <a:xfrm>
                      <a:off x="0" y="0"/>
                      <a:ext cx="3657600" cy="502652"/>
                    </a:xfrm>
                    <a:prstGeom prst="rect">
                      <a:avLst/>
                    </a:prstGeom>
                    <a:noFill/>
                    <a:ln>
                      <a:noFill/>
                    </a:ln>
                  </pic:spPr>
                </pic:pic>
              </a:graphicData>
            </a:graphic>
          </wp:inline>
        </w:drawing>
      </w:r>
    </w:p>
    <w:p w14:paraId="61C6FE15" w14:textId="77777777" w:rsidR="00F32E7E" w:rsidRDefault="00000000">
      <w:pPr>
        <w:pStyle w:val="Image"/>
      </w:pPr>
      <w:r>
        <w:rPr>
          <w:noProof/>
        </w:rPr>
        <w:drawing>
          <wp:inline distT="0" distB="0" distL="0" distR="0" wp14:anchorId="4946480D" wp14:editId="2846F5B0">
            <wp:extent cx="3657600" cy="502652"/>
            <wp:effectExtent l="0" t="0" r="0" b="0"/>
            <wp:docPr id="2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descr="Image"/>
                    <pic:cNvPicPr>
                      <a:picLocks noChangeAspect="1" noChangeArrowheads="1"/>
                    </pic:cNvPicPr>
                  </pic:nvPicPr>
                  <pic:blipFill>
                    <a:blip r:embed="rId26"/>
                    <a:stretch>
                      <a:fillRect/>
                    </a:stretch>
                  </pic:blipFill>
                  <pic:spPr bwMode="auto">
                    <a:xfrm>
                      <a:off x="0" y="0"/>
                      <a:ext cx="3657600" cy="502652"/>
                    </a:xfrm>
                    <a:prstGeom prst="rect">
                      <a:avLst/>
                    </a:prstGeom>
                    <a:noFill/>
                    <a:ln>
                      <a:noFill/>
                    </a:ln>
                  </pic:spPr>
                </pic:pic>
              </a:graphicData>
            </a:graphic>
          </wp:inline>
        </w:drawing>
      </w:r>
    </w:p>
    <w:p w14:paraId="2A0E51E8" w14:textId="77777777" w:rsidR="00F32E7E" w:rsidRPr="00823A72" w:rsidRDefault="00F32E7E">
      <w:pPr>
        <w:pStyle w:val="Body"/>
        <w:rPr>
          <w:sz w:val="16"/>
          <w:szCs w:val="16"/>
        </w:rPr>
      </w:pPr>
    </w:p>
    <w:p w14:paraId="026908CD" w14:textId="77777777" w:rsidR="00F32E7E" w:rsidRDefault="00000000">
      <w:pPr>
        <w:pStyle w:val="Caption"/>
      </w:pPr>
      <w:r>
        <w:t>Salutation and Collect of the Day</w:t>
      </w:r>
    </w:p>
    <w:p w14:paraId="128359F2" w14:textId="77777777" w:rsidR="00F32E7E" w:rsidRDefault="00000000">
      <w:pPr>
        <w:pStyle w:val="LSBResponsorial"/>
      </w:pPr>
      <w:r>
        <w:rPr>
          <w:rStyle w:val="LSBSymbol"/>
        </w:rPr>
        <w:t>P</w:t>
      </w:r>
      <w:r>
        <w:tab/>
        <w:t>The Lord be with you.</w:t>
      </w:r>
    </w:p>
    <w:p w14:paraId="541E589B" w14:textId="77777777" w:rsidR="00F32E7E" w:rsidRDefault="00000000">
      <w:pPr>
        <w:pStyle w:val="Image"/>
      </w:pPr>
      <w:r>
        <w:rPr>
          <w:noProof/>
        </w:rPr>
        <w:lastRenderedPageBreak/>
        <w:drawing>
          <wp:inline distT="0" distB="0" distL="0" distR="0" wp14:anchorId="454C280B" wp14:editId="15A9164D">
            <wp:extent cx="2933700" cy="571499"/>
            <wp:effectExtent l="0" t="0" r="0" b="0"/>
            <wp:docPr id="2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descr="Image"/>
                    <pic:cNvPicPr>
                      <a:picLocks noChangeAspect="1" noChangeArrowheads="1"/>
                    </pic:cNvPicPr>
                  </pic:nvPicPr>
                  <pic:blipFill>
                    <a:blip r:embed="rId27"/>
                    <a:stretch>
                      <a:fillRect/>
                    </a:stretch>
                  </pic:blipFill>
                  <pic:spPr bwMode="auto">
                    <a:xfrm>
                      <a:off x="0" y="0"/>
                      <a:ext cx="2933700" cy="571499"/>
                    </a:xfrm>
                    <a:prstGeom prst="rect">
                      <a:avLst/>
                    </a:prstGeom>
                    <a:noFill/>
                    <a:ln>
                      <a:noFill/>
                    </a:ln>
                  </pic:spPr>
                </pic:pic>
              </a:graphicData>
            </a:graphic>
          </wp:inline>
        </w:drawing>
      </w:r>
    </w:p>
    <w:p w14:paraId="2B3A0BED" w14:textId="77777777" w:rsidR="00F32E7E" w:rsidRPr="00823A72" w:rsidRDefault="00000000">
      <w:pPr>
        <w:pStyle w:val="Body"/>
        <w:rPr>
          <w:sz w:val="12"/>
          <w:szCs w:val="12"/>
        </w:rPr>
      </w:pPr>
      <w:r>
        <w:t xml:space="preserve"> </w:t>
      </w:r>
    </w:p>
    <w:p w14:paraId="6CE83FDD" w14:textId="77777777" w:rsidR="00F32E7E" w:rsidRDefault="00000000">
      <w:pPr>
        <w:pStyle w:val="LSBResponsorial"/>
      </w:pPr>
      <w:r>
        <w:rPr>
          <w:rStyle w:val="LSBSymbol"/>
        </w:rPr>
        <w:t>P</w:t>
      </w:r>
      <w:r>
        <w:tab/>
        <w:t>Let us pray.</w:t>
      </w:r>
    </w:p>
    <w:p w14:paraId="24E6E70A" w14:textId="77777777" w:rsidR="00F32E7E" w:rsidRDefault="00000000">
      <w:pPr>
        <w:pStyle w:val="LSBResponsorialContinued"/>
      </w:pPr>
      <w:r>
        <w:t>Lord Jesus Christ, in Your deep compassion You rescue us from whatever may hurt us. Teach us to love You above all things and to love our neighbors as ourselves; for You live and reign with the Father and the Holy Spirit, one God, now and forever.</w:t>
      </w:r>
    </w:p>
    <w:p w14:paraId="493A37E2" w14:textId="77777777" w:rsidR="00F32E7E" w:rsidRPr="00823A72" w:rsidRDefault="00000000">
      <w:pPr>
        <w:pStyle w:val="Body"/>
        <w:rPr>
          <w:sz w:val="12"/>
          <w:szCs w:val="12"/>
        </w:rPr>
      </w:pPr>
      <w:r>
        <w:t xml:space="preserve"> </w:t>
      </w:r>
    </w:p>
    <w:p w14:paraId="597EBD5B" w14:textId="77777777" w:rsidR="00F32E7E" w:rsidRDefault="00000000">
      <w:pPr>
        <w:pStyle w:val="Image"/>
      </w:pPr>
      <w:r>
        <w:rPr>
          <w:noProof/>
        </w:rPr>
        <w:drawing>
          <wp:inline distT="0" distB="0" distL="0" distR="0" wp14:anchorId="12C93575" wp14:editId="4C1486CB">
            <wp:extent cx="2070100" cy="533399"/>
            <wp:effectExtent l="0" t="0" r="0" b="0"/>
            <wp:docPr id="2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descr="Image"/>
                    <pic:cNvPicPr>
                      <a:picLocks noChangeAspect="1" noChangeArrowheads="1"/>
                    </pic:cNvPicPr>
                  </pic:nvPicPr>
                  <pic:blipFill>
                    <a:blip r:embed="rId28"/>
                    <a:stretch>
                      <a:fillRect/>
                    </a:stretch>
                  </pic:blipFill>
                  <pic:spPr bwMode="auto">
                    <a:xfrm>
                      <a:off x="0" y="0"/>
                      <a:ext cx="2070100" cy="533399"/>
                    </a:xfrm>
                    <a:prstGeom prst="rect">
                      <a:avLst/>
                    </a:prstGeom>
                    <a:noFill/>
                    <a:ln>
                      <a:noFill/>
                    </a:ln>
                  </pic:spPr>
                </pic:pic>
              </a:graphicData>
            </a:graphic>
          </wp:inline>
        </w:drawing>
      </w:r>
    </w:p>
    <w:p w14:paraId="6E33273E" w14:textId="77777777" w:rsidR="00F32E7E" w:rsidRPr="00823A72" w:rsidRDefault="00F32E7E">
      <w:pPr>
        <w:pStyle w:val="Body"/>
        <w:rPr>
          <w:sz w:val="16"/>
          <w:szCs w:val="16"/>
        </w:rPr>
      </w:pPr>
    </w:p>
    <w:p w14:paraId="3B7577E6" w14:textId="77777777" w:rsidR="00F32E7E" w:rsidRDefault="00000000">
      <w:pPr>
        <w:pStyle w:val="Rubric"/>
      </w:pPr>
      <w:r>
        <w:t>Sit</w:t>
      </w:r>
    </w:p>
    <w:p w14:paraId="24858E7E" w14:textId="77777777" w:rsidR="00F32E7E" w:rsidRPr="00823A72" w:rsidRDefault="00F32E7E">
      <w:pPr>
        <w:pStyle w:val="Body"/>
        <w:rPr>
          <w:sz w:val="16"/>
          <w:szCs w:val="16"/>
        </w:rPr>
      </w:pPr>
    </w:p>
    <w:p w14:paraId="32B84CBE" w14:textId="77777777" w:rsidR="00F32E7E" w:rsidRDefault="00000000">
      <w:pPr>
        <w:pStyle w:val="Caption"/>
      </w:pPr>
      <w:r>
        <w:t>Old Testament Reading</w:t>
      </w:r>
      <w:r>
        <w:tab/>
      </w:r>
      <w:r>
        <w:rPr>
          <w:rStyle w:val="Subcaption"/>
          <w:b w:val="0"/>
        </w:rPr>
        <w:t>Leviticus 18:1–5; 19:9–18</w:t>
      </w:r>
    </w:p>
    <w:p w14:paraId="320FA740" w14:textId="77777777" w:rsidR="00F32E7E" w:rsidRDefault="00000000">
      <w:pPr>
        <w:pStyle w:val="Body"/>
      </w:pPr>
      <w:r>
        <w:tab/>
      </w:r>
      <w:r>
        <w:rPr>
          <w:rStyle w:val="VerseNumber"/>
        </w:rPr>
        <w:t>1</w:t>
      </w:r>
      <w:r>
        <w:t xml:space="preserve"> The </w:t>
      </w:r>
      <w:r>
        <w:rPr>
          <w:rStyle w:val="DivineName"/>
        </w:rPr>
        <w:t>Lord</w:t>
      </w:r>
      <w:r>
        <w:t xml:space="preserve"> spoke to Moses, saying, </w:t>
      </w:r>
      <w:r>
        <w:rPr>
          <w:rStyle w:val="VerseNumber"/>
        </w:rPr>
        <w:t>2</w:t>
      </w:r>
      <w:r>
        <w:t xml:space="preserve">“Speak to the people of Israel and say to them, I am the </w:t>
      </w:r>
      <w:r>
        <w:rPr>
          <w:rStyle w:val="DivineName"/>
        </w:rPr>
        <w:t>Lord</w:t>
      </w:r>
      <w:r>
        <w:t xml:space="preserve"> your God. </w:t>
      </w:r>
      <w:r>
        <w:rPr>
          <w:rStyle w:val="VerseNumber"/>
        </w:rPr>
        <w:t>3</w:t>
      </w:r>
      <w:r>
        <w:t xml:space="preserve">You shall not do as they do in the land of Egypt, where you lived, and you shall not do as they do in the land of Canaan, to which I am bringing you. You </w:t>
      </w:r>
      <w:proofErr w:type="gramStart"/>
      <w:r>
        <w:t>shall</w:t>
      </w:r>
      <w:proofErr w:type="gramEnd"/>
      <w:r>
        <w:t xml:space="preserve"> not walk in their statutes. </w:t>
      </w:r>
      <w:r>
        <w:rPr>
          <w:rStyle w:val="VerseNumber"/>
        </w:rPr>
        <w:t>4</w:t>
      </w:r>
      <w:r>
        <w:t xml:space="preserve">You shall follow my rules and keep my statutes and walk in them. I am the </w:t>
      </w:r>
      <w:r>
        <w:rPr>
          <w:rStyle w:val="DivineName"/>
        </w:rPr>
        <w:t>Lord</w:t>
      </w:r>
      <w:r>
        <w:t xml:space="preserve"> your God. </w:t>
      </w:r>
      <w:r>
        <w:rPr>
          <w:rStyle w:val="VerseNumber"/>
        </w:rPr>
        <w:t>5</w:t>
      </w:r>
      <w:r>
        <w:t xml:space="preserve">You shall therefore keep my statutes and my rules; if a person does them, he shall live by them: I am the </w:t>
      </w:r>
      <w:r>
        <w:rPr>
          <w:rStyle w:val="DivineName"/>
        </w:rPr>
        <w:t>Lord</w:t>
      </w:r>
      <w:proofErr w:type="gramStart"/>
      <w:r>
        <w:t>. . . .</w:t>
      </w:r>
      <w:proofErr w:type="gramEnd"/>
    </w:p>
    <w:p w14:paraId="3CEE6BE4" w14:textId="77777777" w:rsidR="00F32E7E" w:rsidRDefault="00000000">
      <w:pPr>
        <w:pStyle w:val="Body"/>
      </w:pPr>
      <w:r>
        <w:tab/>
      </w:r>
      <w:r>
        <w:rPr>
          <w:rStyle w:val="VerseNumber"/>
        </w:rPr>
        <w:t>9</w:t>
      </w:r>
      <w:r>
        <w:t xml:space="preserve">“When you reap the harvest of your land, you shall not reap your field right up to its edge, neither shall you gather the gleanings after your harvest. </w:t>
      </w:r>
      <w:r>
        <w:rPr>
          <w:rStyle w:val="VerseNumber"/>
        </w:rPr>
        <w:t>10</w:t>
      </w:r>
      <w:r>
        <w:t xml:space="preserve">And you shall not strip your vineyard bare, neither shall you gather the fallen grapes of your vineyard. You shall leave them for the poor and for the sojourner: I am the </w:t>
      </w:r>
      <w:r>
        <w:rPr>
          <w:rStyle w:val="DivineName"/>
        </w:rPr>
        <w:t>Lord</w:t>
      </w:r>
      <w:r>
        <w:t xml:space="preserve"> your God.</w:t>
      </w:r>
    </w:p>
    <w:p w14:paraId="21ADD270" w14:textId="77777777" w:rsidR="00F32E7E" w:rsidRDefault="00000000">
      <w:pPr>
        <w:pStyle w:val="Body"/>
      </w:pPr>
      <w:r>
        <w:tab/>
      </w:r>
      <w:r>
        <w:rPr>
          <w:rStyle w:val="VerseNumber"/>
        </w:rPr>
        <w:t>11</w:t>
      </w:r>
      <w:r>
        <w:t xml:space="preserve">“You shall not steal; you shall not deal falsely; you shall not lie to one another. </w:t>
      </w:r>
      <w:r>
        <w:rPr>
          <w:rStyle w:val="VerseNumber"/>
        </w:rPr>
        <w:t>12</w:t>
      </w:r>
      <w:r>
        <w:t xml:space="preserve">You shall not swear by my name </w:t>
      </w:r>
      <w:proofErr w:type="gramStart"/>
      <w:r>
        <w:t>falsely, and</w:t>
      </w:r>
      <w:proofErr w:type="gramEnd"/>
      <w:r>
        <w:t xml:space="preserve"> so profane the name of your God: I am the </w:t>
      </w:r>
      <w:r>
        <w:rPr>
          <w:rStyle w:val="DivineName"/>
        </w:rPr>
        <w:t>Lord</w:t>
      </w:r>
      <w:r>
        <w:t>.</w:t>
      </w:r>
    </w:p>
    <w:p w14:paraId="246EC68A" w14:textId="77777777" w:rsidR="00F32E7E" w:rsidRDefault="00000000">
      <w:pPr>
        <w:pStyle w:val="Body"/>
      </w:pPr>
      <w:r>
        <w:tab/>
      </w:r>
      <w:r>
        <w:rPr>
          <w:rStyle w:val="VerseNumber"/>
        </w:rPr>
        <w:t>13</w:t>
      </w:r>
      <w:r>
        <w:t xml:space="preserve">“You </w:t>
      </w:r>
      <w:proofErr w:type="gramStart"/>
      <w:r>
        <w:t>shall</w:t>
      </w:r>
      <w:proofErr w:type="gramEnd"/>
      <w:r>
        <w:t xml:space="preserve"> not oppress your neighbor or rob him. The wages of a hired servant shall not remain with you all night until the morning. </w:t>
      </w:r>
      <w:r>
        <w:rPr>
          <w:rStyle w:val="VerseNumber"/>
        </w:rPr>
        <w:t>14</w:t>
      </w:r>
      <w:r>
        <w:t xml:space="preserve">You shall not curse the deaf or put a </w:t>
      </w:r>
      <w:r>
        <w:lastRenderedPageBreak/>
        <w:t xml:space="preserve">stumbling block before the blind, but you shall fear your God: I am the </w:t>
      </w:r>
      <w:r>
        <w:rPr>
          <w:rStyle w:val="DivineName"/>
        </w:rPr>
        <w:t>Lord</w:t>
      </w:r>
      <w:r>
        <w:t>.</w:t>
      </w:r>
    </w:p>
    <w:p w14:paraId="48C36A48" w14:textId="77777777" w:rsidR="00F32E7E" w:rsidRDefault="00000000">
      <w:pPr>
        <w:pStyle w:val="Body"/>
      </w:pPr>
      <w:r>
        <w:tab/>
      </w:r>
      <w:r>
        <w:rPr>
          <w:rStyle w:val="VerseNumber"/>
        </w:rPr>
        <w:t>15</w:t>
      </w:r>
      <w:r>
        <w:t xml:space="preserve">“You shall do no injustice in court. You </w:t>
      </w:r>
      <w:proofErr w:type="gramStart"/>
      <w:r>
        <w:t>shall</w:t>
      </w:r>
      <w:proofErr w:type="gramEnd"/>
      <w:r>
        <w:t xml:space="preserve"> not be partial to the poor or </w:t>
      </w:r>
      <w:proofErr w:type="gramStart"/>
      <w:r>
        <w:t>defer</w:t>
      </w:r>
      <w:proofErr w:type="gramEnd"/>
      <w:r>
        <w:t xml:space="preserve"> to the great, but in righteousness shall you judge your neighbor. </w:t>
      </w:r>
      <w:r>
        <w:rPr>
          <w:rStyle w:val="VerseNumber"/>
        </w:rPr>
        <w:t>16</w:t>
      </w:r>
      <w:r>
        <w:t xml:space="preserve">You shall not go around as a slanderer among your people, and you shall not stand up against the life of your neighbor: I am the </w:t>
      </w:r>
      <w:r>
        <w:rPr>
          <w:rStyle w:val="DivineName"/>
        </w:rPr>
        <w:t>Lord</w:t>
      </w:r>
      <w:r>
        <w:t>.</w:t>
      </w:r>
    </w:p>
    <w:p w14:paraId="0BD1374F" w14:textId="77777777" w:rsidR="00F32E7E" w:rsidRDefault="00000000">
      <w:pPr>
        <w:pStyle w:val="Body"/>
      </w:pPr>
      <w:r>
        <w:tab/>
      </w:r>
      <w:r>
        <w:rPr>
          <w:rStyle w:val="VerseNumber"/>
        </w:rPr>
        <w:t>17</w:t>
      </w:r>
      <w:r>
        <w:t xml:space="preserve">“You shall not hate your brother in your heart, but you shall reason frankly with your neighbor, lest you incur sin because of him. </w:t>
      </w:r>
      <w:r>
        <w:rPr>
          <w:rStyle w:val="VerseNumber"/>
        </w:rPr>
        <w:t>18</w:t>
      </w:r>
      <w:r>
        <w:t xml:space="preserve">You shall not take vengeance or bear a grudge against the sons of your own people, but you shall love your neighbor as yourself: I am the </w:t>
      </w:r>
      <w:r>
        <w:rPr>
          <w:rStyle w:val="DivineName"/>
        </w:rPr>
        <w:t>Lord</w:t>
      </w:r>
      <w:r>
        <w:t>.”</w:t>
      </w:r>
    </w:p>
    <w:p w14:paraId="74437B6E" w14:textId="77777777" w:rsidR="00F32E7E" w:rsidRPr="00823A72" w:rsidRDefault="00000000">
      <w:pPr>
        <w:pStyle w:val="Body"/>
        <w:rPr>
          <w:sz w:val="12"/>
          <w:szCs w:val="12"/>
        </w:rPr>
      </w:pPr>
      <w:r>
        <w:t xml:space="preserve"> </w:t>
      </w:r>
    </w:p>
    <w:p w14:paraId="5BE331D5" w14:textId="77777777" w:rsidR="00F32E7E" w:rsidRDefault="00000000">
      <w:pPr>
        <w:pStyle w:val="LSBResponsorial"/>
      </w:pPr>
      <w:r>
        <w:rPr>
          <w:rStyle w:val="LSBSymbol"/>
        </w:rPr>
        <w:t>A</w:t>
      </w:r>
      <w:r>
        <w:tab/>
        <w:t>This is the Word of the Lord.</w:t>
      </w:r>
    </w:p>
    <w:p w14:paraId="35FB906C" w14:textId="77777777" w:rsidR="00F32E7E" w:rsidRDefault="00000000">
      <w:pPr>
        <w:pStyle w:val="LSBResponsorial"/>
      </w:pPr>
      <w:r>
        <w:rPr>
          <w:rStyle w:val="LSBSymbol"/>
        </w:rPr>
        <w:t>C</w:t>
      </w:r>
      <w:r>
        <w:tab/>
      </w:r>
      <w:r>
        <w:rPr>
          <w:b/>
        </w:rPr>
        <w:t>Thanks be to God.</w:t>
      </w:r>
    </w:p>
    <w:p w14:paraId="0EE0431F" w14:textId="77777777" w:rsidR="00F32E7E" w:rsidRPr="00823A72" w:rsidRDefault="00F32E7E">
      <w:pPr>
        <w:pStyle w:val="Body"/>
        <w:rPr>
          <w:sz w:val="16"/>
          <w:szCs w:val="16"/>
        </w:rPr>
      </w:pPr>
    </w:p>
    <w:p w14:paraId="4C7BC577" w14:textId="77777777" w:rsidR="00F32E7E" w:rsidRDefault="00000000">
      <w:pPr>
        <w:pStyle w:val="Caption"/>
      </w:pPr>
      <w:r>
        <w:t>Gradual</w:t>
      </w:r>
      <w:r>
        <w:tab/>
      </w:r>
      <w:r>
        <w:rPr>
          <w:rStyle w:val="Subcaption"/>
          <w:b w:val="0"/>
        </w:rPr>
        <w:t>Romans 10:15b, 18b; Isaiah 52:7b, alt.</w:t>
      </w:r>
    </w:p>
    <w:p w14:paraId="435351D4" w14:textId="77777777" w:rsidR="00F32E7E" w:rsidRDefault="00000000">
      <w:pPr>
        <w:pStyle w:val="Poetry"/>
      </w:pPr>
      <w:r>
        <w:t>How beautiful are the feet of those who preach the good news,</w:t>
      </w:r>
      <w:r>
        <w:br/>
      </w:r>
      <w:r>
        <w:tab/>
        <w:t>who publish peace and bring good news of salvation.</w:t>
      </w:r>
      <w:r>
        <w:br/>
      </w:r>
      <w:r w:rsidRPr="00BA1496">
        <w:rPr>
          <w:b/>
          <w:bCs/>
        </w:rPr>
        <w:t>Their voice has gone out to all the earth,</w:t>
      </w:r>
      <w:r w:rsidRPr="00BA1496">
        <w:rPr>
          <w:b/>
          <w:bCs/>
        </w:rPr>
        <w:br/>
      </w:r>
      <w:r w:rsidRPr="00BA1496">
        <w:rPr>
          <w:b/>
          <w:bCs/>
        </w:rPr>
        <w:tab/>
        <w:t>and their words to the ends of the world.</w:t>
      </w:r>
    </w:p>
    <w:p w14:paraId="6E77058F" w14:textId="77777777" w:rsidR="00F32E7E" w:rsidRPr="00823A72" w:rsidRDefault="00F32E7E">
      <w:pPr>
        <w:pStyle w:val="Body"/>
        <w:rPr>
          <w:sz w:val="16"/>
          <w:szCs w:val="16"/>
        </w:rPr>
      </w:pPr>
    </w:p>
    <w:p w14:paraId="671D2D17" w14:textId="77777777" w:rsidR="00F32E7E" w:rsidRDefault="00000000">
      <w:pPr>
        <w:pStyle w:val="Caption"/>
      </w:pPr>
      <w:r>
        <w:t>Epistle</w:t>
      </w:r>
      <w:r>
        <w:tab/>
      </w:r>
      <w:r>
        <w:rPr>
          <w:rStyle w:val="Subcaption"/>
          <w:b w:val="0"/>
        </w:rPr>
        <w:t>Colossians 1:1–14</w:t>
      </w:r>
    </w:p>
    <w:p w14:paraId="743FFD95" w14:textId="77777777" w:rsidR="00F32E7E" w:rsidRDefault="00000000">
      <w:pPr>
        <w:pStyle w:val="Body"/>
      </w:pPr>
      <w:r>
        <w:tab/>
      </w:r>
      <w:r>
        <w:rPr>
          <w:rStyle w:val="VerseNumber"/>
        </w:rPr>
        <w:t>1</w:t>
      </w:r>
      <w:r>
        <w:t>Paul, an apostle of Christ Jesus by the will of God, and Timothy our brother,</w:t>
      </w:r>
    </w:p>
    <w:p w14:paraId="55F04247" w14:textId="77777777" w:rsidR="00F32E7E" w:rsidRDefault="00000000">
      <w:pPr>
        <w:pStyle w:val="Body"/>
      </w:pPr>
      <w:r>
        <w:tab/>
      </w:r>
      <w:r>
        <w:rPr>
          <w:rStyle w:val="VerseNumber"/>
        </w:rPr>
        <w:t>2</w:t>
      </w:r>
      <w:r>
        <w:t>To the saints and faithful brothers in Christ at Colossae:</w:t>
      </w:r>
    </w:p>
    <w:p w14:paraId="7D2B6F16" w14:textId="77777777" w:rsidR="00F32E7E" w:rsidRDefault="00000000">
      <w:pPr>
        <w:pStyle w:val="Body"/>
      </w:pPr>
      <w:r>
        <w:tab/>
        <w:t>Grace to you and peace from God our Father.</w:t>
      </w:r>
    </w:p>
    <w:p w14:paraId="04CAED8A" w14:textId="77777777" w:rsidR="00F32E7E" w:rsidRDefault="00000000">
      <w:pPr>
        <w:pStyle w:val="Body"/>
      </w:pPr>
      <w:r>
        <w:tab/>
      </w:r>
      <w:r>
        <w:rPr>
          <w:rStyle w:val="VerseNumber"/>
        </w:rPr>
        <w:t>3</w:t>
      </w:r>
      <w:r>
        <w:t xml:space="preserve">We always thank God, the Father of our Lord Jesus Christ, when we pray for you, </w:t>
      </w:r>
      <w:r>
        <w:rPr>
          <w:rStyle w:val="VerseNumber"/>
        </w:rPr>
        <w:t>4</w:t>
      </w:r>
      <w:r>
        <w:t xml:space="preserve">since we heard of your faith in Christ Jesus and of the love that you have for all the saints, </w:t>
      </w:r>
      <w:r>
        <w:rPr>
          <w:rStyle w:val="VerseNumber"/>
        </w:rPr>
        <w:t>5</w:t>
      </w:r>
      <w:r>
        <w:t xml:space="preserve">because of the hope laid up for you in heaven. Of this you have heard before in the word of the truth, the gospel, </w:t>
      </w:r>
      <w:r>
        <w:rPr>
          <w:rStyle w:val="VerseNumber"/>
        </w:rPr>
        <w:t>6</w:t>
      </w:r>
      <w:r>
        <w:t xml:space="preserve">which has come to you, as indeed in the whole world it is bearing fruit and growing—as it also does among you, since the day you heard it and understood the grace of God in truth, </w:t>
      </w:r>
      <w:r>
        <w:rPr>
          <w:rStyle w:val="VerseNumber"/>
        </w:rPr>
        <w:t>7</w:t>
      </w:r>
      <w:r>
        <w:t xml:space="preserve">just as you learned it from Epaphras our beloved fellow servant. He is a faithful minister of </w:t>
      </w:r>
      <w:r>
        <w:lastRenderedPageBreak/>
        <w:t xml:space="preserve">Christ on your behalf </w:t>
      </w:r>
      <w:r>
        <w:rPr>
          <w:rStyle w:val="VerseNumber"/>
        </w:rPr>
        <w:t>8</w:t>
      </w:r>
      <w:r>
        <w:t>and has made known to us your love in the Spirit.</w:t>
      </w:r>
    </w:p>
    <w:p w14:paraId="78076AA5" w14:textId="77777777" w:rsidR="00F32E7E" w:rsidRDefault="00000000">
      <w:pPr>
        <w:pStyle w:val="Body"/>
      </w:pPr>
      <w:r>
        <w:tab/>
      </w:r>
      <w:r>
        <w:rPr>
          <w:rStyle w:val="VerseNumber"/>
        </w:rPr>
        <w:t>9</w:t>
      </w:r>
      <w:r>
        <w:t xml:space="preserve">And so, from the day we heard, we have not ceased to pray for you, asking that you may be filled with the knowledge of his will in all spiritual wisdom and understanding, </w:t>
      </w:r>
      <w:r>
        <w:rPr>
          <w:rStyle w:val="VerseNumber"/>
        </w:rPr>
        <w:t>10</w:t>
      </w:r>
      <w:r>
        <w:t xml:space="preserve">so as to walk in a manner worthy of the Lord, fully pleasing to him, bearing fruit in every good work and increasing in the knowledge of God. </w:t>
      </w:r>
      <w:r>
        <w:rPr>
          <w:rStyle w:val="VerseNumber"/>
        </w:rPr>
        <w:t>11</w:t>
      </w:r>
      <w:r>
        <w:t xml:space="preserve">May you be strengthened with all power, according to his glorious might, for all endurance and patience with joy, </w:t>
      </w:r>
      <w:r>
        <w:rPr>
          <w:rStyle w:val="VerseNumber"/>
        </w:rPr>
        <w:t>12</w:t>
      </w:r>
      <w:r>
        <w:t xml:space="preserve">giving thanks to the </w:t>
      </w:r>
      <w:proofErr w:type="gramStart"/>
      <w:r>
        <w:t>Father</w:t>
      </w:r>
      <w:proofErr w:type="gramEnd"/>
      <w:r>
        <w:t xml:space="preserve">, who has qualified you to share in the inheritance of the saints in light. </w:t>
      </w:r>
      <w:r>
        <w:rPr>
          <w:rStyle w:val="VerseNumber"/>
        </w:rPr>
        <w:t>13</w:t>
      </w:r>
      <w:r>
        <w:t xml:space="preserve">He has delivered us from the domain of darkness and transferred us to the kingdom of his beloved Son, </w:t>
      </w:r>
      <w:r>
        <w:rPr>
          <w:rStyle w:val="VerseNumber"/>
        </w:rPr>
        <w:t>14</w:t>
      </w:r>
      <w:r>
        <w:t>in whom we have redemption, the forgiveness of sins.</w:t>
      </w:r>
    </w:p>
    <w:p w14:paraId="4F933FE4" w14:textId="77777777" w:rsidR="00F32E7E" w:rsidRPr="00823A72" w:rsidRDefault="00F32E7E">
      <w:pPr>
        <w:pStyle w:val="Body"/>
        <w:rPr>
          <w:sz w:val="16"/>
          <w:szCs w:val="16"/>
        </w:rPr>
      </w:pPr>
    </w:p>
    <w:p w14:paraId="5F06E2B8" w14:textId="77777777" w:rsidR="00F32E7E" w:rsidRDefault="00000000">
      <w:pPr>
        <w:pStyle w:val="Rubric"/>
      </w:pPr>
      <w:r>
        <w:t>Stand</w:t>
      </w:r>
    </w:p>
    <w:p w14:paraId="2634A555" w14:textId="77777777" w:rsidR="00F32E7E" w:rsidRPr="00823A72" w:rsidRDefault="00F32E7E">
      <w:pPr>
        <w:pStyle w:val="Body"/>
        <w:rPr>
          <w:sz w:val="16"/>
          <w:szCs w:val="16"/>
        </w:rPr>
      </w:pPr>
    </w:p>
    <w:p w14:paraId="4CB7645A" w14:textId="77777777" w:rsidR="00F32E7E" w:rsidRDefault="00000000">
      <w:pPr>
        <w:pStyle w:val="Caption"/>
      </w:pPr>
      <w:r>
        <w:t>Alleluia</w:t>
      </w:r>
    </w:p>
    <w:p w14:paraId="3291AC8F" w14:textId="77777777" w:rsidR="00F32E7E" w:rsidRDefault="00000000">
      <w:pPr>
        <w:pStyle w:val="Image"/>
      </w:pPr>
      <w:r>
        <w:rPr>
          <w:noProof/>
        </w:rPr>
        <w:drawing>
          <wp:inline distT="0" distB="0" distL="0" distR="0" wp14:anchorId="4A8409EA" wp14:editId="467D2CA0">
            <wp:extent cx="3657600" cy="449178"/>
            <wp:effectExtent l="0" t="0" r="0" b="0"/>
            <wp:docPr id="2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descr="Image"/>
                    <pic:cNvPicPr>
                      <a:picLocks noChangeAspect="1" noChangeArrowheads="1"/>
                    </pic:cNvPicPr>
                  </pic:nvPicPr>
                  <pic:blipFill>
                    <a:blip r:embed="rId29"/>
                    <a:stretch>
                      <a:fillRect/>
                    </a:stretch>
                  </pic:blipFill>
                  <pic:spPr bwMode="auto">
                    <a:xfrm>
                      <a:off x="0" y="0"/>
                      <a:ext cx="3657600" cy="449178"/>
                    </a:xfrm>
                    <a:prstGeom prst="rect">
                      <a:avLst/>
                    </a:prstGeom>
                    <a:noFill/>
                    <a:ln>
                      <a:noFill/>
                    </a:ln>
                  </pic:spPr>
                </pic:pic>
              </a:graphicData>
            </a:graphic>
          </wp:inline>
        </w:drawing>
      </w:r>
    </w:p>
    <w:p w14:paraId="1995B7F4" w14:textId="77777777" w:rsidR="00F32E7E" w:rsidRPr="00823A72" w:rsidRDefault="00F32E7E">
      <w:pPr>
        <w:pStyle w:val="Body"/>
        <w:rPr>
          <w:sz w:val="16"/>
          <w:szCs w:val="12"/>
        </w:rPr>
      </w:pPr>
    </w:p>
    <w:p w14:paraId="1FBEC27E" w14:textId="77777777" w:rsidR="00F32E7E" w:rsidRDefault="00000000">
      <w:pPr>
        <w:pStyle w:val="Caption"/>
      </w:pPr>
      <w:r>
        <w:t>Holy Gospel</w:t>
      </w:r>
      <w:r>
        <w:tab/>
      </w:r>
      <w:r>
        <w:rPr>
          <w:rStyle w:val="Subcaption"/>
          <w:b w:val="0"/>
        </w:rPr>
        <w:t>Luke 10:25–37</w:t>
      </w:r>
    </w:p>
    <w:p w14:paraId="74380DBF" w14:textId="77777777" w:rsidR="00F32E7E" w:rsidRDefault="00000000">
      <w:pPr>
        <w:pStyle w:val="LSBResponsorial"/>
      </w:pPr>
      <w:r>
        <w:rPr>
          <w:rStyle w:val="LSBSymbol"/>
        </w:rPr>
        <w:t>P</w:t>
      </w:r>
      <w:r>
        <w:tab/>
        <w:t>The Holy Gospel according to St. Luke, the tenth chapter.</w:t>
      </w:r>
    </w:p>
    <w:p w14:paraId="25745E83" w14:textId="77777777" w:rsidR="00F32E7E" w:rsidRPr="00823A72" w:rsidRDefault="00000000">
      <w:pPr>
        <w:pStyle w:val="Body"/>
        <w:rPr>
          <w:sz w:val="16"/>
          <w:szCs w:val="16"/>
        </w:rPr>
      </w:pPr>
      <w:r>
        <w:t xml:space="preserve"> </w:t>
      </w:r>
    </w:p>
    <w:p w14:paraId="7C5A8075" w14:textId="77777777" w:rsidR="00F32E7E" w:rsidRDefault="00000000">
      <w:pPr>
        <w:pStyle w:val="Image"/>
      </w:pPr>
      <w:r>
        <w:rPr>
          <w:noProof/>
        </w:rPr>
        <w:drawing>
          <wp:inline distT="0" distB="0" distL="0" distR="0" wp14:anchorId="4B25CF11" wp14:editId="048589F5">
            <wp:extent cx="2933700" cy="546099"/>
            <wp:effectExtent l="0" t="0" r="0" b="0"/>
            <wp:docPr id="2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descr="Image"/>
                    <pic:cNvPicPr>
                      <a:picLocks noChangeAspect="1" noChangeArrowheads="1"/>
                    </pic:cNvPicPr>
                  </pic:nvPicPr>
                  <pic:blipFill>
                    <a:blip r:embed="rId30"/>
                    <a:stretch>
                      <a:fillRect/>
                    </a:stretch>
                  </pic:blipFill>
                  <pic:spPr bwMode="auto">
                    <a:xfrm>
                      <a:off x="0" y="0"/>
                      <a:ext cx="2933700" cy="546099"/>
                    </a:xfrm>
                    <a:prstGeom prst="rect">
                      <a:avLst/>
                    </a:prstGeom>
                    <a:noFill/>
                    <a:ln>
                      <a:noFill/>
                    </a:ln>
                  </pic:spPr>
                </pic:pic>
              </a:graphicData>
            </a:graphic>
          </wp:inline>
        </w:drawing>
      </w:r>
    </w:p>
    <w:p w14:paraId="36FF0389" w14:textId="77777777" w:rsidR="00F32E7E" w:rsidRPr="00823A72" w:rsidRDefault="00000000">
      <w:pPr>
        <w:pStyle w:val="Body"/>
        <w:rPr>
          <w:sz w:val="16"/>
          <w:szCs w:val="16"/>
        </w:rPr>
      </w:pPr>
      <w:r>
        <w:t xml:space="preserve"> </w:t>
      </w:r>
    </w:p>
    <w:p w14:paraId="1C963946" w14:textId="77777777" w:rsidR="00F32E7E" w:rsidRDefault="00000000">
      <w:pPr>
        <w:pStyle w:val="Body"/>
      </w:pPr>
      <w:r>
        <w:tab/>
      </w:r>
      <w:r>
        <w:rPr>
          <w:rStyle w:val="VerseNumber"/>
        </w:rPr>
        <w:t>25</w:t>
      </w:r>
      <w:r>
        <w:t xml:space="preserve">Behold, a lawyer stood up to put [Jesus] to the test, saying, “Teacher, what shall I do to inherit eternal life?” </w:t>
      </w:r>
      <w:r>
        <w:rPr>
          <w:rStyle w:val="VerseNumber"/>
        </w:rPr>
        <w:t>26</w:t>
      </w:r>
      <w:r>
        <w:t xml:space="preserve">He said to him, “What is written in the Law? How do you read it?” </w:t>
      </w:r>
      <w:r>
        <w:rPr>
          <w:rStyle w:val="VerseNumber"/>
        </w:rPr>
        <w:t>27</w:t>
      </w:r>
      <w:r>
        <w:t xml:space="preserve">And he answered, “You shall love the Lord your God with all your heart and with all your soul and with all your strength and with all your mind, and your neighbor as yourself.” </w:t>
      </w:r>
      <w:r>
        <w:rPr>
          <w:rStyle w:val="VerseNumber"/>
        </w:rPr>
        <w:t>28</w:t>
      </w:r>
      <w:r>
        <w:t>And he said to him, “You have answered correctly; do this, and you will live.”</w:t>
      </w:r>
    </w:p>
    <w:p w14:paraId="4A200513" w14:textId="77777777" w:rsidR="00F32E7E" w:rsidRDefault="00000000">
      <w:pPr>
        <w:pStyle w:val="Body"/>
      </w:pPr>
      <w:r>
        <w:tab/>
      </w:r>
      <w:r>
        <w:rPr>
          <w:rStyle w:val="VerseNumber"/>
        </w:rPr>
        <w:t>29</w:t>
      </w:r>
      <w:r>
        <w:t xml:space="preserve">But he, desiring to justify himself, said to Jesus, “And who is my neighbor?” </w:t>
      </w:r>
      <w:r>
        <w:rPr>
          <w:rStyle w:val="VerseNumber"/>
        </w:rPr>
        <w:t>30</w:t>
      </w:r>
      <w:r>
        <w:t xml:space="preserve">Jesus replied, “A man was going </w:t>
      </w:r>
      <w:r>
        <w:lastRenderedPageBreak/>
        <w:t xml:space="preserve">down from Jerusalem to Jericho, and he fell among robbers, who stripped him and beat him and departed, leaving him half dead. </w:t>
      </w:r>
      <w:r>
        <w:rPr>
          <w:rStyle w:val="VerseNumber"/>
        </w:rPr>
        <w:t>31</w:t>
      </w:r>
      <w:r>
        <w:t xml:space="preserve">Now by chance a priest was going down that road, and when he saw </w:t>
      </w:r>
      <w:proofErr w:type="gramStart"/>
      <w:r>
        <w:t>him</w:t>
      </w:r>
      <w:proofErr w:type="gramEnd"/>
      <w:r>
        <w:t xml:space="preserve"> he passed by on the other side. </w:t>
      </w:r>
      <w:r>
        <w:rPr>
          <w:rStyle w:val="VerseNumber"/>
        </w:rPr>
        <w:t>32</w:t>
      </w:r>
      <w:r>
        <w:t xml:space="preserve">So likewise a Levite, when he came to the place and saw him, passed by on the other side. </w:t>
      </w:r>
      <w:r>
        <w:rPr>
          <w:rStyle w:val="VerseNumber"/>
        </w:rPr>
        <w:t>33</w:t>
      </w:r>
      <w:r>
        <w:t xml:space="preserve">But a Samaritan, as he journeyed, came to where he was, and when he saw him, he had compassion. </w:t>
      </w:r>
      <w:r>
        <w:rPr>
          <w:rStyle w:val="VerseNumber"/>
        </w:rPr>
        <w:t>34</w:t>
      </w:r>
      <w:r>
        <w:t xml:space="preserve">He went to him and bound up his wounds, </w:t>
      </w:r>
      <w:proofErr w:type="gramStart"/>
      <w:r>
        <w:t>pouring on</w:t>
      </w:r>
      <w:proofErr w:type="gramEnd"/>
      <w:r>
        <w:t xml:space="preserve"> oil and wine. Then he set him on his own animal and brought him to an inn and took care of him. </w:t>
      </w:r>
      <w:r>
        <w:rPr>
          <w:rStyle w:val="VerseNumber"/>
        </w:rPr>
        <w:t>35</w:t>
      </w:r>
      <w:r>
        <w:t xml:space="preserve">And the next day he took out two denarii and gave them to the innkeeper, saying, ‘Take care of him, and whatever more you spend, I will repay you when I come back.’ </w:t>
      </w:r>
      <w:r>
        <w:rPr>
          <w:rStyle w:val="VerseNumber"/>
        </w:rPr>
        <w:t>36</w:t>
      </w:r>
      <w:r>
        <w:t xml:space="preserve">Which of these three, do you think, proved to be a neighbor to the man who fell among the robbers?” </w:t>
      </w:r>
      <w:r>
        <w:rPr>
          <w:rStyle w:val="VerseNumber"/>
        </w:rPr>
        <w:t>37</w:t>
      </w:r>
      <w:r>
        <w:t>He said, “The one who showed him mercy.” And Jesus said to him, “You go, and do likewise.”</w:t>
      </w:r>
    </w:p>
    <w:p w14:paraId="496F9127" w14:textId="77777777" w:rsidR="00F32E7E" w:rsidRPr="00823A72" w:rsidRDefault="00000000">
      <w:pPr>
        <w:pStyle w:val="Body"/>
        <w:rPr>
          <w:sz w:val="16"/>
          <w:szCs w:val="16"/>
        </w:rPr>
      </w:pPr>
      <w:r>
        <w:t xml:space="preserve"> </w:t>
      </w:r>
    </w:p>
    <w:p w14:paraId="58206A8B" w14:textId="77777777" w:rsidR="00F32E7E" w:rsidRDefault="00000000">
      <w:pPr>
        <w:pStyle w:val="LSBResponsorial"/>
      </w:pPr>
      <w:r>
        <w:rPr>
          <w:rStyle w:val="LSBSymbol"/>
        </w:rPr>
        <w:t>P</w:t>
      </w:r>
      <w:r>
        <w:tab/>
        <w:t>This is the Gospel of the Lord.</w:t>
      </w:r>
    </w:p>
    <w:p w14:paraId="6EA44D7B" w14:textId="77777777" w:rsidR="00F32E7E" w:rsidRPr="00823A72" w:rsidRDefault="00000000">
      <w:pPr>
        <w:pStyle w:val="Body"/>
        <w:rPr>
          <w:sz w:val="16"/>
          <w:szCs w:val="16"/>
        </w:rPr>
      </w:pPr>
      <w:r>
        <w:t xml:space="preserve"> </w:t>
      </w:r>
    </w:p>
    <w:p w14:paraId="303D529C" w14:textId="77777777" w:rsidR="00F32E7E" w:rsidRDefault="00000000">
      <w:pPr>
        <w:pStyle w:val="Image"/>
      </w:pPr>
      <w:r>
        <w:rPr>
          <w:noProof/>
        </w:rPr>
        <w:drawing>
          <wp:inline distT="0" distB="0" distL="0" distR="0" wp14:anchorId="120A3A1F" wp14:editId="2D6480FE">
            <wp:extent cx="2933700" cy="533399"/>
            <wp:effectExtent l="0" t="0" r="0" b="0"/>
            <wp:docPr id="2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descr="Image"/>
                    <pic:cNvPicPr>
                      <a:picLocks noChangeAspect="1" noChangeArrowheads="1"/>
                    </pic:cNvPicPr>
                  </pic:nvPicPr>
                  <pic:blipFill>
                    <a:blip r:embed="rId31"/>
                    <a:stretch>
                      <a:fillRect/>
                    </a:stretch>
                  </pic:blipFill>
                  <pic:spPr bwMode="auto">
                    <a:xfrm>
                      <a:off x="0" y="0"/>
                      <a:ext cx="2933700" cy="533399"/>
                    </a:xfrm>
                    <a:prstGeom prst="rect">
                      <a:avLst/>
                    </a:prstGeom>
                    <a:noFill/>
                    <a:ln>
                      <a:noFill/>
                    </a:ln>
                  </pic:spPr>
                </pic:pic>
              </a:graphicData>
            </a:graphic>
          </wp:inline>
        </w:drawing>
      </w:r>
    </w:p>
    <w:p w14:paraId="3B96E5F1" w14:textId="77777777" w:rsidR="00F32E7E" w:rsidRPr="00823A72" w:rsidRDefault="00F32E7E">
      <w:pPr>
        <w:pStyle w:val="Body"/>
        <w:rPr>
          <w:sz w:val="16"/>
          <w:szCs w:val="16"/>
        </w:rPr>
      </w:pPr>
    </w:p>
    <w:p w14:paraId="27001C07" w14:textId="77777777" w:rsidR="00F32E7E" w:rsidRDefault="00000000">
      <w:pPr>
        <w:pStyle w:val="Caption"/>
      </w:pPr>
      <w:r>
        <w:t>Apostles’ Creed</w:t>
      </w:r>
    </w:p>
    <w:p w14:paraId="4A400B57" w14:textId="77777777" w:rsidR="00F32E7E" w:rsidRDefault="00000000">
      <w:pPr>
        <w:pStyle w:val="LSBResponsorial"/>
      </w:pPr>
      <w:r>
        <w:rPr>
          <w:rStyle w:val="LSBSymbol"/>
        </w:rPr>
        <w:t>C</w:t>
      </w:r>
      <w:r>
        <w:tab/>
      </w:r>
      <w:r>
        <w:rPr>
          <w:b/>
        </w:rPr>
        <w:t>I believe in God, the Father Almighty,</w:t>
      </w:r>
    </w:p>
    <w:p w14:paraId="15FFD76F" w14:textId="77777777" w:rsidR="00F32E7E" w:rsidRDefault="00000000">
      <w:pPr>
        <w:pStyle w:val="LSBResponsorialContinued"/>
      </w:pPr>
      <w:r>
        <w:rPr>
          <w:b/>
        </w:rPr>
        <w:t xml:space="preserve">     maker of heaven and earth.</w:t>
      </w:r>
    </w:p>
    <w:p w14:paraId="12F8741A" w14:textId="77777777" w:rsidR="00F32E7E" w:rsidRPr="00823A72" w:rsidRDefault="00000000">
      <w:pPr>
        <w:pStyle w:val="LSBResponsorialContinued"/>
        <w:rPr>
          <w:sz w:val="12"/>
          <w:szCs w:val="12"/>
        </w:rPr>
      </w:pPr>
      <w:r>
        <w:rPr>
          <w:b/>
        </w:rPr>
        <w:t xml:space="preserve"> </w:t>
      </w:r>
    </w:p>
    <w:p w14:paraId="608AB474" w14:textId="77777777" w:rsidR="00F32E7E" w:rsidRDefault="00000000">
      <w:pPr>
        <w:pStyle w:val="LSBResponsorialContinued"/>
      </w:pPr>
      <w:r>
        <w:rPr>
          <w:b/>
        </w:rPr>
        <w:t>And in Jesus Christ, His only Son, our Lord,</w:t>
      </w:r>
    </w:p>
    <w:p w14:paraId="4439AA05" w14:textId="77777777" w:rsidR="00F32E7E" w:rsidRDefault="00000000">
      <w:pPr>
        <w:pStyle w:val="LSBResponsorialContinued"/>
      </w:pPr>
      <w:r>
        <w:rPr>
          <w:b/>
        </w:rPr>
        <w:t xml:space="preserve">     who was conceived by the Holy Spirit,</w:t>
      </w:r>
    </w:p>
    <w:p w14:paraId="733C6086" w14:textId="77777777" w:rsidR="00F32E7E" w:rsidRDefault="00000000">
      <w:pPr>
        <w:pStyle w:val="LSBResponsorialContinued"/>
      </w:pPr>
      <w:r>
        <w:rPr>
          <w:b/>
        </w:rPr>
        <w:t xml:space="preserve">     born of the virgin Mary,</w:t>
      </w:r>
    </w:p>
    <w:p w14:paraId="6E4FE54B" w14:textId="77777777" w:rsidR="00F32E7E" w:rsidRDefault="00000000">
      <w:pPr>
        <w:pStyle w:val="LSBResponsorialContinued"/>
      </w:pPr>
      <w:r>
        <w:rPr>
          <w:b/>
        </w:rPr>
        <w:t xml:space="preserve">     suffered under Pontius Pilate,</w:t>
      </w:r>
    </w:p>
    <w:p w14:paraId="0A1C6EC0" w14:textId="77777777" w:rsidR="00F32E7E" w:rsidRDefault="00000000">
      <w:pPr>
        <w:pStyle w:val="LSBResponsorialContinued"/>
      </w:pPr>
      <w:r>
        <w:rPr>
          <w:b/>
        </w:rPr>
        <w:t xml:space="preserve">     was crucified, died and was buried.</w:t>
      </w:r>
    </w:p>
    <w:p w14:paraId="7FD18301" w14:textId="77777777" w:rsidR="00F32E7E" w:rsidRDefault="00000000">
      <w:pPr>
        <w:pStyle w:val="LSBResponsorialContinued"/>
      </w:pPr>
      <w:r>
        <w:rPr>
          <w:b/>
        </w:rPr>
        <w:t xml:space="preserve">     He descended into hell.</w:t>
      </w:r>
    </w:p>
    <w:p w14:paraId="239BB39A" w14:textId="77777777" w:rsidR="00F32E7E" w:rsidRDefault="00000000">
      <w:pPr>
        <w:pStyle w:val="LSBResponsorialContinued"/>
      </w:pPr>
      <w:r>
        <w:rPr>
          <w:b/>
        </w:rPr>
        <w:t xml:space="preserve">     The third day He rose again from the dead.</w:t>
      </w:r>
    </w:p>
    <w:p w14:paraId="2745E6B3" w14:textId="77777777" w:rsidR="00F32E7E" w:rsidRDefault="00000000">
      <w:pPr>
        <w:pStyle w:val="LSBResponsorialContinued"/>
      </w:pPr>
      <w:r>
        <w:rPr>
          <w:b/>
        </w:rPr>
        <w:t xml:space="preserve">     He ascended into heaven</w:t>
      </w:r>
    </w:p>
    <w:p w14:paraId="3FB02D01" w14:textId="77777777" w:rsidR="00F32E7E" w:rsidRDefault="00000000">
      <w:pPr>
        <w:pStyle w:val="LSBResponsorialContinued"/>
      </w:pPr>
      <w:r>
        <w:rPr>
          <w:b/>
        </w:rPr>
        <w:t xml:space="preserve">     and sits at the right hand of God the Father Almighty.</w:t>
      </w:r>
    </w:p>
    <w:p w14:paraId="64BB603E" w14:textId="77777777" w:rsidR="00F32E7E" w:rsidRDefault="00000000">
      <w:pPr>
        <w:pStyle w:val="LSBResponsorialContinued"/>
      </w:pPr>
      <w:r>
        <w:rPr>
          <w:b/>
        </w:rPr>
        <w:t xml:space="preserve">     From thence He will come to judge the living and the dead.</w:t>
      </w:r>
    </w:p>
    <w:p w14:paraId="03682569" w14:textId="77777777" w:rsidR="00F32E7E" w:rsidRPr="00823A72" w:rsidRDefault="00000000">
      <w:pPr>
        <w:pStyle w:val="LSBResponsorialContinued"/>
        <w:rPr>
          <w:sz w:val="12"/>
          <w:szCs w:val="12"/>
        </w:rPr>
      </w:pPr>
      <w:r>
        <w:rPr>
          <w:b/>
        </w:rPr>
        <w:lastRenderedPageBreak/>
        <w:t xml:space="preserve"> </w:t>
      </w:r>
    </w:p>
    <w:p w14:paraId="4D6FDC6C" w14:textId="77777777" w:rsidR="00F32E7E" w:rsidRDefault="00000000">
      <w:pPr>
        <w:pStyle w:val="LSBResponsorialContinued"/>
      </w:pPr>
      <w:r>
        <w:rPr>
          <w:b/>
        </w:rPr>
        <w:t>I believe in the Holy Spirit,</w:t>
      </w:r>
    </w:p>
    <w:p w14:paraId="57680CAD" w14:textId="77777777" w:rsidR="00F32E7E" w:rsidRDefault="00000000">
      <w:pPr>
        <w:pStyle w:val="LSBResponsorialContinued"/>
      </w:pPr>
      <w:r>
        <w:rPr>
          <w:b/>
        </w:rPr>
        <w:t xml:space="preserve">     the holy Christian Church,</w:t>
      </w:r>
    </w:p>
    <w:p w14:paraId="4DBB22D6" w14:textId="77777777" w:rsidR="00F32E7E" w:rsidRDefault="00000000">
      <w:pPr>
        <w:pStyle w:val="LSBResponsorialContinued"/>
      </w:pPr>
      <w:r>
        <w:rPr>
          <w:b/>
        </w:rPr>
        <w:t xml:space="preserve">          the communion of saints,</w:t>
      </w:r>
    </w:p>
    <w:p w14:paraId="1F344B5A" w14:textId="77777777" w:rsidR="00F32E7E" w:rsidRDefault="00000000">
      <w:pPr>
        <w:pStyle w:val="LSBResponsorialContinued"/>
      </w:pPr>
      <w:r>
        <w:rPr>
          <w:b/>
        </w:rPr>
        <w:t xml:space="preserve">     the forgiveness of sins,</w:t>
      </w:r>
    </w:p>
    <w:p w14:paraId="343B8CD8" w14:textId="77777777" w:rsidR="00F32E7E" w:rsidRDefault="00000000">
      <w:pPr>
        <w:pStyle w:val="LSBResponsorialContinued"/>
      </w:pPr>
      <w:r>
        <w:rPr>
          <w:b/>
        </w:rPr>
        <w:t xml:space="preserve">     the resurrection of the body,</w:t>
      </w:r>
    </w:p>
    <w:p w14:paraId="6B970971" w14:textId="77777777" w:rsidR="00F32E7E" w:rsidRDefault="00000000">
      <w:pPr>
        <w:pStyle w:val="LSBResponsorialContinued"/>
      </w:pPr>
      <w:r>
        <w:rPr>
          <w:b/>
        </w:rPr>
        <w:t xml:space="preserve">     and the life </w:t>
      </w:r>
      <w:r>
        <w:rPr>
          <w:rStyle w:val="LSBSymbol"/>
        </w:rPr>
        <w:t>T</w:t>
      </w:r>
      <w:r>
        <w:rPr>
          <w:b/>
        </w:rPr>
        <w:t xml:space="preserve"> everlasting. Amen.</w:t>
      </w:r>
    </w:p>
    <w:p w14:paraId="1C521F20" w14:textId="77777777" w:rsidR="00F32E7E" w:rsidRPr="00823A72" w:rsidRDefault="00F32E7E">
      <w:pPr>
        <w:pStyle w:val="Body"/>
        <w:rPr>
          <w:sz w:val="16"/>
          <w:szCs w:val="16"/>
        </w:rPr>
      </w:pPr>
    </w:p>
    <w:p w14:paraId="1580D7D5" w14:textId="77777777" w:rsidR="00F32E7E" w:rsidRDefault="00000000">
      <w:pPr>
        <w:pStyle w:val="Rubric"/>
      </w:pPr>
      <w:r>
        <w:t>Sit</w:t>
      </w:r>
    </w:p>
    <w:p w14:paraId="0AE4CB9E" w14:textId="77777777" w:rsidR="00F32E7E" w:rsidRPr="00823A72" w:rsidRDefault="00F32E7E">
      <w:pPr>
        <w:pStyle w:val="Body"/>
        <w:rPr>
          <w:sz w:val="16"/>
          <w:szCs w:val="16"/>
        </w:rPr>
      </w:pPr>
    </w:p>
    <w:p w14:paraId="06641996" w14:textId="77777777" w:rsidR="00F32E7E" w:rsidRDefault="00000000">
      <w:pPr>
        <w:pStyle w:val="Caption"/>
      </w:pPr>
      <w:r>
        <w:t>Children's Sermon</w:t>
      </w:r>
    </w:p>
    <w:p w14:paraId="493630E9" w14:textId="77777777" w:rsidR="00F32E7E" w:rsidRPr="00823A72" w:rsidRDefault="00F32E7E">
      <w:pPr>
        <w:pStyle w:val="Body"/>
        <w:rPr>
          <w:sz w:val="16"/>
          <w:szCs w:val="16"/>
        </w:rPr>
      </w:pPr>
    </w:p>
    <w:p w14:paraId="3EFF34EF" w14:textId="77777777" w:rsidR="00F32E7E" w:rsidRDefault="00000000">
      <w:pPr>
        <w:pStyle w:val="Caption"/>
      </w:pPr>
      <w:r>
        <w:t>869 With the Lord Begin Your Task</w:t>
      </w:r>
    </w:p>
    <w:p w14:paraId="5F9E89F1" w14:textId="77777777" w:rsidR="00F32E7E" w:rsidRDefault="00000000">
      <w:pPr>
        <w:pStyle w:val="Image"/>
      </w:pPr>
      <w:r>
        <w:rPr>
          <w:noProof/>
        </w:rPr>
        <w:drawing>
          <wp:inline distT="0" distB="0" distL="0" distR="0" wp14:anchorId="03B55FED" wp14:editId="602DBDCB">
            <wp:extent cx="3657600" cy="835535"/>
            <wp:effectExtent l="0" t="0" r="0" b="0"/>
            <wp:docPr id="2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descr="Image"/>
                    <pic:cNvPicPr>
                      <a:picLocks noChangeAspect="1" noChangeArrowheads="1"/>
                    </pic:cNvPicPr>
                  </pic:nvPicPr>
                  <pic:blipFill>
                    <a:blip r:embed="rId32"/>
                    <a:stretch>
                      <a:fillRect/>
                    </a:stretch>
                  </pic:blipFill>
                  <pic:spPr bwMode="auto">
                    <a:xfrm>
                      <a:off x="0" y="0"/>
                      <a:ext cx="3657600" cy="835535"/>
                    </a:xfrm>
                    <a:prstGeom prst="rect">
                      <a:avLst/>
                    </a:prstGeom>
                    <a:noFill/>
                    <a:ln>
                      <a:noFill/>
                    </a:ln>
                  </pic:spPr>
                </pic:pic>
              </a:graphicData>
            </a:graphic>
          </wp:inline>
        </w:drawing>
      </w:r>
    </w:p>
    <w:p w14:paraId="601EC993" w14:textId="77777777" w:rsidR="00F32E7E" w:rsidRDefault="00000000">
      <w:pPr>
        <w:pStyle w:val="Image"/>
      </w:pPr>
      <w:r>
        <w:rPr>
          <w:noProof/>
        </w:rPr>
        <w:drawing>
          <wp:inline distT="0" distB="0" distL="0" distR="0" wp14:anchorId="55D70583" wp14:editId="34FB5A97">
            <wp:extent cx="3657600" cy="890344"/>
            <wp:effectExtent l="0" t="0" r="0" b="0"/>
            <wp:docPr id="2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descr="Image"/>
                    <pic:cNvPicPr>
                      <a:picLocks noChangeAspect="1" noChangeArrowheads="1"/>
                    </pic:cNvPicPr>
                  </pic:nvPicPr>
                  <pic:blipFill>
                    <a:blip r:embed="rId33"/>
                    <a:stretch>
                      <a:fillRect/>
                    </a:stretch>
                  </pic:blipFill>
                  <pic:spPr bwMode="auto">
                    <a:xfrm>
                      <a:off x="0" y="0"/>
                      <a:ext cx="3657600" cy="890344"/>
                    </a:xfrm>
                    <a:prstGeom prst="rect">
                      <a:avLst/>
                    </a:prstGeom>
                    <a:noFill/>
                    <a:ln>
                      <a:noFill/>
                    </a:ln>
                  </pic:spPr>
                </pic:pic>
              </a:graphicData>
            </a:graphic>
          </wp:inline>
        </w:drawing>
      </w:r>
    </w:p>
    <w:p w14:paraId="1828033E" w14:textId="77777777" w:rsidR="00F32E7E" w:rsidRDefault="00000000">
      <w:pPr>
        <w:pStyle w:val="Image"/>
      </w:pPr>
      <w:r>
        <w:rPr>
          <w:noProof/>
        </w:rPr>
        <w:drawing>
          <wp:inline distT="0" distB="0" distL="0" distR="0" wp14:anchorId="29CF3131" wp14:editId="0C9EF294">
            <wp:extent cx="3657600" cy="889126"/>
            <wp:effectExtent l="0" t="0" r="0" b="0"/>
            <wp:docPr id="2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descr="Image"/>
                    <pic:cNvPicPr>
                      <a:picLocks noChangeAspect="1" noChangeArrowheads="1"/>
                    </pic:cNvPicPr>
                  </pic:nvPicPr>
                  <pic:blipFill>
                    <a:blip r:embed="rId34"/>
                    <a:stretch>
                      <a:fillRect/>
                    </a:stretch>
                  </pic:blipFill>
                  <pic:spPr bwMode="auto">
                    <a:xfrm>
                      <a:off x="0" y="0"/>
                      <a:ext cx="3657600" cy="889126"/>
                    </a:xfrm>
                    <a:prstGeom prst="rect">
                      <a:avLst/>
                    </a:prstGeom>
                    <a:noFill/>
                    <a:ln>
                      <a:noFill/>
                    </a:ln>
                  </pic:spPr>
                </pic:pic>
              </a:graphicData>
            </a:graphic>
          </wp:inline>
        </w:drawing>
      </w:r>
    </w:p>
    <w:p w14:paraId="52111825" w14:textId="77777777" w:rsidR="00F32E7E" w:rsidRDefault="00000000">
      <w:pPr>
        <w:pStyle w:val="Image"/>
      </w:pPr>
      <w:r>
        <w:rPr>
          <w:noProof/>
        </w:rPr>
        <w:drawing>
          <wp:inline distT="0" distB="0" distL="0" distR="0" wp14:anchorId="48CCE012" wp14:editId="76BCF73D">
            <wp:extent cx="3657600" cy="897652"/>
            <wp:effectExtent l="0" t="0" r="0" b="0"/>
            <wp:docPr id="3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descr="Image"/>
                    <pic:cNvPicPr>
                      <a:picLocks noChangeAspect="1" noChangeArrowheads="1"/>
                    </pic:cNvPicPr>
                  </pic:nvPicPr>
                  <pic:blipFill>
                    <a:blip r:embed="rId35"/>
                    <a:stretch>
                      <a:fillRect/>
                    </a:stretch>
                  </pic:blipFill>
                  <pic:spPr bwMode="auto">
                    <a:xfrm>
                      <a:off x="0" y="0"/>
                      <a:ext cx="3657600" cy="897652"/>
                    </a:xfrm>
                    <a:prstGeom prst="rect">
                      <a:avLst/>
                    </a:prstGeom>
                    <a:noFill/>
                    <a:ln>
                      <a:noFill/>
                    </a:ln>
                  </pic:spPr>
                </pic:pic>
              </a:graphicData>
            </a:graphic>
          </wp:inline>
        </w:drawing>
      </w:r>
    </w:p>
    <w:p w14:paraId="74D82D3D" w14:textId="77777777" w:rsidR="00F32E7E" w:rsidRDefault="00000000">
      <w:pPr>
        <w:pStyle w:val="Copyright"/>
      </w:pPr>
      <w:r w:rsidRPr="00723C69">
        <w:rPr>
          <w:lang w:val="de-DE"/>
        </w:rPr>
        <w:t xml:space="preserve">Text: Morgen- und Abend-segen, 1734, Waldenburg; tr. </w:t>
      </w:r>
      <w:r>
        <w:t>W. Gustave Polack, 1890–1950, alt.</w:t>
      </w:r>
      <w:r>
        <w:br/>
        <w:t>Tune: Peter Frank, 1616–75</w:t>
      </w:r>
      <w:r>
        <w:br/>
        <w:t>Text: © 1941 Concordia Publishing House. Used by permission: LSB Hymn License no. 110005011</w:t>
      </w:r>
      <w:r>
        <w:br/>
        <w:t>Tune: Public domain</w:t>
      </w:r>
    </w:p>
    <w:p w14:paraId="244C6949" w14:textId="77777777" w:rsidR="00F32E7E" w:rsidRPr="00823A72" w:rsidRDefault="00F32E7E">
      <w:pPr>
        <w:pStyle w:val="Body"/>
        <w:rPr>
          <w:sz w:val="16"/>
          <w:szCs w:val="16"/>
        </w:rPr>
      </w:pPr>
    </w:p>
    <w:p w14:paraId="226FCD32" w14:textId="77777777" w:rsidR="00F32E7E" w:rsidRDefault="00000000">
      <w:pPr>
        <w:pStyle w:val="Caption"/>
      </w:pPr>
      <w:r>
        <w:t>Sermon</w:t>
      </w:r>
    </w:p>
    <w:p w14:paraId="361FA911" w14:textId="77777777" w:rsidR="00F32E7E" w:rsidRPr="00823A72" w:rsidRDefault="00F32E7E">
      <w:pPr>
        <w:pStyle w:val="Body"/>
        <w:rPr>
          <w:sz w:val="16"/>
          <w:szCs w:val="16"/>
        </w:rPr>
      </w:pPr>
    </w:p>
    <w:p w14:paraId="77A5C9F6" w14:textId="77777777" w:rsidR="00F32E7E" w:rsidRDefault="00000000">
      <w:pPr>
        <w:pStyle w:val="Caption"/>
      </w:pPr>
      <w:r>
        <w:t>Votum</w:t>
      </w:r>
    </w:p>
    <w:p w14:paraId="2E41EBF0" w14:textId="77777777" w:rsidR="00F32E7E" w:rsidRDefault="00000000">
      <w:pPr>
        <w:pStyle w:val="LSBResponsorial"/>
      </w:pPr>
      <w:r>
        <w:rPr>
          <w:rStyle w:val="LSBSymbol"/>
        </w:rPr>
        <w:t>P</w:t>
      </w:r>
      <w:r>
        <w:tab/>
        <w:t>The peace of God, which passes all understanding, keep your hearts and minds in Christ Jesus.</w:t>
      </w:r>
    </w:p>
    <w:p w14:paraId="32051C8C" w14:textId="77777777" w:rsidR="00F32E7E" w:rsidRDefault="00000000">
      <w:pPr>
        <w:pStyle w:val="LSBResponsorial"/>
      </w:pPr>
      <w:r>
        <w:rPr>
          <w:rStyle w:val="LSBSymbol"/>
        </w:rPr>
        <w:lastRenderedPageBreak/>
        <w:t>C</w:t>
      </w:r>
      <w:r>
        <w:tab/>
      </w:r>
      <w:r>
        <w:rPr>
          <w:b/>
        </w:rPr>
        <w:t>Amen.</w:t>
      </w:r>
    </w:p>
    <w:p w14:paraId="0924EFD8" w14:textId="77777777" w:rsidR="00F32E7E" w:rsidRPr="00187FB9" w:rsidRDefault="00F32E7E">
      <w:pPr>
        <w:pStyle w:val="Body"/>
        <w:rPr>
          <w:sz w:val="12"/>
          <w:szCs w:val="12"/>
        </w:rPr>
      </w:pPr>
    </w:p>
    <w:p w14:paraId="6911E1CC" w14:textId="77777777" w:rsidR="00F32E7E" w:rsidRDefault="00000000">
      <w:pPr>
        <w:pStyle w:val="Rubric"/>
      </w:pPr>
      <w:r>
        <w:t>Stand</w:t>
      </w:r>
    </w:p>
    <w:p w14:paraId="6E102F04" w14:textId="77777777" w:rsidR="00F32E7E" w:rsidRPr="00823A72" w:rsidRDefault="00F32E7E">
      <w:pPr>
        <w:pStyle w:val="Body"/>
        <w:rPr>
          <w:sz w:val="16"/>
          <w:szCs w:val="16"/>
        </w:rPr>
      </w:pPr>
    </w:p>
    <w:p w14:paraId="7DE89978" w14:textId="77777777" w:rsidR="00F32E7E" w:rsidRDefault="00000000">
      <w:pPr>
        <w:pStyle w:val="Caption"/>
      </w:pPr>
      <w:r>
        <w:t>Offertory</w:t>
      </w:r>
      <w:r>
        <w:tab/>
      </w:r>
      <w:r>
        <w:rPr>
          <w:rStyle w:val="Subcaption"/>
          <w:b w:val="0"/>
        </w:rPr>
        <w:t>Psalm 51:10–12</w:t>
      </w:r>
    </w:p>
    <w:p w14:paraId="5F549BE2" w14:textId="77777777" w:rsidR="00F32E7E" w:rsidRDefault="00000000">
      <w:pPr>
        <w:pStyle w:val="Image"/>
      </w:pPr>
      <w:r>
        <w:rPr>
          <w:noProof/>
        </w:rPr>
        <w:drawing>
          <wp:inline distT="0" distB="0" distL="0" distR="0" wp14:anchorId="4A65E428" wp14:editId="41EEBC41">
            <wp:extent cx="3657600" cy="455276"/>
            <wp:effectExtent l="0" t="0" r="0" b="0"/>
            <wp:docPr id="3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descr="Image"/>
                    <pic:cNvPicPr>
                      <a:picLocks noChangeAspect="1" noChangeArrowheads="1"/>
                    </pic:cNvPicPr>
                  </pic:nvPicPr>
                  <pic:blipFill>
                    <a:blip r:embed="rId36"/>
                    <a:stretch>
                      <a:fillRect/>
                    </a:stretch>
                  </pic:blipFill>
                  <pic:spPr bwMode="auto">
                    <a:xfrm>
                      <a:off x="0" y="0"/>
                      <a:ext cx="3657600" cy="455276"/>
                    </a:xfrm>
                    <a:prstGeom prst="rect">
                      <a:avLst/>
                    </a:prstGeom>
                    <a:noFill/>
                    <a:ln>
                      <a:noFill/>
                    </a:ln>
                  </pic:spPr>
                </pic:pic>
              </a:graphicData>
            </a:graphic>
          </wp:inline>
        </w:drawing>
      </w:r>
    </w:p>
    <w:p w14:paraId="4BED20B7" w14:textId="77777777" w:rsidR="00F32E7E" w:rsidRDefault="00000000">
      <w:pPr>
        <w:pStyle w:val="Image"/>
      </w:pPr>
      <w:r>
        <w:rPr>
          <w:noProof/>
        </w:rPr>
        <w:drawing>
          <wp:inline distT="0" distB="0" distL="0" distR="0" wp14:anchorId="7EB8EEC3" wp14:editId="17ACB749">
            <wp:extent cx="3657600" cy="501445"/>
            <wp:effectExtent l="0" t="0" r="0" b="0"/>
            <wp:docPr id="3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descr="Image"/>
                    <pic:cNvPicPr>
                      <a:picLocks noChangeAspect="1" noChangeArrowheads="1"/>
                    </pic:cNvPicPr>
                  </pic:nvPicPr>
                  <pic:blipFill>
                    <a:blip r:embed="rId37"/>
                    <a:stretch>
                      <a:fillRect/>
                    </a:stretch>
                  </pic:blipFill>
                  <pic:spPr bwMode="auto">
                    <a:xfrm>
                      <a:off x="0" y="0"/>
                      <a:ext cx="3657600" cy="501445"/>
                    </a:xfrm>
                    <a:prstGeom prst="rect">
                      <a:avLst/>
                    </a:prstGeom>
                    <a:noFill/>
                    <a:ln>
                      <a:noFill/>
                    </a:ln>
                  </pic:spPr>
                </pic:pic>
              </a:graphicData>
            </a:graphic>
          </wp:inline>
        </w:drawing>
      </w:r>
    </w:p>
    <w:p w14:paraId="630CF0BC" w14:textId="77777777" w:rsidR="00F32E7E" w:rsidRDefault="00000000">
      <w:pPr>
        <w:pStyle w:val="Image"/>
      </w:pPr>
      <w:r>
        <w:rPr>
          <w:noProof/>
        </w:rPr>
        <w:drawing>
          <wp:inline distT="0" distB="0" distL="0" distR="0" wp14:anchorId="58003C84" wp14:editId="1C1E7B5B">
            <wp:extent cx="3657600" cy="537354"/>
            <wp:effectExtent l="0" t="0" r="0" b="0"/>
            <wp:docPr id="3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descr="Image"/>
                    <pic:cNvPicPr>
                      <a:picLocks noChangeAspect="1" noChangeArrowheads="1"/>
                    </pic:cNvPicPr>
                  </pic:nvPicPr>
                  <pic:blipFill>
                    <a:blip r:embed="rId38"/>
                    <a:stretch>
                      <a:fillRect/>
                    </a:stretch>
                  </pic:blipFill>
                  <pic:spPr bwMode="auto">
                    <a:xfrm>
                      <a:off x="0" y="0"/>
                      <a:ext cx="3657600" cy="537354"/>
                    </a:xfrm>
                    <a:prstGeom prst="rect">
                      <a:avLst/>
                    </a:prstGeom>
                    <a:noFill/>
                    <a:ln>
                      <a:noFill/>
                    </a:ln>
                  </pic:spPr>
                </pic:pic>
              </a:graphicData>
            </a:graphic>
          </wp:inline>
        </w:drawing>
      </w:r>
    </w:p>
    <w:p w14:paraId="027C377D" w14:textId="77777777" w:rsidR="00F32E7E" w:rsidRDefault="00000000">
      <w:pPr>
        <w:pStyle w:val="Image"/>
      </w:pPr>
      <w:r>
        <w:rPr>
          <w:noProof/>
        </w:rPr>
        <w:drawing>
          <wp:inline distT="0" distB="0" distL="0" distR="0" wp14:anchorId="586F1F02" wp14:editId="3A057E79">
            <wp:extent cx="3657600" cy="478360"/>
            <wp:effectExtent l="0" t="0" r="0" b="0"/>
            <wp:docPr id="3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descr="Image"/>
                    <pic:cNvPicPr>
                      <a:picLocks noChangeAspect="1" noChangeArrowheads="1"/>
                    </pic:cNvPicPr>
                  </pic:nvPicPr>
                  <pic:blipFill>
                    <a:blip r:embed="rId39"/>
                    <a:stretch>
                      <a:fillRect/>
                    </a:stretch>
                  </pic:blipFill>
                  <pic:spPr bwMode="auto">
                    <a:xfrm>
                      <a:off x="0" y="0"/>
                      <a:ext cx="3657600" cy="478360"/>
                    </a:xfrm>
                    <a:prstGeom prst="rect">
                      <a:avLst/>
                    </a:prstGeom>
                    <a:noFill/>
                    <a:ln>
                      <a:noFill/>
                    </a:ln>
                  </pic:spPr>
                </pic:pic>
              </a:graphicData>
            </a:graphic>
          </wp:inline>
        </w:drawing>
      </w:r>
    </w:p>
    <w:p w14:paraId="72696C0E" w14:textId="77777777" w:rsidR="00F32E7E" w:rsidRDefault="00000000">
      <w:pPr>
        <w:pStyle w:val="Image"/>
      </w:pPr>
      <w:r>
        <w:rPr>
          <w:noProof/>
        </w:rPr>
        <w:drawing>
          <wp:inline distT="0" distB="0" distL="0" distR="0" wp14:anchorId="7FD1AD43" wp14:editId="29F0E438">
            <wp:extent cx="3657600" cy="495032"/>
            <wp:effectExtent l="0" t="0" r="0" b="0"/>
            <wp:docPr id="3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descr="Image"/>
                    <pic:cNvPicPr>
                      <a:picLocks noChangeAspect="1" noChangeArrowheads="1"/>
                    </pic:cNvPicPr>
                  </pic:nvPicPr>
                  <pic:blipFill>
                    <a:blip r:embed="rId40"/>
                    <a:stretch>
                      <a:fillRect/>
                    </a:stretch>
                  </pic:blipFill>
                  <pic:spPr bwMode="auto">
                    <a:xfrm>
                      <a:off x="0" y="0"/>
                      <a:ext cx="3657600" cy="495032"/>
                    </a:xfrm>
                    <a:prstGeom prst="rect">
                      <a:avLst/>
                    </a:prstGeom>
                    <a:noFill/>
                    <a:ln>
                      <a:noFill/>
                    </a:ln>
                  </pic:spPr>
                </pic:pic>
              </a:graphicData>
            </a:graphic>
          </wp:inline>
        </w:drawing>
      </w:r>
    </w:p>
    <w:p w14:paraId="3A263336" w14:textId="5299B663" w:rsidR="00F32E7E" w:rsidRPr="00187FB9" w:rsidRDefault="00000000" w:rsidP="00187FB9">
      <w:pPr>
        <w:pStyle w:val="Body"/>
        <w:rPr>
          <w:sz w:val="12"/>
          <w:szCs w:val="12"/>
        </w:rPr>
      </w:pPr>
      <w:r>
        <w:t xml:space="preserve"> </w:t>
      </w:r>
    </w:p>
    <w:p w14:paraId="66877828" w14:textId="77777777" w:rsidR="00F32E7E" w:rsidRDefault="00000000">
      <w:pPr>
        <w:pStyle w:val="Caption"/>
      </w:pPr>
      <w:r>
        <w:t>Offering</w:t>
      </w:r>
    </w:p>
    <w:p w14:paraId="761972B1" w14:textId="77777777" w:rsidR="00F32E7E" w:rsidRPr="00823A72" w:rsidRDefault="00F32E7E">
      <w:pPr>
        <w:pStyle w:val="Body"/>
        <w:rPr>
          <w:sz w:val="16"/>
          <w:szCs w:val="16"/>
        </w:rPr>
      </w:pPr>
    </w:p>
    <w:p w14:paraId="4951DA2D" w14:textId="77777777" w:rsidR="00F32E7E" w:rsidRDefault="00000000">
      <w:pPr>
        <w:pStyle w:val="Caption"/>
      </w:pPr>
      <w:r>
        <w:t>805 Praise God, from Whom All Blessings Flow</w:t>
      </w:r>
    </w:p>
    <w:p w14:paraId="642BBD26" w14:textId="77777777" w:rsidR="00F32E7E" w:rsidRDefault="00000000">
      <w:pPr>
        <w:pStyle w:val="Image"/>
      </w:pPr>
      <w:r>
        <w:rPr>
          <w:noProof/>
        </w:rPr>
        <w:drawing>
          <wp:inline distT="0" distB="0" distL="0" distR="0" wp14:anchorId="196FFC02" wp14:editId="78238D06">
            <wp:extent cx="3657600" cy="437255"/>
            <wp:effectExtent l="0" t="0" r="0" b="0"/>
            <wp:docPr id="3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descr="Image"/>
                    <pic:cNvPicPr>
                      <a:picLocks noChangeAspect="1" noChangeArrowheads="1"/>
                    </pic:cNvPicPr>
                  </pic:nvPicPr>
                  <pic:blipFill>
                    <a:blip r:embed="rId41"/>
                    <a:stretch>
                      <a:fillRect/>
                    </a:stretch>
                  </pic:blipFill>
                  <pic:spPr bwMode="auto">
                    <a:xfrm>
                      <a:off x="0" y="0"/>
                      <a:ext cx="3657600" cy="437255"/>
                    </a:xfrm>
                    <a:prstGeom prst="rect">
                      <a:avLst/>
                    </a:prstGeom>
                    <a:noFill/>
                    <a:ln>
                      <a:noFill/>
                    </a:ln>
                  </pic:spPr>
                </pic:pic>
              </a:graphicData>
            </a:graphic>
          </wp:inline>
        </w:drawing>
      </w:r>
    </w:p>
    <w:p w14:paraId="7D043B9C" w14:textId="77777777" w:rsidR="00F32E7E" w:rsidRDefault="00000000">
      <w:pPr>
        <w:pStyle w:val="Image"/>
      </w:pPr>
      <w:r>
        <w:rPr>
          <w:noProof/>
        </w:rPr>
        <w:drawing>
          <wp:inline distT="0" distB="0" distL="0" distR="0" wp14:anchorId="06E61725" wp14:editId="44129293">
            <wp:extent cx="3657600" cy="478666"/>
            <wp:effectExtent l="0" t="0" r="0" b="0"/>
            <wp:docPr id="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descr="Image"/>
                    <pic:cNvPicPr>
                      <a:picLocks noChangeAspect="1" noChangeArrowheads="1"/>
                    </pic:cNvPicPr>
                  </pic:nvPicPr>
                  <pic:blipFill>
                    <a:blip r:embed="rId42"/>
                    <a:stretch>
                      <a:fillRect/>
                    </a:stretch>
                  </pic:blipFill>
                  <pic:spPr bwMode="auto">
                    <a:xfrm>
                      <a:off x="0" y="0"/>
                      <a:ext cx="3657600" cy="478666"/>
                    </a:xfrm>
                    <a:prstGeom prst="rect">
                      <a:avLst/>
                    </a:prstGeom>
                    <a:noFill/>
                    <a:ln>
                      <a:noFill/>
                    </a:ln>
                  </pic:spPr>
                </pic:pic>
              </a:graphicData>
            </a:graphic>
          </wp:inline>
        </w:drawing>
      </w:r>
    </w:p>
    <w:p w14:paraId="266FC396" w14:textId="77777777" w:rsidR="00F32E7E" w:rsidRDefault="00000000">
      <w:pPr>
        <w:pStyle w:val="Image"/>
      </w:pPr>
      <w:r>
        <w:rPr>
          <w:noProof/>
        </w:rPr>
        <w:drawing>
          <wp:inline distT="0" distB="0" distL="0" distR="0" wp14:anchorId="178DEAB8" wp14:editId="3A725C1A">
            <wp:extent cx="3657600" cy="477448"/>
            <wp:effectExtent l="0" t="0" r="0" b="0"/>
            <wp:docPr id="3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descr="Image"/>
                    <pic:cNvPicPr>
                      <a:picLocks noChangeAspect="1" noChangeArrowheads="1"/>
                    </pic:cNvPicPr>
                  </pic:nvPicPr>
                  <pic:blipFill>
                    <a:blip r:embed="rId43"/>
                    <a:stretch>
                      <a:fillRect/>
                    </a:stretch>
                  </pic:blipFill>
                  <pic:spPr bwMode="auto">
                    <a:xfrm>
                      <a:off x="0" y="0"/>
                      <a:ext cx="3657600" cy="477448"/>
                    </a:xfrm>
                    <a:prstGeom prst="rect">
                      <a:avLst/>
                    </a:prstGeom>
                    <a:noFill/>
                    <a:ln>
                      <a:noFill/>
                    </a:ln>
                  </pic:spPr>
                </pic:pic>
              </a:graphicData>
            </a:graphic>
          </wp:inline>
        </w:drawing>
      </w:r>
    </w:p>
    <w:p w14:paraId="28AF2B55" w14:textId="77777777" w:rsidR="00F32E7E" w:rsidRDefault="00000000">
      <w:pPr>
        <w:pStyle w:val="Copyright"/>
      </w:pPr>
      <w:r>
        <w:t>Text: Thomas Ken, 1637–1711</w:t>
      </w:r>
      <w:r>
        <w:br/>
        <w:t xml:space="preserve">Tune: </w:t>
      </w:r>
      <w:proofErr w:type="spellStart"/>
      <w:r>
        <w:t>Trente</w:t>
      </w:r>
      <w:proofErr w:type="spellEnd"/>
      <w:r>
        <w:t xml:space="preserve"> quatre </w:t>
      </w:r>
      <w:proofErr w:type="spellStart"/>
      <w:r>
        <w:t>Pseaumes</w:t>
      </w:r>
      <w:proofErr w:type="spellEnd"/>
      <w:r>
        <w:t xml:space="preserve"> de David, 1551, Geneva, ed. Louis Bourgeois</w:t>
      </w:r>
      <w:r>
        <w:br/>
        <w:t>Text and tune: Public domain</w:t>
      </w:r>
    </w:p>
    <w:p w14:paraId="631E2D8D" w14:textId="77777777" w:rsidR="00F32E7E" w:rsidRPr="00823A72" w:rsidRDefault="00F32E7E">
      <w:pPr>
        <w:pStyle w:val="Body"/>
        <w:rPr>
          <w:sz w:val="16"/>
          <w:szCs w:val="16"/>
        </w:rPr>
      </w:pPr>
    </w:p>
    <w:p w14:paraId="17C6539D" w14:textId="77777777" w:rsidR="00F32E7E" w:rsidRDefault="00000000">
      <w:pPr>
        <w:pStyle w:val="Caption"/>
      </w:pPr>
      <w:r>
        <w:t>Prayer of the Church</w:t>
      </w:r>
    </w:p>
    <w:p w14:paraId="2E827C43" w14:textId="77777777" w:rsidR="00F32E7E" w:rsidRPr="00823A72" w:rsidRDefault="00F32E7E">
      <w:pPr>
        <w:pStyle w:val="Body"/>
        <w:rPr>
          <w:sz w:val="16"/>
          <w:szCs w:val="16"/>
        </w:rPr>
      </w:pPr>
    </w:p>
    <w:p w14:paraId="5EE5E217" w14:textId="77777777" w:rsidR="00F32E7E" w:rsidRDefault="00000000">
      <w:pPr>
        <w:pStyle w:val="Caption"/>
      </w:pPr>
      <w:r>
        <w:t>Lord’s Prayer</w:t>
      </w:r>
      <w:r>
        <w:tab/>
      </w:r>
      <w:r>
        <w:rPr>
          <w:rStyle w:val="Subcaption"/>
          <w:b w:val="0"/>
        </w:rPr>
        <w:t>Matthew 6:9–13</w:t>
      </w:r>
    </w:p>
    <w:p w14:paraId="341F7EB2" w14:textId="77777777" w:rsidR="00F32E7E" w:rsidRDefault="00000000">
      <w:pPr>
        <w:pStyle w:val="LSBResponsorial"/>
      </w:pPr>
      <w:r>
        <w:rPr>
          <w:rStyle w:val="LSBSymbol"/>
        </w:rPr>
        <w:t>P</w:t>
      </w:r>
      <w:r>
        <w:tab/>
        <w:t>Lord, remember us in Your kingdom and teach us to pray:</w:t>
      </w:r>
    </w:p>
    <w:p w14:paraId="374C538C" w14:textId="77777777" w:rsidR="00F32E7E" w:rsidRDefault="00000000">
      <w:pPr>
        <w:pStyle w:val="LSBResponsorial"/>
      </w:pPr>
      <w:r>
        <w:rPr>
          <w:rStyle w:val="LSBSymbol"/>
        </w:rPr>
        <w:t>C</w:t>
      </w:r>
      <w:r>
        <w:tab/>
      </w:r>
      <w:r>
        <w:rPr>
          <w:b/>
        </w:rPr>
        <w:t>Our Father who art in heaven,</w:t>
      </w:r>
    </w:p>
    <w:p w14:paraId="062DF662" w14:textId="77777777" w:rsidR="00F32E7E" w:rsidRDefault="00000000">
      <w:pPr>
        <w:pStyle w:val="LSBResponsorialContinued"/>
      </w:pPr>
      <w:r>
        <w:rPr>
          <w:b/>
        </w:rPr>
        <w:t xml:space="preserve">     </w:t>
      </w:r>
      <w:proofErr w:type="gramStart"/>
      <w:r>
        <w:rPr>
          <w:b/>
        </w:rPr>
        <w:t>hallowed be Thy name</w:t>
      </w:r>
      <w:proofErr w:type="gramEnd"/>
      <w:r>
        <w:rPr>
          <w:b/>
        </w:rPr>
        <w:t>,</w:t>
      </w:r>
    </w:p>
    <w:p w14:paraId="2C51BCE2" w14:textId="77777777" w:rsidR="00F32E7E" w:rsidRDefault="00000000">
      <w:pPr>
        <w:pStyle w:val="LSBResponsorialContinued"/>
      </w:pPr>
      <w:r>
        <w:rPr>
          <w:b/>
        </w:rPr>
        <w:t xml:space="preserve">     Thy kingdom come,</w:t>
      </w:r>
    </w:p>
    <w:p w14:paraId="56C7F52E" w14:textId="77777777" w:rsidR="00F32E7E" w:rsidRDefault="00000000">
      <w:pPr>
        <w:pStyle w:val="LSBResponsorialContinued"/>
      </w:pPr>
      <w:r>
        <w:rPr>
          <w:b/>
        </w:rPr>
        <w:lastRenderedPageBreak/>
        <w:t xml:space="preserve">     </w:t>
      </w:r>
      <w:proofErr w:type="gramStart"/>
      <w:r>
        <w:rPr>
          <w:b/>
        </w:rPr>
        <w:t>Thy</w:t>
      </w:r>
      <w:proofErr w:type="gramEnd"/>
      <w:r>
        <w:rPr>
          <w:b/>
        </w:rPr>
        <w:t xml:space="preserve"> will be done on earth</w:t>
      </w:r>
    </w:p>
    <w:p w14:paraId="5015BFB3" w14:textId="77777777" w:rsidR="00F32E7E" w:rsidRDefault="00000000">
      <w:pPr>
        <w:pStyle w:val="LSBResponsorialContinued"/>
      </w:pPr>
      <w:r>
        <w:rPr>
          <w:b/>
        </w:rPr>
        <w:t xml:space="preserve">          as it is in </w:t>
      </w:r>
      <w:proofErr w:type="gramStart"/>
      <w:r>
        <w:rPr>
          <w:b/>
        </w:rPr>
        <w:t>heaven;</w:t>
      </w:r>
      <w:proofErr w:type="gramEnd"/>
    </w:p>
    <w:p w14:paraId="6D6815A2" w14:textId="77777777" w:rsidR="00F32E7E" w:rsidRDefault="00000000">
      <w:pPr>
        <w:pStyle w:val="LSBResponsorialContinued"/>
      </w:pPr>
      <w:r>
        <w:rPr>
          <w:b/>
        </w:rPr>
        <w:t xml:space="preserve">     give us this day our daily </w:t>
      </w:r>
      <w:proofErr w:type="gramStart"/>
      <w:r>
        <w:rPr>
          <w:b/>
        </w:rPr>
        <w:t>bread;</w:t>
      </w:r>
      <w:proofErr w:type="gramEnd"/>
    </w:p>
    <w:p w14:paraId="4D12DF5D" w14:textId="77777777" w:rsidR="00F32E7E" w:rsidRDefault="00000000">
      <w:pPr>
        <w:pStyle w:val="LSBResponsorialContinued"/>
      </w:pPr>
      <w:r>
        <w:rPr>
          <w:b/>
        </w:rPr>
        <w:t xml:space="preserve">     and forgive us our trespasses</w:t>
      </w:r>
    </w:p>
    <w:p w14:paraId="680FC1D5" w14:textId="77777777" w:rsidR="00F32E7E" w:rsidRDefault="00000000">
      <w:pPr>
        <w:pStyle w:val="LSBResponsorialContinued"/>
      </w:pPr>
      <w:r>
        <w:rPr>
          <w:b/>
        </w:rPr>
        <w:t xml:space="preserve">          as we forgive those</w:t>
      </w:r>
    </w:p>
    <w:p w14:paraId="3F8BFA6C" w14:textId="77777777" w:rsidR="00F32E7E" w:rsidRDefault="00000000">
      <w:pPr>
        <w:pStyle w:val="LSBResponsorialContinued"/>
      </w:pPr>
      <w:r>
        <w:rPr>
          <w:b/>
        </w:rPr>
        <w:t xml:space="preserve">          who trespass against </w:t>
      </w:r>
      <w:proofErr w:type="gramStart"/>
      <w:r>
        <w:rPr>
          <w:b/>
        </w:rPr>
        <w:t>us;</w:t>
      </w:r>
      <w:proofErr w:type="gramEnd"/>
    </w:p>
    <w:p w14:paraId="7812C63E" w14:textId="77777777" w:rsidR="00F32E7E" w:rsidRDefault="00000000">
      <w:pPr>
        <w:pStyle w:val="LSBResponsorialContinued"/>
      </w:pPr>
      <w:r>
        <w:rPr>
          <w:b/>
        </w:rPr>
        <w:t xml:space="preserve">     and lead us not into temptation,</w:t>
      </w:r>
    </w:p>
    <w:p w14:paraId="034C1D88" w14:textId="77777777" w:rsidR="00F32E7E" w:rsidRDefault="00000000">
      <w:pPr>
        <w:pStyle w:val="LSBResponsorialContinued"/>
      </w:pPr>
      <w:r>
        <w:rPr>
          <w:b/>
        </w:rPr>
        <w:t xml:space="preserve">     but deliver us from evil.</w:t>
      </w:r>
    </w:p>
    <w:p w14:paraId="1A159831" w14:textId="77777777" w:rsidR="00F32E7E" w:rsidRDefault="00000000">
      <w:pPr>
        <w:pStyle w:val="LSBResponsorialContinued"/>
      </w:pPr>
      <w:r>
        <w:rPr>
          <w:b/>
        </w:rPr>
        <w:t>For Thine is the kingdom</w:t>
      </w:r>
    </w:p>
    <w:p w14:paraId="497C429B" w14:textId="77777777" w:rsidR="00F32E7E" w:rsidRDefault="00000000">
      <w:pPr>
        <w:pStyle w:val="LSBResponsorialContinued"/>
      </w:pPr>
      <w:r>
        <w:rPr>
          <w:b/>
        </w:rPr>
        <w:t xml:space="preserve">     and </w:t>
      </w:r>
      <w:proofErr w:type="gramStart"/>
      <w:r>
        <w:rPr>
          <w:b/>
        </w:rPr>
        <w:t>the power</w:t>
      </w:r>
      <w:proofErr w:type="gramEnd"/>
      <w:r>
        <w:rPr>
          <w:b/>
        </w:rPr>
        <w:t xml:space="preserve"> and </w:t>
      </w:r>
      <w:proofErr w:type="gramStart"/>
      <w:r>
        <w:rPr>
          <w:b/>
        </w:rPr>
        <w:t>the glory</w:t>
      </w:r>
      <w:proofErr w:type="gramEnd"/>
    </w:p>
    <w:p w14:paraId="3F1404A2" w14:textId="77777777" w:rsidR="00F32E7E" w:rsidRDefault="00000000">
      <w:pPr>
        <w:pStyle w:val="LSBResponsorialContinued"/>
      </w:pPr>
      <w:r>
        <w:rPr>
          <w:b/>
        </w:rPr>
        <w:t xml:space="preserve">     forever and ever. Amen.</w:t>
      </w:r>
    </w:p>
    <w:p w14:paraId="7E0289E6" w14:textId="77777777" w:rsidR="00F32E7E" w:rsidRPr="00823A72" w:rsidRDefault="00F32E7E">
      <w:pPr>
        <w:pStyle w:val="Body"/>
        <w:rPr>
          <w:sz w:val="16"/>
          <w:szCs w:val="12"/>
        </w:rPr>
      </w:pPr>
    </w:p>
    <w:p w14:paraId="63892FB9" w14:textId="77777777" w:rsidR="00BA1496" w:rsidRDefault="00BA1496" w:rsidP="00BA1496">
      <w:pPr>
        <w:pStyle w:val="Caption"/>
      </w:pPr>
      <w:r>
        <w:t>Collect for the Word</w:t>
      </w:r>
    </w:p>
    <w:p w14:paraId="20F8C9DD" w14:textId="77777777" w:rsidR="00BA1496" w:rsidRPr="0045129D" w:rsidRDefault="00BA1496" w:rsidP="00BA1496">
      <w:pPr>
        <w:pStyle w:val="Caption"/>
        <w:rPr>
          <w:sz w:val="12"/>
          <w:szCs w:val="10"/>
        </w:rPr>
      </w:pPr>
    </w:p>
    <w:p w14:paraId="0364EE38" w14:textId="77777777" w:rsidR="00BA1496" w:rsidRDefault="00BA1496" w:rsidP="00BA1496">
      <w:pPr>
        <w:pStyle w:val="Body"/>
      </w:pPr>
      <w:r>
        <w:t xml:space="preserve">Blessed Lord, </w:t>
      </w:r>
      <w:proofErr w:type="gramStart"/>
      <w:r>
        <w:t>You</w:t>
      </w:r>
      <w:proofErr w:type="gramEnd"/>
      <w:r>
        <w:t xml:space="preserve"> have caused all Holy Scriptures to be written for our learning. Grant that we may so hear them, read, mark, learn, and inwardly digest them that, by the patience and comfort of Your holy Word, we may embrace and ever hold fast the blessed hope of everlasting life; through Jesus Christ, Your Son, our Lord, who lives and reigns with You and the Holy Spirit, one God, now and forever.</w:t>
      </w:r>
    </w:p>
    <w:p w14:paraId="52138008" w14:textId="77777777" w:rsidR="00BA1496" w:rsidRPr="002C24AA" w:rsidRDefault="00BA1496" w:rsidP="00BA1496">
      <w:pPr>
        <w:pStyle w:val="Body"/>
        <w:rPr>
          <w:sz w:val="10"/>
          <w:szCs w:val="6"/>
        </w:rPr>
      </w:pPr>
    </w:p>
    <w:p w14:paraId="51239AC2" w14:textId="77777777" w:rsidR="00BA1496" w:rsidRDefault="00BA1496" w:rsidP="00BA1496">
      <w:pPr>
        <w:pStyle w:val="Caption"/>
      </w:pPr>
      <w:r>
        <w:t xml:space="preserve">Benediction </w:t>
      </w:r>
    </w:p>
    <w:p w14:paraId="5DF4D4E0" w14:textId="77777777" w:rsidR="00BA1496" w:rsidRDefault="00BA1496" w:rsidP="00BA1496">
      <w:pPr>
        <w:pStyle w:val="LSBResponsorial"/>
      </w:pPr>
      <w:r>
        <w:rPr>
          <w:rStyle w:val="LSBSymbol"/>
        </w:rPr>
        <w:t>P</w:t>
      </w:r>
      <w:r>
        <w:tab/>
        <w:t xml:space="preserve">The Lord </w:t>
      </w:r>
      <w:proofErr w:type="gramStart"/>
      <w:r>
        <w:t>bless</w:t>
      </w:r>
      <w:proofErr w:type="gramEnd"/>
      <w:r>
        <w:t xml:space="preserve"> you and keep you.</w:t>
      </w:r>
    </w:p>
    <w:p w14:paraId="14976B65" w14:textId="77777777" w:rsidR="00BA1496" w:rsidRDefault="00BA1496" w:rsidP="00BA1496">
      <w:pPr>
        <w:pStyle w:val="LSBResponsorialContinued"/>
      </w:pPr>
      <w:r>
        <w:t xml:space="preserve">The Lord </w:t>
      </w:r>
      <w:proofErr w:type="gramStart"/>
      <w:r>
        <w:t>make</w:t>
      </w:r>
      <w:proofErr w:type="gramEnd"/>
      <w:r>
        <w:t xml:space="preserve"> His face shine on you and be gracious to you.</w:t>
      </w:r>
    </w:p>
    <w:p w14:paraId="0FFFC940" w14:textId="77777777" w:rsidR="00BA1496" w:rsidRDefault="00BA1496" w:rsidP="00BA1496">
      <w:pPr>
        <w:pStyle w:val="LSBResponsorialContinued"/>
      </w:pPr>
      <w:r>
        <w:t xml:space="preserve">The Lord </w:t>
      </w:r>
      <w:proofErr w:type="gramStart"/>
      <w:r>
        <w:t>look</w:t>
      </w:r>
      <w:proofErr w:type="gramEnd"/>
      <w:r>
        <w:t xml:space="preserve"> upon you with favor </w:t>
      </w:r>
      <w:proofErr w:type="gramStart"/>
      <w:r>
        <w:t xml:space="preserve">and </w:t>
      </w:r>
      <w:r>
        <w:rPr>
          <w:rStyle w:val="LSBSymbol"/>
        </w:rPr>
        <w:t>T</w:t>
      </w:r>
      <w:proofErr w:type="gramEnd"/>
      <w:r>
        <w:t xml:space="preserve"> </w:t>
      </w:r>
      <w:proofErr w:type="gramStart"/>
      <w:r>
        <w:t>give</w:t>
      </w:r>
      <w:proofErr w:type="gramEnd"/>
      <w:r>
        <w:t xml:space="preserve"> you peace.</w:t>
      </w:r>
    </w:p>
    <w:p w14:paraId="62D861A2" w14:textId="77777777" w:rsidR="00BA1496" w:rsidRDefault="00BA1496" w:rsidP="00BA1496">
      <w:pPr>
        <w:pStyle w:val="LSBResponsorial"/>
        <w:rPr>
          <w:b/>
        </w:rPr>
      </w:pPr>
      <w:r>
        <w:rPr>
          <w:rStyle w:val="LSBSymbol"/>
        </w:rPr>
        <w:t>C</w:t>
      </w:r>
      <w:r>
        <w:tab/>
      </w:r>
      <w:r>
        <w:rPr>
          <w:b/>
        </w:rPr>
        <w:t>Amen.</w:t>
      </w:r>
    </w:p>
    <w:p w14:paraId="4F600D99" w14:textId="77777777" w:rsidR="00F32E7E" w:rsidRPr="00823A72" w:rsidRDefault="00F32E7E">
      <w:pPr>
        <w:pStyle w:val="Body"/>
        <w:rPr>
          <w:sz w:val="16"/>
          <w:szCs w:val="12"/>
        </w:rPr>
      </w:pPr>
    </w:p>
    <w:p w14:paraId="32F698D9" w14:textId="77777777" w:rsidR="00F32E7E" w:rsidRDefault="00000000">
      <w:pPr>
        <w:pStyle w:val="Caption"/>
      </w:pPr>
      <w:r>
        <w:t>549 All Hail the Power of Jesus’ Name</w:t>
      </w:r>
    </w:p>
    <w:p w14:paraId="395296BF" w14:textId="77777777" w:rsidR="00F32E7E" w:rsidRDefault="00000000">
      <w:pPr>
        <w:pStyle w:val="Image"/>
      </w:pPr>
      <w:r>
        <w:rPr>
          <w:noProof/>
        </w:rPr>
        <w:drawing>
          <wp:inline distT="0" distB="0" distL="0" distR="0" wp14:anchorId="50442151" wp14:editId="60BF1264">
            <wp:extent cx="3657600" cy="738097"/>
            <wp:effectExtent l="0" t="0" r="0" b="0"/>
            <wp:docPr id="3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descr="Image"/>
                    <pic:cNvPicPr>
                      <a:picLocks noChangeAspect="1" noChangeArrowheads="1"/>
                    </pic:cNvPicPr>
                  </pic:nvPicPr>
                  <pic:blipFill>
                    <a:blip r:embed="rId44"/>
                    <a:stretch>
                      <a:fillRect/>
                    </a:stretch>
                  </pic:blipFill>
                  <pic:spPr bwMode="auto">
                    <a:xfrm>
                      <a:off x="0" y="0"/>
                      <a:ext cx="3657600" cy="738097"/>
                    </a:xfrm>
                    <a:prstGeom prst="rect">
                      <a:avLst/>
                    </a:prstGeom>
                    <a:noFill/>
                    <a:ln>
                      <a:noFill/>
                    </a:ln>
                  </pic:spPr>
                </pic:pic>
              </a:graphicData>
            </a:graphic>
          </wp:inline>
        </w:drawing>
      </w:r>
    </w:p>
    <w:p w14:paraId="306DF607" w14:textId="77777777" w:rsidR="00F32E7E" w:rsidRDefault="00000000">
      <w:pPr>
        <w:pStyle w:val="Image"/>
      </w:pPr>
      <w:r>
        <w:rPr>
          <w:noProof/>
        </w:rPr>
        <w:lastRenderedPageBreak/>
        <w:drawing>
          <wp:inline distT="0" distB="0" distL="0" distR="0" wp14:anchorId="1D316ABC" wp14:editId="0BD87110">
            <wp:extent cx="3657600" cy="790470"/>
            <wp:effectExtent l="0" t="0" r="0" b="0"/>
            <wp:docPr id="4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descr="Image"/>
                    <pic:cNvPicPr>
                      <a:picLocks noChangeAspect="1" noChangeArrowheads="1"/>
                    </pic:cNvPicPr>
                  </pic:nvPicPr>
                  <pic:blipFill>
                    <a:blip r:embed="rId45"/>
                    <a:stretch>
                      <a:fillRect/>
                    </a:stretch>
                  </pic:blipFill>
                  <pic:spPr bwMode="auto">
                    <a:xfrm>
                      <a:off x="0" y="0"/>
                      <a:ext cx="3657600" cy="790470"/>
                    </a:xfrm>
                    <a:prstGeom prst="rect">
                      <a:avLst/>
                    </a:prstGeom>
                    <a:noFill/>
                    <a:ln>
                      <a:noFill/>
                    </a:ln>
                  </pic:spPr>
                </pic:pic>
              </a:graphicData>
            </a:graphic>
          </wp:inline>
        </w:drawing>
      </w:r>
    </w:p>
    <w:p w14:paraId="05843FD1" w14:textId="77777777" w:rsidR="00F32E7E" w:rsidRDefault="00000000">
      <w:pPr>
        <w:pStyle w:val="Image"/>
      </w:pPr>
      <w:r>
        <w:rPr>
          <w:noProof/>
        </w:rPr>
        <w:drawing>
          <wp:inline distT="0" distB="0" distL="0" distR="0" wp14:anchorId="09762039" wp14:editId="13BEE108">
            <wp:extent cx="3657600" cy="789252"/>
            <wp:effectExtent l="0" t="0" r="0" b="0"/>
            <wp:docPr id="4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descr="Image"/>
                    <pic:cNvPicPr>
                      <a:picLocks noChangeAspect="1" noChangeArrowheads="1"/>
                    </pic:cNvPicPr>
                  </pic:nvPicPr>
                  <pic:blipFill>
                    <a:blip r:embed="rId46"/>
                    <a:stretch>
                      <a:fillRect/>
                    </a:stretch>
                  </pic:blipFill>
                  <pic:spPr bwMode="auto">
                    <a:xfrm>
                      <a:off x="0" y="0"/>
                      <a:ext cx="3657600" cy="789252"/>
                    </a:xfrm>
                    <a:prstGeom prst="rect">
                      <a:avLst/>
                    </a:prstGeom>
                    <a:noFill/>
                    <a:ln>
                      <a:noFill/>
                    </a:ln>
                  </pic:spPr>
                </pic:pic>
              </a:graphicData>
            </a:graphic>
          </wp:inline>
        </w:drawing>
      </w:r>
    </w:p>
    <w:p w14:paraId="3D90DD2A" w14:textId="77777777" w:rsidR="00F32E7E" w:rsidRPr="00823A72" w:rsidRDefault="00F32E7E">
      <w:pPr>
        <w:pStyle w:val="Body"/>
        <w:rPr>
          <w:sz w:val="12"/>
          <w:szCs w:val="8"/>
        </w:rPr>
      </w:pPr>
    </w:p>
    <w:p w14:paraId="79815C7C" w14:textId="77777777" w:rsidR="00F32E7E" w:rsidRDefault="00000000">
      <w:pPr>
        <w:pStyle w:val="NumberedStanza"/>
      </w:pPr>
      <w:r>
        <w:rPr>
          <w:rStyle w:val="StanzaNumber"/>
        </w:rPr>
        <w:t>5</w:t>
      </w:r>
      <w:r>
        <w:tab/>
        <w:t>Sinners, whose love can ne’er forget</w:t>
      </w:r>
      <w:r>
        <w:br/>
        <w:t xml:space="preserve">    The wormwood and the gall,</w:t>
      </w:r>
      <w:r>
        <w:br/>
        <w:t>Go, spread your trophies at His feet</w:t>
      </w:r>
      <w:r>
        <w:br/>
        <w:t xml:space="preserve">    And crown Him Lord of all.</w:t>
      </w:r>
      <w:r>
        <w:br/>
        <w:t>Go, spread your trophies at His feet</w:t>
      </w:r>
      <w:r>
        <w:br/>
        <w:t xml:space="preserve">    And crown Him Lord of all.</w:t>
      </w:r>
    </w:p>
    <w:p w14:paraId="72C60525" w14:textId="77777777" w:rsidR="00F32E7E" w:rsidRPr="00823A72" w:rsidRDefault="00F32E7E">
      <w:pPr>
        <w:pStyle w:val="Body"/>
        <w:rPr>
          <w:sz w:val="12"/>
          <w:szCs w:val="8"/>
        </w:rPr>
      </w:pPr>
    </w:p>
    <w:p w14:paraId="31C03F46" w14:textId="77777777" w:rsidR="00F32E7E" w:rsidRDefault="00000000">
      <w:pPr>
        <w:pStyle w:val="NumberedStanza"/>
      </w:pPr>
      <w:r>
        <w:rPr>
          <w:rStyle w:val="StanzaNumber"/>
        </w:rPr>
        <w:t>6</w:t>
      </w:r>
      <w:r>
        <w:tab/>
        <w:t xml:space="preserve">Let </w:t>
      </w:r>
      <w:proofErr w:type="spellStart"/>
      <w:r>
        <w:t>ev’ry</w:t>
      </w:r>
      <w:proofErr w:type="spellEnd"/>
      <w:r>
        <w:t xml:space="preserve"> kindred, </w:t>
      </w:r>
      <w:proofErr w:type="spellStart"/>
      <w:r>
        <w:t>ev’ry</w:t>
      </w:r>
      <w:proofErr w:type="spellEnd"/>
      <w:r>
        <w:t xml:space="preserve"> tribe,</w:t>
      </w:r>
      <w:r>
        <w:br/>
        <w:t xml:space="preserve">    On this terrestrial ball</w:t>
      </w:r>
      <w:r>
        <w:br/>
        <w:t>To Him all majesty ascribe</w:t>
      </w:r>
      <w:r>
        <w:br/>
        <w:t xml:space="preserve">    And crown Him Lord of all.</w:t>
      </w:r>
      <w:r>
        <w:br/>
        <w:t xml:space="preserve">To Him all majesty </w:t>
      </w:r>
      <w:proofErr w:type="gramStart"/>
      <w:r>
        <w:t>ascribe</w:t>
      </w:r>
      <w:proofErr w:type="gramEnd"/>
      <w:r>
        <w:br/>
        <w:t xml:space="preserve">    And crown Him Lord of all.</w:t>
      </w:r>
    </w:p>
    <w:p w14:paraId="37482A63" w14:textId="77777777" w:rsidR="00F32E7E" w:rsidRPr="00823A72" w:rsidRDefault="00F32E7E">
      <w:pPr>
        <w:pStyle w:val="Body"/>
        <w:rPr>
          <w:sz w:val="12"/>
          <w:szCs w:val="8"/>
        </w:rPr>
      </w:pPr>
    </w:p>
    <w:p w14:paraId="668ED627" w14:textId="77777777" w:rsidR="00F32E7E" w:rsidRDefault="00000000">
      <w:pPr>
        <w:pStyle w:val="NumberedStanza"/>
      </w:pPr>
      <w:r>
        <w:rPr>
          <w:rStyle w:val="StanzaNumber"/>
        </w:rPr>
        <w:t>7</w:t>
      </w:r>
      <w:r>
        <w:tab/>
        <w:t>Oh, that with yonder sacred throng</w:t>
      </w:r>
      <w:r>
        <w:br/>
        <w:t xml:space="preserve">    We at His feet may fall!</w:t>
      </w:r>
      <w:r>
        <w:br/>
        <w:t>We’ll join the everlasting song</w:t>
      </w:r>
      <w:r>
        <w:br/>
        <w:t xml:space="preserve">    And crown Him Lord of all.</w:t>
      </w:r>
      <w:r>
        <w:br/>
        <w:t>We’ll join the everlasting song</w:t>
      </w:r>
      <w:r>
        <w:br/>
        <w:t xml:space="preserve">    And crown Him Lord of all.</w:t>
      </w:r>
    </w:p>
    <w:p w14:paraId="10BA8D3B" w14:textId="77777777" w:rsidR="00F32E7E" w:rsidRDefault="00000000">
      <w:pPr>
        <w:pStyle w:val="Copyright"/>
      </w:pPr>
      <w:r>
        <w:t>Text (</w:t>
      </w:r>
      <w:proofErr w:type="spellStart"/>
      <w:r>
        <w:t>sts</w:t>
      </w:r>
      <w:proofErr w:type="spellEnd"/>
      <w:r>
        <w:t>. 1–5): Edward Perronet, 1726–92, alt.; (</w:t>
      </w:r>
      <w:proofErr w:type="spellStart"/>
      <w:r>
        <w:t>sts</w:t>
      </w:r>
      <w:proofErr w:type="spellEnd"/>
      <w:r>
        <w:t>. 6–7): A Selection of Hymns, 1787, London, alt.</w:t>
      </w:r>
      <w:r>
        <w:br/>
        <w:t>Tune: Oliver Holden, 1765–1844</w:t>
      </w:r>
      <w:r>
        <w:br/>
        <w:t>Text and tune: Public domain</w:t>
      </w:r>
    </w:p>
    <w:p w14:paraId="5FC8DBF6" w14:textId="77777777" w:rsidR="00F32E7E" w:rsidRPr="00823A72" w:rsidRDefault="00F32E7E">
      <w:pPr>
        <w:pStyle w:val="Body"/>
        <w:rPr>
          <w:sz w:val="12"/>
          <w:szCs w:val="8"/>
        </w:rPr>
      </w:pPr>
    </w:p>
    <w:p w14:paraId="37AB49CE" w14:textId="77777777" w:rsidR="00F32E7E" w:rsidRPr="00187FB9" w:rsidRDefault="00000000">
      <w:pPr>
        <w:pStyle w:val="Caption"/>
        <w:rPr>
          <w:sz w:val="18"/>
          <w:szCs w:val="16"/>
        </w:rPr>
      </w:pPr>
      <w:r w:rsidRPr="00187FB9">
        <w:rPr>
          <w:sz w:val="18"/>
          <w:szCs w:val="16"/>
        </w:rPr>
        <w:t>Acknowledgments</w:t>
      </w:r>
    </w:p>
    <w:p w14:paraId="413B2AB8" w14:textId="77777777" w:rsidR="00F32E7E" w:rsidRPr="00187FB9" w:rsidRDefault="00000000">
      <w:pPr>
        <w:pStyle w:val="Acknowledgments"/>
        <w:rPr>
          <w:sz w:val="20"/>
          <w:szCs w:val="16"/>
        </w:rPr>
      </w:pPr>
      <w:r w:rsidRPr="00187FB9">
        <w:rPr>
          <w:sz w:val="20"/>
          <w:szCs w:val="16"/>
        </w:rPr>
        <w:t>Unless otherwise indicated, Scripture quotations are from the ESV® Bible (The Holy Bible, English Standard Version®), copyright © 2001 by Crossway, a publishing ministry of Good News Publishers. Used by permission. All rights reserved.</w:t>
      </w:r>
    </w:p>
    <w:p w14:paraId="15E2A83E" w14:textId="77777777" w:rsidR="00F32E7E" w:rsidRPr="00187FB9" w:rsidRDefault="00000000">
      <w:pPr>
        <w:pStyle w:val="Acknowledgments"/>
        <w:rPr>
          <w:sz w:val="20"/>
          <w:szCs w:val="16"/>
        </w:rPr>
      </w:pPr>
      <w:r w:rsidRPr="00187FB9">
        <w:rPr>
          <w:sz w:val="20"/>
          <w:szCs w:val="16"/>
        </w:rPr>
        <w:t>Created by Lutheran Service Builder © 2025 Concordia Publishing House.</w:t>
      </w:r>
    </w:p>
    <w:sectPr w:rsidR="00F32E7E" w:rsidRPr="00187FB9">
      <w:footerReference w:type="default" r:id="rId47"/>
      <w:pgSz w:w="7920" w:h="12240" w:orient="landscape"/>
      <w:pgMar w:top="720" w:right="720" w:bottom="72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DD39B" w14:textId="77777777" w:rsidR="00C117E8" w:rsidRDefault="00C117E8" w:rsidP="00C4206F">
      <w:r>
        <w:separator/>
      </w:r>
    </w:p>
  </w:endnote>
  <w:endnote w:type="continuationSeparator" w:id="0">
    <w:p w14:paraId="63DC4A03" w14:textId="77777777" w:rsidR="00C117E8" w:rsidRDefault="00C117E8" w:rsidP="00C42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Rounded MT">
    <w:altName w:val="Arial"/>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SBSymbol">
    <w:panose1 w:val="00000500000000000000"/>
    <w:charset w:val="00"/>
    <w:family w:val="auto"/>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9934581"/>
      <w:docPartObj>
        <w:docPartGallery w:val="Page Numbers (Bottom of Page)"/>
        <w:docPartUnique/>
      </w:docPartObj>
    </w:sdtPr>
    <w:sdtEndPr>
      <w:rPr>
        <w:noProof/>
      </w:rPr>
    </w:sdtEndPr>
    <w:sdtContent>
      <w:p w14:paraId="3C16E37A" w14:textId="06E91575" w:rsidR="00C4206F" w:rsidRDefault="00C420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F31ADF" w14:textId="77777777" w:rsidR="00C4206F" w:rsidRDefault="00C42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E95D62" w14:textId="77777777" w:rsidR="00C117E8" w:rsidRDefault="00C117E8" w:rsidP="00C4206F">
      <w:r>
        <w:separator/>
      </w:r>
    </w:p>
  </w:footnote>
  <w:footnote w:type="continuationSeparator" w:id="0">
    <w:p w14:paraId="18E4E6EB" w14:textId="77777777" w:rsidR="00C117E8" w:rsidRDefault="00C117E8" w:rsidP="00C420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E7E"/>
    <w:rsid w:val="00036A66"/>
    <w:rsid w:val="00187FB9"/>
    <w:rsid w:val="002878C6"/>
    <w:rsid w:val="006E464A"/>
    <w:rsid w:val="00723C69"/>
    <w:rsid w:val="00823A72"/>
    <w:rsid w:val="00BA1496"/>
    <w:rsid w:val="00C117E8"/>
    <w:rsid w:val="00C23F4F"/>
    <w:rsid w:val="00C4206F"/>
    <w:rsid w:val="00F32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FC9358"/>
  <w15:docId w15:val="{CE0D434C-2EA8-48C9-9621-DCB1ED6E0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pPr>
      <w:spacing w:before="120" w:after="120"/>
    </w:pPr>
    <w:rPr>
      <w:rFonts w:ascii="Arial Rounded MT" w:hAnsi="Arial Rounded MT"/>
      <w:color w:val="000000"/>
      <w:sz w:val="32"/>
    </w:rPr>
  </w:style>
  <w:style w:type="paragraph" w:customStyle="1" w:styleId="Rubric">
    <w:name w:val="Rubric"/>
    <w:qFormat/>
    <w:rPr>
      <w:i/>
      <w:color w:val="000000"/>
    </w:rPr>
  </w:style>
  <w:style w:type="paragraph" w:customStyle="1" w:styleId="Body">
    <w:name w:val="Body"/>
    <w:qFormat/>
    <w:pPr>
      <w:tabs>
        <w:tab w:val="left" w:pos="960"/>
        <w:tab w:val="left" w:pos="1200"/>
        <w:tab w:val="left" w:pos="1440"/>
        <w:tab w:val="left" w:pos="1680"/>
        <w:tab w:val="left" w:pos="1920"/>
        <w:tab w:val="left" w:pos="2160"/>
        <w:tab w:val="left" w:pos="2400"/>
        <w:tab w:val="left" w:pos="2640"/>
        <w:tab w:val="left" w:pos="2880"/>
        <w:tab w:val="left" w:pos="3120"/>
        <w:tab w:val="left" w:pos="3360"/>
      </w:tabs>
      <w:ind w:left="720"/>
    </w:pPr>
    <w:rPr>
      <w:color w:val="000000"/>
      <w:sz w:val="24"/>
    </w:rPr>
  </w:style>
  <w:style w:type="paragraph" w:styleId="Caption">
    <w:name w:val="caption"/>
    <w:qFormat/>
    <w:pPr>
      <w:keepNext/>
      <w:tabs>
        <w:tab w:val="right" w:pos="6480"/>
      </w:tabs>
    </w:pPr>
    <w:rPr>
      <w:rFonts w:ascii="Trebuchet MS" w:hAnsi="Trebuchet MS"/>
      <w:b/>
      <w:color w:val="000000"/>
      <w:sz w:val="22"/>
    </w:rPr>
  </w:style>
  <w:style w:type="paragraph" w:customStyle="1" w:styleId="Copyright">
    <w:name w:val="Copyright"/>
    <w:qFormat/>
    <w:pPr>
      <w:ind w:left="720"/>
    </w:pPr>
    <w:rPr>
      <w:rFonts w:ascii="Verdana" w:hAnsi="Verdana"/>
      <w:color w:val="000000"/>
      <w:sz w:val="10"/>
    </w:rPr>
  </w:style>
  <w:style w:type="paragraph" w:customStyle="1" w:styleId="Image">
    <w:name w:val="Image"/>
    <w:basedOn w:val="Body"/>
    <w:qFormat/>
    <w:pPr>
      <w:keepLines/>
      <w:contextualSpacing/>
    </w:pPr>
  </w:style>
  <w:style w:type="paragraph" w:customStyle="1" w:styleId="Stanza">
    <w:name w:val="Stanza"/>
    <w:basedOn w:val="Body"/>
    <w:qFormat/>
  </w:style>
  <w:style w:type="paragraph" w:customStyle="1" w:styleId="NumberedStanza">
    <w:name w:val="Numbered Stanza"/>
    <w:basedOn w:val="Body"/>
    <w:qFormat/>
    <w:pPr>
      <w:tabs>
        <w:tab w:val="clear" w:pos="960"/>
      </w:tabs>
      <w:ind w:left="1200" w:hanging="480"/>
    </w:pPr>
  </w:style>
  <w:style w:type="paragraph" w:customStyle="1" w:styleId="DoxologicalNumberedStanza">
    <w:name w:val="Doxological Numbered Stanza"/>
    <w:basedOn w:val="NumberedStanza"/>
    <w:qFormat/>
    <w:pPr>
      <w:tabs>
        <w:tab w:val="left" w:pos="720"/>
      </w:tabs>
      <w:ind w:hanging="720"/>
    </w:pPr>
  </w:style>
  <w:style w:type="paragraph" w:customStyle="1" w:styleId="Acknowledgments">
    <w:name w:val="Acknowledgments"/>
    <w:basedOn w:val="Body"/>
    <w:qFormat/>
    <w:pPr>
      <w:ind w:left="1200" w:hanging="480"/>
    </w:pPr>
  </w:style>
  <w:style w:type="paragraph" w:customStyle="1" w:styleId="Poetry">
    <w:name w:val="Poetry"/>
    <w:basedOn w:val="Body"/>
    <w:qFormat/>
    <w:pPr>
      <w:spacing w:before="120" w:after="120"/>
    </w:pPr>
  </w:style>
  <w:style w:type="paragraph" w:customStyle="1" w:styleId="PoetryMixed">
    <w:name w:val="Poetry Mixed"/>
    <w:basedOn w:val="Body"/>
    <w:qFormat/>
    <w:pPr>
      <w:tabs>
        <w:tab w:val="clear" w:pos="960"/>
      </w:tabs>
      <w:spacing w:before="120" w:after="120"/>
      <w:ind w:left="1200"/>
    </w:pPr>
  </w:style>
  <w:style w:type="paragraph" w:customStyle="1" w:styleId="ScriptureHeading">
    <w:name w:val="Scripture Heading"/>
    <w:basedOn w:val="Body"/>
    <w:qFormat/>
    <w:pPr>
      <w:keepNext/>
      <w:spacing w:before="240" w:after="6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960"/>
      </w:tabs>
      <w:ind w:left="1200" w:hanging="480"/>
    </w:pPr>
  </w:style>
  <w:style w:type="paragraph" w:customStyle="1" w:styleId="LSBResponsorialPoetry">
    <w:name w:val="LSB Responsorial Poetry"/>
    <w:basedOn w:val="LSBResponsorial"/>
    <w:qFormat/>
    <w:pPr>
      <w:spacing w:before="120" w:after="120"/>
    </w:pPr>
  </w:style>
  <w:style w:type="paragraph" w:customStyle="1" w:styleId="LSBResponsorialPoetryMixed">
    <w:name w:val="LSB Responsorial Poetry Mixed"/>
    <w:basedOn w:val="LSBResponsorial"/>
    <w:qFormat/>
    <w:pPr>
      <w:tabs>
        <w:tab w:val="clear" w:pos="1200"/>
        <w:tab w:val="clear" w:pos="1440"/>
      </w:tabs>
      <w:spacing w:before="120" w:after="120"/>
      <w:ind w:left="1680" w:hanging="960"/>
    </w:pPr>
  </w:style>
  <w:style w:type="paragraph" w:customStyle="1" w:styleId="LSBResponsorialScriptureHeading">
    <w:name w:val="LSB Responsorial Scripture Heading"/>
    <w:basedOn w:val="LSBResponsorial"/>
    <w:qFormat/>
    <w:pPr>
      <w:keepNext/>
      <w:spacing w:before="240" w:after="6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Times New Roman" w:hAnsi="Times New Roman"/>
      <w:b w:val="0"/>
      <w:i/>
      <w:color w:val="000000"/>
      <w:sz w:val="20"/>
    </w:rPr>
  </w:style>
  <w:style w:type="paragraph" w:styleId="Header">
    <w:name w:val="header"/>
    <w:basedOn w:val="Normal"/>
    <w:link w:val="HeaderChar"/>
    <w:uiPriority w:val="99"/>
    <w:unhideWhenUsed/>
    <w:rsid w:val="00C4206F"/>
    <w:pPr>
      <w:tabs>
        <w:tab w:val="center" w:pos="4680"/>
        <w:tab w:val="right" w:pos="9360"/>
      </w:tabs>
    </w:pPr>
  </w:style>
  <w:style w:type="character" w:customStyle="1" w:styleId="HeaderChar">
    <w:name w:val="Header Char"/>
    <w:basedOn w:val="DefaultParagraphFont"/>
    <w:link w:val="Header"/>
    <w:uiPriority w:val="99"/>
    <w:rsid w:val="00C4206F"/>
  </w:style>
  <w:style w:type="paragraph" w:styleId="Footer">
    <w:name w:val="footer"/>
    <w:basedOn w:val="Normal"/>
    <w:link w:val="FooterChar"/>
    <w:uiPriority w:val="99"/>
    <w:unhideWhenUsed/>
    <w:rsid w:val="00C4206F"/>
    <w:pPr>
      <w:tabs>
        <w:tab w:val="center" w:pos="4680"/>
        <w:tab w:val="right" w:pos="9360"/>
      </w:tabs>
    </w:pPr>
  </w:style>
  <w:style w:type="character" w:customStyle="1" w:styleId="FooterChar">
    <w:name w:val="Footer Char"/>
    <w:basedOn w:val="DefaultParagraphFont"/>
    <w:link w:val="Footer"/>
    <w:uiPriority w:val="99"/>
    <w:rsid w:val="00C42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footer" Target="footer1.xm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11.png"/><Relationship Id="rId29" Type="http://schemas.openxmlformats.org/officeDocument/2006/relationships/image" Target="media/image24.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9.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fontTable" Target="fontTable.xml"/><Relationship Id="rId8" Type="http://schemas.openxmlformats.org/officeDocument/2006/relationships/image" Target="media/image3.pn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20" Type="http://schemas.openxmlformats.org/officeDocument/2006/relationships/image" Target="media/image15.png"/><Relationship Id="rId41" Type="http://schemas.openxmlformats.org/officeDocument/2006/relationships/image" Target="media/image36.png"/><Relationship Id="rId1"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2350</Words>
  <Characters>10109</Characters>
  <Application>Microsoft Office Word</Application>
  <DocSecurity>0</DocSecurity>
  <Lines>404</Lines>
  <Paragraphs>166</Paragraphs>
  <ScaleCrop>false</ScaleCrop>
  <Company/>
  <LinksUpToDate>false</LinksUpToDate>
  <CharactersWithSpaces>12293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 Peter</cp:lastModifiedBy>
  <cp:revision>9</cp:revision>
  <dcterms:created xsi:type="dcterms:W3CDTF">2025-07-08T15:12:00Z</dcterms:created>
  <dcterms:modified xsi:type="dcterms:W3CDTF">2025-07-08T15:24:00Z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a885654b-bd4f-4482-a8ec-959900b38b23</vt:lpwstr>
  </property>
</Properties>
</file>