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4D11" w14:textId="77777777" w:rsidR="00323B42" w:rsidRPr="00E57A5B" w:rsidRDefault="007050A2" w:rsidP="00EA60BC">
      <w:pPr>
        <w:spacing w:after="0"/>
        <w:jc w:val="center"/>
        <w:rPr>
          <w:rFonts w:ascii="Georgia" w:hAnsi="Georgia"/>
          <w:b/>
          <w:sz w:val="38"/>
          <w:szCs w:val="38"/>
        </w:rPr>
      </w:pPr>
      <w:r>
        <w:rPr>
          <w:rFonts w:ascii="Georgia" w:hAnsi="Georgia"/>
          <w:b/>
          <w:noProof/>
          <w:sz w:val="38"/>
          <w:szCs w:val="38"/>
        </w:rPr>
        <w:pict w14:anchorId="1F23B1AD">
          <v:rect id="_x0000_s1034" style="position:absolute;left:0;text-align:left;margin-left:513.95pt;margin-top:-5.95pt;width:8pt;height:726.9pt;rotation:180;flip:x y;z-index:251668480" fillcolor="#a5a5a5 [2092]" stroked="f" strokecolor="white [3212]"/>
        </w:pict>
      </w:r>
      <w:r>
        <w:rPr>
          <w:rFonts w:ascii="Georgia" w:hAnsi="Georgia"/>
          <w:b/>
          <w:noProof/>
          <w:sz w:val="38"/>
          <w:szCs w:val="38"/>
        </w:rPr>
        <w:pict w14:anchorId="3764008A">
          <v:rect id="_x0000_s1027" style="position:absolute;left:0;text-align:left;margin-left:-53pt;margin-top:-5.95pt;width:8pt;height:726.9pt;z-index:251659264" fillcolor="#a5a5a5 [2092]" stroked="f" strokecolor="white [3212]"/>
        </w:pict>
      </w:r>
      <w:r w:rsidR="000E0E8C">
        <w:rPr>
          <w:rFonts w:ascii="Georgia" w:hAnsi="Georgia"/>
          <w:b/>
          <w:noProof/>
          <w:sz w:val="38"/>
          <w:szCs w:val="38"/>
        </w:rPr>
        <w:t>SWEET BRIER</w:t>
      </w:r>
      <w:r w:rsidR="00323B42" w:rsidRPr="00E57A5B">
        <w:rPr>
          <w:rFonts w:ascii="Georgia" w:hAnsi="Georgia"/>
          <w:b/>
          <w:sz w:val="38"/>
          <w:szCs w:val="38"/>
        </w:rPr>
        <w:t xml:space="preserve"> NEWSLETTER</w:t>
      </w:r>
    </w:p>
    <w:p w14:paraId="35843C2D" w14:textId="77777777" w:rsidR="00323B42" w:rsidRPr="00323B42" w:rsidRDefault="007050A2" w:rsidP="00323B42">
      <w:pPr>
        <w:spacing w:after="0"/>
        <w:jc w:val="both"/>
        <w:rPr>
          <w:rFonts w:ascii="Georgia" w:hAnsi="Georgia"/>
          <w:b/>
          <w:sz w:val="32"/>
          <w:szCs w:val="32"/>
        </w:rPr>
      </w:pPr>
      <w:r>
        <w:rPr>
          <w:rFonts w:ascii="Georgia" w:hAnsi="Georgia"/>
          <w:b/>
          <w:noProof/>
          <w:sz w:val="32"/>
          <w:szCs w:val="32"/>
        </w:rPr>
        <w:pict w14:anchorId="127592A7">
          <v:rect id="_x0000_s1026" style="position:absolute;left:0;text-align:left;margin-left:-23.65pt;margin-top:5.7pt;width:517.65pt;height:3.55pt;flip:y;z-index:251658240" fillcolor="#a5a5a5 [2092]" strokecolor="white [3212]"/>
        </w:pict>
      </w:r>
      <w:r>
        <w:rPr>
          <w:rFonts w:ascii="Georgia" w:hAnsi="Georgia"/>
          <w:b/>
          <w:noProof/>
          <w:sz w:val="36"/>
          <w:szCs w:val="36"/>
        </w:rPr>
        <w:pict w14:anchorId="4387CAAA">
          <v:rect id="_x0000_s1028" style="position:absolute;left:0;text-align:left;margin-left:-39.3pt;margin-top:5.9pt;width:8pt;height:690.2pt;z-index:251660288" fillcolor="#d8d8d8 [2732]" stroked="f" strokecolor="white [3212]"/>
        </w:pict>
      </w:r>
      <w:r>
        <w:rPr>
          <w:rFonts w:ascii="Georgia" w:hAnsi="Georgia"/>
          <w:b/>
          <w:noProof/>
          <w:sz w:val="36"/>
          <w:szCs w:val="36"/>
        </w:rPr>
        <w:pict w14:anchorId="4B76A5DD">
          <v:rect id="_x0000_s1033" style="position:absolute;left:0;text-align:left;margin-left:500.3pt;margin-top:5.9pt;width:8pt;height:690.2pt;rotation:180;flip:x y;z-index:251667456" fillcolor="#d8d8d8 [2732]" stroked="f" strokecolor="white [3212]"/>
        </w:pict>
      </w:r>
    </w:p>
    <w:p w14:paraId="2D054A43" w14:textId="77777777" w:rsidR="00EE56F3" w:rsidRDefault="00EE56F3" w:rsidP="00323B42">
      <w:pPr>
        <w:spacing w:after="0"/>
        <w:jc w:val="both"/>
        <w:rPr>
          <w:rFonts w:ascii="Arial" w:hAnsi="Arial" w:cs="Arial"/>
          <w:b/>
          <w:sz w:val="26"/>
          <w:szCs w:val="26"/>
        </w:rPr>
      </w:pPr>
    </w:p>
    <w:p w14:paraId="3EFEC3DB" w14:textId="77777777" w:rsidR="00323B42" w:rsidRPr="00C96C90" w:rsidRDefault="0080748C" w:rsidP="00323B42">
      <w:pPr>
        <w:spacing w:after="0"/>
        <w:jc w:val="both"/>
        <w:rPr>
          <w:rFonts w:ascii="Arial" w:hAnsi="Arial" w:cs="Arial"/>
          <w:b/>
          <w:sz w:val="26"/>
          <w:szCs w:val="26"/>
        </w:rPr>
      </w:pPr>
      <w:r>
        <w:rPr>
          <w:rFonts w:ascii="Arial" w:hAnsi="Arial" w:cs="Arial"/>
          <w:b/>
          <w:sz w:val="26"/>
          <w:szCs w:val="26"/>
        </w:rPr>
        <w:t>August</w:t>
      </w:r>
      <w:r w:rsidR="00323B42" w:rsidRPr="00C96C90">
        <w:rPr>
          <w:rFonts w:ascii="Arial" w:hAnsi="Arial" w:cs="Arial"/>
          <w:b/>
          <w:sz w:val="26"/>
          <w:szCs w:val="26"/>
        </w:rPr>
        <w:t xml:space="preserve"> </w:t>
      </w:r>
      <w:r w:rsidR="000E0E8C">
        <w:rPr>
          <w:rFonts w:ascii="Arial" w:hAnsi="Arial" w:cs="Arial"/>
          <w:b/>
          <w:sz w:val="26"/>
          <w:szCs w:val="26"/>
        </w:rPr>
        <w:t>2020</w:t>
      </w:r>
    </w:p>
    <w:p w14:paraId="4EAC8864" w14:textId="77777777" w:rsidR="00AC5AE1" w:rsidRDefault="00AC5AE1" w:rsidP="00323B42">
      <w:pPr>
        <w:spacing w:after="0"/>
        <w:jc w:val="both"/>
        <w:rPr>
          <w:rFonts w:ascii="Arial" w:hAnsi="Arial" w:cs="Arial"/>
          <w:b/>
          <w:sz w:val="24"/>
          <w:szCs w:val="24"/>
        </w:rPr>
        <w:sectPr w:rsidR="00AC5AE1" w:rsidSect="00EE56F3">
          <w:pgSz w:w="12240" w:h="15840"/>
          <w:pgMar w:top="720" w:right="1440" w:bottom="720" w:left="1440" w:header="720" w:footer="720" w:gutter="0"/>
          <w:cols w:space="720"/>
          <w:docGrid w:linePitch="360"/>
        </w:sectPr>
      </w:pPr>
    </w:p>
    <w:p w14:paraId="4BF94A61" w14:textId="77777777" w:rsidR="00323B42" w:rsidRDefault="00323B42" w:rsidP="00323B42">
      <w:pPr>
        <w:spacing w:after="0"/>
        <w:jc w:val="both"/>
        <w:rPr>
          <w:rFonts w:ascii="Arial" w:hAnsi="Arial" w:cs="Arial"/>
          <w:b/>
          <w:sz w:val="24"/>
          <w:szCs w:val="24"/>
        </w:rPr>
      </w:pPr>
    </w:p>
    <w:p w14:paraId="35A75437" w14:textId="77777777" w:rsidR="00ED6956" w:rsidRDefault="00ED6956" w:rsidP="00323B42">
      <w:pPr>
        <w:spacing w:after="0"/>
        <w:jc w:val="both"/>
        <w:rPr>
          <w:rFonts w:ascii="Arial" w:hAnsi="Arial" w:cs="Arial"/>
          <w:b/>
          <w:sz w:val="24"/>
          <w:szCs w:val="24"/>
        </w:rPr>
        <w:sectPr w:rsidR="00ED6956" w:rsidSect="00AC5AE1">
          <w:type w:val="continuous"/>
          <w:pgSz w:w="12240" w:h="15840"/>
          <w:pgMar w:top="720" w:right="1440" w:bottom="1440" w:left="1440" w:header="720" w:footer="720" w:gutter="0"/>
          <w:cols w:space="720"/>
          <w:docGrid w:linePitch="360"/>
        </w:sectPr>
      </w:pPr>
    </w:p>
    <w:p w14:paraId="6F5687D0" w14:textId="77777777" w:rsidR="00ED6956" w:rsidRPr="00AC5AE1" w:rsidRDefault="00127AF3" w:rsidP="00ED6956">
      <w:pPr>
        <w:spacing w:after="0"/>
        <w:jc w:val="both"/>
        <w:rPr>
          <w:rFonts w:ascii="Arial" w:hAnsi="Arial" w:cs="Arial"/>
          <w:sz w:val="20"/>
          <w:szCs w:val="20"/>
        </w:rPr>
      </w:pPr>
      <w:r>
        <w:rPr>
          <w:rFonts w:ascii="Arial" w:hAnsi="Arial" w:cs="Arial"/>
          <w:b/>
          <w:sz w:val="20"/>
          <w:szCs w:val="20"/>
          <w:u w:val="single"/>
        </w:rPr>
        <w:t>Annual Meeting</w:t>
      </w:r>
    </w:p>
    <w:p w14:paraId="65A51B7D" w14:textId="77777777" w:rsidR="00ED6956" w:rsidRPr="00AC5AE1" w:rsidRDefault="00127AF3" w:rsidP="00ED6956">
      <w:pPr>
        <w:spacing w:after="0"/>
        <w:jc w:val="both"/>
        <w:rPr>
          <w:rFonts w:ascii="Arial" w:hAnsi="Arial" w:cs="Arial"/>
          <w:sz w:val="20"/>
          <w:szCs w:val="20"/>
        </w:rPr>
      </w:pPr>
      <w:r>
        <w:rPr>
          <w:rFonts w:ascii="Arial" w:hAnsi="Arial" w:cs="Arial"/>
          <w:sz w:val="20"/>
          <w:szCs w:val="20"/>
        </w:rPr>
        <w:t>Due to COVID-19, the Annual Meeting has been postponed until further notice. Per the Governor, no meeting is allowed to be held with more than 10 people present. This would not allow us to hold one safely and properly and allow all residents to be able to attend. Once this order has been lifted, the Management Company will send out notices stating when the next annual meeting will be held to all residents</w:t>
      </w:r>
      <w:r w:rsidR="00ED6956" w:rsidRPr="00AC5AE1">
        <w:rPr>
          <w:rFonts w:ascii="Arial" w:hAnsi="Arial" w:cs="Arial"/>
          <w:sz w:val="20"/>
          <w:szCs w:val="20"/>
        </w:rPr>
        <w:t>.</w:t>
      </w:r>
    </w:p>
    <w:p w14:paraId="0A1C7E07" w14:textId="77777777" w:rsidR="00C96C90" w:rsidRPr="00AC5AE1" w:rsidRDefault="00C96C90" w:rsidP="00EA60BC">
      <w:pPr>
        <w:spacing w:after="0"/>
        <w:ind w:left="2160" w:firstLine="720"/>
        <w:jc w:val="both"/>
        <w:rPr>
          <w:rFonts w:ascii="Arial" w:hAnsi="Arial" w:cs="Arial"/>
          <w:sz w:val="20"/>
          <w:szCs w:val="20"/>
        </w:rPr>
      </w:pPr>
    </w:p>
    <w:p w14:paraId="021B9070" w14:textId="77777777" w:rsidR="00323B42" w:rsidRPr="00AC5AE1" w:rsidRDefault="00127AF3" w:rsidP="00323B42">
      <w:pPr>
        <w:spacing w:after="0"/>
        <w:jc w:val="both"/>
        <w:rPr>
          <w:rFonts w:ascii="Arial" w:hAnsi="Arial" w:cs="Arial"/>
          <w:sz w:val="20"/>
          <w:szCs w:val="20"/>
        </w:rPr>
      </w:pPr>
      <w:r>
        <w:rPr>
          <w:rFonts w:ascii="Arial" w:hAnsi="Arial" w:cs="Arial"/>
          <w:b/>
          <w:sz w:val="20"/>
          <w:szCs w:val="20"/>
          <w:u w:val="single"/>
        </w:rPr>
        <w:t>Rule Book</w:t>
      </w:r>
    </w:p>
    <w:p w14:paraId="7680CD82" w14:textId="77777777" w:rsidR="00127AF3" w:rsidRPr="00127AF3" w:rsidRDefault="00127AF3" w:rsidP="00127AF3">
      <w:pPr>
        <w:spacing w:after="0"/>
        <w:jc w:val="both"/>
        <w:rPr>
          <w:rFonts w:ascii="Arial" w:hAnsi="Arial" w:cs="Arial"/>
          <w:sz w:val="20"/>
          <w:szCs w:val="20"/>
        </w:rPr>
      </w:pPr>
      <w:r>
        <w:rPr>
          <w:rFonts w:ascii="Arial" w:hAnsi="Arial" w:cs="Arial"/>
          <w:sz w:val="20"/>
          <w:szCs w:val="20"/>
        </w:rPr>
        <w:t xml:space="preserve">A new revised version of the Rule Book </w:t>
      </w:r>
      <w:r w:rsidR="0080748C">
        <w:rPr>
          <w:rFonts w:ascii="Arial" w:hAnsi="Arial" w:cs="Arial"/>
          <w:sz w:val="20"/>
          <w:szCs w:val="20"/>
        </w:rPr>
        <w:t>which</w:t>
      </w:r>
      <w:r>
        <w:rPr>
          <w:rFonts w:ascii="Arial" w:hAnsi="Arial" w:cs="Arial"/>
          <w:sz w:val="20"/>
          <w:szCs w:val="20"/>
        </w:rPr>
        <w:t xml:space="preserve"> was reviewed by the Association’s attorneys Kaman and </w:t>
      </w:r>
      <w:proofErr w:type="spellStart"/>
      <w:r>
        <w:rPr>
          <w:rFonts w:ascii="Arial" w:hAnsi="Arial" w:cs="Arial"/>
          <w:sz w:val="20"/>
          <w:szCs w:val="20"/>
        </w:rPr>
        <w:t>Cusimano</w:t>
      </w:r>
      <w:proofErr w:type="spellEnd"/>
      <w:r>
        <w:rPr>
          <w:rFonts w:ascii="Arial" w:hAnsi="Arial" w:cs="Arial"/>
          <w:sz w:val="20"/>
          <w:szCs w:val="20"/>
        </w:rPr>
        <w:t xml:space="preserve"> will be </w:t>
      </w:r>
      <w:r w:rsidR="00EE56F3">
        <w:rPr>
          <w:rFonts w:ascii="Arial" w:hAnsi="Arial" w:cs="Arial"/>
          <w:sz w:val="20"/>
          <w:szCs w:val="20"/>
        </w:rPr>
        <w:t>distributed</w:t>
      </w:r>
      <w:r>
        <w:rPr>
          <w:rFonts w:ascii="Arial" w:hAnsi="Arial" w:cs="Arial"/>
          <w:sz w:val="20"/>
          <w:szCs w:val="20"/>
        </w:rPr>
        <w:t xml:space="preserve"> within Sweet Brier Condos. The Board will be handing </w:t>
      </w:r>
      <w:r w:rsidR="00EE56F3">
        <w:rPr>
          <w:rFonts w:ascii="Arial" w:hAnsi="Arial" w:cs="Arial"/>
          <w:sz w:val="20"/>
          <w:szCs w:val="20"/>
        </w:rPr>
        <w:t>the new rule book</w:t>
      </w:r>
      <w:r>
        <w:rPr>
          <w:rFonts w:ascii="Arial" w:hAnsi="Arial" w:cs="Arial"/>
          <w:sz w:val="20"/>
          <w:szCs w:val="20"/>
        </w:rPr>
        <w:t xml:space="preserve"> out to each resident and will request a signature of acceptance</w:t>
      </w:r>
      <w:r w:rsidR="006D69C5">
        <w:rPr>
          <w:rFonts w:ascii="Arial" w:hAnsi="Arial" w:cs="Arial"/>
          <w:sz w:val="20"/>
          <w:szCs w:val="20"/>
        </w:rPr>
        <w:t xml:space="preserve">. </w:t>
      </w:r>
    </w:p>
    <w:p w14:paraId="4658F69B" w14:textId="77777777" w:rsidR="00127AF3" w:rsidRPr="00AC5AE1" w:rsidRDefault="00127AF3" w:rsidP="00127AF3">
      <w:pPr>
        <w:spacing w:after="0"/>
        <w:ind w:left="2160" w:firstLine="720"/>
        <w:jc w:val="both"/>
        <w:rPr>
          <w:rFonts w:ascii="Arial" w:hAnsi="Arial" w:cs="Arial"/>
          <w:sz w:val="20"/>
          <w:szCs w:val="20"/>
        </w:rPr>
      </w:pPr>
    </w:p>
    <w:p w14:paraId="5DF964F5" w14:textId="77777777" w:rsidR="00323B42" w:rsidRPr="00AC5AE1" w:rsidRDefault="0077654C" w:rsidP="00323B42">
      <w:pPr>
        <w:spacing w:after="0"/>
        <w:jc w:val="both"/>
        <w:rPr>
          <w:rFonts w:ascii="Arial" w:hAnsi="Arial" w:cs="Arial"/>
          <w:sz w:val="20"/>
          <w:szCs w:val="20"/>
        </w:rPr>
      </w:pPr>
      <w:r>
        <w:rPr>
          <w:rFonts w:ascii="Arial" w:hAnsi="Arial" w:cs="Arial"/>
          <w:b/>
          <w:sz w:val="20"/>
          <w:szCs w:val="20"/>
          <w:u w:val="single"/>
        </w:rPr>
        <w:t>Retention Basin</w:t>
      </w:r>
    </w:p>
    <w:p w14:paraId="43A3043D" w14:textId="77777777" w:rsidR="00323B42" w:rsidRPr="00AC5AE1" w:rsidRDefault="00127AF3" w:rsidP="00323B42">
      <w:pPr>
        <w:spacing w:after="0"/>
        <w:jc w:val="both"/>
        <w:rPr>
          <w:rFonts w:ascii="Arial" w:hAnsi="Arial" w:cs="Arial"/>
          <w:sz w:val="20"/>
          <w:szCs w:val="20"/>
        </w:rPr>
      </w:pPr>
      <w:r>
        <w:rPr>
          <w:rFonts w:ascii="Arial" w:hAnsi="Arial" w:cs="Arial"/>
          <w:sz w:val="20"/>
          <w:szCs w:val="20"/>
        </w:rPr>
        <w:t xml:space="preserve">Please note that new updated signs have been installed around the </w:t>
      </w:r>
      <w:r w:rsidR="0077654C">
        <w:rPr>
          <w:rFonts w:ascii="Arial" w:hAnsi="Arial" w:cs="Arial"/>
          <w:sz w:val="20"/>
          <w:szCs w:val="20"/>
        </w:rPr>
        <w:t>retention basin</w:t>
      </w:r>
      <w:r>
        <w:rPr>
          <w:rFonts w:ascii="Arial" w:hAnsi="Arial" w:cs="Arial"/>
          <w:sz w:val="20"/>
          <w:szCs w:val="20"/>
        </w:rPr>
        <w:t xml:space="preserve">. As a reminder, no activities are allowed on the </w:t>
      </w:r>
      <w:r w:rsidR="0077654C">
        <w:rPr>
          <w:rFonts w:ascii="Arial" w:hAnsi="Arial" w:cs="Arial"/>
          <w:sz w:val="20"/>
          <w:szCs w:val="20"/>
        </w:rPr>
        <w:t>retention basin</w:t>
      </w:r>
      <w:r>
        <w:rPr>
          <w:rFonts w:ascii="Arial" w:hAnsi="Arial" w:cs="Arial"/>
          <w:sz w:val="20"/>
          <w:szCs w:val="20"/>
        </w:rPr>
        <w:t xml:space="preserve"> as stated in the </w:t>
      </w:r>
      <w:r w:rsidR="00CC146E">
        <w:rPr>
          <w:rFonts w:ascii="Arial" w:hAnsi="Arial" w:cs="Arial"/>
          <w:sz w:val="20"/>
          <w:szCs w:val="20"/>
        </w:rPr>
        <w:t xml:space="preserve">Rule Book and </w:t>
      </w:r>
      <w:r>
        <w:rPr>
          <w:rFonts w:ascii="Arial" w:hAnsi="Arial" w:cs="Arial"/>
          <w:sz w:val="20"/>
          <w:szCs w:val="20"/>
        </w:rPr>
        <w:t xml:space="preserve">Declarations. </w:t>
      </w:r>
    </w:p>
    <w:p w14:paraId="5FE66DF4" w14:textId="77777777" w:rsidR="00B31735" w:rsidRPr="00AC5AE1" w:rsidRDefault="00B31735" w:rsidP="00584481">
      <w:pPr>
        <w:spacing w:after="0"/>
        <w:jc w:val="both"/>
        <w:rPr>
          <w:rFonts w:ascii="Arial" w:hAnsi="Arial" w:cs="Arial"/>
          <w:b/>
          <w:sz w:val="20"/>
          <w:szCs w:val="20"/>
          <w:u w:val="single"/>
        </w:rPr>
      </w:pPr>
    </w:p>
    <w:p w14:paraId="261502A8" w14:textId="77777777" w:rsidR="00584481" w:rsidRPr="00AC5AE1" w:rsidRDefault="00CC146E" w:rsidP="00584481">
      <w:pPr>
        <w:spacing w:after="0"/>
        <w:jc w:val="both"/>
        <w:rPr>
          <w:rFonts w:ascii="Arial" w:hAnsi="Arial" w:cs="Arial"/>
          <w:sz w:val="20"/>
          <w:szCs w:val="20"/>
        </w:rPr>
      </w:pPr>
      <w:r>
        <w:rPr>
          <w:rFonts w:ascii="Arial" w:hAnsi="Arial" w:cs="Arial"/>
          <w:b/>
          <w:sz w:val="20"/>
          <w:szCs w:val="20"/>
          <w:u w:val="single"/>
        </w:rPr>
        <w:t>Landscaping</w:t>
      </w:r>
    </w:p>
    <w:p w14:paraId="0F13B8C8" w14:textId="77777777" w:rsidR="00323B42" w:rsidRDefault="0080748C" w:rsidP="00323B42">
      <w:pPr>
        <w:spacing w:after="0"/>
        <w:jc w:val="both"/>
        <w:rPr>
          <w:rFonts w:ascii="Arial" w:hAnsi="Arial" w:cs="Arial"/>
          <w:sz w:val="20"/>
          <w:szCs w:val="20"/>
        </w:rPr>
      </w:pPr>
      <w:r>
        <w:rPr>
          <w:rFonts w:ascii="Arial" w:hAnsi="Arial" w:cs="Arial"/>
          <w:sz w:val="20"/>
          <w:szCs w:val="20"/>
        </w:rPr>
        <w:t xml:space="preserve">Effective September 1, 2020, a new landscaping company has been hired to finish out the current season and will be used for next year’s landscaping season. </w:t>
      </w:r>
      <w:r w:rsidR="00EE56F3">
        <w:rPr>
          <w:rFonts w:ascii="Arial" w:hAnsi="Arial" w:cs="Arial"/>
          <w:sz w:val="20"/>
          <w:szCs w:val="20"/>
        </w:rPr>
        <w:t xml:space="preserve">As a reminder, all landscaping concerns and questions must be in writing to the management company. </w:t>
      </w:r>
    </w:p>
    <w:p w14:paraId="02A48AA8" w14:textId="77777777" w:rsidR="00323B42" w:rsidRDefault="00323B42" w:rsidP="00323B42">
      <w:pPr>
        <w:spacing w:after="0"/>
        <w:jc w:val="both"/>
        <w:rPr>
          <w:rFonts w:ascii="Arial" w:hAnsi="Arial" w:cs="Arial"/>
          <w:sz w:val="20"/>
          <w:szCs w:val="20"/>
        </w:rPr>
      </w:pPr>
    </w:p>
    <w:p w14:paraId="7D67F2C5" w14:textId="77777777" w:rsidR="00EE56F3" w:rsidRPr="00AC5AE1" w:rsidRDefault="00EE56F3" w:rsidP="00EE56F3">
      <w:pPr>
        <w:spacing w:after="0"/>
        <w:jc w:val="both"/>
        <w:rPr>
          <w:rFonts w:ascii="Arial" w:hAnsi="Arial" w:cs="Arial"/>
          <w:sz w:val="20"/>
          <w:szCs w:val="20"/>
        </w:rPr>
      </w:pPr>
      <w:r>
        <w:rPr>
          <w:rFonts w:ascii="Arial" w:hAnsi="Arial" w:cs="Arial"/>
          <w:b/>
          <w:sz w:val="20"/>
          <w:szCs w:val="20"/>
          <w:u w:val="single"/>
        </w:rPr>
        <w:t>Current Projects</w:t>
      </w:r>
    </w:p>
    <w:p w14:paraId="17D96210" w14:textId="77777777" w:rsidR="00EE56F3" w:rsidRDefault="00EE56F3" w:rsidP="00323B42">
      <w:pPr>
        <w:spacing w:after="0"/>
        <w:jc w:val="both"/>
        <w:rPr>
          <w:rFonts w:ascii="Arial" w:hAnsi="Arial" w:cs="Arial"/>
          <w:sz w:val="20"/>
          <w:szCs w:val="20"/>
        </w:rPr>
      </w:pPr>
      <w:r>
        <w:rPr>
          <w:rFonts w:ascii="Arial" w:hAnsi="Arial" w:cs="Arial"/>
          <w:sz w:val="20"/>
          <w:szCs w:val="20"/>
        </w:rPr>
        <w:t xml:space="preserve">The gazebo sidewalk has been approved to be redone within the next couple of weeks. A new reserve study is scheduled to be done this year as well. Work has been approved behind South Coralberry to address the years of drainage issues the Association has been experiencing.  </w:t>
      </w:r>
    </w:p>
    <w:p w14:paraId="0993B8FD" w14:textId="77777777" w:rsidR="00EE56F3" w:rsidRPr="00EE56F3" w:rsidRDefault="00EE56F3" w:rsidP="00323B42">
      <w:pPr>
        <w:spacing w:after="0"/>
        <w:jc w:val="both"/>
        <w:rPr>
          <w:rFonts w:ascii="Arial" w:hAnsi="Arial" w:cs="Arial"/>
          <w:sz w:val="20"/>
          <w:szCs w:val="20"/>
        </w:rPr>
      </w:pPr>
    </w:p>
    <w:p w14:paraId="032C65BB" w14:textId="77777777" w:rsidR="00127AF3" w:rsidRPr="00AC5AE1" w:rsidRDefault="00127AF3" w:rsidP="00127AF3">
      <w:pPr>
        <w:spacing w:after="0"/>
        <w:jc w:val="both"/>
        <w:rPr>
          <w:rFonts w:ascii="Arial" w:hAnsi="Arial" w:cs="Arial"/>
          <w:sz w:val="20"/>
          <w:szCs w:val="20"/>
        </w:rPr>
      </w:pPr>
      <w:r>
        <w:rPr>
          <w:rFonts w:ascii="Arial" w:hAnsi="Arial" w:cs="Arial"/>
          <w:b/>
          <w:sz w:val="20"/>
          <w:szCs w:val="20"/>
          <w:u w:val="single"/>
        </w:rPr>
        <w:t xml:space="preserve">Resident Concerns </w:t>
      </w:r>
    </w:p>
    <w:p w14:paraId="594763AA" w14:textId="77777777" w:rsidR="006D69C5" w:rsidRDefault="00127AF3" w:rsidP="00127AF3">
      <w:pPr>
        <w:spacing w:after="0"/>
        <w:jc w:val="both"/>
        <w:rPr>
          <w:rFonts w:ascii="Arial" w:hAnsi="Arial" w:cs="Arial"/>
          <w:b/>
          <w:sz w:val="20"/>
          <w:szCs w:val="20"/>
        </w:rPr>
      </w:pPr>
      <w:r>
        <w:rPr>
          <w:rFonts w:ascii="Arial" w:hAnsi="Arial" w:cs="Arial"/>
          <w:sz w:val="20"/>
          <w:szCs w:val="20"/>
        </w:rPr>
        <w:t xml:space="preserve">Please note that all resident questions and concerns must be in writing to the management company. Please send all inquiries to our property manager Raquel Bodkins at </w:t>
      </w:r>
      <w:hyperlink r:id="rId8" w:history="1">
        <w:r w:rsidRPr="00760E3B">
          <w:rPr>
            <w:rStyle w:val="Hyperlink"/>
            <w:rFonts w:ascii="Arial" w:hAnsi="Arial" w:cs="Arial"/>
            <w:b/>
            <w:sz w:val="20"/>
            <w:szCs w:val="20"/>
          </w:rPr>
          <w:t>office@barnettmanagement.com</w:t>
        </w:r>
      </w:hyperlink>
      <w:r>
        <w:rPr>
          <w:rFonts w:ascii="Arial" w:hAnsi="Arial" w:cs="Arial"/>
          <w:b/>
          <w:sz w:val="20"/>
          <w:szCs w:val="20"/>
        </w:rPr>
        <w:t>.</w:t>
      </w:r>
    </w:p>
    <w:p w14:paraId="22C75B76" w14:textId="77777777" w:rsidR="00127AF3" w:rsidRDefault="00127AF3" w:rsidP="00127AF3">
      <w:pPr>
        <w:spacing w:after="0"/>
        <w:jc w:val="both"/>
        <w:rPr>
          <w:rFonts w:ascii="Arial" w:hAnsi="Arial" w:cs="Arial"/>
          <w:sz w:val="20"/>
          <w:szCs w:val="20"/>
        </w:rPr>
      </w:pPr>
    </w:p>
    <w:p w14:paraId="550C7B28" w14:textId="77777777" w:rsidR="00EE56F3" w:rsidRDefault="00EE56F3" w:rsidP="00584481">
      <w:pPr>
        <w:spacing w:after="0"/>
        <w:jc w:val="both"/>
        <w:rPr>
          <w:rFonts w:ascii="Arial" w:hAnsi="Arial" w:cs="Arial"/>
          <w:b/>
          <w:sz w:val="18"/>
          <w:szCs w:val="18"/>
          <w:u w:val="single"/>
        </w:rPr>
      </w:pPr>
    </w:p>
    <w:p w14:paraId="5ADD9DB3" w14:textId="77777777" w:rsidR="00EE56F3" w:rsidRDefault="00EE56F3" w:rsidP="00584481">
      <w:pPr>
        <w:spacing w:after="0"/>
        <w:jc w:val="both"/>
        <w:rPr>
          <w:rFonts w:ascii="Arial" w:hAnsi="Arial" w:cs="Arial"/>
          <w:b/>
          <w:sz w:val="18"/>
          <w:szCs w:val="18"/>
          <w:u w:val="single"/>
        </w:rPr>
      </w:pPr>
    </w:p>
    <w:p w14:paraId="02F7B2A6" w14:textId="77777777" w:rsidR="00EE56F3" w:rsidRDefault="00EE56F3" w:rsidP="00584481">
      <w:pPr>
        <w:spacing w:after="0"/>
        <w:jc w:val="both"/>
        <w:rPr>
          <w:rFonts w:ascii="Arial" w:hAnsi="Arial" w:cs="Arial"/>
          <w:b/>
          <w:sz w:val="18"/>
          <w:szCs w:val="18"/>
          <w:u w:val="single"/>
        </w:rPr>
      </w:pPr>
    </w:p>
    <w:p w14:paraId="738D3CE1" w14:textId="77777777" w:rsidR="00EE56F3" w:rsidRDefault="00EE56F3" w:rsidP="00584481">
      <w:pPr>
        <w:spacing w:after="0"/>
        <w:jc w:val="both"/>
        <w:rPr>
          <w:rFonts w:ascii="Arial" w:hAnsi="Arial" w:cs="Arial"/>
          <w:b/>
          <w:sz w:val="18"/>
          <w:szCs w:val="18"/>
          <w:u w:val="single"/>
        </w:rPr>
      </w:pPr>
    </w:p>
    <w:p w14:paraId="0C6574E3" w14:textId="77777777" w:rsidR="00EE56F3" w:rsidRDefault="00EE56F3" w:rsidP="00584481">
      <w:pPr>
        <w:spacing w:after="0"/>
        <w:jc w:val="both"/>
        <w:rPr>
          <w:rFonts w:ascii="Arial" w:hAnsi="Arial" w:cs="Arial"/>
          <w:b/>
          <w:sz w:val="18"/>
          <w:szCs w:val="18"/>
          <w:u w:val="single"/>
        </w:rPr>
      </w:pPr>
    </w:p>
    <w:p w14:paraId="2B41D74C" w14:textId="77777777" w:rsidR="00EE56F3" w:rsidRDefault="00EE56F3" w:rsidP="00584481">
      <w:pPr>
        <w:spacing w:after="0"/>
        <w:jc w:val="both"/>
        <w:rPr>
          <w:rFonts w:ascii="Arial" w:hAnsi="Arial" w:cs="Arial"/>
          <w:b/>
          <w:sz w:val="18"/>
          <w:szCs w:val="18"/>
          <w:u w:val="single"/>
        </w:rPr>
      </w:pPr>
    </w:p>
    <w:p w14:paraId="17ED463E" w14:textId="77777777" w:rsidR="00EE56F3" w:rsidRDefault="00EE56F3" w:rsidP="00584481">
      <w:pPr>
        <w:spacing w:after="0"/>
        <w:jc w:val="both"/>
        <w:rPr>
          <w:rFonts w:ascii="Arial" w:hAnsi="Arial" w:cs="Arial"/>
          <w:b/>
          <w:sz w:val="18"/>
          <w:szCs w:val="18"/>
          <w:u w:val="single"/>
        </w:rPr>
      </w:pPr>
    </w:p>
    <w:p w14:paraId="04AC84E1" w14:textId="77777777" w:rsidR="00584481" w:rsidRPr="006D69C5" w:rsidRDefault="00657E34" w:rsidP="00584481">
      <w:pPr>
        <w:spacing w:after="0"/>
        <w:jc w:val="both"/>
        <w:rPr>
          <w:rFonts w:ascii="Arial" w:hAnsi="Arial" w:cs="Arial"/>
          <w:sz w:val="18"/>
          <w:szCs w:val="18"/>
        </w:rPr>
      </w:pPr>
      <w:r w:rsidRPr="006D69C5">
        <w:rPr>
          <w:rFonts w:ascii="Arial" w:hAnsi="Arial" w:cs="Arial"/>
          <w:b/>
          <w:sz w:val="18"/>
          <w:szCs w:val="18"/>
          <w:u w:val="single"/>
        </w:rPr>
        <w:t>M</w:t>
      </w:r>
      <w:r w:rsidR="00584481" w:rsidRPr="006D69C5">
        <w:rPr>
          <w:rFonts w:ascii="Arial" w:hAnsi="Arial" w:cs="Arial"/>
          <w:b/>
          <w:sz w:val="18"/>
          <w:szCs w:val="18"/>
          <w:u w:val="single"/>
        </w:rPr>
        <w:t>anagement Company Info</w:t>
      </w:r>
    </w:p>
    <w:p w14:paraId="697262BC" w14:textId="77777777" w:rsidR="00584481" w:rsidRPr="006D69C5" w:rsidRDefault="00584481" w:rsidP="00584481">
      <w:pPr>
        <w:spacing w:after="0"/>
        <w:jc w:val="both"/>
        <w:rPr>
          <w:rFonts w:ascii="Arial" w:hAnsi="Arial" w:cs="Arial"/>
          <w:b/>
          <w:sz w:val="18"/>
          <w:szCs w:val="18"/>
        </w:rPr>
      </w:pPr>
    </w:p>
    <w:p w14:paraId="6442AC92" w14:textId="77777777" w:rsidR="00584481" w:rsidRPr="006D69C5" w:rsidRDefault="00584481" w:rsidP="00584481">
      <w:pPr>
        <w:spacing w:after="0"/>
        <w:jc w:val="both"/>
        <w:rPr>
          <w:rFonts w:ascii="Arial" w:hAnsi="Arial" w:cs="Arial"/>
          <w:b/>
          <w:sz w:val="18"/>
          <w:szCs w:val="18"/>
        </w:rPr>
      </w:pPr>
      <w:r w:rsidRPr="006D69C5">
        <w:rPr>
          <w:rFonts w:ascii="Arial" w:hAnsi="Arial" w:cs="Arial"/>
          <w:b/>
          <w:sz w:val="18"/>
          <w:szCs w:val="18"/>
        </w:rPr>
        <w:t>Barnett Management</w:t>
      </w:r>
    </w:p>
    <w:p w14:paraId="6CE35AEB" w14:textId="77777777" w:rsidR="006D69C5" w:rsidRPr="006D69C5" w:rsidRDefault="00584481" w:rsidP="006D69C5">
      <w:pPr>
        <w:spacing w:after="0"/>
        <w:jc w:val="both"/>
        <w:rPr>
          <w:rFonts w:ascii="Arial" w:hAnsi="Arial" w:cs="Arial"/>
          <w:sz w:val="18"/>
          <w:szCs w:val="18"/>
        </w:rPr>
      </w:pPr>
      <w:r w:rsidRPr="006D69C5">
        <w:rPr>
          <w:rFonts w:ascii="Arial" w:hAnsi="Arial" w:cs="Arial"/>
          <w:sz w:val="18"/>
          <w:szCs w:val="18"/>
        </w:rPr>
        <w:t xml:space="preserve">3681 S. Green Road #305 </w:t>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sidRPr="006D69C5">
        <w:rPr>
          <w:rFonts w:ascii="Arial" w:hAnsi="Arial" w:cs="Arial"/>
          <w:sz w:val="18"/>
          <w:szCs w:val="18"/>
        </w:rPr>
        <w:t xml:space="preserve">Raquel </w:t>
      </w:r>
      <w:r w:rsidR="00127AF3">
        <w:rPr>
          <w:rFonts w:ascii="Arial" w:hAnsi="Arial" w:cs="Arial"/>
          <w:sz w:val="18"/>
          <w:szCs w:val="18"/>
        </w:rPr>
        <w:t>Bodkins</w:t>
      </w:r>
      <w:r w:rsidR="006D69C5" w:rsidRPr="006D69C5">
        <w:rPr>
          <w:rFonts w:ascii="Arial" w:hAnsi="Arial" w:cs="Arial"/>
          <w:sz w:val="18"/>
          <w:szCs w:val="18"/>
        </w:rPr>
        <w:t xml:space="preserve"> – Property Manager</w:t>
      </w:r>
    </w:p>
    <w:p w14:paraId="6923C934" w14:textId="77777777" w:rsidR="006D69C5" w:rsidRPr="006D69C5" w:rsidRDefault="00584481" w:rsidP="006D69C5">
      <w:pPr>
        <w:spacing w:after="0"/>
        <w:jc w:val="both"/>
        <w:rPr>
          <w:rFonts w:ascii="Arial" w:hAnsi="Arial" w:cs="Arial"/>
          <w:sz w:val="18"/>
          <w:szCs w:val="18"/>
        </w:rPr>
      </w:pPr>
      <w:r w:rsidRPr="006D69C5">
        <w:rPr>
          <w:rFonts w:ascii="Arial" w:hAnsi="Arial" w:cs="Arial"/>
          <w:sz w:val="18"/>
          <w:szCs w:val="18"/>
        </w:rPr>
        <w:t>Beachwood, OH 44122</w:t>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hyperlink r:id="rId9" w:history="1">
        <w:r w:rsidR="006D69C5" w:rsidRPr="006D69C5">
          <w:rPr>
            <w:rStyle w:val="Hyperlink"/>
            <w:rFonts w:ascii="Arial" w:hAnsi="Arial" w:cs="Arial"/>
            <w:color w:val="auto"/>
            <w:sz w:val="18"/>
            <w:szCs w:val="18"/>
          </w:rPr>
          <w:t>office@barnettmanagement.com</w:t>
        </w:r>
      </w:hyperlink>
    </w:p>
    <w:p w14:paraId="1CEAB605" w14:textId="77777777" w:rsidR="00584481" w:rsidRPr="006D69C5" w:rsidRDefault="00584481" w:rsidP="00323B42">
      <w:pPr>
        <w:spacing w:after="0"/>
        <w:jc w:val="both"/>
        <w:rPr>
          <w:rFonts w:ascii="Arial" w:hAnsi="Arial" w:cs="Arial"/>
          <w:sz w:val="18"/>
          <w:szCs w:val="18"/>
        </w:rPr>
      </w:pPr>
    </w:p>
    <w:p w14:paraId="7355A765" w14:textId="77777777" w:rsidR="006D69C5" w:rsidRPr="006D69C5" w:rsidRDefault="006D69C5" w:rsidP="006D69C5">
      <w:pPr>
        <w:spacing w:after="0"/>
        <w:jc w:val="both"/>
        <w:rPr>
          <w:rFonts w:ascii="Arial" w:hAnsi="Arial" w:cs="Arial"/>
          <w:b/>
          <w:sz w:val="18"/>
          <w:szCs w:val="18"/>
        </w:rPr>
      </w:pPr>
      <w:r>
        <w:rPr>
          <w:rFonts w:ascii="Arial" w:hAnsi="Arial" w:cs="Arial"/>
          <w:b/>
          <w:sz w:val="18"/>
          <w:szCs w:val="18"/>
        </w:rPr>
        <w:t xml:space="preserve">Office Phone Number: </w:t>
      </w:r>
      <w:r w:rsidR="00584481" w:rsidRPr="006D69C5">
        <w:rPr>
          <w:rFonts w:ascii="Arial" w:hAnsi="Arial" w:cs="Arial"/>
          <w:b/>
          <w:sz w:val="18"/>
          <w:szCs w:val="18"/>
        </w:rPr>
        <w:t>216-831-0165</w:t>
      </w:r>
      <w:r>
        <w:rPr>
          <w:rFonts w:ascii="Arial" w:hAnsi="Arial" w:cs="Arial"/>
          <w:b/>
          <w:sz w:val="18"/>
          <w:szCs w:val="18"/>
        </w:rPr>
        <w:tab/>
        <w:t xml:space="preserve">FAX: </w:t>
      </w:r>
      <w:r w:rsidRPr="006D69C5">
        <w:rPr>
          <w:rFonts w:ascii="Arial" w:hAnsi="Arial" w:cs="Arial"/>
          <w:b/>
          <w:sz w:val="18"/>
          <w:szCs w:val="18"/>
        </w:rPr>
        <w:t xml:space="preserve">216-831-4168 </w:t>
      </w:r>
    </w:p>
    <w:p w14:paraId="3803B5C5" w14:textId="77777777" w:rsidR="00584481" w:rsidRPr="006D69C5" w:rsidRDefault="00584481" w:rsidP="00323B42">
      <w:pPr>
        <w:spacing w:after="0"/>
        <w:jc w:val="both"/>
        <w:rPr>
          <w:rFonts w:ascii="Arial" w:hAnsi="Arial" w:cs="Arial"/>
          <w:b/>
          <w:sz w:val="18"/>
          <w:szCs w:val="18"/>
        </w:rPr>
      </w:pPr>
    </w:p>
    <w:p w14:paraId="01610596" w14:textId="77777777" w:rsidR="00584481" w:rsidRPr="006D69C5" w:rsidRDefault="007050A2" w:rsidP="00323B42">
      <w:pPr>
        <w:spacing w:after="0"/>
        <w:jc w:val="both"/>
        <w:rPr>
          <w:rFonts w:ascii="Arial" w:hAnsi="Arial" w:cs="Arial"/>
          <w:b/>
          <w:sz w:val="18"/>
          <w:szCs w:val="18"/>
        </w:rPr>
      </w:pPr>
      <w:hyperlink r:id="rId10" w:history="1">
        <w:r w:rsidR="00584481" w:rsidRPr="006D69C5">
          <w:rPr>
            <w:rStyle w:val="Hyperlink"/>
            <w:rFonts w:ascii="Arial" w:hAnsi="Arial" w:cs="Arial"/>
            <w:b/>
            <w:color w:val="auto"/>
            <w:sz w:val="18"/>
            <w:szCs w:val="18"/>
            <w:u w:val="none"/>
          </w:rPr>
          <w:t>www.barnettmanagement.com</w:t>
        </w:r>
      </w:hyperlink>
    </w:p>
    <w:p w14:paraId="021FF5C1" w14:textId="77777777" w:rsidR="00584481" w:rsidRPr="006D69C5" w:rsidRDefault="00584481" w:rsidP="00323B42">
      <w:pPr>
        <w:spacing w:after="0"/>
        <w:jc w:val="both"/>
        <w:rPr>
          <w:rFonts w:ascii="Arial" w:hAnsi="Arial" w:cs="Arial"/>
          <w:b/>
          <w:sz w:val="18"/>
          <w:szCs w:val="18"/>
        </w:rPr>
      </w:pPr>
      <w:r w:rsidRPr="006D69C5">
        <w:rPr>
          <w:rFonts w:ascii="Arial" w:hAnsi="Arial" w:cs="Arial"/>
          <w:sz w:val="18"/>
          <w:szCs w:val="18"/>
        </w:rPr>
        <w:t>Resident Login:</w:t>
      </w:r>
      <w:r w:rsidRPr="006D69C5">
        <w:rPr>
          <w:rFonts w:ascii="Arial" w:hAnsi="Arial" w:cs="Arial"/>
          <w:b/>
          <w:sz w:val="18"/>
          <w:szCs w:val="18"/>
        </w:rPr>
        <w:t xml:space="preserve"> 9</w:t>
      </w:r>
      <w:r w:rsidR="00AC5AE1" w:rsidRPr="006D69C5">
        <w:rPr>
          <w:rFonts w:ascii="Arial" w:hAnsi="Arial" w:cs="Arial"/>
          <w:b/>
          <w:sz w:val="18"/>
          <w:szCs w:val="18"/>
        </w:rPr>
        <w:t>55sweet</w:t>
      </w:r>
      <w:r w:rsidR="00AC5AE1" w:rsidRPr="006D69C5">
        <w:rPr>
          <w:rFonts w:ascii="Arial" w:hAnsi="Arial" w:cs="Arial"/>
          <w:b/>
          <w:sz w:val="18"/>
          <w:szCs w:val="18"/>
        </w:rPr>
        <w:tab/>
      </w:r>
      <w:r w:rsidR="006D69C5">
        <w:rPr>
          <w:rFonts w:ascii="Arial" w:hAnsi="Arial" w:cs="Arial"/>
          <w:b/>
          <w:sz w:val="18"/>
          <w:szCs w:val="18"/>
        </w:rPr>
        <w:tab/>
      </w:r>
      <w:r w:rsidRPr="006D69C5">
        <w:rPr>
          <w:rFonts w:ascii="Arial" w:hAnsi="Arial" w:cs="Arial"/>
          <w:sz w:val="18"/>
          <w:szCs w:val="18"/>
        </w:rPr>
        <w:t>Password:</w:t>
      </w:r>
      <w:r w:rsidRPr="006D69C5">
        <w:rPr>
          <w:rFonts w:ascii="Arial" w:hAnsi="Arial" w:cs="Arial"/>
          <w:b/>
          <w:sz w:val="18"/>
          <w:szCs w:val="18"/>
        </w:rPr>
        <w:t xml:space="preserve"> bmi3681</w:t>
      </w:r>
    </w:p>
    <w:sectPr w:rsidR="00584481" w:rsidRPr="006D69C5" w:rsidSect="006D69C5">
      <w:type w:val="continuous"/>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74D29" w14:textId="77777777" w:rsidR="007050A2" w:rsidRDefault="007050A2" w:rsidP="00C96C90">
      <w:pPr>
        <w:spacing w:after="0" w:line="240" w:lineRule="auto"/>
      </w:pPr>
      <w:r>
        <w:separator/>
      </w:r>
    </w:p>
  </w:endnote>
  <w:endnote w:type="continuationSeparator" w:id="0">
    <w:p w14:paraId="308CC66B" w14:textId="77777777" w:rsidR="007050A2" w:rsidRDefault="007050A2" w:rsidP="00C9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D8379" w14:textId="77777777" w:rsidR="007050A2" w:rsidRDefault="007050A2" w:rsidP="00C96C90">
      <w:pPr>
        <w:spacing w:after="0" w:line="240" w:lineRule="auto"/>
      </w:pPr>
      <w:r>
        <w:separator/>
      </w:r>
    </w:p>
  </w:footnote>
  <w:footnote w:type="continuationSeparator" w:id="0">
    <w:p w14:paraId="41DF5D0F" w14:textId="77777777" w:rsidR="007050A2" w:rsidRDefault="007050A2" w:rsidP="00C9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61915"/>
    <w:multiLevelType w:val="hybridMultilevel"/>
    <w:tmpl w:val="A00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B42"/>
    <w:rsid w:val="00044FA7"/>
    <w:rsid w:val="00091BB4"/>
    <w:rsid w:val="000E0E8C"/>
    <w:rsid w:val="000F6075"/>
    <w:rsid w:val="00121691"/>
    <w:rsid w:val="00127AF3"/>
    <w:rsid w:val="00181545"/>
    <w:rsid w:val="00192C14"/>
    <w:rsid w:val="001E4CC4"/>
    <w:rsid w:val="00254C18"/>
    <w:rsid w:val="002654D0"/>
    <w:rsid w:val="00323B42"/>
    <w:rsid w:val="003B46F8"/>
    <w:rsid w:val="003C79B1"/>
    <w:rsid w:val="004524A1"/>
    <w:rsid w:val="004B4DCF"/>
    <w:rsid w:val="00584481"/>
    <w:rsid w:val="005F5BDC"/>
    <w:rsid w:val="00657E34"/>
    <w:rsid w:val="006D69C5"/>
    <w:rsid w:val="007050A2"/>
    <w:rsid w:val="007132F9"/>
    <w:rsid w:val="00715438"/>
    <w:rsid w:val="00722F54"/>
    <w:rsid w:val="00746FC2"/>
    <w:rsid w:val="00761956"/>
    <w:rsid w:val="0077654C"/>
    <w:rsid w:val="007B4E93"/>
    <w:rsid w:val="007C2D4C"/>
    <w:rsid w:val="0080748C"/>
    <w:rsid w:val="008D59DA"/>
    <w:rsid w:val="009576F1"/>
    <w:rsid w:val="00AC0E42"/>
    <w:rsid w:val="00AC5AE1"/>
    <w:rsid w:val="00B31735"/>
    <w:rsid w:val="00B365C8"/>
    <w:rsid w:val="00BC7883"/>
    <w:rsid w:val="00C24547"/>
    <w:rsid w:val="00C55FA6"/>
    <w:rsid w:val="00C96C90"/>
    <w:rsid w:val="00CC146E"/>
    <w:rsid w:val="00D056F7"/>
    <w:rsid w:val="00D335E5"/>
    <w:rsid w:val="00D9585E"/>
    <w:rsid w:val="00DE22D0"/>
    <w:rsid w:val="00E57A5B"/>
    <w:rsid w:val="00EA60BC"/>
    <w:rsid w:val="00ED6956"/>
    <w:rsid w:val="00EE56F3"/>
    <w:rsid w:val="00F3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864A8D6"/>
  <w15:docId w15:val="{5678D37E-3EC2-4B7A-B53D-A6652FD2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42"/>
    <w:pPr>
      <w:ind w:left="720"/>
      <w:contextualSpacing/>
    </w:pPr>
  </w:style>
  <w:style w:type="paragraph" w:styleId="BalloonText">
    <w:name w:val="Balloon Text"/>
    <w:basedOn w:val="Normal"/>
    <w:link w:val="BalloonTextChar"/>
    <w:uiPriority w:val="99"/>
    <w:semiHidden/>
    <w:unhideWhenUsed/>
    <w:rsid w:val="00EA6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BC"/>
    <w:rPr>
      <w:rFonts w:ascii="Tahoma" w:hAnsi="Tahoma" w:cs="Tahoma"/>
      <w:sz w:val="16"/>
      <w:szCs w:val="16"/>
    </w:rPr>
  </w:style>
  <w:style w:type="paragraph" w:styleId="Header">
    <w:name w:val="header"/>
    <w:basedOn w:val="Normal"/>
    <w:link w:val="HeaderChar"/>
    <w:uiPriority w:val="99"/>
    <w:semiHidden/>
    <w:unhideWhenUsed/>
    <w:rsid w:val="00C96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C90"/>
  </w:style>
  <w:style w:type="paragraph" w:styleId="Footer">
    <w:name w:val="footer"/>
    <w:basedOn w:val="Normal"/>
    <w:link w:val="FooterChar"/>
    <w:uiPriority w:val="99"/>
    <w:semiHidden/>
    <w:unhideWhenUsed/>
    <w:rsid w:val="00C96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6C90"/>
  </w:style>
  <w:style w:type="character" w:styleId="Hyperlink">
    <w:name w:val="Hyperlink"/>
    <w:basedOn w:val="DefaultParagraphFont"/>
    <w:uiPriority w:val="99"/>
    <w:unhideWhenUsed/>
    <w:rsid w:val="00584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rnettmanag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rnettmanagement.com" TargetMode="External"/><Relationship Id="rId4" Type="http://schemas.openxmlformats.org/officeDocument/2006/relationships/settings" Target="settings.xml"/><Relationship Id="rId9" Type="http://schemas.openxmlformats.org/officeDocument/2006/relationships/hyperlink" Target="mailto:office@barnet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E03A7-C2A4-4025-8B7F-EC7DA4B8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Mary Gibb</cp:lastModifiedBy>
  <cp:revision>2</cp:revision>
  <dcterms:created xsi:type="dcterms:W3CDTF">2020-08-15T14:32:00Z</dcterms:created>
  <dcterms:modified xsi:type="dcterms:W3CDTF">2020-08-15T14:32:00Z</dcterms:modified>
</cp:coreProperties>
</file>