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BE9C" w14:textId="1532C3E7" w:rsidR="006049BB" w:rsidRDefault="00CC4268" w:rsidP="00620463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9230DC" wp14:editId="1C37D29D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1038225" cy="761365"/>
            <wp:effectExtent l="0" t="0" r="9525" b="635"/>
            <wp:wrapThrough wrapText="bothSides">
              <wp:wrapPolygon edited="0">
                <wp:start x="0" y="0"/>
                <wp:lineTo x="0" y="21078"/>
                <wp:lineTo x="21402" y="21078"/>
                <wp:lineTo x="21402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low Point_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323E1" w14:textId="71DCB5F0" w:rsidR="00C84F6F" w:rsidRDefault="00C84F6F" w:rsidP="004074E7">
      <w:pPr>
        <w:pStyle w:val="Title"/>
        <w:jc w:val="center"/>
      </w:pPr>
      <w:r>
        <w:t>Self–employment expenses list</w:t>
      </w:r>
    </w:p>
    <w:p w14:paraId="0B47A924" w14:textId="0E809521" w:rsidR="00B838B6" w:rsidRPr="002405FD" w:rsidRDefault="00B838B6" w:rsidP="00191B3E">
      <w:pPr>
        <w:pStyle w:val="Heading1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 xml:space="preserve">Income and Earnings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B838B6" w:rsidRPr="002405FD" w14:paraId="71C24322" w14:textId="77777777" w:rsidTr="00314A79">
        <w:trPr>
          <w:jc w:val="center"/>
        </w:trPr>
        <w:tc>
          <w:tcPr>
            <w:tcW w:w="4675" w:type="dxa"/>
          </w:tcPr>
          <w:p w14:paraId="6268057D" w14:textId="235811A9" w:rsidR="00B838B6" w:rsidRPr="002405FD" w:rsidRDefault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Sales, </w:t>
            </w:r>
            <w:proofErr w:type="gramStart"/>
            <w:r w:rsidRPr="002405FD">
              <w:rPr>
                <w:sz w:val="28"/>
                <w:szCs w:val="28"/>
              </w:rPr>
              <w:t>commissions</w:t>
            </w:r>
            <w:proofErr w:type="gramEnd"/>
            <w:r w:rsidRPr="002405FD">
              <w:rPr>
                <w:sz w:val="28"/>
                <w:szCs w:val="28"/>
              </w:rPr>
              <w:t xml:space="preserve"> or fees (Not reported on T4A) </w:t>
            </w:r>
          </w:p>
        </w:tc>
        <w:tc>
          <w:tcPr>
            <w:tcW w:w="3600" w:type="dxa"/>
          </w:tcPr>
          <w:p w14:paraId="4BA771B6" w14:textId="77777777" w:rsidR="00B838B6" w:rsidRPr="002405FD" w:rsidRDefault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1C490026" w14:textId="77777777" w:rsidTr="00314A79">
        <w:trPr>
          <w:jc w:val="center"/>
        </w:trPr>
        <w:tc>
          <w:tcPr>
            <w:tcW w:w="4675" w:type="dxa"/>
          </w:tcPr>
          <w:p w14:paraId="44965E65" w14:textId="61344945" w:rsidR="00B838B6" w:rsidRPr="002405FD" w:rsidRDefault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Sales, </w:t>
            </w:r>
            <w:proofErr w:type="gramStart"/>
            <w:r w:rsidRPr="002405FD">
              <w:rPr>
                <w:sz w:val="28"/>
                <w:szCs w:val="28"/>
              </w:rPr>
              <w:t>commissions</w:t>
            </w:r>
            <w:proofErr w:type="gramEnd"/>
            <w:r w:rsidRPr="002405FD">
              <w:rPr>
                <w:sz w:val="28"/>
                <w:szCs w:val="28"/>
              </w:rPr>
              <w:t xml:space="preserve"> or fees (Box 20 on T4A)</w:t>
            </w:r>
          </w:p>
        </w:tc>
        <w:tc>
          <w:tcPr>
            <w:tcW w:w="3600" w:type="dxa"/>
          </w:tcPr>
          <w:p w14:paraId="57B02A06" w14:textId="77777777" w:rsidR="00B838B6" w:rsidRPr="002405FD" w:rsidRDefault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00D958A2" w14:textId="77777777" w:rsidTr="00314A79">
        <w:trPr>
          <w:jc w:val="center"/>
        </w:trPr>
        <w:tc>
          <w:tcPr>
            <w:tcW w:w="4675" w:type="dxa"/>
          </w:tcPr>
          <w:p w14:paraId="37976EB9" w14:textId="2A50B235" w:rsidR="00B838B6" w:rsidRPr="002405FD" w:rsidRDefault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Other</w:t>
            </w:r>
            <w:r w:rsidR="00014FCD" w:rsidRPr="002405FD">
              <w:rPr>
                <w:sz w:val="28"/>
                <w:szCs w:val="28"/>
              </w:rPr>
              <w:t xml:space="preserve"> </w:t>
            </w:r>
            <w:r w:rsidRPr="002405FD">
              <w:rPr>
                <w:sz w:val="28"/>
                <w:szCs w:val="28"/>
              </w:rPr>
              <w:t>(specify details and amounts below)</w:t>
            </w:r>
          </w:p>
        </w:tc>
        <w:tc>
          <w:tcPr>
            <w:tcW w:w="3600" w:type="dxa"/>
          </w:tcPr>
          <w:p w14:paraId="477F7C88" w14:textId="77777777" w:rsidR="00B838B6" w:rsidRPr="002405FD" w:rsidRDefault="00B838B6">
            <w:pPr>
              <w:rPr>
                <w:sz w:val="28"/>
                <w:szCs w:val="28"/>
              </w:rPr>
            </w:pPr>
          </w:p>
        </w:tc>
      </w:tr>
    </w:tbl>
    <w:p w14:paraId="186C5B0F" w14:textId="2B0F8C28" w:rsidR="00B838B6" w:rsidRPr="002405FD" w:rsidRDefault="00B838B6" w:rsidP="00191B3E">
      <w:pPr>
        <w:pStyle w:val="Heading1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 xml:space="preserve">Cost of Goods Sold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B838B6" w:rsidRPr="002405FD" w14:paraId="355A040A" w14:textId="77777777" w:rsidTr="00314A79">
        <w:trPr>
          <w:jc w:val="center"/>
        </w:trPr>
        <w:tc>
          <w:tcPr>
            <w:tcW w:w="4675" w:type="dxa"/>
          </w:tcPr>
          <w:p w14:paraId="2EEC44D9" w14:textId="6725A20F" w:rsidR="00B838B6" w:rsidRPr="002405FD" w:rsidRDefault="00B838B6" w:rsidP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Purchases during the year (net returns, </w:t>
            </w:r>
            <w:proofErr w:type="gramStart"/>
            <w:r w:rsidRPr="002405FD">
              <w:rPr>
                <w:sz w:val="28"/>
                <w:szCs w:val="28"/>
              </w:rPr>
              <w:t>allowances</w:t>
            </w:r>
            <w:proofErr w:type="gramEnd"/>
            <w:r w:rsidRPr="002405FD">
              <w:rPr>
                <w:sz w:val="28"/>
                <w:szCs w:val="28"/>
              </w:rPr>
              <w:t xml:space="preserve"> and discounts)</w:t>
            </w:r>
          </w:p>
        </w:tc>
        <w:tc>
          <w:tcPr>
            <w:tcW w:w="3600" w:type="dxa"/>
          </w:tcPr>
          <w:p w14:paraId="3919FF0A" w14:textId="77777777" w:rsidR="00B838B6" w:rsidRPr="002405FD" w:rsidRDefault="00B838B6" w:rsidP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3F045671" w14:textId="77777777" w:rsidTr="00314A79">
        <w:trPr>
          <w:jc w:val="center"/>
        </w:trPr>
        <w:tc>
          <w:tcPr>
            <w:tcW w:w="4675" w:type="dxa"/>
          </w:tcPr>
          <w:p w14:paraId="5959D291" w14:textId="59680664" w:rsidR="00B838B6" w:rsidRPr="002405FD" w:rsidRDefault="00B838B6" w:rsidP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Subcontracts</w:t>
            </w:r>
          </w:p>
        </w:tc>
        <w:tc>
          <w:tcPr>
            <w:tcW w:w="3600" w:type="dxa"/>
          </w:tcPr>
          <w:p w14:paraId="65EFE3D5" w14:textId="77777777" w:rsidR="00B838B6" w:rsidRPr="002405FD" w:rsidRDefault="00B838B6" w:rsidP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24CBCFAA" w14:textId="77777777" w:rsidTr="00314A79">
        <w:trPr>
          <w:jc w:val="center"/>
        </w:trPr>
        <w:tc>
          <w:tcPr>
            <w:tcW w:w="4675" w:type="dxa"/>
          </w:tcPr>
          <w:p w14:paraId="247514C1" w14:textId="14567F2C" w:rsidR="00B838B6" w:rsidRPr="002405FD" w:rsidRDefault="00B838B6" w:rsidP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Direct wage costs (and WCB)</w:t>
            </w:r>
          </w:p>
        </w:tc>
        <w:tc>
          <w:tcPr>
            <w:tcW w:w="3600" w:type="dxa"/>
          </w:tcPr>
          <w:p w14:paraId="3AA9F293" w14:textId="77777777" w:rsidR="00B838B6" w:rsidRPr="002405FD" w:rsidRDefault="00B838B6" w:rsidP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73A11FC5" w14:textId="77777777" w:rsidTr="00314A79">
        <w:trPr>
          <w:jc w:val="center"/>
        </w:trPr>
        <w:tc>
          <w:tcPr>
            <w:tcW w:w="4675" w:type="dxa"/>
          </w:tcPr>
          <w:p w14:paraId="39EA7391" w14:textId="18A65EC0" w:rsidR="00B838B6" w:rsidRPr="002405FD" w:rsidRDefault="00B838B6" w:rsidP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Other costs</w:t>
            </w:r>
          </w:p>
        </w:tc>
        <w:tc>
          <w:tcPr>
            <w:tcW w:w="3600" w:type="dxa"/>
          </w:tcPr>
          <w:p w14:paraId="72604E1A" w14:textId="77777777" w:rsidR="00B838B6" w:rsidRPr="002405FD" w:rsidRDefault="00B838B6" w:rsidP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2423D42D" w14:textId="77777777" w:rsidTr="00314A79">
        <w:trPr>
          <w:jc w:val="center"/>
        </w:trPr>
        <w:tc>
          <w:tcPr>
            <w:tcW w:w="4675" w:type="dxa"/>
          </w:tcPr>
          <w:p w14:paraId="074CD12A" w14:textId="6BC58CD8" w:rsidR="00B838B6" w:rsidRPr="002405FD" w:rsidRDefault="00B838B6" w:rsidP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Opening cost value of inventory (beginning of the year)</w:t>
            </w:r>
          </w:p>
        </w:tc>
        <w:tc>
          <w:tcPr>
            <w:tcW w:w="3600" w:type="dxa"/>
          </w:tcPr>
          <w:p w14:paraId="2900F0D5" w14:textId="77777777" w:rsidR="00B838B6" w:rsidRPr="002405FD" w:rsidRDefault="00B838B6" w:rsidP="00B838B6">
            <w:pPr>
              <w:rPr>
                <w:sz w:val="28"/>
                <w:szCs w:val="28"/>
              </w:rPr>
            </w:pPr>
          </w:p>
        </w:tc>
      </w:tr>
      <w:tr w:rsidR="00B838B6" w:rsidRPr="002405FD" w14:paraId="31269C46" w14:textId="77777777" w:rsidTr="00314A79">
        <w:trPr>
          <w:jc w:val="center"/>
        </w:trPr>
        <w:tc>
          <w:tcPr>
            <w:tcW w:w="4675" w:type="dxa"/>
          </w:tcPr>
          <w:p w14:paraId="0D8F900D" w14:textId="3223F540" w:rsidR="00B838B6" w:rsidRPr="002405FD" w:rsidRDefault="00B838B6" w:rsidP="00B838B6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Closing cost value of inventory (end of the year)</w:t>
            </w:r>
          </w:p>
        </w:tc>
        <w:tc>
          <w:tcPr>
            <w:tcW w:w="3600" w:type="dxa"/>
          </w:tcPr>
          <w:p w14:paraId="5796040F" w14:textId="77777777" w:rsidR="00B838B6" w:rsidRPr="002405FD" w:rsidRDefault="00B838B6" w:rsidP="00B838B6">
            <w:pPr>
              <w:rPr>
                <w:sz w:val="28"/>
                <w:szCs w:val="28"/>
              </w:rPr>
            </w:pPr>
          </w:p>
        </w:tc>
      </w:tr>
    </w:tbl>
    <w:p w14:paraId="7AE33BFE" w14:textId="75E5C81C" w:rsidR="00B838B6" w:rsidRPr="002405FD" w:rsidRDefault="00B838B6" w:rsidP="00191B3E">
      <w:pPr>
        <w:pStyle w:val="Heading1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 xml:space="preserve">Expenses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191B3E" w:rsidRPr="002405FD" w14:paraId="4CB4E646" w14:textId="77777777" w:rsidTr="00314A79">
        <w:trPr>
          <w:jc w:val="center"/>
        </w:trPr>
        <w:tc>
          <w:tcPr>
            <w:tcW w:w="4675" w:type="dxa"/>
          </w:tcPr>
          <w:p w14:paraId="39961BA9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Advertising</w:t>
            </w:r>
          </w:p>
        </w:tc>
        <w:tc>
          <w:tcPr>
            <w:tcW w:w="3600" w:type="dxa"/>
          </w:tcPr>
          <w:p w14:paraId="4EAFE36F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6006E88B" w14:textId="77777777" w:rsidTr="00314A79">
        <w:trPr>
          <w:jc w:val="center"/>
        </w:trPr>
        <w:tc>
          <w:tcPr>
            <w:tcW w:w="4675" w:type="dxa"/>
          </w:tcPr>
          <w:p w14:paraId="52F2FA2C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Meals and entertainments (excluding meals while travelling)</w:t>
            </w:r>
          </w:p>
        </w:tc>
        <w:tc>
          <w:tcPr>
            <w:tcW w:w="3600" w:type="dxa"/>
          </w:tcPr>
          <w:p w14:paraId="4E7455A8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49F1CCC8" w14:textId="77777777" w:rsidTr="00314A79">
        <w:trPr>
          <w:jc w:val="center"/>
        </w:trPr>
        <w:tc>
          <w:tcPr>
            <w:tcW w:w="4675" w:type="dxa"/>
          </w:tcPr>
          <w:p w14:paraId="04140686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Bad debts</w:t>
            </w:r>
          </w:p>
        </w:tc>
        <w:tc>
          <w:tcPr>
            <w:tcW w:w="3600" w:type="dxa"/>
          </w:tcPr>
          <w:p w14:paraId="0F4AF6FC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277A9E6A" w14:textId="77777777" w:rsidTr="00314A79">
        <w:trPr>
          <w:jc w:val="center"/>
        </w:trPr>
        <w:tc>
          <w:tcPr>
            <w:tcW w:w="4675" w:type="dxa"/>
          </w:tcPr>
          <w:p w14:paraId="5C49E713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Insurance</w:t>
            </w:r>
          </w:p>
        </w:tc>
        <w:tc>
          <w:tcPr>
            <w:tcW w:w="3600" w:type="dxa"/>
          </w:tcPr>
          <w:p w14:paraId="1A32BC9D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72B924D7" w14:textId="77777777" w:rsidTr="00314A79">
        <w:trPr>
          <w:jc w:val="center"/>
        </w:trPr>
        <w:tc>
          <w:tcPr>
            <w:tcW w:w="4675" w:type="dxa"/>
          </w:tcPr>
          <w:p w14:paraId="261C1802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Interest</w:t>
            </w:r>
          </w:p>
        </w:tc>
        <w:tc>
          <w:tcPr>
            <w:tcW w:w="3600" w:type="dxa"/>
          </w:tcPr>
          <w:p w14:paraId="1ED1D3DA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3904CC0D" w14:textId="77777777" w:rsidTr="00314A79">
        <w:trPr>
          <w:jc w:val="center"/>
        </w:trPr>
        <w:tc>
          <w:tcPr>
            <w:tcW w:w="4675" w:type="dxa"/>
          </w:tcPr>
          <w:p w14:paraId="43C7335B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Business fees, licenses, dues, </w:t>
            </w:r>
            <w:proofErr w:type="gramStart"/>
            <w:r w:rsidRPr="002405FD">
              <w:rPr>
                <w:sz w:val="28"/>
                <w:szCs w:val="28"/>
              </w:rPr>
              <w:t>memberships</w:t>
            </w:r>
            <w:proofErr w:type="gramEnd"/>
            <w:r w:rsidRPr="002405FD">
              <w:rPr>
                <w:sz w:val="28"/>
                <w:szCs w:val="28"/>
              </w:rPr>
              <w:t xml:space="preserve"> and subscriptions </w:t>
            </w:r>
          </w:p>
        </w:tc>
        <w:tc>
          <w:tcPr>
            <w:tcW w:w="3600" w:type="dxa"/>
          </w:tcPr>
          <w:p w14:paraId="4C0A0F96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45D64509" w14:textId="77777777" w:rsidTr="00314A79">
        <w:trPr>
          <w:jc w:val="center"/>
        </w:trPr>
        <w:tc>
          <w:tcPr>
            <w:tcW w:w="4675" w:type="dxa"/>
          </w:tcPr>
          <w:p w14:paraId="0814F168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Office expenses</w:t>
            </w:r>
          </w:p>
        </w:tc>
        <w:tc>
          <w:tcPr>
            <w:tcW w:w="3600" w:type="dxa"/>
          </w:tcPr>
          <w:p w14:paraId="267DDEBA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3483D947" w14:textId="77777777" w:rsidTr="00314A79">
        <w:trPr>
          <w:jc w:val="center"/>
        </w:trPr>
        <w:tc>
          <w:tcPr>
            <w:tcW w:w="4675" w:type="dxa"/>
          </w:tcPr>
          <w:p w14:paraId="48233E57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Supplies</w:t>
            </w:r>
          </w:p>
        </w:tc>
        <w:tc>
          <w:tcPr>
            <w:tcW w:w="3600" w:type="dxa"/>
          </w:tcPr>
          <w:p w14:paraId="0B1B61CE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2C4C7322" w14:textId="77777777" w:rsidTr="00314A79">
        <w:trPr>
          <w:jc w:val="center"/>
        </w:trPr>
        <w:tc>
          <w:tcPr>
            <w:tcW w:w="4675" w:type="dxa"/>
          </w:tcPr>
          <w:p w14:paraId="41335089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Legal, </w:t>
            </w:r>
            <w:proofErr w:type="gramStart"/>
            <w:r w:rsidRPr="002405FD">
              <w:rPr>
                <w:sz w:val="28"/>
                <w:szCs w:val="28"/>
              </w:rPr>
              <w:t>accounting</w:t>
            </w:r>
            <w:proofErr w:type="gramEnd"/>
            <w:r w:rsidRPr="002405FD">
              <w:rPr>
                <w:sz w:val="28"/>
                <w:szCs w:val="28"/>
              </w:rPr>
              <w:t xml:space="preserve"> and other professional fees</w:t>
            </w:r>
          </w:p>
        </w:tc>
        <w:tc>
          <w:tcPr>
            <w:tcW w:w="3600" w:type="dxa"/>
          </w:tcPr>
          <w:p w14:paraId="68A56624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4B7B1B9A" w14:textId="77777777" w:rsidTr="00314A79">
        <w:trPr>
          <w:jc w:val="center"/>
        </w:trPr>
        <w:tc>
          <w:tcPr>
            <w:tcW w:w="4675" w:type="dxa"/>
          </w:tcPr>
          <w:p w14:paraId="0BE9A317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Management and administration fees</w:t>
            </w:r>
          </w:p>
        </w:tc>
        <w:tc>
          <w:tcPr>
            <w:tcW w:w="3600" w:type="dxa"/>
          </w:tcPr>
          <w:p w14:paraId="1D2264A0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6B3349F7" w14:textId="77777777" w:rsidTr="00314A79">
        <w:trPr>
          <w:jc w:val="center"/>
        </w:trPr>
        <w:tc>
          <w:tcPr>
            <w:tcW w:w="4675" w:type="dxa"/>
          </w:tcPr>
          <w:p w14:paraId="4CDEB5BE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Rent</w:t>
            </w:r>
          </w:p>
        </w:tc>
        <w:tc>
          <w:tcPr>
            <w:tcW w:w="3600" w:type="dxa"/>
          </w:tcPr>
          <w:p w14:paraId="16EF08DA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5E4B859F" w14:textId="77777777" w:rsidTr="00314A79">
        <w:trPr>
          <w:jc w:val="center"/>
        </w:trPr>
        <w:tc>
          <w:tcPr>
            <w:tcW w:w="4675" w:type="dxa"/>
          </w:tcPr>
          <w:p w14:paraId="29A98078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Maintenance and repairs</w:t>
            </w:r>
          </w:p>
        </w:tc>
        <w:tc>
          <w:tcPr>
            <w:tcW w:w="3600" w:type="dxa"/>
          </w:tcPr>
          <w:p w14:paraId="66B23942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496F6494" w14:textId="77777777" w:rsidTr="00314A79">
        <w:trPr>
          <w:jc w:val="center"/>
        </w:trPr>
        <w:tc>
          <w:tcPr>
            <w:tcW w:w="4675" w:type="dxa"/>
          </w:tcPr>
          <w:p w14:paraId="12520D24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lastRenderedPageBreak/>
              <w:t>Salaries and wages</w:t>
            </w:r>
          </w:p>
        </w:tc>
        <w:tc>
          <w:tcPr>
            <w:tcW w:w="3600" w:type="dxa"/>
          </w:tcPr>
          <w:p w14:paraId="70CED286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7CAEDF50" w14:textId="77777777" w:rsidTr="00314A79">
        <w:trPr>
          <w:jc w:val="center"/>
        </w:trPr>
        <w:tc>
          <w:tcPr>
            <w:tcW w:w="4675" w:type="dxa"/>
          </w:tcPr>
          <w:p w14:paraId="51724C05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Travel (including transportation fees, hotels)</w:t>
            </w:r>
          </w:p>
        </w:tc>
        <w:tc>
          <w:tcPr>
            <w:tcW w:w="3600" w:type="dxa"/>
          </w:tcPr>
          <w:p w14:paraId="28DB35E2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0AC43AF7" w14:textId="77777777" w:rsidTr="00314A79">
        <w:trPr>
          <w:jc w:val="center"/>
        </w:trPr>
        <w:tc>
          <w:tcPr>
            <w:tcW w:w="4675" w:type="dxa"/>
          </w:tcPr>
          <w:p w14:paraId="5BB9F373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Travel (meals while traveling)</w:t>
            </w:r>
          </w:p>
        </w:tc>
        <w:tc>
          <w:tcPr>
            <w:tcW w:w="3600" w:type="dxa"/>
          </w:tcPr>
          <w:p w14:paraId="07BD787E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76A972F4" w14:textId="77777777" w:rsidTr="00314A79">
        <w:trPr>
          <w:jc w:val="center"/>
        </w:trPr>
        <w:tc>
          <w:tcPr>
            <w:tcW w:w="4675" w:type="dxa"/>
          </w:tcPr>
          <w:p w14:paraId="2516CA42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Business only telephone, cell phone, fax line, internet</w:t>
            </w:r>
          </w:p>
        </w:tc>
        <w:tc>
          <w:tcPr>
            <w:tcW w:w="3600" w:type="dxa"/>
          </w:tcPr>
          <w:p w14:paraId="765A061D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0A1E1987" w14:textId="77777777" w:rsidTr="00314A79">
        <w:trPr>
          <w:jc w:val="center"/>
        </w:trPr>
        <w:tc>
          <w:tcPr>
            <w:tcW w:w="4675" w:type="dxa"/>
          </w:tcPr>
          <w:p w14:paraId="5DABF48C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Utilities</w:t>
            </w:r>
          </w:p>
        </w:tc>
        <w:tc>
          <w:tcPr>
            <w:tcW w:w="3600" w:type="dxa"/>
          </w:tcPr>
          <w:p w14:paraId="28D18D15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7DACB233" w14:textId="77777777" w:rsidTr="00314A79">
        <w:trPr>
          <w:jc w:val="center"/>
        </w:trPr>
        <w:tc>
          <w:tcPr>
            <w:tcW w:w="4675" w:type="dxa"/>
          </w:tcPr>
          <w:p w14:paraId="3FC5FAAD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Delivery freight and express</w:t>
            </w:r>
          </w:p>
        </w:tc>
        <w:tc>
          <w:tcPr>
            <w:tcW w:w="3600" w:type="dxa"/>
          </w:tcPr>
          <w:p w14:paraId="292EA640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1C8BCBEB" w14:textId="77777777" w:rsidTr="00314A79">
        <w:trPr>
          <w:jc w:val="center"/>
        </w:trPr>
        <w:tc>
          <w:tcPr>
            <w:tcW w:w="4675" w:type="dxa"/>
          </w:tcPr>
          <w:p w14:paraId="653D3D45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Convention fees</w:t>
            </w:r>
          </w:p>
        </w:tc>
        <w:tc>
          <w:tcPr>
            <w:tcW w:w="3600" w:type="dxa"/>
          </w:tcPr>
          <w:p w14:paraId="79646BE3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191B3E" w:rsidRPr="002405FD" w14:paraId="1FC4C972" w14:textId="77777777" w:rsidTr="00314A79">
        <w:trPr>
          <w:jc w:val="center"/>
        </w:trPr>
        <w:tc>
          <w:tcPr>
            <w:tcW w:w="4675" w:type="dxa"/>
          </w:tcPr>
          <w:p w14:paraId="3A1AB1F1" w14:textId="77777777" w:rsidR="00191B3E" w:rsidRPr="002405FD" w:rsidRDefault="00191B3E" w:rsidP="00C342BD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Bank fees</w:t>
            </w:r>
          </w:p>
        </w:tc>
        <w:tc>
          <w:tcPr>
            <w:tcW w:w="3600" w:type="dxa"/>
          </w:tcPr>
          <w:p w14:paraId="2D292D8A" w14:textId="77777777" w:rsidR="00191B3E" w:rsidRPr="002405FD" w:rsidRDefault="00191B3E" w:rsidP="00C342BD">
            <w:pPr>
              <w:rPr>
                <w:sz w:val="28"/>
                <w:szCs w:val="28"/>
              </w:rPr>
            </w:pPr>
          </w:p>
        </w:tc>
      </w:tr>
      <w:tr w:rsidR="00620463" w:rsidRPr="002405FD" w14:paraId="2C925ADF" w14:textId="77777777" w:rsidTr="00314A79">
        <w:trPr>
          <w:jc w:val="center"/>
        </w:trPr>
        <w:tc>
          <w:tcPr>
            <w:tcW w:w="8275" w:type="dxa"/>
            <w:gridSpan w:val="2"/>
          </w:tcPr>
          <w:p w14:paraId="10C339F0" w14:textId="7CF7F8C1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  <w:r w:rsidRPr="002405FD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Other expenses (Specify description and amounts below)</w:t>
            </w:r>
          </w:p>
        </w:tc>
      </w:tr>
      <w:tr w:rsidR="00620463" w:rsidRPr="002405FD" w14:paraId="0DCFDCF2" w14:textId="77777777" w:rsidTr="00314A79">
        <w:trPr>
          <w:jc w:val="center"/>
        </w:trPr>
        <w:tc>
          <w:tcPr>
            <w:tcW w:w="4675" w:type="dxa"/>
          </w:tcPr>
          <w:p w14:paraId="05B4D6B6" w14:textId="77777777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59DB25A" w14:textId="77777777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620463" w:rsidRPr="002405FD" w14:paraId="59FA761C" w14:textId="77777777" w:rsidTr="00314A79">
        <w:trPr>
          <w:jc w:val="center"/>
        </w:trPr>
        <w:tc>
          <w:tcPr>
            <w:tcW w:w="4675" w:type="dxa"/>
          </w:tcPr>
          <w:p w14:paraId="7A5BF6DE" w14:textId="77777777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51AA360" w14:textId="77777777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620463" w:rsidRPr="002405FD" w14:paraId="1FD77CBD" w14:textId="77777777" w:rsidTr="00314A79">
        <w:trPr>
          <w:jc w:val="center"/>
        </w:trPr>
        <w:tc>
          <w:tcPr>
            <w:tcW w:w="4675" w:type="dxa"/>
          </w:tcPr>
          <w:p w14:paraId="78920103" w14:textId="77777777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43DBF10" w14:textId="77777777" w:rsidR="00620463" w:rsidRPr="002405FD" w:rsidRDefault="00620463" w:rsidP="00191B3E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</w:tr>
    </w:tbl>
    <w:p w14:paraId="4E06C33B" w14:textId="77777777" w:rsidR="006D46C5" w:rsidRPr="002405FD" w:rsidRDefault="006D46C5" w:rsidP="00620463">
      <w:pPr>
        <w:pStyle w:val="Heading2"/>
        <w:rPr>
          <w:b/>
          <w:color w:val="auto"/>
          <w:sz w:val="28"/>
          <w:szCs w:val="28"/>
        </w:rPr>
      </w:pPr>
    </w:p>
    <w:p w14:paraId="03773C54" w14:textId="12BBE9D8" w:rsidR="00B838B6" w:rsidRPr="002405FD" w:rsidRDefault="00326E98" w:rsidP="00620463">
      <w:pPr>
        <w:pStyle w:val="Heading2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>Fixed assets acquired and disposed of. (All capital property over $200 in value including vehicles, equipment, furniture, etc. Please submit receipts for assets costing over $500)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502"/>
      </w:tblGrid>
      <w:tr w:rsidR="00326E98" w:rsidRPr="002405FD" w14:paraId="137F7584" w14:textId="77777777" w:rsidTr="00314A79">
        <w:trPr>
          <w:jc w:val="center"/>
        </w:trPr>
        <w:tc>
          <w:tcPr>
            <w:tcW w:w="2337" w:type="dxa"/>
          </w:tcPr>
          <w:p w14:paraId="4B3C390C" w14:textId="4D7AA04F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Date Purchased / Disposed of</w:t>
            </w:r>
          </w:p>
        </w:tc>
        <w:tc>
          <w:tcPr>
            <w:tcW w:w="2337" w:type="dxa"/>
          </w:tcPr>
          <w:p w14:paraId="606558F3" w14:textId="249E7FFB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Description</w:t>
            </w:r>
          </w:p>
        </w:tc>
        <w:tc>
          <w:tcPr>
            <w:tcW w:w="2338" w:type="dxa"/>
          </w:tcPr>
          <w:p w14:paraId="2B124915" w14:textId="24C695AF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Cost</w:t>
            </w:r>
          </w:p>
        </w:tc>
        <w:tc>
          <w:tcPr>
            <w:tcW w:w="1263" w:type="dxa"/>
          </w:tcPr>
          <w:p w14:paraId="778A6632" w14:textId="54D6353F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Percentage used for business</w:t>
            </w:r>
          </w:p>
        </w:tc>
      </w:tr>
      <w:tr w:rsidR="00326E98" w:rsidRPr="002405FD" w14:paraId="26D8C82D" w14:textId="77777777" w:rsidTr="00314A79">
        <w:trPr>
          <w:jc w:val="center"/>
        </w:trPr>
        <w:tc>
          <w:tcPr>
            <w:tcW w:w="2337" w:type="dxa"/>
          </w:tcPr>
          <w:p w14:paraId="1BCC0B6B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DDEBFC4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56FAF5F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8A7C261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06A065A1" w14:textId="77777777" w:rsidTr="00314A79">
        <w:trPr>
          <w:jc w:val="center"/>
        </w:trPr>
        <w:tc>
          <w:tcPr>
            <w:tcW w:w="2337" w:type="dxa"/>
          </w:tcPr>
          <w:p w14:paraId="65841E04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8807E16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471C46C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B892013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02FACAB3" w14:textId="77777777" w:rsidTr="00314A79">
        <w:trPr>
          <w:jc w:val="center"/>
        </w:trPr>
        <w:tc>
          <w:tcPr>
            <w:tcW w:w="2337" w:type="dxa"/>
          </w:tcPr>
          <w:p w14:paraId="5267742E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5E0E65F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FF2A64C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AE29F02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2E97FB60" w14:textId="77777777" w:rsidTr="00314A79">
        <w:trPr>
          <w:jc w:val="center"/>
        </w:trPr>
        <w:tc>
          <w:tcPr>
            <w:tcW w:w="2337" w:type="dxa"/>
          </w:tcPr>
          <w:p w14:paraId="6A3EE6A1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A2291C6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B3F16E5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E5E3158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1AF0385B" w14:textId="77777777" w:rsidTr="00314A79">
        <w:trPr>
          <w:jc w:val="center"/>
        </w:trPr>
        <w:tc>
          <w:tcPr>
            <w:tcW w:w="2337" w:type="dxa"/>
          </w:tcPr>
          <w:p w14:paraId="179355D6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A50C2EB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752727C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FED2F8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</w:tbl>
    <w:p w14:paraId="5A937262" w14:textId="38C598C4" w:rsidR="00326E98" w:rsidRPr="002405FD" w:rsidRDefault="00326E98" w:rsidP="00326E98">
      <w:pPr>
        <w:rPr>
          <w:sz w:val="28"/>
          <w:szCs w:val="28"/>
        </w:rPr>
      </w:pPr>
    </w:p>
    <w:p w14:paraId="0F8259BE" w14:textId="0B3AD210" w:rsidR="00326E98" w:rsidRPr="002405FD" w:rsidRDefault="00326E98" w:rsidP="00191B3E">
      <w:pPr>
        <w:pStyle w:val="Heading1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 xml:space="preserve">Business Use of Home Expenses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326E98" w:rsidRPr="002405FD" w14:paraId="49F6C8E8" w14:textId="77777777" w:rsidTr="00314A79">
        <w:trPr>
          <w:jc w:val="center"/>
        </w:trPr>
        <w:tc>
          <w:tcPr>
            <w:tcW w:w="4675" w:type="dxa"/>
          </w:tcPr>
          <w:p w14:paraId="2254C96D" w14:textId="1E1C3E38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Total # rooms / Square feet of home</w:t>
            </w:r>
          </w:p>
        </w:tc>
        <w:tc>
          <w:tcPr>
            <w:tcW w:w="3600" w:type="dxa"/>
          </w:tcPr>
          <w:p w14:paraId="29C01BC9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4CA365BC" w14:textId="77777777" w:rsidTr="00314A79">
        <w:trPr>
          <w:jc w:val="center"/>
        </w:trPr>
        <w:tc>
          <w:tcPr>
            <w:tcW w:w="4675" w:type="dxa"/>
          </w:tcPr>
          <w:p w14:paraId="1B8652C9" w14:textId="3C8BA5C3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Total # rooms /Square feet in dedicated business space</w:t>
            </w:r>
          </w:p>
        </w:tc>
        <w:tc>
          <w:tcPr>
            <w:tcW w:w="3600" w:type="dxa"/>
          </w:tcPr>
          <w:p w14:paraId="0B22AF15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</w:tbl>
    <w:p w14:paraId="74C05CFA" w14:textId="77777777" w:rsidR="006D46C5" w:rsidRPr="002405FD" w:rsidRDefault="006D46C5" w:rsidP="006D46C5">
      <w:pPr>
        <w:pStyle w:val="Heading3"/>
        <w:rPr>
          <w:b/>
          <w:color w:val="auto"/>
          <w:sz w:val="28"/>
          <w:szCs w:val="28"/>
        </w:rPr>
      </w:pPr>
    </w:p>
    <w:p w14:paraId="4EEA7F5C" w14:textId="386AD028" w:rsidR="00326E98" w:rsidRPr="002405FD" w:rsidRDefault="00326E98" w:rsidP="006D46C5">
      <w:pPr>
        <w:pStyle w:val="Heading3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>ENTER TOTAL HOME EXPENSES ONLY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326E98" w:rsidRPr="002405FD" w14:paraId="2C124779" w14:textId="77777777" w:rsidTr="00314A79">
        <w:trPr>
          <w:jc w:val="center"/>
        </w:trPr>
        <w:tc>
          <w:tcPr>
            <w:tcW w:w="4675" w:type="dxa"/>
          </w:tcPr>
          <w:p w14:paraId="01752A3D" w14:textId="76A0CD73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Home Electricity</w:t>
            </w:r>
          </w:p>
        </w:tc>
        <w:tc>
          <w:tcPr>
            <w:tcW w:w="3600" w:type="dxa"/>
          </w:tcPr>
          <w:p w14:paraId="06E220D5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20A51361" w14:textId="77777777" w:rsidTr="00314A79">
        <w:trPr>
          <w:jc w:val="center"/>
        </w:trPr>
        <w:tc>
          <w:tcPr>
            <w:tcW w:w="4675" w:type="dxa"/>
          </w:tcPr>
          <w:p w14:paraId="544CC5DC" w14:textId="7825C6F0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Home Gas</w:t>
            </w:r>
          </w:p>
        </w:tc>
        <w:tc>
          <w:tcPr>
            <w:tcW w:w="3600" w:type="dxa"/>
          </w:tcPr>
          <w:p w14:paraId="204F6366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6A716394" w14:textId="77777777" w:rsidTr="00314A79">
        <w:trPr>
          <w:jc w:val="center"/>
        </w:trPr>
        <w:tc>
          <w:tcPr>
            <w:tcW w:w="4675" w:type="dxa"/>
          </w:tcPr>
          <w:p w14:paraId="77E5231D" w14:textId="5BBE9C59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Home </w:t>
            </w:r>
            <w:r w:rsidR="00A8039C" w:rsidRPr="002405FD">
              <w:rPr>
                <w:sz w:val="28"/>
                <w:szCs w:val="28"/>
              </w:rPr>
              <w:t>i</w:t>
            </w:r>
            <w:r w:rsidRPr="002405FD">
              <w:rPr>
                <w:sz w:val="28"/>
                <w:szCs w:val="28"/>
              </w:rPr>
              <w:t>nsurance</w:t>
            </w:r>
          </w:p>
        </w:tc>
        <w:tc>
          <w:tcPr>
            <w:tcW w:w="3600" w:type="dxa"/>
          </w:tcPr>
          <w:p w14:paraId="2C80F630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2380F294" w14:textId="77777777" w:rsidTr="00314A79">
        <w:trPr>
          <w:jc w:val="center"/>
        </w:trPr>
        <w:tc>
          <w:tcPr>
            <w:tcW w:w="4675" w:type="dxa"/>
          </w:tcPr>
          <w:p w14:paraId="1B06244C" w14:textId="7FA1D217" w:rsidR="00326E98" w:rsidRPr="002405FD" w:rsidRDefault="00326E98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Home </w:t>
            </w:r>
            <w:r w:rsidR="00A8039C" w:rsidRPr="002405FD">
              <w:rPr>
                <w:sz w:val="28"/>
                <w:szCs w:val="28"/>
              </w:rPr>
              <w:t>M</w:t>
            </w:r>
            <w:r w:rsidRPr="002405FD">
              <w:rPr>
                <w:sz w:val="28"/>
                <w:szCs w:val="28"/>
              </w:rPr>
              <w:t>ainten</w:t>
            </w:r>
            <w:r w:rsidR="00A06BE5" w:rsidRPr="002405FD">
              <w:rPr>
                <w:sz w:val="28"/>
                <w:szCs w:val="28"/>
              </w:rPr>
              <w:t>ance</w:t>
            </w:r>
          </w:p>
        </w:tc>
        <w:tc>
          <w:tcPr>
            <w:tcW w:w="3600" w:type="dxa"/>
          </w:tcPr>
          <w:p w14:paraId="55AB30EE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7229F470" w14:textId="77777777" w:rsidTr="00314A79">
        <w:trPr>
          <w:jc w:val="center"/>
        </w:trPr>
        <w:tc>
          <w:tcPr>
            <w:tcW w:w="4675" w:type="dxa"/>
          </w:tcPr>
          <w:p w14:paraId="24E6E29F" w14:textId="30A3C26C" w:rsidR="00326E98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lastRenderedPageBreak/>
              <w:t>Mortgage interest</w:t>
            </w:r>
          </w:p>
        </w:tc>
        <w:tc>
          <w:tcPr>
            <w:tcW w:w="3600" w:type="dxa"/>
          </w:tcPr>
          <w:p w14:paraId="4890B2D8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230D3037" w14:textId="77777777" w:rsidTr="00314A79">
        <w:trPr>
          <w:jc w:val="center"/>
        </w:trPr>
        <w:tc>
          <w:tcPr>
            <w:tcW w:w="4675" w:type="dxa"/>
          </w:tcPr>
          <w:p w14:paraId="4E936313" w14:textId="0A67CFF0" w:rsidR="00326E98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Property Taxes</w:t>
            </w:r>
          </w:p>
        </w:tc>
        <w:tc>
          <w:tcPr>
            <w:tcW w:w="3600" w:type="dxa"/>
          </w:tcPr>
          <w:p w14:paraId="074CA972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3A72F757" w14:textId="77777777" w:rsidTr="00314A79">
        <w:trPr>
          <w:jc w:val="center"/>
        </w:trPr>
        <w:tc>
          <w:tcPr>
            <w:tcW w:w="4675" w:type="dxa"/>
          </w:tcPr>
          <w:p w14:paraId="4BFF717E" w14:textId="1B6EB51E" w:rsidR="00326E98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House Rent</w:t>
            </w:r>
          </w:p>
        </w:tc>
        <w:tc>
          <w:tcPr>
            <w:tcW w:w="3600" w:type="dxa"/>
          </w:tcPr>
          <w:p w14:paraId="21B1BB81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326E98" w:rsidRPr="002405FD" w14:paraId="3C5D084D" w14:textId="77777777" w:rsidTr="00314A79">
        <w:trPr>
          <w:jc w:val="center"/>
        </w:trPr>
        <w:tc>
          <w:tcPr>
            <w:tcW w:w="4675" w:type="dxa"/>
          </w:tcPr>
          <w:p w14:paraId="67879646" w14:textId="3FEA8740" w:rsidR="00326E98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Home Phone</w:t>
            </w:r>
          </w:p>
        </w:tc>
        <w:tc>
          <w:tcPr>
            <w:tcW w:w="3600" w:type="dxa"/>
          </w:tcPr>
          <w:p w14:paraId="579CFB2E" w14:textId="77777777" w:rsidR="00326E98" w:rsidRPr="002405FD" w:rsidRDefault="00326E98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44A70F89" w14:textId="77777777" w:rsidTr="00314A79">
        <w:trPr>
          <w:jc w:val="center"/>
        </w:trPr>
        <w:tc>
          <w:tcPr>
            <w:tcW w:w="4675" w:type="dxa"/>
          </w:tcPr>
          <w:p w14:paraId="73F33D23" w14:textId="5FBE1D94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Internet</w:t>
            </w:r>
          </w:p>
        </w:tc>
        <w:tc>
          <w:tcPr>
            <w:tcW w:w="3600" w:type="dxa"/>
          </w:tcPr>
          <w:p w14:paraId="557D5808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1E73CE49" w14:textId="77777777" w:rsidTr="00314A79">
        <w:trPr>
          <w:jc w:val="center"/>
        </w:trPr>
        <w:tc>
          <w:tcPr>
            <w:tcW w:w="4675" w:type="dxa"/>
          </w:tcPr>
          <w:p w14:paraId="6CA1C8D6" w14:textId="46A1F013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Water</w:t>
            </w:r>
          </w:p>
        </w:tc>
        <w:tc>
          <w:tcPr>
            <w:tcW w:w="3600" w:type="dxa"/>
          </w:tcPr>
          <w:p w14:paraId="15A2B7D9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620463" w:rsidRPr="002405FD" w14:paraId="34C95B59" w14:textId="77777777" w:rsidTr="00314A79">
        <w:trPr>
          <w:jc w:val="center"/>
        </w:trPr>
        <w:tc>
          <w:tcPr>
            <w:tcW w:w="8275" w:type="dxa"/>
            <w:gridSpan w:val="2"/>
          </w:tcPr>
          <w:p w14:paraId="3BB54949" w14:textId="6FCFBB94" w:rsidR="00620463" w:rsidRPr="002405FD" w:rsidRDefault="00620463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Other expenses (Specify description and amounts below)</w:t>
            </w:r>
          </w:p>
        </w:tc>
      </w:tr>
      <w:tr w:rsidR="00A06BE5" w:rsidRPr="002405FD" w14:paraId="2BCA28EC" w14:textId="77777777" w:rsidTr="00314A79">
        <w:trPr>
          <w:jc w:val="center"/>
        </w:trPr>
        <w:tc>
          <w:tcPr>
            <w:tcW w:w="4675" w:type="dxa"/>
          </w:tcPr>
          <w:p w14:paraId="13FFBFD7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56F5985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5C4EC66B" w14:textId="77777777" w:rsidTr="00314A79">
        <w:trPr>
          <w:jc w:val="center"/>
        </w:trPr>
        <w:tc>
          <w:tcPr>
            <w:tcW w:w="4675" w:type="dxa"/>
          </w:tcPr>
          <w:p w14:paraId="6E6F5561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02B6858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620463" w:rsidRPr="002405FD" w14:paraId="22EDDE37" w14:textId="77777777" w:rsidTr="00314A79">
        <w:trPr>
          <w:jc w:val="center"/>
        </w:trPr>
        <w:tc>
          <w:tcPr>
            <w:tcW w:w="4675" w:type="dxa"/>
          </w:tcPr>
          <w:p w14:paraId="49666AC7" w14:textId="77777777" w:rsidR="00620463" w:rsidRPr="002405FD" w:rsidRDefault="00620463" w:rsidP="00326E9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91B2F2E" w14:textId="77777777" w:rsidR="00620463" w:rsidRPr="002405FD" w:rsidRDefault="00620463" w:rsidP="00326E98">
            <w:pPr>
              <w:rPr>
                <w:sz w:val="28"/>
                <w:szCs w:val="28"/>
              </w:rPr>
            </w:pPr>
          </w:p>
        </w:tc>
      </w:tr>
      <w:tr w:rsidR="00620463" w:rsidRPr="002405FD" w14:paraId="6E123CBE" w14:textId="77777777" w:rsidTr="00314A79">
        <w:trPr>
          <w:jc w:val="center"/>
        </w:trPr>
        <w:tc>
          <w:tcPr>
            <w:tcW w:w="4675" w:type="dxa"/>
          </w:tcPr>
          <w:p w14:paraId="5E36D62B" w14:textId="77777777" w:rsidR="00620463" w:rsidRPr="002405FD" w:rsidRDefault="00620463" w:rsidP="00326E9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8C30E8D" w14:textId="77777777" w:rsidR="00620463" w:rsidRPr="002405FD" w:rsidRDefault="00620463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294852A8" w14:textId="77777777" w:rsidTr="00314A79">
        <w:trPr>
          <w:jc w:val="center"/>
        </w:trPr>
        <w:tc>
          <w:tcPr>
            <w:tcW w:w="4675" w:type="dxa"/>
          </w:tcPr>
          <w:p w14:paraId="28B1F58F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E262AE4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</w:tbl>
    <w:p w14:paraId="25A6B0F6" w14:textId="551ED787" w:rsidR="00326E98" w:rsidRPr="002405FD" w:rsidRDefault="00326E98" w:rsidP="00326E98">
      <w:pPr>
        <w:rPr>
          <w:sz w:val="28"/>
          <w:szCs w:val="28"/>
        </w:rPr>
      </w:pPr>
    </w:p>
    <w:p w14:paraId="1B3F3C06" w14:textId="6E0DE522" w:rsidR="00A06BE5" w:rsidRPr="002405FD" w:rsidRDefault="00A06BE5" w:rsidP="00191B3E">
      <w:pPr>
        <w:pStyle w:val="Heading1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>Motor Vehicle Expenses (Include GST in these amounts)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A06BE5" w:rsidRPr="002405FD" w14:paraId="4E6544C1" w14:textId="77777777" w:rsidTr="00314A79">
        <w:trPr>
          <w:jc w:val="center"/>
        </w:trPr>
        <w:tc>
          <w:tcPr>
            <w:tcW w:w="4675" w:type="dxa"/>
          </w:tcPr>
          <w:p w14:paraId="2AB60AF9" w14:textId="16651D2C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Year, Make</w:t>
            </w:r>
            <w:r w:rsidR="00A8039C" w:rsidRPr="002405FD">
              <w:rPr>
                <w:sz w:val="28"/>
                <w:szCs w:val="28"/>
              </w:rPr>
              <w:t xml:space="preserve"> </w:t>
            </w:r>
            <w:r w:rsidRPr="002405FD">
              <w:rPr>
                <w:sz w:val="28"/>
                <w:szCs w:val="28"/>
              </w:rPr>
              <w:t>Model of Vehicle</w:t>
            </w:r>
          </w:p>
        </w:tc>
        <w:tc>
          <w:tcPr>
            <w:tcW w:w="3600" w:type="dxa"/>
          </w:tcPr>
          <w:p w14:paraId="24CFAE7A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4A9DD7E2" w14:textId="77777777" w:rsidTr="00314A79">
        <w:trPr>
          <w:jc w:val="center"/>
        </w:trPr>
        <w:tc>
          <w:tcPr>
            <w:tcW w:w="4675" w:type="dxa"/>
          </w:tcPr>
          <w:p w14:paraId="1E0B7010" w14:textId="744D530B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Total Km driven in year</w:t>
            </w:r>
          </w:p>
        </w:tc>
        <w:tc>
          <w:tcPr>
            <w:tcW w:w="3600" w:type="dxa"/>
          </w:tcPr>
          <w:p w14:paraId="37D6E862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1EA88C3F" w14:textId="77777777" w:rsidTr="00314A79">
        <w:trPr>
          <w:jc w:val="center"/>
        </w:trPr>
        <w:tc>
          <w:tcPr>
            <w:tcW w:w="4675" w:type="dxa"/>
          </w:tcPr>
          <w:p w14:paraId="246FE29A" w14:textId="75BEADFB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Total km driven in year to earn income</w:t>
            </w:r>
          </w:p>
        </w:tc>
        <w:tc>
          <w:tcPr>
            <w:tcW w:w="3600" w:type="dxa"/>
          </w:tcPr>
          <w:p w14:paraId="7354FE31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</w:tbl>
    <w:p w14:paraId="05CAEFCB" w14:textId="2F2569CD" w:rsidR="00A06BE5" w:rsidRPr="002405FD" w:rsidRDefault="00A06BE5" w:rsidP="00326E98">
      <w:pPr>
        <w:rPr>
          <w:sz w:val="28"/>
          <w:szCs w:val="28"/>
        </w:rPr>
      </w:pPr>
    </w:p>
    <w:p w14:paraId="49589B70" w14:textId="2FB85BE9" w:rsidR="00A06BE5" w:rsidRPr="002405FD" w:rsidRDefault="00A06BE5" w:rsidP="006D46C5">
      <w:pPr>
        <w:pStyle w:val="Heading3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>ENTER TOTAL VEHICLE EXPENSES ONLY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A06BE5" w:rsidRPr="002405FD" w14:paraId="248D707A" w14:textId="77777777" w:rsidTr="00314A79">
        <w:trPr>
          <w:jc w:val="center"/>
        </w:trPr>
        <w:tc>
          <w:tcPr>
            <w:tcW w:w="4675" w:type="dxa"/>
          </w:tcPr>
          <w:p w14:paraId="18CB85D9" w14:textId="0F1D428C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Fuel (gas / oil)</w:t>
            </w:r>
          </w:p>
        </w:tc>
        <w:tc>
          <w:tcPr>
            <w:tcW w:w="3600" w:type="dxa"/>
          </w:tcPr>
          <w:p w14:paraId="52DA8782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4C490056" w14:textId="77777777" w:rsidTr="00314A79">
        <w:trPr>
          <w:jc w:val="center"/>
        </w:trPr>
        <w:tc>
          <w:tcPr>
            <w:tcW w:w="4675" w:type="dxa"/>
          </w:tcPr>
          <w:p w14:paraId="6120C186" w14:textId="3E819E44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Insurance</w:t>
            </w:r>
          </w:p>
        </w:tc>
        <w:tc>
          <w:tcPr>
            <w:tcW w:w="3600" w:type="dxa"/>
          </w:tcPr>
          <w:p w14:paraId="40AD1D47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5B449BBB" w14:textId="77777777" w:rsidTr="00314A79">
        <w:trPr>
          <w:jc w:val="center"/>
        </w:trPr>
        <w:tc>
          <w:tcPr>
            <w:tcW w:w="4675" w:type="dxa"/>
          </w:tcPr>
          <w:p w14:paraId="279ED163" w14:textId="484394F0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License and registration</w:t>
            </w:r>
          </w:p>
        </w:tc>
        <w:tc>
          <w:tcPr>
            <w:tcW w:w="3600" w:type="dxa"/>
          </w:tcPr>
          <w:p w14:paraId="12D39D42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1BB3413E" w14:textId="77777777" w:rsidTr="00314A79">
        <w:trPr>
          <w:jc w:val="center"/>
        </w:trPr>
        <w:tc>
          <w:tcPr>
            <w:tcW w:w="4675" w:type="dxa"/>
          </w:tcPr>
          <w:p w14:paraId="72173BF5" w14:textId="2756D925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 xml:space="preserve">Maintenance and repairs </w:t>
            </w:r>
          </w:p>
        </w:tc>
        <w:tc>
          <w:tcPr>
            <w:tcW w:w="3600" w:type="dxa"/>
          </w:tcPr>
          <w:p w14:paraId="00641CD8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62CE316B" w14:textId="77777777" w:rsidTr="00314A79">
        <w:trPr>
          <w:jc w:val="center"/>
        </w:trPr>
        <w:tc>
          <w:tcPr>
            <w:tcW w:w="4675" w:type="dxa"/>
          </w:tcPr>
          <w:p w14:paraId="46DAB8E6" w14:textId="678B3915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Business parking</w:t>
            </w:r>
          </w:p>
        </w:tc>
        <w:tc>
          <w:tcPr>
            <w:tcW w:w="3600" w:type="dxa"/>
          </w:tcPr>
          <w:p w14:paraId="4FF41B75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29954286" w14:textId="77777777" w:rsidTr="00314A79">
        <w:trPr>
          <w:jc w:val="center"/>
        </w:trPr>
        <w:tc>
          <w:tcPr>
            <w:tcW w:w="4675" w:type="dxa"/>
          </w:tcPr>
          <w:p w14:paraId="1B4AAE84" w14:textId="735BBCD0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B15ACDC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</w:tbl>
    <w:p w14:paraId="2F2328F8" w14:textId="77777777" w:rsidR="00620463" w:rsidRPr="002405FD" w:rsidRDefault="00620463" w:rsidP="00620463">
      <w:pPr>
        <w:pStyle w:val="Heading2"/>
        <w:jc w:val="center"/>
        <w:rPr>
          <w:b/>
          <w:color w:val="auto"/>
          <w:sz w:val="28"/>
          <w:szCs w:val="28"/>
        </w:rPr>
      </w:pPr>
    </w:p>
    <w:p w14:paraId="79081D8A" w14:textId="1625470B" w:rsidR="00A06BE5" w:rsidRPr="002405FD" w:rsidRDefault="00A06BE5" w:rsidP="00620463">
      <w:pPr>
        <w:pStyle w:val="Heading2"/>
        <w:rPr>
          <w:b/>
          <w:color w:val="auto"/>
          <w:sz w:val="28"/>
          <w:szCs w:val="28"/>
        </w:rPr>
      </w:pPr>
      <w:r w:rsidRPr="002405FD">
        <w:rPr>
          <w:b/>
          <w:color w:val="auto"/>
          <w:sz w:val="28"/>
          <w:szCs w:val="28"/>
        </w:rPr>
        <w:t>Complete applicable below if vehicle financed or leased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A06BE5" w:rsidRPr="002405FD" w14:paraId="1908592D" w14:textId="77777777" w:rsidTr="00314A79">
        <w:trPr>
          <w:jc w:val="center"/>
        </w:trPr>
        <w:tc>
          <w:tcPr>
            <w:tcW w:w="4675" w:type="dxa"/>
          </w:tcPr>
          <w:p w14:paraId="355E0EDE" w14:textId="48206C04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Date payments began</w:t>
            </w:r>
          </w:p>
        </w:tc>
        <w:tc>
          <w:tcPr>
            <w:tcW w:w="3600" w:type="dxa"/>
          </w:tcPr>
          <w:p w14:paraId="746D1D42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1CF5A783" w14:textId="77777777" w:rsidTr="00314A79">
        <w:trPr>
          <w:jc w:val="center"/>
        </w:trPr>
        <w:tc>
          <w:tcPr>
            <w:tcW w:w="4675" w:type="dxa"/>
          </w:tcPr>
          <w:p w14:paraId="7051D1E9" w14:textId="523D6A46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Date payments stopped</w:t>
            </w:r>
          </w:p>
        </w:tc>
        <w:tc>
          <w:tcPr>
            <w:tcW w:w="3600" w:type="dxa"/>
          </w:tcPr>
          <w:p w14:paraId="0DEECB30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7F3548E6" w14:textId="77777777" w:rsidTr="00314A79">
        <w:trPr>
          <w:jc w:val="center"/>
        </w:trPr>
        <w:tc>
          <w:tcPr>
            <w:tcW w:w="4675" w:type="dxa"/>
          </w:tcPr>
          <w:p w14:paraId="1728137A" w14:textId="75D9DFD5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Interest paid (only if financed)</w:t>
            </w:r>
          </w:p>
        </w:tc>
        <w:tc>
          <w:tcPr>
            <w:tcW w:w="3600" w:type="dxa"/>
          </w:tcPr>
          <w:p w14:paraId="777FDC59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49771162" w14:textId="77777777" w:rsidTr="00314A79">
        <w:trPr>
          <w:jc w:val="center"/>
        </w:trPr>
        <w:tc>
          <w:tcPr>
            <w:tcW w:w="4675" w:type="dxa"/>
          </w:tcPr>
          <w:p w14:paraId="3A3AA873" w14:textId="737EE2B7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Lease payments (only if leased)</w:t>
            </w:r>
          </w:p>
        </w:tc>
        <w:tc>
          <w:tcPr>
            <w:tcW w:w="3600" w:type="dxa"/>
          </w:tcPr>
          <w:p w14:paraId="775D1838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19DC90DE" w14:textId="77777777" w:rsidTr="00314A79">
        <w:trPr>
          <w:jc w:val="center"/>
        </w:trPr>
        <w:tc>
          <w:tcPr>
            <w:tcW w:w="4675" w:type="dxa"/>
          </w:tcPr>
          <w:p w14:paraId="5D368DF9" w14:textId="49A3B259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Total lease payments deducted before this fiscal period for the vehicle</w:t>
            </w:r>
          </w:p>
        </w:tc>
        <w:tc>
          <w:tcPr>
            <w:tcW w:w="3600" w:type="dxa"/>
          </w:tcPr>
          <w:p w14:paraId="10F1732F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5C54500D" w14:textId="77777777" w:rsidTr="00314A79">
        <w:trPr>
          <w:jc w:val="center"/>
        </w:trPr>
        <w:tc>
          <w:tcPr>
            <w:tcW w:w="4675" w:type="dxa"/>
          </w:tcPr>
          <w:p w14:paraId="77E2ABF3" w14:textId="053B17E4" w:rsidR="00A06BE5" w:rsidRPr="002405FD" w:rsidRDefault="006049BB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Manufacturer’s</w:t>
            </w:r>
            <w:r w:rsidR="00A06BE5" w:rsidRPr="002405FD">
              <w:rPr>
                <w:sz w:val="28"/>
                <w:szCs w:val="28"/>
              </w:rPr>
              <w:t xml:space="preserve"> list price new (only if leased)</w:t>
            </w:r>
          </w:p>
        </w:tc>
        <w:tc>
          <w:tcPr>
            <w:tcW w:w="3600" w:type="dxa"/>
          </w:tcPr>
          <w:p w14:paraId="4DEB70D4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  <w:tr w:rsidR="00A06BE5" w:rsidRPr="002405FD" w14:paraId="78B3E11E" w14:textId="77777777" w:rsidTr="00314A79">
        <w:trPr>
          <w:jc w:val="center"/>
        </w:trPr>
        <w:tc>
          <w:tcPr>
            <w:tcW w:w="4675" w:type="dxa"/>
          </w:tcPr>
          <w:p w14:paraId="298FF72A" w14:textId="36B95395" w:rsidR="00A06BE5" w:rsidRPr="002405FD" w:rsidRDefault="00A06BE5" w:rsidP="00326E98">
            <w:pPr>
              <w:rPr>
                <w:sz w:val="28"/>
                <w:szCs w:val="28"/>
              </w:rPr>
            </w:pPr>
            <w:r w:rsidRPr="002405FD">
              <w:rPr>
                <w:sz w:val="28"/>
                <w:szCs w:val="28"/>
              </w:rPr>
              <w:t>Purchase price (only if financed)</w:t>
            </w:r>
          </w:p>
        </w:tc>
        <w:tc>
          <w:tcPr>
            <w:tcW w:w="3600" w:type="dxa"/>
          </w:tcPr>
          <w:p w14:paraId="1309C414" w14:textId="77777777" w:rsidR="00A06BE5" w:rsidRPr="002405FD" w:rsidRDefault="00A06BE5" w:rsidP="00326E98">
            <w:pPr>
              <w:rPr>
                <w:sz w:val="28"/>
                <w:szCs w:val="28"/>
              </w:rPr>
            </w:pPr>
          </w:p>
        </w:tc>
      </w:tr>
    </w:tbl>
    <w:p w14:paraId="7C7D59F4" w14:textId="62707C9A" w:rsidR="00A06BE5" w:rsidRPr="002405FD" w:rsidRDefault="00A06BE5" w:rsidP="002405FD">
      <w:pPr>
        <w:rPr>
          <w:sz w:val="28"/>
          <w:szCs w:val="28"/>
        </w:rPr>
      </w:pPr>
    </w:p>
    <w:sectPr w:rsidR="00A06BE5" w:rsidRPr="002405FD" w:rsidSect="00191B3E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DE07" w14:textId="77777777" w:rsidR="00920F0D" w:rsidRDefault="00920F0D" w:rsidP="00620463">
      <w:pPr>
        <w:spacing w:after="0" w:line="240" w:lineRule="auto"/>
      </w:pPr>
      <w:r>
        <w:separator/>
      </w:r>
    </w:p>
  </w:endnote>
  <w:endnote w:type="continuationSeparator" w:id="0">
    <w:p w14:paraId="597A32A1" w14:textId="77777777" w:rsidR="00920F0D" w:rsidRDefault="00920F0D" w:rsidP="0062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3BA4" w14:textId="1715A19E" w:rsidR="00CC4268" w:rsidRDefault="00CC4268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706A" w14:textId="77777777" w:rsidR="00920F0D" w:rsidRDefault="00920F0D" w:rsidP="00620463">
      <w:pPr>
        <w:spacing w:after="0" w:line="240" w:lineRule="auto"/>
      </w:pPr>
      <w:r>
        <w:separator/>
      </w:r>
    </w:p>
  </w:footnote>
  <w:footnote w:type="continuationSeparator" w:id="0">
    <w:p w14:paraId="03230EF2" w14:textId="77777777" w:rsidR="00920F0D" w:rsidRDefault="00920F0D" w:rsidP="00620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6"/>
    <w:rsid w:val="00014FCD"/>
    <w:rsid w:val="00016DC3"/>
    <w:rsid w:val="00191B3E"/>
    <w:rsid w:val="002405FD"/>
    <w:rsid w:val="0028485E"/>
    <w:rsid w:val="00314A79"/>
    <w:rsid w:val="00326E98"/>
    <w:rsid w:val="004074E7"/>
    <w:rsid w:val="006049BB"/>
    <w:rsid w:val="00620463"/>
    <w:rsid w:val="006D46C5"/>
    <w:rsid w:val="00920F0D"/>
    <w:rsid w:val="0093500F"/>
    <w:rsid w:val="00A06BE5"/>
    <w:rsid w:val="00A8039C"/>
    <w:rsid w:val="00B16D3C"/>
    <w:rsid w:val="00B838B6"/>
    <w:rsid w:val="00C84F6F"/>
    <w:rsid w:val="00CC4268"/>
    <w:rsid w:val="00D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A5184"/>
  <w15:chartTrackingRefBased/>
  <w15:docId w15:val="{0A246ED0-9B21-470B-B24B-2A48D1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4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9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63"/>
  </w:style>
  <w:style w:type="paragraph" w:styleId="Footer">
    <w:name w:val="footer"/>
    <w:basedOn w:val="Normal"/>
    <w:link w:val="FooterChar"/>
    <w:uiPriority w:val="99"/>
    <w:unhideWhenUsed/>
    <w:rsid w:val="0062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63"/>
  </w:style>
  <w:style w:type="paragraph" w:styleId="BalloonText">
    <w:name w:val="Balloon Text"/>
    <w:basedOn w:val="Normal"/>
    <w:link w:val="BalloonTextChar"/>
    <w:uiPriority w:val="99"/>
    <w:semiHidden/>
    <w:unhideWhenUsed/>
    <w:rsid w:val="006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D4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D3A9-AF33-45BF-89D0-A2F65D00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Sandin</dc:creator>
  <cp:keywords/>
  <dc:description/>
  <cp:lastModifiedBy>Rebecca May-Gorges</cp:lastModifiedBy>
  <cp:revision>2</cp:revision>
  <cp:lastPrinted>2019-03-08T19:06:00Z</cp:lastPrinted>
  <dcterms:created xsi:type="dcterms:W3CDTF">2023-01-11T16:48:00Z</dcterms:created>
  <dcterms:modified xsi:type="dcterms:W3CDTF">2023-01-11T16:48:00Z</dcterms:modified>
</cp:coreProperties>
</file>