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17E34" w14:textId="77777777" w:rsidR="006B4477" w:rsidRDefault="006B4477"/>
    <w:tbl>
      <w:tblPr>
        <w:tblStyle w:val="TableGrid"/>
        <w:tblW w:w="10800" w:type="dxa"/>
        <w:tblInd w:w="-635" w:type="dxa"/>
        <w:tblLook w:val="04A0" w:firstRow="1" w:lastRow="0" w:firstColumn="1" w:lastColumn="0" w:noHBand="0" w:noVBand="1"/>
      </w:tblPr>
      <w:tblGrid>
        <w:gridCol w:w="2508"/>
        <w:gridCol w:w="1168"/>
        <w:gridCol w:w="1258"/>
        <w:gridCol w:w="1258"/>
        <w:gridCol w:w="1169"/>
        <w:gridCol w:w="1189"/>
        <w:gridCol w:w="1081"/>
        <w:gridCol w:w="1169"/>
      </w:tblGrid>
      <w:tr w:rsidR="00394D14" w14:paraId="2B975118" w14:textId="77777777" w:rsidTr="00863A35">
        <w:tc>
          <w:tcPr>
            <w:tcW w:w="10800" w:type="dxa"/>
            <w:gridSpan w:val="8"/>
            <w:shd w:val="clear" w:color="auto" w:fill="262626" w:themeFill="text1" w:themeFillTint="D9"/>
          </w:tcPr>
          <w:p w14:paraId="77A5B82B" w14:textId="77777777" w:rsidR="00394D14" w:rsidRPr="000F0C1A" w:rsidRDefault="00394D14">
            <w:pPr>
              <w:rPr>
                <w:rFonts w:ascii="Arial" w:hAnsi="Arial" w:cs="Arial"/>
                <w:b/>
              </w:rPr>
            </w:pPr>
            <w:r w:rsidRPr="000F0C1A">
              <w:rPr>
                <w:rFonts w:ascii="Arial" w:hAnsi="Arial" w:cs="Arial"/>
                <w:b/>
              </w:rPr>
              <w:t>PROGRAM BACKGROUND</w:t>
            </w:r>
          </w:p>
        </w:tc>
      </w:tr>
      <w:tr w:rsidR="00394D14" w14:paraId="7B107CD5" w14:textId="77777777" w:rsidTr="00863A35">
        <w:tc>
          <w:tcPr>
            <w:tcW w:w="10800" w:type="dxa"/>
            <w:gridSpan w:val="8"/>
          </w:tcPr>
          <w:p w14:paraId="670EC8C7" w14:textId="77777777" w:rsidR="00ED267B" w:rsidRDefault="00ED267B" w:rsidP="00585CD5">
            <w:pPr>
              <w:autoSpaceDE w:val="0"/>
              <w:autoSpaceDN w:val="0"/>
              <w:adjustRightInd w:val="0"/>
              <w:rPr>
                <w:rFonts w:ascii="Arial" w:eastAsia="FranklinGothic-Book" w:hAnsi="Arial" w:cs="Arial"/>
                <w:color w:val="000000" w:themeColor="text1"/>
              </w:rPr>
            </w:pPr>
          </w:p>
          <w:p w14:paraId="3D3969F0" w14:textId="0995B019" w:rsidR="00585CD5" w:rsidRPr="00585CD5" w:rsidRDefault="00585CD5" w:rsidP="00585CD5">
            <w:pPr>
              <w:autoSpaceDE w:val="0"/>
              <w:autoSpaceDN w:val="0"/>
              <w:adjustRightInd w:val="0"/>
              <w:rPr>
                <w:rFonts w:ascii="Arial" w:eastAsia="FranklinGothic-Book" w:hAnsi="Arial" w:cs="Arial"/>
                <w:color w:val="000000" w:themeColor="text1"/>
              </w:rPr>
            </w:pPr>
            <w:r w:rsidRPr="00585CD5">
              <w:rPr>
                <w:rFonts w:ascii="Arial" w:eastAsia="FranklinGothic-Book" w:hAnsi="Arial" w:cs="Arial"/>
                <w:color w:val="000000" w:themeColor="text1"/>
              </w:rPr>
              <w:t xml:space="preserve">The </w:t>
            </w:r>
            <w:r w:rsidR="00F62D0E">
              <w:rPr>
                <w:rFonts w:ascii="Arial" w:eastAsia="FranklinGothic-Book" w:hAnsi="Arial" w:cs="Arial"/>
                <w:color w:val="000000" w:themeColor="text1"/>
              </w:rPr>
              <w:t>Moose Jaw Humane Society</w:t>
            </w:r>
            <w:r>
              <w:rPr>
                <w:rFonts w:ascii="Arial" w:eastAsia="FranklinGothic-Book" w:hAnsi="Arial" w:cs="Arial"/>
                <w:color w:val="000000" w:themeColor="text1"/>
              </w:rPr>
              <w:t xml:space="preserve"> offers a subsidized </w:t>
            </w:r>
            <w:r w:rsidRPr="00585CD5">
              <w:rPr>
                <w:rFonts w:ascii="Arial" w:eastAsia="FranklinGothic-Book" w:hAnsi="Arial" w:cs="Arial"/>
                <w:color w:val="000000" w:themeColor="text1"/>
              </w:rPr>
              <w:t>spay and</w:t>
            </w:r>
            <w:r>
              <w:rPr>
                <w:rFonts w:ascii="Arial" w:eastAsia="FranklinGothic-Book" w:hAnsi="Arial" w:cs="Arial"/>
                <w:color w:val="000000" w:themeColor="text1"/>
              </w:rPr>
              <w:t xml:space="preserve"> neuter program (SSNP) for </w:t>
            </w:r>
            <w:r w:rsidR="00ED2D0F">
              <w:rPr>
                <w:rFonts w:ascii="Arial" w:eastAsia="FranklinGothic-Book" w:hAnsi="Arial" w:cs="Arial"/>
                <w:color w:val="000000" w:themeColor="text1"/>
              </w:rPr>
              <w:t>cats.</w:t>
            </w:r>
          </w:p>
          <w:p w14:paraId="5EA1E863" w14:textId="6CF52F4A" w:rsidR="00585CD5" w:rsidRDefault="00331030" w:rsidP="00331030">
            <w:pPr>
              <w:tabs>
                <w:tab w:val="left" w:pos="3420"/>
              </w:tabs>
              <w:autoSpaceDE w:val="0"/>
              <w:autoSpaceDN w:val="0"/>
              <w:adjustRightInd w:val="0"/>
              <w:rPr>
                <w:rFonts w:ascii="Arial" w:eastAsia="FranklinGothic-Book" w:hAnsi="Arial" w:cs="Arial"/>
                <w:color w:val="000000" w:themeColor="text1"/>
              </w:rPr>
            </w:pPr>
            <w:r>
              <w:rPr>
                <w:rFonts w:ascii="Arial" w:eastAsia="FranklinGothic-Book" w:hAnsi="Arial" w:cs="Arial"/>
                <w:color w:val="000000" w:themeColor="text1"/>
              </w:rPr>
              <w:tab/>
            </w:r>
          </w:p>
          <w:p w14:paraId="045D13C2" w14:textId="1D9B328A" w:rsidR="000F0C1A" w:rsidRDefault="00585CD5" w:rsidP="00585CD5">
            <w:pPr>
              <w:autoSpaceDE w:val="0"/>
              <w:autoSpaceDN w:val="0"/>
              <w:adjustRightInd w:val="0"/>
              <w:rPr>
                <w:rFonts w:ascii="Arial" w:eastAsia="FranklinGothic-Book" w:hAnsi="Arial" w:cs="Arial"/>
                <w:color w:val="000000" w:themeColor="text1"/>
              </w:rPr>
            </w:pPr>
            <w:r w:rsidRPr="00585CD5">
              <w:rPr>
                <w:rFonts w:ascii="Arial" w:eastAsia="FranklinGothic-Book" w:hAnsi="Arial" w:cs="Arial"/>
                <w:color w:val="000000" w:themeColor="text1"/>
              </w:rPr>
              <w:t>Thro</w:t>
            </w:r>
            <w:r>
              <w:rPr>
                <w:rFonts w:ascii="Arial" w:eastAsia="FranklinGothic-Book" w:hAnsi="Arial" w:cs="Arial"/>
                <w:color w:val="000000" w:themeColor="text1"/>
              </w:rPr>
              <w:t>ugh the program, low</w:t>
            </w:r>
            <w:r w:rsidR="00ED2D0F">
              <w:rPr>
                <w:rFonts w:ascii="Arial" w:eastAsia="FranklinGothic-Book" w:hAnsi="Arial" w:cs="Arial"/>
                <w:color w:val="000000" w:themeColor="text1"/>
              </w:rPr>
              <w:t>-</w:t>
            </w:r>
            <w:r>
              <w:rPr>
                <w:rFonts w:ascii="Arial" w:eastAsia="FranklinGothic-Book" w:hAnsi="Arial" w:cs="Arial"/>
                <w:color w:val="000000" w:themeColor="text1"/>
              </w:rPr>
              <w:t xml:space="preserve">income </w:t>
            </w:r>
            <w:r w:rsidR="00ED2D0F">
              <w:rPr>
                <w:rFonts w:ascii="Arial" w:eastAsia="FranklinGothic-Book" w:hAnsi="Arial" w:cs="Arial"/>
                <w:color w:val="000000" w:themeColor="text1"/>
              </w:rPr>
              <w:t>ca</w:t>
            </w:r>
            <w:r>
              <w:rPr>
                <w:rFonts w:ascii="Arial" w:eastAsia="FranklinGothic-Book" w:hAnsi="Arial" w:cs="Arial"/>
                <w:color w:val="000000" w:themeColor="text1"/>
              </w:rPr>
              <w:t xml:space="preserve">t </w:t>
            </w:r>
            <w:r w:rsidRPr="00585CD5">
              <w:rPr>
                <w:rFonts w:ascii="Arial" w:eastAsia="FranklinGothic-Book" w:hAnsi="Arial" w:cs="Arial"/>
                <w:color w:val="000000" w:themeColor="text1"/>
              </w:rPr>
              <w:t>owners who cannot afford to have th</w:t>
            </w:r>
            <w:r>
              <w:rPr>
                <w:rFonts w:ascii="Arial" w:eastAsia="FranklinGothic-Book" w:hAnsi="Arial" w:cs="Arial"/>
                <w:color w:val="000000" w:themeColor="text1"/>
              </w:rPr>
              <w:t xml:space="preserve">eir </w:t>
            </w:r>
            <w:r w:rsidR="00ED2D0F">
              <w:rPr>
                <w:rFonts w:ascii="Arial" w:eastAsia="FranklinGothic-Book" w:hAnsi="Arial" w:cs="Arial"/>
                <w:color w:val="000000" w:themeColor="text1"/>
              </w:rPr>
              <w:t>ca</w:t>
            </w:r>
            <w:r w:rsidRPr="00585CD5">
              <w:rPr>
                <w:rFonts w:ascii="Arial" w:eastAsia="FranklinGothic-Book" w:hAnsi="Arial" w:cs="Arial"/>
                <w:color w:val="000000" w:themeColor="text1"/>
              </w:rPr>
              <w:t>ts sp</w:t>
            </w:r>
            <w:r>
              <w:rPr>
                <w:rFonts w:ascii="Arial" w:eastAsia="FranklinGothic-Book" w:hAnsi="Arial" w:cs="Arial"/>
                <w:color w:val="000000" w:themeColor="text1"/>
              </w:rPr>
              <w:t xml:space="preserve">ayed or neutered have access to </w:t>
            </w:r>
            <w:r w:rsidRPr="00585CD5">
              <w:rPr>
                <w:rFonts w:ascii="Arial" w:eastAsia="FranklinGothic-Book" w:hAnsi="Arial" w:cs="Arial"/>
                <w:color w:val="000000" w:themeColor="text1"/>
              </w:rPr>
              <w:t>significantly</w:t>
            </w:r>
            <w:r>
              <w:rPr>
                <w:rFonts w:ascii="Arial" w:eastAsia="FranklinGothic-Book" w:hAnsi="Arial" w:cs="Arial"/>
                <w:color w:val="000000" w:themeColor="text1"/>
              </w:rPr>
              <w:t xml:space="preserve"> discounted veterinary services </w:t>
            </w:r>
            <w:r w:rsidRPr="00585CD5">
              <w:rPr>
                <w:rFonts w:ascii="Arial" w:eastAsia="FranklinGothic-Book" w:hAnsi="Arial" w:cs="Arial"/>
                <w:color w:val="000000" w:themeColor="text1"/>
              </w:rPr>
              <w:t>and fina</w:t>
            </w:r>
            <w:r>
              <w:rPr>
                <w:rFonts w:ascii="Arial" w:eastAsia="FranklinGothic-Book" w:hAnsi="Arial" w:cs="Arial"/>
                <w:color w:val="000000" w:themeColor="text1"/>
              </w:rPr>
              <w:t xml:space="preserve">ncial resources. These services </w:t>
            </w:r>
            <w:r w:rsidRPr="00585CD5">
              <w:rPr>
                <w:rFonts w:ascii="Arial" w:eastAsia="FranklinGothic-Book" w:hAnsi="Arial" w:cs="Arial"/>
                <w:color w:val="000000" w:themeColor="text1"/>
              </w:rPr>
              <w:t>are avail</w:t>
            </w:r>
            <w:r>
              <w:rPr>
                <w:rFonts w:ascii="Arial" w:eastAsia="FranklinGothic-Book" w:hAnsi="Arial" w:cs="Arial"/>
                <w:color w:val="000000" w:themeColor="text1"/>
              </w:rPr>
              <w:t xml:space="preserve">able through a partnership with </w:t>
            </w:r>
            <w:r w:rsidRPr="00585CD5">
              <w:rPr>
                <w:rFonts w:ascii="Arial" w:eastAsia="FranklinGothic-Book" w:hAnsi="Arial" w:cs="Arial"/>
                <w:color w:val="000000" w:themeColor="text1"/>
              </w:rPr>
              <w:t xml:space="preserve">the </w:t>
            </w:r>
            <w:r w:rsidR="00B463F8">
              <w:rPr>
                <w:rFonts w:ascii="Arial" w:eastAsia="FranklinGothic-Book" w:hAnsi="Arial" w:cs="Arial"/>
                <w:color w:val="000000" w:themeColor="text1"/>
              </w:rPr>
              <w:t>Moose Jaw Animal Clinic</w:t>
            </w:r>
            <w:r w:rsidR="00ED2D0F">
              <w:rPr>
                <w:rFonts w:ascii="Arial" w:eastAsia="FranklinGothic-Book" w:hAnsi="Arial" w:cs="Arial"/>
                <w:color w:val="000000" w:themeColor="text1"/>
              </w:rPr>
              <w:t>.</w:t>
            </w:r>
          </w:p>
          <w:p w14:paraId="01CB9B46" w14:textId="77777777" w:rsidR="00585CD5" w:rsidRPr="00585CD5" w:rsidRDefault="00585CD5" w:rsidP="00585CD5">
            <w:pPr>
              <w:autoSpaceDE w:val="0"/>
              <w:autoSpaceDN w:val="0"/>
              <w:adjustRightInd w:val="0"/>
              <w:rPr>
                <w:rFonts w:ascii="Arial" w:eastAsia="FranklinGothic-Book" w:hAnsi="Arial" w:cs="Arial"/>
                <w:color w:val="000000" w:themeColor="text1"/>
              </w:rPr>
            </w:pPr>
          </w:p>
        </w:tc>
      </w:tr>
      <w:tr w:rsidR="000F0C1A" w14:paraId="71086383" w14:textId="77777777" w:rsidTr="00863A35">
        <w:tc>
          <w:tcPr>
            <w:tcW w:w="10800" w:type="dxa"/>
            <w:gridSpan w:val="8"/>
            <w:shd w:val="clear" w:color="auto" w:fill="262626" w:themeFill="text1" w:themeFillTint="D9"/>
          </w:tcPr>
          <w:p w14:paraId="4291DE42" w14:textId="77777777" w:rsidR="000F0C1A" w:rsidRPr="0034341E" w:rsidRDefault="000F0C1A">
            <w:pPr>
              <w:rPr>
                <w:rFonts w:ascii="Arial" w:hAnsi="Arial" w:cs="Arial"/>
                <w:b/>
              </w:rPr>
            </w:pPr>
            <w:r w:rsidRPr="0034341E">
              <w:rPr>
                <w:rFonts w:ascii="Arial" w:hAnsi="Arial" w:cs="Arial"/>
                <w:b/>
              </w:rPr>
              <w:t>SUBSIDIZED SPAY AND NEUTER PROGRAM (SSNP) SPECIFICS</w:t>
            </w:r>
          </w:p>
        </w:tc>
      </w:tr>
      <w:tr w:rsidR="000F0C1A" w14:paraId="797B6E45" w14:textId="77777777" w:rsidTr="00863A35">
        <w:trPr>
          <w:trHeight w:val="630"/>
        </w:trPr>
        <w:tc>
          <w:tcPr>
            <w:tcW w:w="10800" w:type="dxa"/>
            <w:gridSpan w:val="8"/>
          </w:tcPr>
          <w:p w14:paraId="69DE9B1D" w14:textId="77777777" w:rsidR="000F0C1A" w:rsidRPr="0034341E" w:rsidRDefault="000F0C1A">
            <w:pPr>
              <w:rPr>
                <w:rFonts w:ascii="Arial" w:hAnsi="Arial" w:cs="Arial"/>
                <w:b/>
              </w:rPr>
            </w:pPr>
          </w:p>
          <w:p w14:paraId="1BF19190" w14:textId="77777777" w:rsidR="0064016C" w:rsidRPr="0034341E" w:rsidRDefault="0064016C" w:rsidP="0064016C">
            <w:pPr>
              <w:pStyle w:val="ListParagraph"/>
              <w:numPr>
                <w:ilvl w:val="0"/>
                <w:numId w:val="1"/>
              </w:numPr>
              <w:ind w:left="342" w:hanging="342"/>
              <w:rPr>
                <w:rFonts w:ascii="Arial" w:hAnsi="Arial" w:cs="Arial"/>
                <w:b/>
              </w:rPr>
            </w:pPr>
            <w:r w:rsidRPr="0034341E">
              <w:rPr>
                <w:rFonts w:ascii="Arial" w:hAnsi="Arial" w:cs="Arial"/>
                <w:b/>
              </w:rPr>
              <w:t>Who is eligible to apply?</w:t>
            </w:r>
          </w:p>
          <w:p w14:paraId="1D69F59D" w14:textId="379D72FC" w:rsidR="0064016C" w:rsidRPr="0034341E" w:rsidRDefault="0064016C" w:rsidP="0064016C">
            <w:pPr>
              <w:ind w:left="432"/>
              <w:jc w:val="both"/>
              <w:rPr>
                <w:rFonts w:ascii="Arial" w:hAnsi="Arial" w:cs="Arial"/>
              </w:rPr>
            </w:pPr>
            <w:r w:rsidRPr="0034341E">
              <w:rPr>
                <w:rFonts w:ascii="Arial" w:hAnsi="Arial" w:cs="Arial"/>
              </w:rPr>
              <w:t xml:space="preserve">Any person who has been a permanent resident of </w:t>
            </w:r>
            <w:r w:rsidR="00B463F8">
              <w:rPr>
                <w:rFonts w:ascii="Arial" w:hAnsi="Arial" w:cs="Arial"/>
              </w:rPr>
              <w:t>Moose Jaw</w:t>
            </w:r>
            <w:r w:rsidRPr="0034341E">
              <w:rPr>
                <w:rFonts w:ascii="Arial" w:hAnsi="Arial" w:cs="Arial"/>
              </w:rPr>
              <w:t xml:space="preserve"> for at least one year </w:t>
            </w:r>
            <w:r w:rsidRPr="0034341E">
              <w:rPr>
                <w:rFonts w:ascii="Arial" w:hAnsi="Arial" w:cs="Arial"/>
                <w:b/>
                <w:u w:val="single"/>
              </w:rPr>
              <w:t>and</w:t>
            </w:r>
            <w:r w:rsidRPr="0034341E">
              <w:rPr>
                <w:rFonts w:ascii="Arial" w:hAnsi="Arial" w:cs="Arial"/>
              </w:rPr>
              <w:t xml:space="preserve"> whose total household income fall under Statistics Canada’s Low Income Cut Offs (LICO).    </w:t>
            </w:r>
          </w:p>
          <w:p w14:paraId="050059A3" w14:textId="77777777" w:rsidR="0064016C" w:rsidRPr="0034341E" w:rsidRDefault="0064016C">
            <w:pPr>
              <w:rPr>
                <w:rFonts w:ascii="Arial" w:hAnsi="Arial" w:cs="Arial"/>
                <w:b/>
              </w:rPr>
            </w:pPr>
          </w:p>
        </w:tc>
      </w:tr>
      <w:tr w:rsidR="0064016C" w14:paraId="7C7BAEBE" w14:textId="77777777" w:rsidTr="00863A35">
        <w:trPr>
          <w:trHeight w:val="323"/>
        </w:trPr>
        <w:tc>
          <w:tcPr>
            <w:tcW w:w="10800" w:type="dxa"/>
            <w:gridSpan w:val="8"/>
            <w:shd w:val="clear" w:color="auto" w:fill="D9D9D9" w:themeFill="background1" w:themeFillShade="D9"/>
          </w:tcPr>
          <w:p w14:paraId="0F4245C7" w14:textId="1254F7F3" w:rsidR="0064016C" w:rsidRPr="0034341E" w:rsidRDefault="00871A1F" w:rsidP="0064016C">
            <w:pPr>
              <w:jc w:val="center"/>
              <w:rPr>
                <w:rFonts w:ascii="Arial" w:hAnsi="Arial" w:cs="Arial"/>
                <w:b/>
              </w:rPr>
            </w:pPr>
            <w:r>
              <w:rPr>
                <w:rFonts w:ascii="Arial" w:hAnsi="Arial" w:cs="Arial"/>
                <w:b/>
              </w:rPr>
              <w:t>20</w:t>
            </w:r>
            <w:r w:rsidR="008B23DD">
              <w:rPr>
                <w:rFonts w:ascii="Arial" w:hAnsi="Arial" w:cs="Arial"/>
                <w:b/>
              </w:rPr>
              <w:t>26</w:t>
            </w:r>
            <w:r w:rsidR="00ED267B">
              <w:rPr>
                <w:rFonts w:ascii="Arial" w:hAnsi="Arial" w:cs="Arial"/>
                <w:b/>
              </w:rPr>
              <w:t xml:space="preserve"> </w:t>
            </w:r>
            <w:r w:rsidR="0064016C" w:rsidRPr="0034341E">
              <w:rPr>
                <w:rFonts w:ascii="Arial" w:hAnsi="Arial" w:cs="Arial"/>
                <w:b/>
              </w:rPr>
              <w:t>LICO Calculation</w:t>
            </w:r>
          </w:p>
        </w:tc>
      </w:tr>
      <w:tr w:rsidR="00153BAF" w14:paraId="437F3A07" w14:textId="77777777" w:rsidTr="00863A35">
        <w:trPr>
          <w:trHeight w:val="165"/>
        </w:trPr>
        <w:tc>
          <w:tcPr>
            <w:tcW w:w="2508" w:type="dxa"/>
          </w:tcPr>
          <w:p w14:paraId="2FEBABDB" w14:textId="77777777" w:rsidR="0064016C" w:rsidRPr="0034341E" w:rsidRDefault="0064016C" w:rsidP="0064016C">
            <w:pPr>
              <w:jc w:val="center"/>
              <w:rPr>
                <w:rFonts w:ascii="Arial" w:hAnsi="Arial" w:cs="Arial"/>
                <w:b/>
              </w:rPr>
            </w:pPr>
            <w:r w:rsidRPr="0034341E">
              <w:rPr>
                <w:rFonts w:ascii="Arial" w:hAnsi="Arial" w:cs="Arial"/>
                <w:b/>
              </w:rPr>
              <w:t>Size of Family Unit</w:t>
            </w:r>
          </w:p>
        </w:tc>
        <w:tc>
          <w:tcPr>
            <w:tcW w:w="1168" w:type="dxa"/>
          </w:tcPr>
          <w:p w14:paraId="7F2CBBB5" w14:textId="77777777" w:rsidR="0064016C" w:rsidRPr="0034341E" w:rsidRDefault="00153BAF" w:rsidP="0064016C">
            <w:pPr>
              <w:jc w:val="center"/>
              <w:rPr>
                <w:rFonts w:ascii="Arial" w:hAnsi="Arial" w:cs="Arial"/>
              </w:rPr>
            </w:pPr>
            <w:r w:rsidRPr="0034341E">
              <w:rPr>
                <w:rFonts w:ascii="Arial" w:hAnsi="Arial" w:cs="Arial"/>
              </w:rPr>
              <w:t>1</w:t>
            </w:r>
          </w:p>
        </w:tc>
        <w:tc>
          <w:tcPr>
            <w:tcW w:w="1258" w:type="dxa"/>
          </w:tcPr>
          <w:p w14:paraId="722A1612" w14:textId="77777777" w:rsidR="0064016C" w:rsidRPr="0034341E" w:rsidRDefault="00153BAF" w:rsidP="0064016C">
            <w:pPr>
              <w:jc w:val="center"/>
              <w:rPr>
                <w:rFonts w:ascii="Arial" w:hAnsi="Arial" w:cs="Arial"/>
              </w:rPr>
            </w:pPr>
            <w:r w:rsidRPr="0034341E">
              <w:rPr>
                <w:rFonts w:ascii="Arial" w:hAnsi="Arial" w:cs="Arial"/>
              </w:rPr>
              <w:t>2</w:t>
            </w:r>
          </w:p>
        </w:tc>
        <w:tc>
          <w:tcPr>
            <w:tcW w:w="1258" w:type="dxa"/>
          </w:tcPr>
          <w:p w14:paraId="539DB28A" w14:textId="77777777" w:rsidR="0064016C" w:rsidRPr="0034341E" w:rsidRDefault="00153BAF" w:rsidP="0064016C">
            <w:pPr>
              <w:jc w:val="center"/>
              <w:rPr>
                <w:rFonts w:ascii="Arial" w:hAnsi="Arial" w:cs="Arial"/>
              </w:rPr>
            </w:pPr>
            <w:r w:rsidRPr="0034341E">
              <w:rPr>
                <w:rFonts w:ascii="Arial" w:hAnsi="Arial" w:cs="Arial"/>
              </w:rPr>
              <w:t>3</w:t>
            </w:r>
          </w:p>
        </w:tc>
        <w:tc>
          <w:tcPr>
            <w:tcW w:w="1169" w:type="dxa"/>
          </w:tcPr>
          <w:p w14:paraId="63D737AA" w14:textId="77777777" w:rsidR="0064016C" w:rsidRPr="0034341E" w:rsidRDefault="00153BAF" w:rsidP="0064016C">
            <w:pPr>
              <w:jc w:val="center"/>
              <w:rPr>
                <w:rFonts w:ascii="Arial" w:hAnsi="Arial" w:cs="Arial"/>
              </w:rPr>
            </w:pPr>
            <w:r w:rsidRPr="0034341E">
              <w:rPr>
                <w:rFonts w:ascii="Arial" w:hAnsi="Arial" w:cs="Arial"/>
              </w:rPr>
              <w:t>4</w:t>
            </w:r>
          </w:p>
        </w:tc>
        <w:tc>
          <w:tcPr>
            <w:tcW w:w="1189" w:type="dxa"/>
          </w:tcPr>
          <w:p w14:paraId="527F654D" w14:textId="77777777" w:rsidR="0064016C" w:rsidRPr="0034341E" w:rsidRDefault="00153BAF" w:rsidP="0064016C">
            <w:pPr>
              <w:jc w:val="center"/>
              <w:rPr>
                <w:rFonts w:ascii="Arial" w:hAnsi="Arial" w:cs="Arial"/>
              </w:rPr>
            </w:pPr>
            <w:r w:rsidRPr="0034341E">
              <w:rPr>
                <w:rFonts w:ascii="Arial" w:hAnsi="Arial" w:cs="Arial"/>
              </w:rPr>
              <w:t>5</w:t>
            </w:r>
          </w:p>
        </w:tc>
        <w:tc>
          <w:tcPr>
            <w:tcW w:w="1081" w:type="dxa"/>
          </w:tcPr>
          <w:p w14:paraId="7C5E0E11" w14:textId="77777777" w:rsidR="0064016C" w:rsidRPr="0034341E" w:rsidRDefault="00153BAF" w:rsidP="0064016C">
            <w:pPr>
              <w:jc w:val="center"/>
              <w:rPr>
                <w:rFonts w:ascii="Arial" w:hAnsi="Arial" w:cs="Arial"/>
              </w:rPr>
            </w:pPr>
            <w:r w:rsidRPr="0034341E">
              <w:rPr>
                <w:rFonts w:ascii="Arial" w:hAnsi="Arial" w:cs="Arial"/>
              </w:rPr>
              <w:t>6</w:t>
            </w:r>
          </w:p>
        </w:tc>
        <w:tc>
          <w:tcPr>
            <w:tcW w:w="1169" w:type="dxa"/>
          </w:tcPr>
          <w:p w14:paraId="3F4E8CE0" w14:textId="77777777" w:rsidR="0064016C" w:rsidRPr="0034341E" w:rsidRDefault="00153BAF" w:rsidP="0064016C">
            <w:pPr>
              <w:jc w:val="center"/>
              <w:rPr>
                <w:rFonts w:ascii="Arial" w:hAnsi="Arial" w:cs="Arial"/>
              </w:rPr>
            </w:pPr>
            <w:r w:rsidRPr="0034341E">
              <w:rPr>
                <w:rFonts w:ascii="Arial" w:hAnsi="Arial" w:cs="Arial"/>
              </w:rPr>
              <w:t>7 or more</w:t>
            </w:r>
          </w:p>
        </w:tc>
      </w:tr>
      <w:tr w:rsidR="00153BAF" w14:paraId="18AF6B4A" w14:textId="77777777" w:rsidTr="00863A35">
        <w:trPr>
          <w:trHeight w:val="165"/>
        </w:trPr>
        <w:tc>
          <w:tcPr>
            <w:tcW w:w="2508" w:type="dxa"/>
          </w:tcPr>
          <w:p w14:paraId="02E1F16B" w14:textId="77777777" w:rsidR="0064016C" w:rsidRPr="0034341E" w:rsidRDefault="0064016C" w:rsidP="0064016C">
            <w:pPr>
              <w:jc w:val="center"/>
              <w:rPr>
                <w:rFonts w:ascii="Arial" w:hAnsi="Arial" w:cs="Arial"/>
                <w:b/>
              </w:rPr>
            </w:pPr>
            <w:r w:rsidRPr="0034341E">
              <w:rPr>
                <w:rFonts w:ascii="Arial" w:hAnsi="Arial" w:cs="Arial"/>
                <w:b/>
              </w:rPr>
              <w:t>Total Household Income</w:t>
            </w:r>
          </w:p>
        </w:tc>
        <w:tc>
          <w:tcPr>
            <w:tcW w:w="1168" w:type="dxa"/>
          </w:tcPr>
          <w:p w14:paraId="30F7454D" w14:textId="35D46792" w:rsidR="0064016C" w:rsidRPr="0034341E" w:rsidRDefault="005841F6" w:rsidP="00871A1F">
            <w:pPr>
              <w:jc w:val="center"/>
              <w:rPr>
                <w:rFonts w:ascii="Arial" w:hAnsi="Arial" w:cs="Arial"/>
              </w:rPr>
            </w:pPr>
            <w:r>
              <w:rPr>
                <w:rFonts w:ascii="Arial" w:hAnsi="Arial" w:cs="Arial"/>
              </w:rPr>
              <w:t>$</w:t>
            </w:r>
            <w:r w:rsidR="00671928">
              <w:rPr>
                <w:rFonts w:ascii="Arial" w:hAnsi="Arial" w:cs="Arial"/>
              </w:rPr>
              <w:t>27,514</w:t>
            </w:r>
          </w:p>
        </w:tc>
        <w:tc>
          <w:tcPr>
            <w:tcW w:w="1258" w:type="dxa"/>
          </w:tcPr>
          <w:p w14:paraId="192A73FE" w14:textId="7F6C40DC" w:rsidR="0064016C" w:rsidRPr="0034341E" w:rsidRDefault="005841F6" w:rsidP="00871A1F">
            <w:pPr>
              <w:jc w:val="center"/>
              <w:rPr>
                <w:rFonts w:ascii="Arial" w:hAnsi="Arial" w:cs="Arial"/>
              </w:rPr>
            </w:pPr>
            <w:r>
              <w:rPr>
                <w:rFonts w:ascii="Arial" w:hAnsi="Arial" w:cs="Arial"/>
              </w:rPr>
              <w:t>$</w:t>
            </w:r>
            <w:r w:rsidR="00671928">
              <w:rPr>
                <w:rFonts w:ascii="Arial" w:hAnsi="Arial" w:cs="Arial"/>
              </w:rPr>
              <w:t>3</w:t>
            </w:r>
            <w:r w:rsidR="00856FD4">
              <w:rPr>
                <w:rFonts w:ascii="Arial" w:hAnsi="Arial" w:cs="Arial"/>
              </w:rPr>
              <w:t>4</w:t>
            </w:r>
            <w:r w:rsidR="00671928">
              <w:rPr>
                <w:rFonts w:ascii="Arial" w:hAnsi="Arial" w:cs="Arial"/>
              </w:rPr>
              <w:t>,254</w:t>
            </w:r>
          </w:p>
        </w:tc>
        <w:tc>
          <w:tcPr>
            <w:tcW w:w="1258" w:type="dxa"/>
          </w:tcPr>
          <w:p w14:paraId="0CB099AA" w14:textId="44F31E36" w:rsidR="0064016C" w:rsidRPr="0034341E" w:rsidRDefault="005841F6" w:rsidP="00871A1F">
            <w:pPr>
              <w:jc w:val="center"/>
              <w:rPr>
                <w:rFonts w:ascii="Arial" w:hAnsi="Arial" w:cs="Arial"/>
              </w:rPr>
            </w:pPr>
            <w:r>
              <w:rPr>
                <w:rFonts w:ascii="Arial" w:hAnsi="Arial" w:cs="Arial"/>
              </w:rPr>
              <w:t>$</w:t>
            </w:r>
            <w:r w:rsidR="00671928">
              <w:rPr>
                <w:rFonts w:ascii="Arial" w:hAnsi="Arial" w:cs="Arial"/>
              </w:rPr>
              <w:t>42,111</w:t>
            </w:r>
          </w:p>
        </w:tc>
        <w:tc>
          <w:tcPr>
            <w:tcW w:w="1169" w:type="dxa"/>
          </w:tcPr>
          <w:p w14:paraId="6E03BFAF" w14:textId="356BCE70" w:rsidR="0064016C" w:rsidRPr="0034341E" w:rsidRDefault="005841F6" w:rsidP="00871A1F">
            <w:pPr>
              <w:jc w:val="center"/>
              <w:rPr>
                <w:rFonts w:ascii="Arial" w:hAnsi="Arial" w:cs="Arial"/>
              </w:rPr>
            </w:pPr>
            <w:r>
              <w:rPr>
                <w:rFonts w:ascii="Arial" w:hAnsi="Arial" w:cs="Arial"/>
              </w:rPr>
              <w:t>$</w:t>
            </w:r>
            <w:r w:rsidR="00671928">
              <w:rPr>
                <w:rFonts w:ascii="Arial" w:hAnsi="Arial" w:cs="Arial"/>
              </w:rPr>
              <w:t>51,128</w:t>
            </w:r>
          </w:p>
        </w:tc>
        <w:tc>
          <w:tcPr>
            <w:tcW w:w="1189" w:type="dxa"/>
          </w:tcPr>
          <w:p w14:paraId="20DD8DDE" w14:textId="24025CC2" w:rsidR="0064016C" w:rsidRPr="0034341E" w:rsidRDefault="005841F6" w:rsidP="00871A1F">
            <w:pPr>
              <w:jc w:val="center"/>
              <w:rPr>
                <w:rFonts w:ascii="Arial" w:hAnsi="Arial" w:cs="Arial"/>
              </w:rPr>
            </w:pPr>
            <w:r>
              <w:rPr>
                <w:rFonts w:ascii="Arial" w:hAnsi="Arial" w:cs="Arial"/>
              </w:rPr>
              <w:t>$</w:t>
            </w:r>
            <w:r w:rsidR="00671928">
              <w:rPr>
                <w:rFonts w:ascii="Arial" w:hAnsi="Arial" w:cs="Arial"/>
              </w:rPr>
              <w:t>57,989</w:t>
            </w:r>
          </w:p>
        </w:tc>
        <w:tc>
          <w:tcPr>
            <w:tcW w:w="1081" w:type="dxa"/>
          </w:tcPr>
          <w:p w14:paraId="6E9849B3" w14:textId="11620FFA" w:rsidR="0064016C" w:rsidRPr="0034341E" w:rsidRDefault="005841F6" w:rsidP="00871A1F">
            <w:pPr>
              <w:jc w:val="center"/>
              <w:rPr>
                <w:rFonts w:ascii="Arial" w:hAnsi="Arial" w:cs="Arial"/>
              </w:rPr>
            </w:pPr>
            <w:r>
              <w:rPr>
                <w:rFonts w:ascii="Arial" w:hAnsi="Arial" w:cs="Arial"/>
              </w:rPr>
              <w:t>$</w:t>
            </w:r>
            <w:r w:rsidR="00671928">
              <w:rPr>
                <w:rFonts w:ascii="Arial" w:hAnsi="Arial" w:cs="Arial"/>
              </w:rPr>
              <w:t>65,401</w:t>
            </w:r>
          </w:p>
        </w:tc>
        <w:tc>
          <w:tcPr>
            <w:tcW w:w="1169" w:type="dxa"/>
          </w:tcPr>
          <w:p w14:paraId="63503FE0" w14:textId="0FCE71EB" w:rsidR="0064016C" w:rsidRPr="0034341E" w:rsidRDefault="005841F6" w:rsidP="00871A1F">
            <w:pPr>
              <w:jc w:val="center"/>
              <w:rPr>
                <w:rFonts w:ascii="Arial" w:hAnsi="Arial" w:cs="Arial"/>
              </w:rPr>
            </w:pPr>
            <w:r>
              <w:rPr>
                <w:rFonts w:ascii="Arial" w:hAnsi="Arial" w:cs="Arial"/>
              </w:rPr>
              <w:t>$</w:t>
            </w:r>
            <w:r w:rsidR="00856FD4">
              <w:rPr>
                <w:rFonts w:ascii="Arial" w:hAnsi="Arial" w:cs="Arial"/>
              </w:rPr>
              <w:t>72</w:t>
            </w:r>
            <w:r w:rsidR="00671928">
              <w:rPr>
                <w:rFonts w:ascii="Arial" w:hAnsi="Arial" w:cs="Arial"/>
              </w:rPr>
              <w:t>,814</w:t>
            </w:r>
          </w:p>
        </w:tc>
      </w:tr>
      <w:tr w:rsidR="00153BAF" w14:paraId="27B6A715" w14:textId="77777777" w:rsidTr="00863A35">
        <w:trPr>
          <w:trHeight w:val="165"/>
        </w:trPr>
        <w:tc>
          <w:tcPr>
            <w:tcW w:w="10800" w:type="dxa"/>
            <w:gridSpan w:val="8"/>
          </w:tcPr>
          <w:p w14:paraId="1CB3B37A" w14:textId="77777777" w:rsidR="00153BAF" w:rsidRPr="0034341E" w:rsidRDefault="00153BAF" w:rsidP="00153BAF">
            <w:pPr>
              <w:rPr>
                <w:rFonts w:ascii="Arial" w:hAnsi="Arial" w:cs="Arial"/>
                <w:b/>
                <w:color w:val="C00000"/>
              </w:rPr>
            </w:pPr>
            <w:r w:rsidRPr="0034341E">
              <w:rPr>
                <w:rFonts w:ascii="Arial" w:hAnsi="Arial" w:cs="Arial"/>
                <w:b/>
                <w:color w:val="C00000"/>
              </w:rPr>
              <w:t xml:space="preserve">Notes: </w:t>
            </w:r>
          </w:p>
          <w:p w14:paraId="34F90EA3" w14:textId="77777777" w:rsidR="00153BAF" w:rsidRPr="0034341E" w:rsidRDefault="00153BAF" w:rsidP="00153BAF">
            <w:pPr>
              <w:pStyle w:val="ListParagraph"/>
              <w:numPr>
                <w:ilvl w:val="0"/>
                <w:numId w:val="2"/>
              </w:numPr>
              <w:rPr>
                <w:rFonts w:ascii="Arial" w:hAnsi="Arial" w:cs="Arial"/>
                <w:b/>
              </w:rPr>
            </w:pPr>
            <w:r w:rsidRPr="00BB18A0">
              <w:rPr>
                <w:rFonts w:ascii="Arial" w:hAnsi="Arial" w:cs="Arial"/>
                <w:highlight w:val="lightGray"/>
              </w:rPr>
              <w:t>Each income earner in the household</w:t>
            </w:r>
            <w:r w:rsidR="00571EA6">
              <w:rPr>
                <w:rFonts w:ascii="Arial" w:hAnsi="Arial" w:cs="Arial"/>
                <w:highlight w:val="lightGray"/>
              </w:rPr>
              <w:t xml:space="preserve"> (yourself and spouse/partner if applicable)</w:t>
            </w:r>
            <w:r w:rsidRPr="00BB18A0">
              <w:rPr>
                <w:rFonts w:ascii="Arial" w:hAnsi="Arial" w:cs="Arial"/>
                <w:highlight w:val="lightGray"/>
              </w:rPr>
              <w:t xml:space="preserve"> must provide a copy of the</w:t>
            </w:r>
            <w:r w:rsidR="004B2E20">
              <w:rPr>
                <w:rFonts w:ascii="Arial" w:hAnsi="Arial" w:cs="Arial"/>
                <w:highlight w:val="lightGray"/>
              </w:rPr>
              <w:t xml:space="preserve"> previous year’s</w:t>
            </w:r>
            <w:r w:rsidRPr="00BB18A0">
              <w:rPr>
                <w:rFonts w:ascii="Arial" w:hAnsi="Arial" w:cs="Arial"/>
                <w:highlight w:val="lightGray"/>
              </w:rPr>
              <w:t xml:space="preserve"> </w:t>
            </w:r>
            <w:r w:rsidRPr="00BB18A0">
              <w:rPr>
                <w:rFonts w:ascii="Arial" w:hAnsi="Arial" w:cs="Arial"/>
                <w:b/>
                <w:highlight w:val="lightGray"/>
              </w:rPr>
              <w:t>Notice of Assessment</w:t>
            </w:r>
            <w:r w:rsidRPr="00BB18A0">
              <w:rPr>
                <w:rFonts w:ascii="Arial" w:hAnsi="Arial" w:cs="Arial"/>
                <w:highlight w:val="lightGray"/>
              </w:rPr>
              <w:t xml:space="preserve"> from Revenue Canada.</w:t>
            </w:r>
            <w:r w:rsidRPr="0034341E">
              <w:rPr>
                <w:rFonts w:ascii="Arial" w:hAnsi="Arial" w:cs="Arial"/>
              </w:rPr>
              <w:t xml:space="preserve">  Before Tax, </w:t>
            </w:r>
            <w:r w:rsidRPr="00534785">
              <w:rPr>
                <w:rFonts w:ascii="Arial" w:hAnsi="Arial" w:cs="Arial"/>
              </w:rPr>
              <w:t>Line 150</w:t>
            </w:r>
            <w:r w:rsidRPr="0034341E">
              <w:rPr>
                <w:rFonts w:ascii="Arial" w:hAnsi="Arial" w:cs="Arial"/>
              </w:rPr>
              <w:t xml:space="preserve"> from each form will be added together to determine the total household income.  </w:t>
            </w:r>
          </w:p>
          <w:p w14:paraId="51B34959" w14:textId="77777777" w:rsidR="0045232D" w:rsidRPr="005409FA" w:rsidRDefault="0045232D" w:rsidP="00153BAF">
            <w:pPr>
              <w:pStyle w:val="ListParagraph"/>
              <w:numPr>
                <w:ilvl w:val="0"/>
                <w:numId w:val="2"/>
              </w:numPr>
              <w:rPr>
                <w:rFonts w:ascii="Arial" w:hAnsi="Arial" w:cs="Arial"/>
                <w:b/>
              </w:rPr>
            </w:pPr>
            <w:r w:rsidRPr="00BB18A0">
              <w:rPr>
                <w:rFonts w:ascii="Arial" w:hAnsi="Arial" w:cs="Arial"/>
                <w:highlight w:val="lightGray"/>
              </w:rPr>
              <w:t>Each applicant must also provide proof of residency.</w:t>
            </w:r>
            <w:r w:rsidRPr="0034341E">
              <w:rPr>
                <w:rFonts w:ascii="Arial" w:hAnsi="Arial" w:cs="Arial"/>
              </w:rPr>
              <w:t xml:space="preserve"> To verify, a copy of </w:t>
            </w:r>
            <w:r w:rsidRPr="0034341E">
              <w:rPr>
                <w:rFonts w:ascii="Arial" w:hAnsi="Arial" w:cs="Arial"/>
                <w:b/>
              </w:rPr>
              <w:t>ONE</w:t>
            </w:r>
            <w:r w:rsidRPr="0034341E">
              <w:rPr>
                <w:rFonts w:ascii="Arial" w:hAnsi="Arial" w:cs="Arial"/>
              </w:rPr>
              <w:t xml:space="preserve"> of the documents listed below that has been issued within the last month and shows the applicant’s name and address. </w:t>
            </w:r>
          </w:p>
          <w:p w14:paraId="4240FA55" w14:textId="7605C101" w:rsidR="005409FA" w:rsidRPr="0034341E" w:rsidRDefault="005409FA" w:rsidP="00153BAF">
            <w:pPr>
              <w:pStyle w:val="ListParagraph"/>
              <w:numPr>
                <w:ilvl w:val="0"/>
                <w:numId w:val="2"/>
              </w:numPr>
              <w:rPr>
                <w:rFonts w:ascii="Arial" w:hAnsi="Arial" w:cs="Arial"/>
                <w:b/>
              </w:rPr>
            </w:pPr>
            <w:r w:rsidRPr="00BB18A0">
              <w:rPr>
                <w:rFonts w:ascii="Arial" w:hAnsi="Arial" w:cs="Arial"/>
                <w:highlight w:val="lightGray"/>
              </w:rPr>
              <w:t>Each applicant must also provide</w:t>
            </w:r>
            <w:r w:rsidR="00C54B5E">
              <w:rPr>
                <w:rFonts w:ascii="Arial" w:hAnsi="Arial" w:cs="Arial"/>
                <w:highlight w:val="lightGray"/>
              </w:rPr>
              <w:t xml:space="preserve"> </w:t>
            </w:r>
            <w:r w:rsidR="007E6179">
              <w:rPr>
                <w:rFonts w:ascii="Arial" w:hAnsi="Arial" w:cs="Arial"/>
                <w:highlight w:val="lightGray"/>
              </w:rPr>
              <w:t xml:space="preserve">proof of a pet friendly residence. </w:t>
            </w:r>
            <w:r w:rsidR="007E6179">
              <w:rPr>
                <w:rFonts w:ascii="Arial" w:hAnsi="Arial" w:cs="Arial"/>
              </w:rPr>
              <w:t xml:space="preserve"> To </w:t>
            </w:r>
            <w:r w:rsidR="00AC7113">
              <w:rPr>
                <w:rFonts w:ascii="Arial" w:hAnsi="Arial" w:cs="Arial"/>
              </w:rPr>
              <w:t>verify, a l</w:t>
            </w:r>
            <w:r>
              <w:rPr>
                <w:rFonts w:ascii="Arial" w:hAnsi="Arial" w:cs="Arial"/>
              </w:rPr>
              <w:t>etter</w:t>
            </w:r>
            <w:r w:rsidR="00C54B5E">
              <w:rPr>
                <w:rFonts w:ascii="Arial" w:hAnsi="Arial" w:cs="Arial"/>
              </w:rPr>
              <w:t xml:space="preserve">, from </w:t>
            </w:r>
            <w:r w:rsidR="00E116D3">
              <w:rPr>
                <w:rFonts w:ascii="Arial" w:hAnsi="Arial" w:cs="Arial"/>
              </w:rPr>
              <w:t xml:space="preserve">the landlord or owner of the residence, stating the applicant is </w:t>
            </w:r>
            <w:r w:rsidR="005A4C82">
              <w:rPr>
                <w:rFonts w:ascii="Arial" w:hAnsi="Arial" w:cs="Arial"/>
              </w:rPr>
              <w:t xml:space="preserve">permitted to have the pet. </w:t>
            </w:r>
          </w:p>
          <w:p w14:paraId="6611B5C5" w14:textId="77777777" w:rsidR="0045232D" w:rsidRPr="0034341E" w:rsidRDefault="0045232D" w:rsidP="0045232D">
            <w:pPr>
              <w:pStyle w:val="ListParagraph"/>
              <w:rPr>
                <w:rFonts w:ascii="Arial" w:hAnsi="Arial" w:cs="Arial"/>
                <w:b/>
              </w:rPr>
            </w:pPr>
          </w:p>
          <w:p w14:paraId="5077299F" w14:textId="0FAC203C" w:rsidR="00153BAF" w:rsidRPr="0034341E" w:rsidRDefault="0034341E" w:rsidP="0034341E">
            <w:pPr>
              <w:pStyle w:val="ListParagraph"/>
              <w:rPr>
                <w:rFonts w:ascii="Arial" w:hAnsi="Arial" w:cs="Arial"/>
                <w:b/>
                <w:i/>
              </w:rPr>
            </w:pPr>
            <w:r w:rsidRPr="0034341E">
              <w:rPr>
                <w:rFonts w:ascii="Arial" w:hAnsi="Arial" w:cs="Arial"/>
                <w:i/>
              </w:rPr>
              <w:t xml:space="preserve"> *  </w:t>
            </w:r>
            <w:r w:rsidR="0045232D" w:rsidRPr="0034341E">
              <w:rPr>
                <w:rFonts w:ascii="Arial" w:hAnsi="Arial" w:cs="Arial"/>
                <w:i/>
              </w:rPr>
              <w:t xml:space="preserve">Telephone or Cable Bill     </w:t>
            </w:r>
            <w:r>
              <w:rPr>
                <w:rFonts w:ascii="Arial" w:hAnsi="Arial" w:cs="Arial"/>
                <w:i/>
              </w:rPr>
              <w:t xml:space="preserve"> </w:t>
            </w:r>
            <w:proofErr w:type="gramStart"/>
            <w:r w:rsidRPr="0034341E">
              <w:rPr>
                <w:rFonts w:ascii="Arial" w:hAnsi="Arial" w:cs="Arial"/>
                <w:i/>
              </w:rPr>
              <w:t xml:space="preserve">*  </w:t>
            </w:r>
            <w:r w:rsidR="0045232D" w:rsidRPr="0034341E">
              <w:rPr>
                <w:rFonts w:ascii="Arial" w:hAnsi="Arial" w:cs="Arial"/>
                <w:i/>
              </w:rPr>
              <w:t>SaskPower</w:t>
            </w:r>
            <w:proofErr w:type="gramEnd"/>
            <w:r w:rsidR="0045232D" w:rsidRPr="0034341E">
              <w:rPr>
                <w:rFonts w:ascii="Arial" w:hAnsi="Arial" w:cs="Arial"/>
                <w:i/>
              </w:rPr>
              <w:t xml:space="preserve"> or SaskEnergy Bill        </w:t>
            </w:r>
            <w:proofErr w:type="gramStart"/>
            <w:r w:rsidRPr="0034341E">
              <w:rPr>
                <w:rFonts w:ascii="Arial" w:hAnsi="Arial" w:cs="Arial"/>
                <w:i/>
              </w:rPr>
              <w:t xml:space="preserve">*  </w:t>
            </w:r>
            <w:r w:rsidR="0045232D" w:rsidRPr="0034341E">
              <w:rPr>
                <w:rFonts w:ascii="Arial" w:hAnsi="Arial" w:cs="Arial"/>
                <w:i/>
              </w:rPr>
              <w:t>City</w:t>
            </w:r>
            <w:proofErr w:type="gramEnd"/>
            <w:r w:rsidR="0045232D" w:rsidRPr="0034341E">
              <w:rPr>
                <w:rFonts w:ascii="Arial" w:hAnsi="Arial" w:cs="Arial"/>
                <w:i/>
              </w:rPr>
              <w:t xml:space="preserve"> of </w:t>
            </w:r>
            <w:r w:rsidR="001E1E1A">
              <w:rPr>
                <w:rFonts w:ascii="Arial" w:hAnsi="Arial" w:cs="Arial"/>
                <w:i/>
              </w:rPr>
              <w:t>Moose Jaw</w:t>
            </w:r>
            <w:r w:rsidR="0045232D" w:rsidRPr="0034341E">
              <w:rPr>
                <w:rFonts w:ascii="Arial" w:hAnsi="Arial" w:cs="Arial"/>
                <w:i/>
              </w:rPr>
              <w:t xml:space="preserve"> Utility Bill</w:t>
            </w:r>
          </w:p>
          <w:p w14:paraId="0684978D" w14:textId="77777777" w:rsidR="00153BAF" w:rsidRPr="0034341E" w:rsidRDefault="00153BAF" w:rsidP="00153BAF">
            <w:pPr>
              <w:rPr>
                <w:rFonts w:ascii="Arial" w:hAnsi="Arial" w:cs="Arial"/>
                <w:b/>
              </w:rPr>
            </w:pPr>
          </w:p>
        </w:tc>
      </w:tr>
      <w:tr w:rsidR="0034341E" w14:paraId="14658DCB" w14:textId="77777777" w:rsidTr="00863A35">
        <w:trPr>
          <w:trHeight w:val="165"/>
        </w:trPr>
        <w:tc>
          <w:tcPr>
            <w:tcW w:w="10800" w:type="dxa"/>
            <w:gridSpan w:val="8"/>
          </w:tcPr>
          <w:p w14:paraId="2534A693" w14:textId="77777777" w:rsidR="0034341E" w:rsidRPr="00863A35" w:rsidRDefault="0034341E" w:rsidP="00153BAF">
            <w:pPr>
              <w:rPr>
                <w:rFonts w:ascii="Arial" w:hAnsi="Arial" w:cs="Arial"/>
                <w:b/>
                <w:color w:val="C00000"/>
              </w:rPr>
            </w:pPr>
          </w:p>
          <w:p w14:paraId="6FE715FD" w14:textId="77777777" w:rsidR="0034341E" w:rsidRPr="00863A35" w:rsidRDefault="0034341E" w:rsidP="0034341E">
            <w:pPr>
              <w:pStyle w:val="ListParagraph"/>
              <w:numPr>
                <w:ilvl w:val="0"/>
                <w:numId w:val="1"/>
              </w:numPr>
              <w:ind w:left="342" w:hanging="342"/>
              <w:rPr>
                <w:rFonts w:ascii="Arial" w:hAnsi="Arial" w:cs="Arial"/>
                <w:b/>
                <w:color w:val="000000" w:themeColor="text1"/>
              </w:rPr>
            </w:pPr>
            <w:r w:rsidRPr="00863A35">
              <w:rPr>
                <w:rFonts w:ascii="Arial" w:hAnsi="Arial" w:cs="Arial"/>
                <w:b/>
                <w:color w:val="000000" w:themeColor="text1"/>
              </w:rPr>
              <w:t>What is the fee per pet and who pays the rest?</w:t>
            </w:r>
          </w:p>
          <w:p w14:paraId="0F437AC8" w14:textId="77777777" w:rsidR="0034341E" w:rsidRPr="00863A35" w:rsidRDefault="0034341E" w:rsidP="0034341E">
            <w:pPr>
              <w:pStyle w:val="ListParagraph"/>
              <w:ind w:left="342"/>
              <w:rPr>
                <w:rFonts w:ascii="Arial" w:hAnsi="Arial" w:cs="Arial"/>
                <w:b/>
                <w:color w:val="000000" w:themeColor="text1"/>
              </w:rPr>
            </w:pPr>
          </w:p>
          <w:p w14:paraId="2ACA057A" w14:textId="39DD8676" w:rsidR="0034341E" w:rsidRPr="003F2704" w:rsidRDefault="0034341E" w:rsidP="0034341E">
            <w:pPr>
              <w:pStyle w:val="ListParagraph"/>
              <w:numPr>
                <w:ilvl w:val="0"/>
                <w:numId w:val="6"/>
              </w:numPr>
              <w:rPr>
                <w:rFonts w:ascii="Arial" w:hAnsi="Arial" w:cs="Arial"/>
                <w:b/>
                <w:color w:val="000000" w:themeColor="text1"/>
                <w:highlight w:val="lightGray"/>
              </w:rPr>
            </w:pPr>
            <w:r w:rsidRPr="003F2704">
              <w:rPr>
                <w:rFonts w:ascii="Arial" w:hAnsi="Arial" w:cs="Arial"/>
                <w:color w:val="000000" w:themeColor="text1"/>
                <w:highlight w:val="lightGray"/>
              </w:rPr>
              <w:t xml:space="preserve">A non-refundable payment of $25 is made by the applicant per </w:t>
            </w:r>
            <w:r w:rsidR="002D5F3B">
              <w:rPr>
                <w:rFonts w:ascii="Arial" w:hAnsi="Arial" w:cs="Arial"/>
                <w:color w:val="000000" w:themeColor="text1"/>
                <w:highlight w:val="lightGray"/>
              </w:rPr>
              <w:t>ca</w:t>
            </w:r>
            <w:r w:rsidRPr="003F2704">
              <w:rPr>
                <w:rFonts w:ascii="Arial" w:hAnsi="Arial" w:cs="Arial"/>
                <w:color w:val="000000" w:themeColor="text1"/>
                <w:highlight w:val="lightGray"/>
              </w:rPr>
              <w:t xml:space="preserve">t. </w:t>
            </w:r>
          </w:p>
          <w:p w14:paraId="2340E35A" w14:textId="4DFB5F60" w:rsidR="000D7257" w:rsidRPr="00863A35" w:rsidRDefault="00585CD5" w:rsidP="000D7257">
            <w:pPr>
              <w:pStyle w:val="ListParagraph"/>
              <w:numPr>
                <w:ilvl w:val="0"/>
                <w:numId w:val="6"/>
              </w:numPr>
              <w:rPr>
                <w:rFonts w:ascii="Arial" w:hAnsi="Arial" w:cs="Arial"/>
                <w:b/>
                <w:color w:val="000000" w:themeColor="text1"/>
              </w:rPr>
            </w:pPr>
            <w:r w:rsidRPr="00863A35">
              <w:rPr>
                <w:rFonts w:ascii="Arial" w:hAnsi="Arial" w:cs="Arial"/>
                <w:color w:val="000000" w:themeColor="text1"/>
              </w:rPr>
              <w:t xml:space="preserve">Balance of cost is paid by the </w:t>
            </w:r>
            <w:r w:rsidR="002D5F3B">
              <w:rPr>
                <w:rFonts w:ascii="Arial" w:hAnsi="Arial" w:cs="Arial"/>
                <w:color w:val="000000" w:themeColor="text1"/>
              </w:rPr>
              <w:t>Moose Jaw Animal Clinic</w:t>
            </w:r>
            <w:r w:rsidRPr="00863A35">
              <w:rPr>
                <w:rFonts w:ascii="Arial" w:hAnsi="Arial" w:cs="Arial"/>
                <w:color w:val="000000" w:themeColor="text1"/>
              </w:rPr>
              <w:t xml:space="preserve"> and the City of </w:t>
            </w:r>
            <w:r w:rsidR="001E1E1A">
              <w:rPr>
                <w:rFonts w:ascii="Arial" w:hAnsi="Arial" w:cs="Arial"/>
                <w:color w:val="000000" w:themeColor="text1"/>
              </w:rPr>
              <w:t>Moose Jaw</w:t>
            </w:r>
            <w:r w:rsidRPr="00863A35">
              <w:rPr>
                <w:rFonts w:ascii="Arial" w:hAnsi="Arial" w:cs="Arial"/>
                <w:color w:val="000000" w:themeColor="text1"/>
              </w:rPr>
              <w:t>.</w:t>
            </w:r>
          </w:p>
          <w:p w14:paraId="634EE89E" w14:textId="77777777" w:rsidR="00585CD5" w:rsidRPr="00863A35" w:rsidRDefault="00585CD5" w:rsidP="00585CD5">
            <w:pPr>
              <w:rPr>
                <w:rFonts w:ascii="Arial" w:hAnsi="Arial" w:cs="Arial"/>
                <w:b/>
                <w:color w:val="000000" w:themeColor="text1"/>
              </w:rPr>
            </w:pPr>
          </w:p>
          <w:p w14:paraId="653ECF4F" w14:textId="77777777" w:rsidR="000D7257" w:rsidRPr="00863A35" w:rsidRDefault="000D7257" w:rsidP="000D7257">
            <w:pPr>
              <w:pStyle w:val="ListParagraph"/>
              <w:numPr>
                <w:ilvl w:val="0"/>
                <w:numId w:val="1"/>
              </w:numPr>
              <w:ind w:left="342" w:hanging="342"/>
              <w:rPr>
                <w:rFonts w:ascii="Arial" w:hAnsi="Arial" w:cs="Arial"/>
                <w:b/>
                <w:color w:val="000000" w:themeColor="text1"/>
              </w:rPr>
            </w:pPr>
            <w:r w:rsidRPr="00863A35">
              <w:rPr>
                <w:rFonts w:ascii="Arial" w:hAnsi="Arial" w:cs="Arial"/>
                <w:b/>
                <w:color w:val="000000" w:themeColor="text1"/>
              </w:rPr>
              <w:t>What Surgery items are covered?</w:t>
            </w:r>
          </w:p>
          <w:p w14:paraId="35A408B4" w14:textId="77777777" w:rsidR="000D7257" w:rsidRPr="00863A35" w:rsidRDefault="000D7257" w:rsidP="000D7257">
            <w:pPr>
              <w:rPr>
                <w:rFonts w:ascii="Arial" w:hAnsi="Arial" w:cs="Arial"/>
                <w:b/>
                <w:color w:val="000000" w:themeColor="text1"/>
              </w:rPr>
            </w:pPr>
          </w:p>
          <w:p w14:paraId="70EEB6A8" w14:textId="77777777" w:rsidR="000D7257" w:rsidRPr="00863A35" w:rsidRDefault="000D7257" w:rsidP="000D7257">
            <w:pPr>
              <w:pStyle w:val="ListParagraph"/>
              <w:numPr>
                <w:ilvl w:val="0"/>
                <w:numId w:val="6"/>
              </w:numPr>
              <w:rPr>
                <w:rFonts w:ascii="Arial" w:hAnsi="Arial" w:cs="Arial"/>
                <w:b/>
                <w:i/>
                <w:color w:val="000000" w:themeColor="text1"/>
                <w:u w:val="single"/>
              </w:rPr>
            </w:pPr>
            <w:r w:rsidRPr="00863A35">
              <w:rPr>
                <w:rFonts w:ascii="Arial" w:hAnsi="Arial" w:cs="Arial"/>
                <w:i/>
                <w:color w:val="000000" w:themeColor="text1"/>
                <w:u w:val="single"/>
              </w:rPr>
              <w:t>First visit to veterinarian:</w:t>
            </w:r>
          </w:p>
          <w:p w14:paraId="10E23FFF" w14:textId="77777777" w:rsidR="000D7257" w:rsidRPr="00863A35" w:rsidRDefault="000D7257" w:rsidP="000D7257">
            <w:pPr>
              <w:pStyle w:val="ListParagraph"/>
              <w:numPr>
                <w:ilvl w:val="0"/>
                <w:numId w:val="7"/>
              </w:numPr>
              <w:rPr>
                <w:rFonts w:ascii="Arial" w:hAnsi="Arial" w:cs="Arial"/>
                <w:b/>
                <w:color w:val="000000" w:themeColor="text1"/>
              </w:rPr>
            </w:pPr>
            <w:r w:rsidRPr="00863A35">
              <w:rPr>
                <w:rFonts w:ascii="Arial" w:hAnsi="Arial" w:cs="Arial"/>
                <w:color w:val="000000" w:themeColor="text1"/>
              </w:rPr>
              <w:t>Pre-operative examination to determine suitability for surgery.</w:t>
            </w:r>
          </w:p>
          <w:p w14:paraId="52BDE1F1" w14:textId="77777777" w:rsidR="000D7257" w:rsidRPr="00863A35" w:rsidRDefault="000D7257" w:rsidP="000D7257">
            <w:pPr>
              <w:pStyle w:val="ListParagraph"/>
              <w:numPr>
                <w:ilvl w:val="0"/>
                <w:numId w:val="7"/>
              </w:numPr>
              <w:rPr>
                <w:rFonts w:ascii="Arial" w:hAnsi="Arial" w:cs="Arial"/>
                <w:b/>
                <w:color w:val="000000" w:themeColor="text1"/>
              </w:rPr>
            </w:pPr>
            <w:r w:rsidRPr="00863A35">
              <w:rPr>
                <w:rFonts w:ascii="Arial" w:hAnsi="Arial" w:cs="Arial"/>
                <w:color w:val="000000" w:themeColor="text1"/>
              </w:rPr>
              <w:t>If suitable for surgery, relevant vaccines will be administered.</w:t>
            </w:r>
          </w:p>
          <w:p w14:paraId="5991BF41" w14:textId="77777777" w:rsidR="000D7257" w:rsidRPr="00863A35" w:rsidRDefault="000D7257" w:rsidP="000D7257">
            <w:pPr>
              <w:rPr>
                <w:rFonts w:ascii="Arial" w:hAnsi="Arial" w:cs="Arial"/>
                <w:b/>
                <w:color w:val="000000" w:themeColor="text1"/>
              </w:rPr>
            </w:pPr>
          </w:p>
          <w:p w14:paraId="4762FF3F" w14:textId="77777777" w:rsidR="000D7257" w:rsidRPr="00863A35" w:rsidRDefault="000D7257" w:rsidP="000D7257">
            <w:pPr>
              <w:pStyle w:val="ListParagraph"/>
              <w:numPr>
                <w:ilvl w:val="0"/>
                <w:numId w:val="6"/>
              </w:numPr>
              <w:rPr>
                <w:rFonts w:ascii="Arial" w:hAnsi="Arial" w:cs="Arial"/>
                <w:b/>
                <w:i/>
                <w:color w:val="000000" w:themeColor="text1"/>
                <w:u w:val="single"/>
              </w:rPr>
            </w:pPr>
            <w:r w:rsidRPr="00863A35">
              <w:rPr>
                <w:rFonts w:ascii="Arial" w:hAnsi="Arial" w:cs="Arial"/>
                <w:i/>
                <w:color w:val="000000" w:themeColor="text1"/>
                <w:u w:val="single"/>
              </w:rPr>
              <w:t>Second visit to veterinarian:</w:t>
            </w:r>
          </w:p>
          <w:p w14:paraId="3BE6FD89" w14:textId="77777777" w:rsidR="000D7257" w:rsidRPr="00863A35" w:rsidRDefault="007C7CA3" w:rsidP="000D7257">
            <w:pPr>
              <w:pStyle w:val="ListParagraph"/>
              <w:numPr>
                <w:ilvl w:val="0"/>
                <w:numId w:val="7"/>
              </w:numPr>
              <w:rPr>
                <w:rFonts w:ascii="Arial" w:hAnsi="Arial" w:cs="Arial"/>
                <w:b/>
                <w:color w:val="000000" w:themeColor="text1"/>
              </w:rPr>
            </w:pPr>
            <w:r w:rsidRPr="00863A35">
              <w:rPr>
                <w:rFonts w:ascii="Arial" w:hAnsi="Arial" w:cs="Arial"/>
                <w:color w:val="000000" w:themeColor="text1"/>
              </w:rPr>
              <w:t>Booster Vaccinations</w:t>
            </w:r>
          </w:p>
          <w:p w14:paraId="27994EF5" w14:textId="77777777" w:rsidR="007C7CA3" w:rsidRPr="00863A35" w:rsidRDefault="007C7CA3" w:rsidP="000D7257">
            <w:pPr>
              <w:pStyle w:val="ListParagraph"/>
              <w:numPr>
                <w:ilvl w:val="0"/>
                <w:numId w:val="7"/>
              </w:numPr>
              <w:rPr>
                <w:rFonts w:ascii="Arial" w:hAnsi="Arial" w:cs="Arial"/>
                <w:b/>
                <w:color w:val="000000" w:themeColor="text1"/>
              </w:rPr>
            </w:pPr>
            <w:r w:rsidRPr="00863A35">
              <w:rPr>
                <w:rFonts w:ascii="Arial" w:hAnsi="Arial" w:cs="Arial"/>
                <w:color w:val="000000" w:themeColor="text1"/>
              </w:rPr>
              <w:t>Spay or Neuter Surgery</w:t>
            </w:r>
          </w:p>
          <w:p w14:paraId="3F76CCD8" w14:textId="77777777" w:rsidR="007C7CA3" w:rsidRPr="00863A35" w:rsidRDefault="007C7CA3" w:rsidP="000D7257">
            <w:pPr>
              <w:pStyle w:val="ListParagraph"/>
              <w:numPr>
                <w:ilvl w:val="0"/>
                <w:numId w:val="7"/>
              </w:numPr>
              <w:rPr>
                <w:rFonts w:ascii="Arial" w:hAnsi="Arial" w:cs="Arial"/>
                <w:b/>
                <w:color w:val="000000" w:themeColor="text1"/>
              </w:rPr>
            </w:pPr>
            <w:r w:rsidRPr="00863A35">
              <w:rPr>
                <w:rFonts w:ascii="Arial" w:hAnsi="Arial" w:cs="Arial"/>
                <w:color w:val="000000" w:themeColor="text1"/>
              </w:rPr>
              <w:t>E-Collar</w:t>
            </w:r>
            <w:r w:rsidR="009D3060">
              <w:rPr>
                <w:rFonts w:ascii="Arial" w:hAnsi="Arial" w:cs="Arial"/>
                <w:color w:val="000000" w:themeColor="text1"/>
              </w:rPr>
              <w:t xml:space="preserve"> (protective head cone)</w:t>
            </w:r>
            <w:r w:rsidRPr="00863A35">
              <w:rPr>
                <w:rFonts w:ascii="Arial" w:hAnsi="Arial" w:cs="Arial"/>
                <w:color w:val="000000" w:themeColor="text1"/>
              </w:rPr>
              <w:t xml:space="preserve"> if necessary</w:t>
            </w:r>
          </w:p>
          <w:p w14:paraId="4B9D4B04" w14:textId="77777777" w:rsidR="000D7257" w:rsidRPr="00863A35" w:rsidRDefault="000D7257" w:rsidP="000D7257">
            <w:pPr>
              <w:pStyle w:val="ListParagraph"/>
              <w:rPr>
                <w:rFonts w:ascii="Arial" w:hAnsi="Arial" w:cs="Arial"/>
                <w:b/>
                <w:color w:val="000000" w:themeColor="text1"/>
              </w:rPr>
            </w:pPr>
          </w:p>
          <w:p w14:paraId="6C53BC68" w14:textId="77777777" w:rsidR="00585CD5" w:rsidRPr="00863A35" w:rsidRDefault="000D7257" w:rsidP="007C7CA3">
            <w:pPr>
              <w:pStyle w:val="ListParagraph"/>
              <w:numPr>
                <w:ilvl w:val="0"/>
                <w:numId w:val="1"/>
              </w:numPr>
              <w:ind w:left="342" w:hanging="342"/>
              <w:rPr>
                <w:rFonts w:ascii="Arial" w:hAnsi="Arial" w:cs="Arial"/>
                <w:b/>
                <w:color w:val="000000" w:themeColor="text1"/>
              </w:rPr>
            </w:pPr>
            <w:r w:rsidRPr="00863A35">
              <w:rPr>
                <w:rFonts w:ascii="Arial" w:hAnsi="Arial" w:cs="Arial"/>
                <w:b/>
                <w:color w:val="000000" w:themeColor="text1"/>
              </w:rPr>
              <w:t>Is there a limit to the number of pets a household can have done?</w:t>
            </w:r>
          </w:p>
          <w:p w14:paraId="636FC775" w14:textId="77777777" w:rsidR="007C7CA3" w:rsidRPr="00863A35" w:rsidRDefault="007C7CA3" w:rsidP="007C7CA3">
            <w:pPr>
              <w:rPr>
                <w:rFonts w:ascii="Arial" w:hAnsi="Arial" w:cs="Arial"/>
                <w:b/>
                <w:color w:val="000000" w:themeColor="text1"/>
              </w:rPr>
            </w:pPr>
          </w:p>
          <w:p w14:paraId="5243C013" w14:textId="4FD81A07" w:rsidR="0034341E" w:rsidRPr="002D5F3B" w:rsidRDefault="007C7CA3" w:rsidP="007C7CA3">
            <w:pPr>
              <w:pStyle w:val="ListParagraph"/>
              <w:numPr>
                <w:ilvl w:val="0"/>
                <w:numId w:val="6"/>
              </w:numPr>
              <w:ind w:left="342" w:firstLine="0"/>
              <w:rPr>
                <w:rFonts w:ascii="Arial" w:hAnsi="Arial" w:cs="Arial"/>
                <w:b/>
                <w:color w:val="C00000"/>
              </w:rPr>
            </w:pPr>
            <w:r w:rsidRPr="00863A35">
              <w:rPr>
                <w:rFonts w:ascii="Arial" w:hAnsi="Arial" w:cs="Arial"/>
                <w:color w:val="000000" w:themeColor="text1"/>
              </w:rPr>
              <w:lastRenderedPageBreak/>
              <w:t xml:space="preserve">Each year, the program will pay for a maximum of </w:t>
            </w:r>
            <w:r w:rsidRPr="00863A35">
              <w:rPr>
                <w:rFonts w:ascii="Arial" w:hAnsi="Arial" w:cs="Arial"/>
                <w:b/>
                <w:color w:val="000000" w:themeColor="text1"/>
              </w:rPr>
              <w:t>two</w:t>
            </w:r>
            <w:r w:rsidR="002D5F3B">
              <w:rPr>
                <w:rFonts w:ascii="Arial" w:hAnsi="Arial" w:cs="Arial"/>
                <w:b/>
                <w:color w:val="000000" w:themeColor="text1"/>
              </w:rPr>
              <w:t xml:space="preserve"> </w:t>
            </w:r>
            <w:r w:rsidR="002D5F3B">
              <w:rPr>
                <w:rFonts w:ascii="Arial" w:hAnsi="Arial" w:cs="Arial"/>
                <w:bCs/>
                <w:color w:val="000000" w:themeColor="text1"/>
              </w:rPr>
              <w:t>cat</w:t>
            </w:r>
            <w:r w:rsidRPr="00863A35">
              <w:rPr>
                <w:rFonts w:ascii="Arial" w:hAnsi="Arial" w:cs="Arial"/>
                <w:color w:val="000000" w:themeColor="text1"/>
              </w:rPr>
              <w:t>s per household.</w:t>
            </w:r>
            <w:r w:rsidR="00671928">
              <w:rPr>
                <w:rFonts w:ascii="Arial" w:hAnsi="Arial" w:cs="Arial"/>
                <w:color w:val="000000" w:themeColor="text1"/>
              </w:rPr>
              <w:t xml:space="preserve"> Priority will be given to people who have not yet accessed the program.</w:t>
            </w:r>
          </w:p>
          <w:p w14:paraId="0C108854" w14:textId="77777777" w:rsidR="002D5F3B" w:rsidRPr="00941C00" w:rsidRDefault="002D5F3B" w:rsidP="002D5F3B">
            <w:pPr>
              <w:pStyle w:val="ListParagraph"/>
              <w:ind w:left="342"/>
              <w:rPr>
                <w:rFonts w:ascii="Arial" w:hAnsi="Arial" w:cs="Arial"/>
                <w:b/>
                <w:color w:val="C00000"/>
              </w:rPr>
            </w:pPr>
          </w:p>
          <w:p w14:paraId="0C2C7A50" w14:textId="77777777" w:rsidR="00941C00" w:rsidRPr="00863A35" w:rsidRDefault="00941C00" w:rsidP="00941C00">
            <w:pPr>
              <w:pStyle w:val="ListParagraph"/>
              <w:ind w:left="342"/>
              <w:rPr>
                <w:rFonts w:ascii="Arial" w:hAnsi="Arial" w:cs="Arial"/>
                <w:b/>
                <w:color w:val="C00000"/>
              </w:rPr>
            </w:pPr>
          </w:p>
          <w:p w14:paraId="215D07A3" w14:textId="77777777" w:rsidR="007C7CA3" w:rsidRDefault="007C7CA3" w:rsidP="007C7CA3">
            <w:pPr>
              <w:pStyle w:val="ListParagraph"/>
              <w:ind w:left="342"/>
              <w:rPr>
                <w:rFonts w:ascii="Arial" w:hAnsi="Arial" w:cs="Arial"/>
                <w:b/>
                <w:color w:val="C00000"/>
              </w:rPr>
            </w:pPr>
          </w:p>
          <w:p w14:paraId="08FAB104" w14:textId="77777777" w:rsidR="0049605D" w:rsidRPr="00863A35" w:rsidRDefault="0049605D" w:rsidP="007C7CA3">
            <w:pPr>
              <w:pStyle w:val="ListParagraph"/>
              <w:ind w:left="342"/>
              <w:rPr>
                <w:rFonts w:ascii="Arial" w:hAnsi="Arial" w:cs="Arial"/>
                <w:b/>
                <w:color w:val="C00000"/>
              </w:rPr>
            </w:pPr>
          </w:p>
        </w:tc>
      </w:tr>
      <w:tr w:rsidR="007C7CA3" w14:paraId="04C0E000" w14:textId="77777777" w:rsidTr="00863A35">
        <w:tc>
          <w:tcPr>
            <w:tcW w:w="10800" w:type="dxa"/>
            <w:gridSpan w:val="8"/>
          </w:tcPr>
          <w:p w14:paraId="16FD6616" w14:textId="77777777" w:rsidR="00863A35" w:rsidRPr="00863A35" w:rsidRDefault="00863A35" w:rsidP="00863A35">
            <w:pPr>
              <w:pStyle w:val="ListParagraph"/>
              <w:numPr>
                <w:ilvl w:val="0"/>
                <w:numId w:val="1"/>
              </w:numPr>
              <w:ind w:left="342" w:hanging="342"/>
              <w:rPr>
                <w:rFonts w:ascii="Arial" w:hAnsi="Arial" w:cs="Arial"/>
              </w:rPr>
            </w:pPr>
            <w:r w:rsidRPr="00863A35">
              <w:rPr>
                <w:rFonts w:ascii="Arial" w:hAnsi="Arial" w:cs="Arial"/>
                <w:b/>
              </w:rPr>
              <w:lastRenderedPageBreak/>
              <w:t>What is the process required to apply for the program?</w:t>
            </w:r>
          </w:p>
          <w:p w14:paraId="12421C75" w14:textId="77777777" w:rsidR="00863A35" w:rsidRDefault="00863A35" w:rsidP="00863A35">
            <w:pPr>
              <w:rPr>
                <w:rFonts w:ascii="Arial" w:hAnsi="Arial" w:cs="Arial"/>
              </w:rPr>
            </w:pPr>
          </w:p>
          <w:p w14:paraId="0D4A6C67" w14:textId="752C33DD" w:rsidR="004B2E20" w:rsidRDefault="00863A35" w:rsidP="004B2E20">
            <w:pPr>
              <w:pStyle w:val="ListParagraph"/>
              <w:numPr>
                <w:ilvl w:val="0"/>
                <w:numId w:val="8"/>
              </w:numPr>
              <w:rPr>
                <w:rFonts w:ascii="Arial" w:hAnsi="Arial" w:cs="Arial"/>
              </w:rPr>
            </w:pPr>
            <w:r>
              <w:rPr>
                <w:rFonts w:ascii="Arial" w:hAnsi="Arial" w:cs="Arial"/>
              </w:rPr>
              <w:t xml:space="preserve">Submit completed application (mail or in person) to the </w:t>
            </w:r>
            <w:r w:rsidR="00444718">
              <w:rPr>
                <w:rFonts w:ascii="Arial" w:hAnsi="Arial" w:cs="Arial"/>
                <w:b/>
              </w:rPr>
              <w:t xml:space="preserve">Moose Jaw Humane Society </w:t>
            </w:r>
            <w:r w:rsidR="00444718">
              <w:rPr>
                <w:rFonts w:ascii="Arial" w:hAnsi="Arial" w:cs="Arial"/>
                <w:bCs/>
              </w:rPr>
              <w:t>(1755 Stadacona St W</w:t>
            </w:r>
            <w:r w:rsidR="008D4E7A">
              <w:rPr>
                <w:rFonts w:ascii="Arial" w:hAnsi="Arial" w:cs="Arial"/>
                <w:bCs/>
              </w:rPr>
              <w:t xml:space="preserve"> Moose Jaw, SK S6H 7K7</w:t>
            </w:r>
          </w:p>
          <w:p w14:paraId="7B2D7239" w14:textId="77777777" w:rsidR="00936DEC" w:rsidRDefault="004B2E20" w:rsidP="004B2E20">
            <w:pPr>
              <w:pStyle w:val="ListParagraph"/>
              <w:rPr>
                <w:rFonts w:ascii="Arial" w:hAnsi="Arial" w:cs="Arial"/>
              </w:rPr>
            </w:pPr>
            <w:r>
              <w:rPr>
                <w:rFonts w:ascii="Arial" w:hAnsi="Arial" w:cs="Arial"/>
              </w:rPr>
              <w:t xml:space="preserve"> </w:t>
            </w:r>
          </w:p>
          <w:p w14:paraId="1983E780" w14:textId="77777777" w:rsidR="00936DEC" w:rsidRDefault="00936DEC" w:rsidP="00936DEC">
            <w:pPr>
              <w:pStyle w:val="ListParagraph"/>
              <w:numPr>
                <w:ilvl w:val="0"/>
                <w:numId w:val="8"/>
              </w:numPr>
              <w:rPr>
                <w:rFonts w:ascii="Arial" w:hAnsi="Arial" w:cs="Arial"/>
              </w:rPr>
            </w:pPr>
            <w:r>
              <w:rPr>
                <w:rFonts w:ascii="Arial" w:hAnsi="Arial" w:cs="Arial"/>
              </w:rPr>
              <w:t>Applicants are to ensure they submit with their application all supporting documentation:</w:t>
            </w:r>
          </w:p>
          <w:p w14:paraId="7454D776" w14:textId="77777777" w:rsidR="00936DEC" w:rsidRDefault="004B2E20" w:rsidP="004B2E20">
            <w:pPr>
              <w:pStyle w:val="ListParagraph"/>
              <w:ind w:left="1062"/>
              <w:rPr>
                <w:rFonts w:ascii="Arial" w:hAnsi="Arial" w:cs="Arial"/>
              </w:rPr>
            </w:pPr>
            <w:r>
              <w:rPr>
                <w:rFonts w:ascii="Arial" w:hAnsi="Arial" w:cs="Arial"/>
                <w:b/>
                <w:u w:val="single"/>
              </w:rPr>
              <w:t xml:space="preserve">The previous year’s </w:t>
            </w:r>
            <w:r w:rsidR="00936DEC" w:rsidRPr="00ED4DE5">
              <w:rPr>
                <w:rFonts w:ascii="Arial" w:hAnsi="Arial" w:cs="Arial"/>
                <w:b/>
                <w:u w:val="single"/>
              </w:rPr>
              <w:t>Notice of Assessment form</w:t>
            </w:r>
            <w:r w:rsidR="00653C3D">
              <w:rPr>
                <w:rFonts w:ascii="Arial" w:hAnsi="Arial" w:cs="Arial"/>
                <w:b/>
                <w:u w:val="single"/>
              </w:rPr>
              <w:t xml:space="preserve"> from</w:t>
            </w:r>
            <w:r w:rsidR="00936DEC" w:rsidRPr="00ED4DE5">
              <w:rPr>
                <w:rFonts w:ascii="Arial" w:hAnsi="Arial" w:cs="Arial"/>
                <w:b/>
                <w:u w:val="single"/>
              </w:rPr>
              <w:t xml:space="preserve"> Revenue Canada for each adult</w:t>
            </w:r>
            <w:r w:rsidR="00936DEC">
              <w:rPr>
                <w:rFonts w:ascii="Arial" w:hAnsi="Arial" w:cs="Arial"/>
              </w:rPr>
              <w:t xml:space="preserve"> (married or common-law living in the household). A copy of you</w:t>
            </w:r>
            <w:r w:rsidR="00182EBA">
              <w:rPr>
                <w:rFonts w:ascii="Arial" w:hAnsi="Arial" w:cs="Arial"/>
              </w:rPr>
              <w:t>r</w:t>
            </w:r>
            <w:r w:rsidR="00936DEC">
              <w:rPr>
                <w:rFonts w:ascii="Arial" w:hAnsi="Arial" w:cs="Arial"/>
              </w:rPr>
              <w:t xml:space="preserve"> assessment can be obtained by contacting Revenue Canada at 1-800-959-8281 or by visiting </w:t>
            </w:r>
            <w:hyperlink r:id="rId7" w:history="1">
              <w:r w:rsidR="00936DEC" w:rsidRPr="00E45DC3">
                <w:rPr>
                  <w:rStyle w:val="Hyperlink"/>
                  <w:rFonts w:ascii="Arial" w:hAnsi="Arial" w:cs="Arial"/>
                </w:rPr>
                <w:t>canada.ca/</w:t>
              </w:r>
              <w:proofErr w:type="spellStart"/>
              <w:r w:rsidR="00936DEC" w:rsidRPr="00E45DC3">
                <w:rPr>
                  <w:rStyle w:val="Hyperlink"/>
                  <w:rFonts w:ascii="Arial" w:hAnsi="Arial" w:cs="Arial"/>
                </w:rPr>
                <w:t>en</w:t>
              </w:r>
              <w:proofErr w:type="spellEnd"/>
              <w:r w:rsidR="00936DEC" w:rsidRPr="00E45DC3">
                <w:rPr>
                  <w:rStyle w:val="Hyperlink"/>
                  <w:rFonts w:ascii="Arial" w:hAnsi="Arial" w:cs="Arial"/>
                </w:rPr>
                <w:t>/revenue-agency.html</w:t>
              </w:r>
            </w:hyperlink>
            <w:r w:rsidR="00936DEC">
              <w:rPr>
                <w:rFonts w:ascii="Arial" w:hAnsi="Arial" w:cs="Arial"/>
              </w:rPr>
              <w:t xml:space="preserve"> </w:t>
            </w:r>
          </w:p>
          <w:p w14:paraId="75DAD262" w14:textId="77777777" w:rsidR="004C0BB1" w:rsidRDefault="004C0BB1" w:rsidP="004C0BB1">
            <w:pPr>
              <w:rPr>
                <w:rFonts w:ascii="Arial" w:hAnsi="Arial" w:cs="Arial"/>
              </w:rPr>
            </w:pPr>
          </w:p>
          <w:p w14:paraId="66C5F801" w14:textId="77777777" w:rsidR="004C0BB1" w:rsidRDefault="004C0BB1" w:rsidP="004C0BB1">
            <w:pPr>
              <w:pStyle w:val="ListParagraph"/>
              <w:numPr>
                <w:ilvl w:val="0"/>
                <w:numId w:val="8"/>
              </w:numPr>
              <w:rPr>
                <w:rFonts w:ascii="Arial" w:hAnsi="Arial" w:cs="Arial"/>
              </w:rPr>
            </w:pPr>
            <w:r>
              <w:rPr>
                <w:rFonts w:ascii="Arial" w:hAnsi="Arial" w:cs="Arial"/>
              </w:rPr>
              <w:t>Notification of approval/rejection will</w:t>
            </w:r>
            <w:r w:rsidR="00ED4DE5">
              <w:rPr>
                <w:rFonts w:ascii="Arial" w:hAnsi="Arial" w:cs="Arial"/>
              </w:rPr>
              <w:t xml:space="preserve"> usually</w:t>
            </w:r>
            <w:r>
              <w:rPr>
                <w:rFonts w:ascii="Arial" w:hAnsi="Arial" w:cs="Arial"/>
              </w:rPr>
              <w:t xml:space="preserve"> be made by mail within </w:t>
            </w:r>
            <w:r w:rsidR="00ED4DE5">
              <w:rPr>
                <w:rFonts w:ascii="Arial" w:hAnsi="Arial" w:cs="Arial"/>
              </w:rPr>
              <w:t>three</w:t>
            </w:r>
            <w:r>
              <w:rPr>
                <w:rFonts w:ascii="Arial" w:hAnsi="Arial" w:cs="Arial"/>
              </w:rPr>
              <w:t xml:space="preserve"> to </w:t>
            </w:r>
            <w:r w:rsidR="00ED4DE5">
              <w:rPr>
                <w:rFonts w:ascii="Arial" w:hAnsi="Arial" w:cs="Arial"/>
              </w:rPr>
              <w:t>four</w:t>
            </w:r>
            <w:r>
              <w:rPr>
                <w:rFonts w:ascii="Arial" w:hAnsi="Arial" w:cs="Arial"/>
              </w:rPr>
              <w:t xml:space="preserve"> weeks of receipt of the application.</w:t>
            </w:r>
            <w:r w:rsidR="00ED4DE5">
              <w:rPr>
                <w:rFonts w:ascii="Arial" w:hAnsi="Arial" w:cs="Arial"/>
              </w:rPr>
              <w:t xml:space="preserve"> Further delay may exist due to high volume of applications. </w:t>
            </w:r>
          </w:p>
          <w:p w14:paraId="53C828B0" w14:textId="77777777" w:rsidR="00A546DC" w:rsidRDefault="00A546DC" w:rsidP="00A546DC">
            <w:pPr>
              <w:pStyle w:val="ListParagraph"/>
              <w:rPr>
                <w:rFonts w:ascii="Arial" w:hAnsi="Arial" w:cs="Arial"/>
              </w:rPr>
            </w:pPr>
          </w:p>
          <w:p w14:paraId="40CDB81C" w14:textId="77777777" w:rsidR="00A546DC" w:rsidRPr="00A546DC" w:rsidRDefault="00A546DC" w:rsidP="00A546DC">
            <w:pPr>
              <w:pStyle w:val="ListParagraph"/>
              <w:numPr>
                <w:ilvl w:val="0"/>
                <w:numId w:val="8"/>
              </w:numPr>
              <w:rPr>
                <w:rFonts w:ascii="Arial" w:hAnsi="Arial" w:cs="Arial"/>
              </w:rPr>
            </w:pPr>
            <w:r w:rsidRPr="00A546DC">
              <w:rPr>
                <w:rFonts w:ascii="Arial" w:hAnsi="Arial" w:cs="Arial"/>
              </w:rPr>
              <w:t>Approved Applications will receive the following:</w:t>
            </w:r>
          </w:p>
          <w:p w14:paraId="2F1CF1A6" w14:textId="77777777" w:rsidR="00A546DC" w:rsidRDefault="00A546DC" w:rsidP="00A546DC">
            <w:pPr>
              <w:pStyle w:val="ListParagraph"/>
              <w:numPr>
                <w:ilvl w:val="0"/>
                <w:numId w:val="9"/>
              </w:numPr>
              <w:rPr>
                <w:rFonts w:ascii="Arial" w:hAnsi="Arial" w:cs="Arial"/>
              </w:rPr>
            </w:pPr>
            <w:r>
              <w:rPr>
                <w:rFonts w:ascii="Arial" w:hAnsi="Arial" w:cs="Arial"/>
              </w:rPr>
              <w:t>Surgery Voucher Form</w:t>
            </w:r>
          </w:p>
          <w:p w14:paraId="046F413A" w14:textId="77777777" w:rsidR="00A546DC" w:rsidRDefault="00A546DC" w:rsidP="00A546DC">
            <w:pPr>
              <w:pStyle w:val="ListParagraph"/>
              <w:numPr>
                <w:ilvl w:val="0"/>
                <w:numId w:val="9"/>
              </w:numPr>
              <w:rPr>
                <w:rFonts w:ascii="Arial" w:hAnsi="Arial" w:cs="Arial"/>
              </w:rPr>
            </w:pPr>
            <w:r>
              <w:rPr>
                <w:rFonts w:ascii="Arial" w:hAnsi="Arial" w:cs="Arial"/>
              </w:rPr>
              <w:t>Surgery Agreement and Waiver Form</w:t>
            </w:r>
          </w:p>
          <w:p w14:paraId="36E0C74E" w14:textId="77777777" w:rsidR="00A546DC" w:rsidRDefault="00A546DC" w:rsidP="00A546DC">
            <w:pPr>
              <w:rPr>
                <w:rFonts w:ascii="Arial" w:hAnsi="Arial" w:cs="Arial"/>
              </w:rPr>
            </w:pPr>
          </w:p>
          <w:p w14:paraId="684AD0C1" w14:textId="77777777" w:rsidR="00A546DC" w:rsidRDefault="00A233B5" w:rsidP="00A546DC">
            <w:pPr>
              <w:pStyle w:val="ListParagraph"/>
              <w:numPr>
                <w:ilvl w:val="0"/>
                <w:numId w:val="8"/>
              </w:numPr>
              <w:rPr>
                <w:rFonts w:ascii="Arial" w:hAnsi="Arial" w:cs="Arial"/>
              </w:rPr>
            </w:pPr>
            <w:r w:rsidRPr="00FC6D88">
              <w:rPr>
                <w:rFonts w:ascii="Arial" w:hAnsi="Arial" w:cs="Arial"/>
                <w:b/>
              </w:rPr>
              <w:t>Once Approved</w:t>
            </w:r>
            <w:r>
              <w:rPr>
                <w:rFonts w:ascii="Arial" w:hAnsi="Arial" w:cs="Arial"/>
              </w:rPr>
              <w:t xml:space="preserve"> Applicants have received the aforementioned information, the following must be completed </w:t>
            </w:r>
            <w:r w:rsidR="008234F0" w:rsidRPr="00FC6D88">
              <w:rPr>
                <w:rFonts w:ascii="Arial" w:hAnsi="Arial" w:cs="Arial"/>
                <w:b/>
                <w:u w:val="single"/>
              </w:rPr>
              <w:t>prior to the expiration date noted on the SSNP Voucher Form</w:t>
            </w:r>
            <w:r w:rsidRPr="00FC6D88">
              <w:rPr>
                <w:rFonts w:ascii="Arial" w:hAnsi="Arial" w:cs="Arial"/>
              </w:rPr>
              <w:t>:</w:t>
            </w:r>
          </w:p>
          <w:p w14:paraId="193758A7" w14:textId="77777777" w:rsidR="00A233B5" w:rsidRDefault="00A233B5" w:rsidP="00A233B5">
            <w:pPr>
              <w:pStyle w:val="ListParagraph"/>
              <w:rPr>
                <w:rFonts w:ascii="Arial" w:hAnsi="Arial" w:cs="Arial"/>
              </w:rPr>
            </w:pPr>
          </w:p>
          <w:p w14:paraId="63AF1184" w14:textId="297B6E1D" w:rsidR="00A233B5" w:rsidRPr="00FC6D88" w:rsidRDefault="00A233B5" w:rsidP="00BB5906">
            <w:pPr>
              <w:pStyle w:val="ListParagraph"/>
              <w:numPr>
                <w:ilvl w:val="0"/>
                <w:numId w:val="10"/>
              </w:numPr>
              <w:ind w:hanging="18"/>
              <w:rPr>
                <w:rFonts w:ascii="Arial" w:hAnsi="Arial" w:cs="Arial"/>
                <w:b/>
              </w:rPr>
            </w:pPr>
            <w:r w:rsidRPr="00FC6D88">
              <w:rPr>
                <w:rFonts w:ascii="Arial" w:hAnsi="Arial" w:cs="Arial"/>
                <w:b/>
              </w:rPr>
              <w:t xml:space="preserve">Applicant </w:t>
            </w:r>
            <w:r w:rsidR="00B05391">
              <w:rPr>
                <w:rFonts w:ascii="Arial" w:hAnsi="Arial" w:cs="Arial"/>
                <w:b/>
              </w:rPr>
              <w:t>will personally take all</w:t>
            </w:r>
            <w:r w:rsidRPr="00FC6D88">
              <w:rPr>
                <w:rFonts w:ascii="Arial" w:hAnsi="Arial" w:cs="Arial"/>
                <w:b/>
              </w:rPr>
              <w:t xml:space="preserve"> completed forms to the </w:t>
            </w:r>
            <w:r w:rsidR="00BB5906">
              <w:rPr>
                <w:rFonts w:ascii="Arial" w:hAnsi="Arial" w:cs="Arial"/>
                <w:b/>
              </w:rPr>
              <w:t>Moose Jaw Humane Society.</w:t>
            </w:r>
          </w:p>
          <w:p w14:paraId="4E3FD0BD" w14:textId="3D4F33F2" w:rsidR="00A233B5" w:rsidRPr="00FC6D88" w:rsidRDefault="00A233B5" w:rsidP="00A233B5">
            <w:pPr>
              <w:pStyle w:val="ListParagraph"/>
              <w:numPr>
                <w:ilvl w:val="0"/>
                <w:numId w:val="10"/>
              </w:numPr>
              <w:ind w:hanging="18"/>
              <w:rPr>
                <w:rFonts w:ascii="Arial" w:hAnsi="Arial" w:cs="Arial"/>
                <w:b/>
              </w:rPr>
            </w:pPr>
            <w:r w:rsidRPr="00FC6D88">
              <w:rPr>
                <w:rFonts w:ascii="Arial" w:hAnsi="Arial" w:cs="Arial"/>
                <w:b/>
              </w:rPr>
              <w:t>Applicant will pay the non-refundable SSNP fee $25 (Cat)</w:t>
            </w:r>
            <w:r w:rsidR="0014145A">
              <w:rPr>
                <w:rFonts w:ascii="Arial" w:hAnsi="Arial" w:cs="Arial"/>
                <w:b/>
              </w:rPr>
              <w:t>.</w:t>
            </w:r>
          </w:p>
          <w:p w14:paraId="0137D00F" w14:textId="1FA1CD9D" w:rsidR="00AE3EB0" w:rsidRPr="00FC6D88" w:rsidRDefault="00A233B5" w:rsidP="00A233B5">
            <w:pPr>
              <w:pStyle w:val="ListParagraph"/>
              <w:numPr>
                <w:ilvl w:val="0"/>
                <w:numId w:val="10"/>
              </w:numPr>
              <w:ind w:hanging="18"/>
              <w:rPr>
                <w:rFonts w:ascii="Arial" w:hAnsi="Arial" w:cs="Arial"/>
                <w:b/>
              </w:rPr>
            </w:pPr>
            <w:r w:rsidRPr="00FC6D88">
              <w:rPr>
                <w:rFonts w:ascii="Arial" w:hAnsi="Arial" w:cs="Arial"/>
                <w:b/>
              </w:rPr>
              <w:t xml:space="preserve">Applicant will book first appointment </w:t>
            </w:r>
            <w:r w:rsidR="00AE3EB0" w:rsidRPr="00FC6D88">
              <w:rPr>
                <w:rFonts w:ascii="Arial" w:hAnsi="Arial" w:cs="Arial"/>
                <w:b/>
              </w:rPr>
              <w:t xml:space="preserve">with </w:t>
            </w:r>
            <w:r w:rsidR="00A51D4E">
              <w:rPr>
                <w:rFonts w:ascii="Arial" w:hAnsi="Arial" w:cs="Arial"/>
                <w:b/>
              </w:rPr>
              <w:t>the Moose Jaw Animal Clinic</w:t>
            </w:r>
            <w:r w:rsidR="00AE3EB0" w:rsidRPr="00FC6D88">
              <w:rPr>
                <w:rFonts w:ascii="Arial" w:hAnsi="Arial" w:cs="Arial"/>
                <w:b/>
              </w:rPr>
              <w:t>.</w:t>
            </w:r>
          </w:p>
          <w:p w14:paraId="55358A6B" w14:textId="77777777" w:rsidR="00A233B5" w:rsidRPr="00FC6D88" w:rsidRDefault="00AE3EB0" w:rsidP="00A233B5">
            <w:pPr>
              <w:pStyle w:val="ListParagraph"/>
              <w:numPr>
                <w:ilvl w:val="0"/>
                <w:numId w:val="10"/>
              </w:numPr>
              <w:ind w:hanging="18"/>
              <w:rPr>
                <w:rFonts w:ascii="Arial" w:hAnsi="Arial" w:cs="Arial"/>
                <w:b/>
              </w:rPr>
            </w:pPr>
            <w:r w:rsidRPr="00FC6D88">
              <w:rPr>
                <w:rFonts w:ascii="Arial" w:hAnsi="Arial" w:cs="Arial"/>
                <w:b/>
              </w:rPr>
              <w:t>Applicant will provide veterinary clinic with valid Surgery Voucher at first visit.</w:t>
            </w:r>
          </w:p>
          <w:p w14:paraId="020C02D8" w14:textId="77777777" w:rsidR="00AE3EB0" w:rsidRPr="00FC6D88" w:rsidRDefault="00AE3EB0" w:rsidP="00A233B5">
            <w:pPr>
              <w:pStyle w:val="ListParagraph"/>
              <w:numPr>
                <w:ilvl w:val="0"/>
                <w:numId w:val="10"/>
              </w:numPr>
              <w:ind w:hanging="18"/>
              <w:rPr>
                <w:rFonts w:ascii="Arial" w:hAnsi="Arial" w:cs="Arial"/>
                <w:b/>
              </w:rPr>
            </w:pPr>
            <w:r w:rsidRPr="00FC6D88">
              <w:rPr>
                <w:rFonts w:ascii="Arial" w:hAnsi="Arial" w:cs="Arial"/>
                <w:b/>
              </w:rPr>
              <w:t>Applicant will book second appointment with same clinic for surgery to be completed.</w:t>
            </w:r>
          </w:p>
          <w:p w14:paraId="21D5BA7D" w14:textId="77777777" w:rsidR="00AE3EB0" w:rsidRDefault="00AE3EB0" w:rsidP="00AE3EB0">
            <w:pPr>
              <w:rPr>
                <w:rFonts w:ascii="Arial" w:hAnsi="Arial" w:cs="Arial"/>
              </w:rPr>
            </w:pPr>
          </w:p>
          <w:p w14:paraId="1F6012B9" w14:textId="1025C81C" w:rsidR="00AE3EB0" w:rsidRDefault="00AE3EB0" w:rsidP="00AE3EB0">
            <w:pPr>
              <w:pStyle w:val="ListParagraph"/>
              <w:numPr>
                <w:ilvl w:val="0"/>
                <w:numId w:val="8"/>
              </w:numPr>
              <w:rPr>
                <w:rFonts w:ascii="Arial" w:hAnsi="Arial" w:cs="Arial"/>
              </w:rPr>
            </w:pPr>
            <w:r>
              <w:rPr>
                <w:rFonts w:ascii="Arial" w:hAnsi="Arial" w:cs="Arial"/>
              </w:rPr>
              <w:t xml:space="preserve">Once the surgery is complete, </w:t>
            </w:r>
            <w:r w:rsidR="00A51D4E">
              <w:rPr>
                <w:rFonts w:ascii="Arial" w:hAnsi="Arial" w:cs="Arial"/>
              </w:rPr>
              <w:t>the Moose Jaw Animal Clinic</w:t>
            </w:r>
            <w:r>
              <w:rPr>
                <w:rFonts w:ascii="Arial" w:hAnsi="Arial" w:cs="Arial"/>
              </w:rPr>
              <w:t xml:space="preserve"> invoices </w:t>
            </w:r>
            <w:r w:rsidR="00BB5906">
              <w:rPr>
                <w:rFonts w:ascii="Arial" w:hAnsi="Arial" w:cs="Arial"/>
              </w:rPr>
              <w:t>the Moose Jaw Humane Society</w:t>
            </w:r>
            <w:r>
              <w:rPr>
                <w:rFonts w:ascii="Arial" w:hAnsi="Arial" w:cs="Arial"/>
              </w:rPr>
              <w:t xml:space="preserve"> for balance of surgery cost.</w:t>
            </w:r>
          </w:p>
          <w:p w14:paraId="43BB0E5C" w14:textId="77777777" w:rsidR="008234F0" w:rsidRDefault="008234F0" w:rsidP="008234F0">
            <w:pPr>
              <w:pStyle w:val="ListParagraph"/>
              <w:rPr>
                <w:rFonts w:ascii="Arial" w:hAnsi="Arial" w:cs="Arial"/>
              </w:rPr>
            </w:pPr>
          </w:p>
          <w:p w14:paraId="7A22C060" w14:textId="77777777" w:rsidR="00941C00" w:rsidRPr="00941C00" w:rsidRDefault="008234F0" w:rsidP="00941C00">
            <w:pPr>
              <w:pStyle w:val="ListParagraph"/>
              <w:numPr>
                <w:ilvl w:val="0"/>
                <w:numId w:val="1"/>
              </w:numPr>
              <w:ind w:left="342" w:hanging="342"/>
              <w:rPr>
                <w:rFonts w:ascii="Arial" w:hAnsi="Arial" w:cs="Arial"/>
              </w:rPr>
            </w:pPr>
            <w:r>
              <w:rPr>
                <w:rFonts w:ascii="Arial" w:hAnsi="Arial" w:cs="Arial"/>
                <w:b/>
              </w:rPr>
              <w:t xml:space="preserve">If Approved, </w:t>
            </w:r>
            <w:proofErr w:type="gramStart"/>
            <w:r>
              <w:rPr>
                <w:rFonts w:ascii="Arial" w:hAnsi="Arial" w:cs="Arial"/>
                <w:b/>
              </w:rPr>
              <w:t>What</w:t>
            </w:r>
            <w:proofErr w:type="gramEnd"/>
            <w:r>
              <w:rPr>
                <w:rFonts w:ascii="Arial" w:hAnsi="Arial" w:cs="Arial"/>
                <w:b/>
              </w:rPr>
              <w:t xml:space="preserve"> are the applicant’s responsibilities?</w:t>
            </w:r>
          </w:p>
          <w:p w14:paraId="223B24BA" w14:textId="77777777" w:rsidR="008234F0" w:rsidRPr="00FC6D88" w:rsidRDefault="00ED267B" w:rsidP="00ED267B">
            <w:pPr>
              <w:pStyle w:val="ListParagraph"/>
              <w:numPr>
                <w:ilvl w:val="0"/>
                <w:numId w:val="6"/>
              </w:numPr>
              <w:ind w:firstLine="360"/>
              <w:rPr>
                <w:rFonts w:ascii="Arial" w:hAnsi="Arial" w:cs="Arial"/>
                <w:b/>
                <w:highlight w:val="lightGray"/>
              </w:rPr>
            </w:pPr>
            <w:r w:rsidRPr="00FC6D88">
              <w:rPr>
                <w:rFonts w:ascii="Arial" w:hAnsi="Arial" w:cs="Arial"/>
                <w:b/>
                <w:highlight w:val="lightGray"/>
              </w:rPr>
              <w:t>Complete</w:t>
            </w:r>
            <w:r w:rsidR="00FC6D88" w:rsidRPr="00FC6D88">
              <w:rPr>
                <w:rFonts w:ascii="Arial" w:hAnsi="Arial" w:cs="Arial"/>
                <w:b/>
                <w:highlight w:val="lightGray"/>
              </w:rPr>
              <w:t xml:space="preserve"> the process described above (#4 &amp; #5</w:t>
            </w:r>
            <w:r w:rsidRPr="00FC6D88">
              <w:rPr>
                <w:rFonts w:ascii="Arial" w:hAnsi="Arial" w:cs="Arial"/>
                <w:b/>
                <w:highlight w:val="lightGray"/>
              </w:rPr>
              <w:t>)</w:t>
            </w:r>
          </w:p>
          <w:p w14:paraId="51FCC52B" w14:textId="77777777" w:rsidR="00ED267B" w:rsidRPr="00FC6D88" w:rsidRDefault="00ED267B" w:rsidP="00ED267B">
            <w:pPr>
              <w:pStyle w:val="ListParagraph"/>
              <w:numPr>
                <w:ilvl w:val="0"/>
                <w:numId w:val="6"/>
              </w:numPr>
              <w:ind w:firstLine="360"/>
              <w:rPr>
                <w:rFonts w:ascii="Arial" w:hAnsi="Arial" w:cs="Arial"/>
                <w:b/>
                <w:highlight w:val="lightGray"/>
              </w:rPr>
            </w:pPr>
            <w:r w:rsidRPr="00FC6D88">
              <w:rPr>
                <w:rFonts w:ascii="Arial" w:hAnsi="Arial" w:cs="Arial"/>
                <w:b/>
                <w:highlight w:val="lightGray"/>
              </w:rPr>
              <w:t>Pay the non-refundable SSNP fee</w:t>
            </w:r>
          </w:p>
          <w:p w14:paraId="6924D50A" w14:textId="31DBE4B2" w:rsidR="00ED267B" w:rsidRPr="00FC6D88" w:rsidRDefault="007F388F" w:rsidP="00ED267B">
            <w:pPr>
              <w:pStyle w:val="ListParagraph"/>
              <w:numPr>
                <w:ilvl w:val="0"/>
                <w:numId w:val="6"/>
              </w:numPr>
              <w:ind w:firstLine="360"/>
              <w:rPr>
                <w:rFonts w:ascii="Arial" w:hAnsi="Arial" w:cs="Arial"/>
                <w:b/>
              </w:rPr>
            </w:pPr>
            <w:r>
              <w:rPr>
                <w:rFonts w:ascii="Arial" w:hAnsi="Arial" w:cs="Arial"/>
                <w:b/>
              </w:rPr>
              <w:t xml:space="preserve">Making, </w:t>
            </w:r>
            <w:r w:rsidR="00574432">
              <w:rPr>
                <w:rFonts w:ascii="Arial" w:hAnsi="Arial" w:cs="Arial"/>
                <w:b/>
              </w:rPr>
              <w:t>k</w:t>
            </w:r>
            <w:r w:rsidR="00ED267B" w:rsidRPr="00FC6D88">
              <w:rPr>
                <w:rFonts w:ascii="Arial" w:hAnsi="Arial" w:cs="Arial"/>
                <w:b/>
              </w:rPr>
              <w:t>eeping, and arriving on time for veterinary clinic appointments</w:t>
            </w:r>
          </w:p>
          <w:p w14:paraId="450DD958" w14:textId="77777777" w:rsidR="00ED267B" w:rsidRPr="00FC6D88" w:rsidRDefault="00ED267B" w:rsidP="00ED267B">
            <w:pPr>
              <w:pStyle w:val="ListParagraph"/>
              <w:numPr>
                <w:ilvl w:val="0"/>
                <w:numId w:val="6"/>
              </w:numPr>
              <w:ind w:firstLine="360"/>
              <w:rPr>
                <w:rFonts w:ascii="Arial" w:hAnsi="Arial" w:cs="Arial"/>
                <w:b/>
              </w:rPr>
            </w:pPr>
            <w:r w:rsidRPr="00FC6D88">
              <w:rPr>
                <w:rFonts w:ascii="Arial" w:hAnsi="Arial" w:cs="Arial"/>
                <w:b/>
              </w:rPr>
              <w:t>Transporting the animal to and from the clinic for all scheduled appointments</w:t>
            </w:r>
          </w:p>
          <w:p w14:paraId="3F57D059" w14:textId="77777777" w:rsidR="00ED267B" w:rsidRPr="00FC6D88" w:rsidRDefault="00ED267B" w:rsidP="00ED267B">
            <w:pPr>
              <w:pStyle w:val="ListParagraph"/>
              <w:numPr>
                <w:ilvl w:val="0"/>
                <w:numId w:val="6"/>
              </w:numPr>
              <w:ind w:firstLine="360"/>
              <w:rPr>
                <w:rFonts w:ascii="Arial" w:hAnsi="Arial" w:cs="Arial"/>
                <w:b/>
                <w:highlight w:val="lightGray"/>
              </w:rPr>
            </w:pPr>
            <w:r w:rsidRPr="00FC6D88">
              <w:rPr>
                <w:rFonts w:ascii="Arial" w:hAnsi="Arial" w:cs="Arial"/>
                <w:b/>
                <w:highlight w:val="lightGray"/>
              </w:rPr>
              <w:t xml:space="preserve">Contacting </w:t>
            </w:r>
            <w:r w:rsidR="0015076F">
              <w:rPr>
                <w:rFonts w:ascii="Arial" w:hAnsi="Arial" w:cs="Arial"/>
                <w:b/>
                <w:highlight w:val="lightGray"/>
              </w:rPr>
              <w:t>the clinic 48 hours prior to changing</w:t>
            </w:r>
            <w:r w:rsidRPr="00FC6D88">
              <w:rPr>
                <w:rFonts w:ascii="Arial" w:hAnsi="Arial" w:cs="Arial"/>
                <w:b/>
                <w:highlight w:val="lightGray"/>
              </w:rPr>
              <w:t xml:space="preserve"> or </w:t>
            </w:r>
            <w:r w:rsidR="0015076F">
              <w:rPr>
                <w:rFonts w:ascii="Arial" w:hAnsi="Arial" w:cs="Arial"/>
                <w:b/>
                <w:highlight w:val="lightGray"/>
              </w:rPr>
              <w:t>cancelling</w:t>
            </w:r>
            <w:r w:rsidRPr="00FC6D88">
              <w:rPr>
                <w:rFonts w:ascii="Arial" w:hAnsi="Arial" w:cs="Arial"/>
                <w:b/>
                <w:highlight w:val="lightGray"/>
              </w:rPr>
              <w:t xml:space="preserve"> an appointment</w:t>
            </w:r>
          </w:p>
          <w:p w14:paraId="26E0B5D5" w14:textId="77777777" w:rsidR="00ED267B" w:rsidRPr="00FC6D88" w:rsidRDefault="0015076F" w:rsidP="00ED267B">
            <w:pPr>
              <w:pStyle w:val="ListParagraph"/>
              <w:numPr>
                <w:ilvl w:val="0"/>
                <w:numId w:val="6"/>
              </w:numPr>
              <w:ind w:firstLine="360"/>
              <w:rPr>
                <w:rFonts w:ascii="Arial" w:hAnsi="Arial" w:cs="Arial"/>
                <w:b/>
                <w:highlight w:val="lightGray"/>
              </w:rPr>
            </w:pPr>
            <w:r>
              <w:rPr>
                <w:rFonts w:ascii="Arial" w:hAnsi="Arial" w:cs="Arial"/>
                <w:b/>
                <w:highlight w:val="lightGray"/>
              </w:rPr>
              <w:t>Providing the c</w:t>
            </w:r>
            <w:r w:rsidR="00ED267B" w:rsidRPr="00FC6D88">
              <w:rPr>
                <w:rFonts w:ascii="Arial" w:hAnsi="Arial" w:cs="Arial"/>
                <w:b/>
                <w:highlight w:val="lightGray"/>
              </w:rPr>
              <w:t xml:space="preserve">linic with </w:t>
            </w:r>
            <w:r>
              <w:rPr>
                <w:rFonts w:ascii="Arial" w:hAnsi="Arial" w:cs="Arial"/>
                <w:b/>
                <w:highlight w:val="lightGray"/>
              </w:rPr>
              <w:t xml:space="preserve">the </w:t>
            </w:r>
            <w:r w:rsidR="00ED267B" w:rsidRPr="00FC6D88">
              <w:rPr>
                <w:rFonts w:ascii="Arial" w:hAnsi="Arial" w:cs="Arial"/>
                <w:b/>
                <w:highlight w:val="lightGray"/>
              </w:rPr>
              <w:t xml:space="preserve">SSNP Voucher form on </w:t>
            </w:r>
            <w:r>
              <w:rPr>
                <w:rFonts w:ascii="Arial" w:hAnsi="Arial" w:cs="Arial"/>
                <w:b/>
                <w:highlight w:val="lightGray"/>
              </w:rPr>
              <w:t xml:space="preserve">your </w:t>
            </w:r>
            <w:r w:rsidR="00ED267B" w:rsidRPr="00FC6D88">
              <w:rPr>
                <w:rFonts w:ascii="Arial" w:hAnsi="Arial" w:cs="Arial"/>
                <w:b/>
                <w:highlight w:val="lightGray"/>
              </w:rPr>
              <w:t>first visit</w:t>
            </w:r>
          </w:p>
          <w:p w14:paraId="15AC7B82" w14:textId="77777777" w:rsidR="00ED267B" w:rsidRPr="00FC6D88" w:rsidRDefault="00941C00" w:rsidP="00ED267B">
            <w:pPr>
              <w:pStyle w:val="ListParagraph"/>
              <w:numPr>
                <w:ilvl w:val="0"/>
                <w:numId w:val="6"/>
              </w:numPr>
              <w:ind w:firstLine="360"/>
              <w:rPr>
                <w:rFonts w:ascii="Arial" w:hAnsi="Arial" w:cs="Arial"/>
                <w:b/>
              </w:rPr>
            </w:pPr>
            <w:r w:rsidRPr="00FC6D88">
              <w:rPr>
                <w:rFonts w:ascii="Arial" w:hAnsi="Arial" w:cs="Arial"/>
                <w:b/>
              </w:rPr>
              <w:t>Follow post-operative instructions as provided by the veterinary clinic</w:t>
            </w:r>
          </w:p>
          <w:p w14:paraId="150AD683" w14:textId="77AAF435" w:rsidR="00941C00" w:rsidRPr="00EA2D2E" w:rsidRDefault="00941C00" w:rsidP="008E17DC">
            <w:pPr>
              <w:pStyle w:val="ListParagraph"/>
              <w:ind w:left="1062"/>
              <w:rPr>
                <w:rFonts w:ascii="Arial" w:hAnsi="Arial" w:cs="Arial"/>
                <w:b/>
                <w:highlight w:val="lightGray"/>
              </w:rPr>
            </w:pPr>
          </w:p>
          <w:p w14:paraId="5BD4207A" w14:textId="77777777" w:rsidR="008F1434" w:rsidRDefault="008F1434" w:rsidP="008F1434">
            <w:pPr>
              <w:rPr>
                <w:rFonts w:ascii="Arial" w:hAnsi="Arial" w:cs="Arial"/>
              </w:rPr>
            </w:pPr>
          </w:p>
          <w:p w14:paraId="73EECDB2" w14:textId="77777777" w:rsidR="00062F6A" w:rsidRDefault="008F1434" w:rsidP="008F1434">
            <w:pPr>
              <w:jc w:val="center"/>
              <w:rPr>
                <w:rFonts w:ascii="Arial" w:hAnsi="Arial"/>
                <w:b/>
                <w:highlight w:val="lightGray"/>
              </w:rPr>
            </w:pPr>
            <w:r w:rsidRPr="008F1434">
              <w:rPr>
                <w:rFonts w:ascii="Arial" w:hAnsi="Arial"/>
                <w:b/>
                <w:highlight w:val="lightGray"/>
              </w:rPr>
              <w:t xml:space="preserve">Questions or concerns relating to the Subsidized Spay Neuter Program, please visit </w:t>
            </w:r>
          </w:p>
          <w:p w14:paraId="2B561CA7" w14:textId="6477AEFD" w:rsidR="008F1434" w:rsidRPr="00A9089E" w:rsidRDefault="00574432" w:rsidP="00062F6A">
            <w:pPr>
              <w:jc w:val="center"/>
              <w:rPr>
                <w:rFonts w:ascii="Arial" w:hAnsi="Arial"/>
                <w:b/>
                <w:highlight w:val="lightGray"/>
              </w:rPr>
            </w:pPr>
            <w:hyperlink r:id="rId8" w:history="1">
              <w:r w:rsidRPr="00906561">
                <w:rPr>
                  <w:rStyle w:val="Hyperlink"/>
                </w:rPr>
                <w:t>www.mjhs.ca</w:t>
              </w:r>
            </w:hyperlink>
            <w:r>
              <w:t xml:space="preserve"> </w:t>
            </w:r>
            <w:r w:rsidR="008F1434" w:rsidRPr="00683328">
              <w:rPr>
                <w:rFonts w:ascii="Arial" w:hAnsi="Arial"/>
                <w:b/>
                <w:highlight w:val="lightGray"/>
              </w:rPr>
              <w:t xml:space="preserve">or </w:t>
            </w:r>
            <w:r w:rsidR="008F1434" w:rsidRPr="00A9089E">
              <w:rPr>
                <w:rFonts w:ascii="Arial" w:hAnsi="Arial"/>
                <w:b/>
                <w:highlight w:val="lightGray"/>
              </w:rPr>
              <w:t xml:space="preserve">call </w:t>
            </w:r>
            <w:r w:rsidR="005319A0">
              <w:rPr>
                <w:rFonts w:ascii="Arial" w:hAnsi="Arial"/>
                <w:b/>
                <w:highlight w:val="lightGray"/>
              </w:rPr>
              <w:t>306-</w:t>
            </w:r>
            <w:r>
              <w:rPr>
                <w:rFonts w:ascii="Arial" w:hAnsi="Arial"/>
                <w:b/>
                <w:highlight w:val="lightGray"/>
              </w:rPr>
              <w:t>692-1517</w:t>
            </w:r>
            <w:r w:rsidR="008F1434" w:rsidRPr="00A9089E">
              <w:rPr>
                <w:rFonts w:ascii="Arial" w:hAnsi="Arial"/>
                <w:b/>
                <w:highlight w:val="lightGray"/>
              </w:rPr>
              <w:t>.</w:t>
            </w:r>
          </w:p>
          <w:p w14:paraId="2195F73B" w14:textId="77777777" w:rsidR="008234F0" w:rsidRDefault="008234F0" w:rsidP="008234F0">
            <w:pPr>
              <w:rPr>
                <w:rFonts w:ascii="Arial" w:hAnsi="Arial" w:cs="Arial"/>
              </w:rPr>
            </w:pPr>
          </w:p>
          <w:p w14:paraId="113A4DA1" w14:textId="026A94C8" w:rsidR="00062F6A" w:rsidRPr="008F1434" w:rsidRDefault="00941C00" w:rsidP="00062F6A">
            <w:pPr>
              <w:jc w:val="both"/>
              <w:rPr>
                <w:rFonts w:ascii="Arial" w:hAnsi="Arial" w:cs="Arial"/>
                <w:b/>
                <w:sz w:val="18"/>
                <w:szCs w:val="18"/>
              </w:rPr>
            </w:pPr>
            <w:r w:rsidRPr="00941C00">
              <w:rPr>
                <w:rFonts w:ascii="Arial" w:hAnsi="Arial" w:cs="Arial"/>
                <w:b/>
                <w:bCs/>
                <w:sz w:val="18"/>
                <w:szCs w:val="18"/>
              </w:rPr>
              <w:t>NOTICE</w:t>
            </w:r>
            <w:r w:rsidRPr="00941C00">
              <w:rPr>
                <w:rFonts w:ascii="Arial" w:hAnsi="Arial" w:cs="Arial"/>
                <w:sz w:val="18"/>
                <w:szCs w:val="18"/>
              </w:rPr>
              <w:t xml:space="preserve">: Personal information collected from you is collected in accordance with Part IV of the </w:t>
            </w:r>
            <w:r w:rsidRPr="00941C00">
              <w:rPr>
                <w:rFonts w:ascii="Arial" w:hAnsi="Arial" w:cs="Arial"/>
                <w:i/>
                <w:sz w:val="18"/>
                <w:szCs w:val="18"/>
              </w:rPr>
              <w:t>Local Authority Freedom of Information and Protection of Privacy Act</w:t>
            </w:r>
            <w:r w:rsidRPr="00941C00">
              <w:rPr>
                <w:rFonts w:ascii="Arial" w:hAnsi="Arial" w:cs="Arial"/>
                <w:sz w:val="18"/>
                <w:szCs w:val="18"/>
              </w:rPr>
              <w:t>.  The information will be used to determine eligibility for and to administer the Subsidized Spay Neuter Program. The application form will be retained on file and all other supporting eligibility documents will be destroyed once they have been reviewed.</w:t>
            </w:r>
            <w:r w:rsidR="008F1434">
              <w:rPr>
                <w:rFonts w:ascii="Arial" w:hAnsi="Arial" w:cs="Arial"/>
                <w:sz w:val="18"/>
                <w:szCs w:val="18"/>
              </w:rPr>
              <w:t xml:space="preserve">  </w:t>
            </w:r>
            <w:r w:rsidRPr="00941C00">
              <w:rPr>
                <w:rFonts w:ascii="Arial" w:hAnsi="Arial" w:cs="Arial"/>
                <w:b/>
                <w:sz w:val="18"/>
                <w:szCs w:val="18"/>
              </w:rPr>
              <w:t xml:space="preserve">The </w:t>
            </w:r>
            <w:r w:rsidR="008D2133">
              <w:rPr>
                <w:rFonts w:ascii="Arial" w:hAnsi="Arial" w:cs="Arial"/>
                <w:b/>
                <w:sz w:val="18"/>
                <w:szCs w:val="18"/>
              </w:rPr>
              <w:t>Moose Jaw Humane Society</w:t>
            </w:r>
            <w:r w:rsidRPr="00941C00">
              <w:rPr>
                <w:rFonts w:ascii="Arial" w:hAnsi="Arial" w:cs="Arial"/>
                <w:b/>
                <w:sz w:val="18"/>
                <w:szCs w:val="18"/>
              </w:rPr>
              <w:t xml:space="preserve"> reserves the right to verify information provided on the application form.</w:t>
            </w:r>
            <w:r>
              <w:rPr>
                <w:rFonts w:ascii="Arial" w:hAnsi="Arial" w:cs="Arial"/>
                <w:b/>
                <w:sz w:val="18"/>
                <w:szCs w:val="18"/>
              </w:rPr>
              <w:t xml:space="preserve"> </w:t>
            </w:r>
          </w:p>
        </w:tc>
      </w:tr>
    </w:tbl>
    <w:p w14:paraId="765E108D" w14:textId="7D9BD684" w:rsidR="00671928" w:rsidRDefault="00671928" w:rsidP="0049605D">
      <w:pPr>
        <w:ind w:right="-522"/>
      </w:pPr>
    </w:p>
    <w:p w14:paraId="5E81706D" w14:textId="77777777" w:rsidR="00671928" w:rsidRDefault="00671928">
      <w:r>
        <w:br w:type="page"/>
      </w:r>
    </w:p>
    <w:p w14:paraId="0550578E" w14:textId="47AE70C8" w:rsidR="00671928" w:rsidRDefault="00671928" w:rsidP="0049605D">
      <w:pPr>
        <w:ind w:right="-522"/>
        <w:rPr>
          <w:b/>
          <w:bCs/>
          <w:sz w:val="24"/>
          <w:szCs w:val="24"/>
          <w:u w:val="single"/>
        </w:rPr>
      </w:pPr>
      <w:r w:rsidRPr="00671928">
        <w:rPr>
          <w:b/>
          <w:bCs/>
          <w:sz w:val="24"/>
          <w:szCs w:val="24"/>
          <w:u w:val="single"/>
        </w:rPr>
        <w:lastRenderedPageBreak/>
        <w:t>APPLICANT INFORMATION</w:t>
      </w:r>
    </w:p>
    <w:p w14:paraId="473A907C" w14:textId="32F5099E" w:rsidR="00671928" w:rsidRDefault="00671928" w:rsidP="0049605D">
      <w:pPr>
        <w:ind w:right="-522"/>
        <w:rPr>
          <w:sz w:val="24"/>
          <w:szCs w:val="24"/>
        </w:rPr>
      </w:pPr>
      <w:r w:rsidRPr="00671928">
        <w:rPr>
          <w:sz w:val="24"/>
          <w:szCs w:val="24"/>
        </w:rPr>
        <w:t>First Name:</w:t>
      </w:r>
      <w:r>
        <w:rPr>
          <w:sz w:val="24"/>
          <w:szCs w:val="24"/>
        </w:rPr>
        <w:t xml:space="preserve"> </w:t>
      </w:r>
      <w:r w:rsidRPr="00671928">
        <w:rPr>
          <w:sz w:val="24"/>
          <w:szCs w:val="24"/>
        </w:rPr>
        <w:t>________________________</w:t>
      </w:r>
      <w:proofErr w:type="gramStart"/>
      <w:r w:rsidRPr="00671928">
        <w:rPr>
          <w:sz w:val="24"/>
          <w:szCs w:val="24"/>
        </w:rPr>
        <w:t>_</w:t>
      </w:r>
      <w:r>
        <w:rPr>
          <w:sz w:val="24"/>
          <w:szCs w:val="24"/>
        </w:rPr>
        <w:t xml:space="preserve">  Last</w:t>
      </w:r>
      <w:proofErr w:type="gramEnd"/>
      <w:r>
        <w:rPr>
          <w:sz w:val="24"/>
          <w:szCs w:val="24"/>
        </w:rPr>
        <w:t xml:space="preserve"> Name: ______________________________________</w:t>
      </w:r>
    </w:p>
    <w:p w14:paraId="6642FD1C" w14:textId="6D21ED5E" w:rsidR="00671928" w:rsidRDefault="00671928" w:rsidP="0049605D">
      <w:pPr>
        <w:ind w:right="-522"/>
        <w:rPr>
          <w:sz w:val="24"/>
          <w:szCs w:val="24"/>
        </w:rPr>
      </w:pPr>
      <w:r>
        <w:rPr>
          <w:sz w:val="24"/>
          <w:szCs w:val="24"/>
        </w:rPr>
        <w:t>Mailing address (#and street): __________________________________________________________</w:t>
      </w:r>
    </w:p>
    <w:p w14:paraId="02DDBA8E" w14:textId="094F1133" w:rsidR="00671928" w:rsidRDefault="00671928" w:rsidP="0049605D">
      <w:pPr>
        <w:ind w:right="-522"/>
        <w:rPr>
          <w:sz w:val="24"/>
          <w:szCs w:val="24"/>
        </w:rPr>
      </w:pPr>
      <w:r>
        <w:rPr>
          <w:sz w:val="24"/>
          <w:szCs w:val="24"/>
        </w:rPr>
        <w:t>Postal Code: ________________   Email: __________________________________________________</w:t>
      </w:r>
    </w:p>
    <w:p w14:paraId="5278DC2D" w14:textId="03944697" w:rsidR="00671928" w:rsidRDefault="00671928" w:rsidP="0049605D">
      <w:pPr>
        <w:ind w:right="-522"/>
        <w:rPr>
          <w:sz w:val="24"/>
          <w:szCs w:val="24"/>
        </w:rPr>
      </w:pPr>
      <w:r>
        <w:rPr>
          <w:sz w:val="24"/>
          <w:szCs w:val="24"/>
        </w:rPr>
        <w:t xml:space="preserve">Phone: ____________________  </w:t>
      </w:r>
    </w:p>
    <w:p w14:paraId="34D0DBF3" w14:textId="4948CD1A" w:rsidR="00671928" w:rsidRDefault="00671928" w:rsidP="0049605D">
      <w:pPr>
        <w:ind w:right="-522"/>
        <w:rPr>
          <w:i/>
          <w:iCs/>
          <w:sz w:val="24"/>
          <w:szCs w:val="24"/>
          <w:u w:val="single"/>
        </w:rPr>
      </w:pPr>
      <w:r>
        <w:rPr>
          <w:sz w:val="24"/>
          <w:szCs w:val="24"/>
        </w:rPr>
        <w:t xml:space="preserve">In the table below, list the people in your immediate family (please list parents/guardians and their children who are under 19 years of age) that are currently living in your household along with their income from </w:t>
      </w:r>
      <w:r>
        <w:rPr>
          <w:b/>
          <w:bCs/>
          <w:sz w:val="24"/>
          <w:szCs w:val="24"/>
        </w:rPr>
        <w:t>line 150</w:t>
      </w:r>
      <w:r w:rsidR="00AB2D34">
        <w:rPr>
          <w:b/>
          <w:bCs/>
          <w:sz w:val="24"/>
          <w:szCs w:val="24"/>
        </w:rPr>
        <w:t>00</w:t>
      </w:r>
      <w:r w:rsidR="009C03DC">
        <w:rPr>
          <w:b/>
          <w:bCs/>
          <w:sz w:val="24"/>
          <w:szCs w:val="24"/>
        </w:rPr>
        <w:t xml:space="preserve"> </w:t>
      </w:r>
      <w:r w:rsidR="009C03DC">
        <w:rPr>
          <w:sz w:val="24"/>
          <w:szCs w:val="24"/>
        </w:rPr>
        <w:t xml:space="preserve">from the previous year’s Notice of Assessment from Revenue Canada. This includes a maximum of two adults. </w:t>
      </w:r>
      <w:r w:rsidR="009C03DC" w:rsidRPr="009C03DC">
        <w:rPr>
          <w:i/>
          <w:iCs/>
          <w:sz w:val="24"/>
          <w:szCs w:val="24"/>
          <w:u w:val="single"/>
        </w:rPr>
        <w:t>Please Print Clearly</w:t>
      </w:r>
    </w:p>
    <w:p w14:paraId="04C17F50" w14:textId="3B9AD0F0" w:rsidR="009C03DC" w:rsidRDefault="009C03DC" w:rsidP="0049605D">
      <w:pPr>
        <w:ind w:right="-522"/>
        <w:rPr>
          <w:b/>
          <w:bCs/>
          <w:i/>
          <w:iCs/>
          <w:sz w:val="24"/>
          <w:szCs w:val="24"/>
        </w:rPr>
      </w:pPr>
      <w:r>
        <w:rPr>
          <w:b/>
          <w:bCs/>
          <w:i/>
          <w:iCs/>
          <w:sz w:val="24"/>
          <w:szCs w:val="24"/>
        </w:rPr>
        <w:t>Adult children 19 years of age and over, roommates or other non-immediate family members, such as grandparents, are not to be included within your household numbers for the purposes of this application.</w:t>
      </w:r>
    </w:p>
    <w:tbl>
      <w:tblPr>
        <w:tblStyle w:val="TableGrid"/>
        <w:tblW w:w="0" w:type="auto"/>
        <w:tblLook w:val="04A0" w:firstRow="1" w:lastRow="0" w:firstColumn="1" w:lastColumn="0" w:noHBand="0" w:noVBand="1"/>
      </w:tblPr>
      <w:tblGrid>
        <w:gridCol w:w="3628"/>
        <w:gridCol w:w="1230"/>
        <w:gridCol w:w="1048"/>
        <w:gridCol w:w="1644"/>
        <w:gridCol w:w="2088"/>
      </w:tblGrid>
      <w:tr w:rsidR="009C03DC" w14:paraId="13269DC5" w14:textId="77777777" w:rsidTr="009C03DC">
        <w:tc>
          <w:tcPr>
            <w:tcW w:w="3700" w:type="dxa"/>
          </w:tcPr>
          <w:p w14:paraId="33135E4A" w14:textId="0477634C" w:rsidR="009C03DC" w:rsidRPr="009C03DC" w:rsidRDefault="009C03DC" w:rsidP="009C03DC">
            <w:pPr>
              <w:ind w:right="-522"/>
              <w:rPr>
                <w:b/>
                <w:bCs/>
                <w:sz w:val="24"/>
                <w:szCs w:val="24"/>
              </w:rPr>
            </w:pPr>
            <w:r w:rsidRPr="009C03DC">
              <w:rPr>
                <w:b/>
                <w:bCs/>
                <w:sz w:val="24"/>
                <w:szCs w:val="24"/>
              </w:rPr>
              <w:t>LAST NAME</w:t>
            </w:r>
          </w:p>
          <w:p w14:paraId="39535250" w14:textId="4C89948A" w:rsidR="009C03DC" w:rsidRDefault="009C03DC" w:rsidP="0049605D">
            <w:pPr>
              <w:ind w:right="-522"/>
              <w:rPr>
                <w:sz w:val="24"/>
                <w:szCs w:val="24"/>
              </w:rPr>
            </w:pPr>
            <w:r>
              <w:rPr>
                <w:sz w:val="24"/>
                <w:szCs w:val="24"/>
              </w:rPr>
              <w:t xml:space="preserve">(Add extra sheet of paper if there </w:t>
            </w:r>
          </w:p>
          <w:p w14:paraId="1CD767F6" w14:textId="551444ED" w:rsidR="009C03DC" w:rsidRDefault="009C03DC" w:rsidP="0049605D">
            <w:pPr>
              <w:ind w:right="-522"/>
              <w:rPr>
                <w:sz w:val="24"/>
                <w:szCs w:val="24"/>
              </w:rPr>
            </w:pPr>
            <w:r>
              <w:rPr>
                <w:sz w:val="24"/>
                <w:szCs w:val="24"/>
              </w:rPr>
              <w:t>are additional dependents)</w:t>
            </w:r>
          </w:p>
        </w:tc>
        <w:tc>
          <w:tcPr>
            <w:tcW w:w="1253" w:type="dxa"/>
          </w:tcPr>
          <w:p w14:paraId="0D56B13F" w14:textId="77777777" w:rsidR="009C03DC" w:rsidRDefault="009C03DC" w:rsidP="0049605D">
            <w:pPr>
              <w:ind w:right="-522"/>
              <w:rPr>
                <w:b/>
                <w:bCs/>
                <w:sz w:val="24"/>
                <w:szCs w:val="24"/>
              </w:rPr>
            </w:pPr>
            <w:r>
              <w:rPr>
                <w:b/>
                <w:bCs/>
                <w:sz w:val="24"/>
                <w:szCs w:val="24"/>
              </w:rPr>
              <w:t>FIRST</w:t>
            </w:r>
          </w:p>
          <w:p w14:paraId="0EBC04EA" w14:textId="018324E9" w:rsidR="009C03DC" w:rsidRPr="009C03DC" w:rsidRDefault="009C03DC" w:rsidP="0049605D">
            <w:pPr>
              <w:ind w:right="-522"/>
              <w:rPr>
                <w:b/>
                <w:bCs/>
                <w:sz w:val="24"/>
                <w:szCs w:val="24"/>
              </w:rPr>
            </w:pPr>
            <w:r>
              <w:rPr>
                <w:b/>
                <w:bCs/>
                <w:sz w:val="24"/>
                <w:szCs w:val="24"/>
              </w:rPr>
              <w:t>NAME</w:t>
            </w:r>
          </w:p>
        </w:tc>
        <w:tc>
          <w:tcPr>
            <w:tcW w:w="1048" w:type="dxa"/>
          </w:tcPr>
          <w:p w14:paraId="5E152F7E" w14:textId="0C1E0551" w:rsidR="009C03DC" w:rsidRPr="009C03DC" w:rsidRDefault="009C03DC" w:rsidP="0049605D">
            <w:pPr>
              <w:ind w:right="-522"/>
              <w:rPr>
                <w:b/>
                <w:bCs/>
                <w:sz w:val="24"/>
                <w:szCs w:val="24"/>
              </w:rPr>
            </w:pPr>
            <w:r w:rsidRPr="009C03DC">
              <w:rPr>
                <w:b/>
                <w:bCs/>
                <w:sz w:val="24"/>
                <w:szCs w:val="24"/>
              </w:rPr>
              <w:t>GENDER</w:t>
            </w:r>
          </w:p>
        </w:tc>
        <w:tc>
          <w:tcPr>
            <w:tcW w:w="1507" w:type="dxa"/>
          </w:tcPr>
          <w:p w14:paraId="0CACD6E0" w14:textId="77777777" w:rsidR="009C03DC" w:rsidRPr="009C03DC" w:rsidRDefault="009C03DC" w:rsidP="0049605D">
            <w:pPr>
              <w:ind w:right="-522"/>
              <w:rPr>
                <w:b/>
                <w:bCs/>
                <w:sz w:val="24"/>
                <w:szCs w:val="24"/>
              </w:rPr>
            </w:pPr>
            <w:r w:rsidRPr="009C03DC">
              <w:rPr>
                <w:b/>
                <w:bCs/>
                <w:sz w:val="24"/>
                <w:szCs w:val="24"/>
              </w:rPr>
              <w:t>DATE OF</w:t>
            </w:r>
          </w:p>
          <w:p w14:paraId="22971CF2" w14:textId="77777777" w:rsidR="009C03DC" w:rsidRPr="009C03DC" w:rsidRDefault="009C03DC" w:rsidP="0049605D">
            <w:pPr>
              <w:ind w:right="-522"/>
              <w:rPr>
                <w:b/>
                <w:bCs/>
                <w:sz w:val="24"/>
                <w:szCs w:val="24"/>
              </w:rPr>
            </w:pPr>
            <w:r w:rsidRPr="009C03DC">
              <w:rPr>
                <w:b/>
                <w:bCs/>
                <w:sz w:val="24"/>
                <w:szCs w:val="24"/>
              </w:rPr>
              <w:t>BIRTH</w:t>
            </w:r>
          </w:p>
          <w:p w14:paraId="6DCBCE3C" w14:textId="312A3093" w:rsidR="009C03DC" w:rsidRPr="009C03DC" w:rsidRDefault="009C03DC" w:rsidP="0049605D">
            <w:pPr>
              <w:ind w:right="-522"/>
              <w:rPr>
                <w:b/>
                <w:bCs/>
                <w:sz w:val="24"/>
                <w:szCs w:val="24"/>
              </w:rPr>
            </w:pPr>
            <w:r w:rsidRPr="009C03DC">
              <w:rPr>
                <w:b/>
                <w:bCs/>
                <w:sz w:val="24"/>
                <w:szCs w:val="24"/>
              </w:rPr>
              <w:t>MM/DD/YYYY</w:t>
            </w:r>
          </w:p>
        </w:tc>
        <w:tc>
          <w:tcPr>
            <w:tcW w:w="2130" w:type="dxa"/>
          </w:tcPr>
          <w:p w14:paraId="0539EE6D" w14:textId="77777777" w:rsidR="009C03DC" w:rsidRPr="009C03DC" w:rsidRDefault="009C03DC" w:rsidP="0049605D">
            <w:pPr>
              <w:ind w:right="-522"/>
              <w:rPr>
                <w:b/>
                <w:bCs/>
                <w:sz w:val="24"/>
                <w:szCs w:val="24"/>
              </w:rPr>
            </w:pPr>
            <w:r w:rsidRPr="009C03DC">
              <w:rPr>
                <w:b/>
                <w:bCs/>
                <w:sz w:val="24"/>
                <w:szCs w:val="24"/>
              </w:rPr>
              <w:t>INCOME LEVEL</w:t>
            </w:r>
          </w:p>
          <w:p w14:paraId="65813536" w14:textId="77777777" w:rsidR="009C03DC" w:rsidRPr="009C03DC" w:rsidRDefault="009C03DC" w:rsidP="0049605D">
            <w:pPr>
              <w:ind w:right="-522"/>
              <w:rPr>
                <w:b/>
                <w:bCs/>
                <w:sz w:val="24"/>
                <w:szCs w:val="24"/>
              </w:rPr>
            </w:pPr>
            <w:r w:rsidRPr="009C03DC">
              <w:rPr>
                <w:b/>
                <w:bCs/>
                <w:sz w:val="24"/>
                <w:szCs w:val="24"/>
              </w:rPr>
              <w:t xml:space="preserve">(As shown </w:t>
            </w:r>
            <w:proofErr w:type="gramStart"/>
            <w:r w:rsidRPr="009C03DC">
              <w:rPr>
                <w:b/>
                <w:bCs/>
                <w:sz w:val="24"/>
                <w:szCs w:val="24"/>
              </w:rPr>
              <w:t>on line</w:t>
            </w:r>
            <w:proofErr w:type="gramEnd"/>
            <w:r w:rsidRPr="009C03DC">
              <w:rPr>
                <w:b/>
                <w:bCs/>
                <w:sz w:val="24"/>
                <w:szCs w:val="24"/>
              </w:rPr>
              <w:t xml:space="preserve"> </w:t>
            </w:r>
          </w:p>
          <w:p w14:paraId="18EC90E9" w14:textId="272ECF88" w:rsidR="009C03DC" w:rsidRPr="009C03DC" w:rsidRDefault="009C03DC" w:rsidP="0049605D">
            <w:pPr>
              <w:ind w:right="-522"/>
              <w:rPr>
                <w:b/>
                <w:bCs/>
                <w:sz w:val="24"/>
                <w:szCs w:val="24"/>
              </w:rPr>
            </w:pPr>
            <w:r w:rsidRPr="009C03DC">
              <w:rPr>
                <w:b/>
                <w:bCs/>
                <w:sz w:val="24"/>
                <w:szCs w:val="24"/>
              </w:rPr>
              <w:t>150</w:t>
            </w:r>
            <w:r w:rsidR="00AB2D34">
              <w:rPr>
                <w:b/>
                <w:bCs/>
                <w:sz w:val="24"/>
                <w:szCs w:val="24"/>
              </w:rPr>
              <w:t>00</w:t>
            </w:r>
            <w:r w:rsidRPr="009C03DC">
              <w:rPr>
                <w:b/>
                <w:bCs/>
                <w:sz w:val="24"/>
                <w:szCs w:val="24"/>
              </w:rPr>
              <w:t xml:space="preserve"> of your most </w:t>
            </w:r>
          </w:p>
          <w:p w14:paraId="266C7321" w14:textId="77777777" w:rsidR="009C03DC" w:rsidRPr="009C03DC" w:rsidRDefault="009C03DC" w:rsidP="0049605D">
            <w:pPr>
              <w:ind w:right="-522"/>
              <w:rPr>
                <w:b/>
                <w:bCs/>
                <w:sz w:val="24"/>
                <w:szCs w:val="24"/>
              </w:rPr>
            </w:pPr>
            <w:r w:rsidRPr="009C03DC">
              <w:rPr>
                <w:b/>
                <w:bCs/>
                <w:sz w:val="24"/>
                <w:szCs w:val="24"/>
              </w:rPr>
              <w:t xml:space="preserve">Recent Notice of </w:t>
            </w:r>
          </w:p>
          <w:p w14:paraId="07EF123C" w14:textId="77777777" w:rsidR="009C03DC" w:rsidRPr="009C03DC" w:rsidRDefault="009C03DC" w:rsidP="0049605D">
            <w:pPr>
              <w:ind w:right="-522"/>
              <w:rPr>
                <w:b/>
                <w:bCs/>
                <w:sz w:val="24"/>
                <w:szCs w:val="24"/>
              </w:rPr>
            </w:pPr>
            <w:r w:rsidRPr="009C03DC">
              <w:rPr>
                <w:b/>
                <w:bCs/>
                <w:sz w:val="24"/>
                <w:szCs w:val="24"/>
              </w:rPr>
              <w:t xml:space="preserve">Assessment from </w:t>
            </w:r>
          </w:p>
          <w:p w14:paraId="3EB3CF5B" w14:textId="07C16EEA" w:rsidR="009C03DC" w:rsidRDefault="009C03DC" w:rsidP="0049605D">
            <w:pPr>
              <w:ind w:right="-522"/>
              <w:rPr>
                <w:sz w:val="24"/>
                <w:szCs w:val="24"/>
              </w:rPr>
            </w:pPr>
            <w:r w:rsidRPr="009C03DC">
              <w:rPr>
                <w:b/>
                <w:bCs/>
                <w:sz w:val="24"/>
                <w:szCs w:val="24"/>
              </w:rPr>
              <w:t>Revenue Canada)</w:t>
            </w:r>
          </w:p>
        </w:tc>
      </w:tr>
      <w:tr w:rsidR="009C03DC" w14:paraId="26F2441C" w14:textId="77777777" w:rsidTr="009C03DC">
        <w:tc>
          <w:tcPr>
            <w:tcW w:w="3700" w:type="dxa"/>
          </w:tcPr>
          <w:p w14:paraId="52B0E41E" w14:textId="77777777" w:rsidR="009C03DC" w:rsidRDefault="009C03DC" w:rsidP="009C03DC">
            <w:pPr>
              <w:pStyle w:val="ListParagraph"/>
              <w:numPr>
                <w:ilvl w:val="0"/>
                <w:numId w:val="11"/>
              </w:numPr>
              <w:ind w:right="-522"/>
              <w:rPr>
                <w:sz w:val="24"/>
                <w:szCs w:val="24"/>
              </w:rPr>
            </w:pPr>
            <w:r>
              <w:rPr>
                <w:sz w:val="24"/>
                <w:szCs w:val="24"/>
              </w:rPr>
              <w:t>Applicant</w:t>
            </w:r>
          </w:p>
          <w:p w14:paraId="6631A5BE" w14:textId="77777777" w:rsidR="009C03DC" w:rsidRDefault="009C03DC" w:rsidP="009C03DC">
            <w:pPr>
              <w:ind w:left="360" w:right="-522"/>
              <w:rPr>
                <w:sz w:val="24"/>
                <w:szCs w:val="24"/>
              </w:rPr>
            </w:pPr>
          </w:p>
          <w:p w14:paraId="4B7F3B86" w14:textId="149734DA" w:rsidR="009C03DC" w:rsidRPr="009C03DC" w:rsidRDefault="009C03DC" w:rsidP="009C03DC">
            <w:pPr>
              <w:ind w:left="360" w:right="-522"/>
              <w:rPr>
                <w:sz w:val="24"/>
                <w:szCs w:val="24"/>
              </w:rPr>
            </w:pPr>
          </w:p>
        </w:tc>
        <w:tc>
          <w:tcPr>
            <w:tcW w:w="1253" w:type="dxa"/>
          </w:tcPr>
          <w:p w14:paraId="6B1B5CEB" w14:textId="77777777" w:rsidR="009C03DC" w:rsidRDefault="009C03DC" w:rsidP="0049605D">
            <w:pPr>
              <w:ind w:right="-522"/>
              <w:rPr>
                <w:sz w:val="24"/>
                <w:szCs w:val="24"/>
              </w:rPr>
            </w:pPr>
          </w:p>
        </w:tc>
        <w:tc>
          <w:tcPr>
            <w:tcW w:w="1048" w:type="dxa"/>
          </w:tcPr>
          <w:p w14:paraId="449DD190" w14:textId="77777777" w:rsidR="009C03DC" w:rsidRDefault="009C03DC" w:rsidP="0049605D">
            <w:pPr>
              <w:ind w:right="-522"/>
              <w:rPr>
                <w:sz w:val="24"/>
                <w:szCs w:val="24"/>
              </w:rPr>
            </w:pPr>
            <w:r>
              <w:rPr>
                <w:sz w:val="24"/>
                <w:szCs w:val="24"/>
              </w:rPr>
              <w:t xml:space="preserve">M </w:t>
            </w:r>
            <w:r w:rsidR="00C44307">
              <w:rPr>
                <w:sz w:val="24"/>
                <w:szCs w:val="24"/>
              </w:rPr>
              <w:sym w:font="Webdings" w:char="F063"/>
            </w:r>
          </w:p>
          <w:p w14:paraId="13C88A07" w14:textId="242A1EA1" w:rsidR="00C44307" w:rsidRDefault="00C44307" w:rsidP="0049605D">
            <w:pPr>
              <w:ind w:right="-522"/>
              <w:rPr>
                <w:sz w:val="24"/>
                <w:szCs w:val="24"/>
              </w:rPr>
            </w:pPr>
            <w:r>
              <w:rPr>
                <w:sz w:val="24"/>
                <w:szCs w:val="24"/>
              </w:rPr>
              <w:t xml:space="preserve">F   </w:t>
            </w:r>
            <w:r>
              <w:rPr>
                <w:sz w:val="24"/>
                <w:szCs w:val="24"/>
              </w:rPr>
              <w:sym w:font="Webdings" w:char="F063"/>
            </w:r>
          </w:p>
        </w:tc>
        <w:tc>
          <w:tcPr>
            <w:tcW w:w="1507" w:type="dxa"/>
          </w:tcPr>
          <w:p w14:paraId="0F63DC54" w14:textId="77777777" w:rsidR="009C03DC" w:rsidRDefault="009C03DC" w:rsidP="0049605D">
            <w:pPr>
              <w:ind w:right="-522"/>
              <w:rPr>
                <w:sz w:val="24"/>
                <w:szCs w:val="24"/>
              </w:rPr>
            </w:pPr>
          </w:p>
        </w:tc>
        <w:tc>
          <w:tcPr>
            <w:tcW w:w="2130" w:type="dxa"/>
          </w:tcPr>
          <w:p w14:paraId="05083552" w14:textId="77777777" w:rsidR="009C03DC" w:rsidRDefault="009C03DC" w:rsidP="0049605D">
            <w:pPr>
              <w:ind w:right="-522"/>
              <w:rPr>
                <w:sz w:val="24"/>
                <w:szCs w:val="24"/>
              </w:rPr>
            </w:pPr>
          </w:p>
        </w:tc>
      </w:tr>
      <w:tr w:rsidR="009C03DC" w14:paraId="55B8E8EF" w14:textId="77777777" w:rsidTr="009C03DC">
        <w:tc>
          <w:tcPr>
            <w:tcW w:w="3700" w:type="dxa"/>
          </w:tcPr>
          <w:p w14:paraId="25447B61" w14:textId="0A91E022" w:rsidR="009C03DC" w:rsidRDefault="009C03DC" w:rsidP="009C03DC">
            <w:pPr>
              <w:pStyle w:val="ListParagraph"/>
              <w:numPr>
                <w:ilvl w:val="0"/>
                <w:numId w:val="11"/>
              </w:numPr>
              <w:ind w:right="-522"/>
              <w:rPr>
                <w:sz w:val="24"/>
                <w:szCs w:val="24"/>
              </w:rPr>
            </w:pPr>
            <w:r>
              <w:rPr>
                <w:sz w:val="24"/>
                <w:szCs w:val="24"/>
              </w:rPr>
              <w:t>Spouse/Part</w:t>
            </w:r>
            <w:r w:rsidR="00657B74">
              <w:rPr>
                <w:sz w:val="24"/>
                <w:szCs w:val="24"/>
              </w:rPr>
              <w:t>n</w:t>
            </w:r>
            <w:r>
              <w:rPr>
                <w:sz w:val="24"/>
                <w:szCs w:val="24"/>
              </w:rPr>
              <w:t>er</w:t>
            </w:r>
          </w:p>
          <w:p w14:paraId="186E3BCA" w14:textId="77777777" w:rsidR="009C03DC" w:rsidRDefault="009C03DC" w:rsidP="009C03DC">
            <w:pPr>
              <w:pStyle w:val="ListParagraph"/>
              <w:ind w:right="-522"/>
              <w:rPr>
                <w:sz w:val="24"/>
                <w:szCs w:val="24"/>
              </w:rPr>
            </w:pPr>
          </w:p>
          <w:p w14:paraId="372BBE4A" w14:textId="4D60F23F" w:rsidR="009C03DC" w:rsidRPr="009C03DC" w:rsidRDefault="009C03DC" w:rsidP="009C03DC">
            <w:pPr>
              <w:pStyle w:val="ListParagraph"/>
              <w:ind w:right="-522"/>
              <w:rPr>
                <w:sz w:val="24"/>
                <w:szCs w:val="24"/>
              </w:rPr>
            </w:pPr>
          </w:p>
        </w:tc>
        <w:tc>
          <w:tcPr>
            <w:tcW w:w="1253" w:type="dxa"/>
          </w:tcPr>
          <w:p w14:paraId="242FE7BD" w14:textId="77777777" w:rsidR="009C03DC" w:rsidRDefault="009C03DC" w:rsidP="0049605D">
            <w:pPr>
              <w:ind w:right="-522"/>
              <w:rPr>
                <w:sz w:val="24"/>
                <w:szCs w:val="24"/>
              </w:rPr>
            </w:pPr>
          </w:p>
        </w:tc>
        <w:tc>
          <w:tcPr>
            <w:tcW w:w="1048" w:type="dxa"/>
          </w:tcPr>
          <w:p w14:paraId="10A7AB40" w14:textId="77777777" w:rsidR="009C03DC" w:rsidRDefault="00C44307" w:rsidP="0049605D">
            <w:pPr>
              <w:ind w:right="-522"/>
              <w:rPr>
                <w:sz w:val="24"/>
                <w:szCs w:val="24"/>
              </w:rPr>
            </w:pPr>
            <w:r>
              <w:rPr>
                <w:sz w:val="24"/>
                <w:szCs w:val="24"/>
              </w:rPr>
              <w:t xml:space="preserve">M  </w:t>
            </w:r>
            <w:r>
              <w:rPr>
                <w:sz w:val="24"/>
                <w:szCs w:val="24"/>
              </w:rPr>
              <w:sym w:font="Webdings" w:char="F063"/>
            </w:r>
          </w:p>
          <w:p w14:paraId="5CDA02BE" w14:textId="55AC3080" w:rsidR="00C44307" w:rsidRDefault="00C44307" w:rsidP="0049605D">
            <w:pPr>
              <w:ind w:right="-522"/>
              <w:rPr>
                <w:sz w:val="24"/>
                <w:szCs w:val="24"/>
              </w:rPr>
            </w:pPr>
            <w:r>
              <w:rPr>
                <w:sz w:val="24"/>
                <w:szCs w:val="24"/>
              </w:rPr>
              <w:t xml:space="preserve">F   </w:t>
            </w:r>
            <w:r>
              <w:rPr>
                <w:sz w:val="24"/>
                <w:szCs w:val="24"/>
              </w:rPr>
              <w:sym w:font="Webdings" w:char="F063"/>
            </w:r>
          </w:p>
        </w:tc>
        <w:tc>
          <w:tcPr>
            <w:tcW w:w="1507" w:type="dxa"/>
          </w:tcPr>
          <w:p w14:paraId="32A81EFF" w14:textId="77777777" w:rsidR="009C03DC" w:rsidRDefault="009C03DC" w:rsidP="0049605D">
            <w:pPr>
              <w:ind w:right="-522"/>
              <w:rPr>
                <w:sz w:val="24"/>
                <w:szCs w:val="24"/>
              </w:rPr>
            </w:pPr>
          </w:p>
        </w:tc>
        <w:tc>
          <w:tcPr>
            <w:tcW w:w="2130" w:type="dxa"/>
          </w:tcPr>
          <w:p w14:paraId="76B9ECA8" w14:textId="77777777" w:rsidR="009C03DC" w:rsidRDefault="009C03DC" w:rsidP="0049605D">
            <w:pPr>
              <w:ind w:right="-522"/>
              <w:rPr>
                <w:sz w:val="24"/>
                <w:szCs w:val="24"/>
              </w:rPr>
            </w:pPr>
          </w:p>
        </w:tc>
      </w:tr>
      <w:tr w:rsidR="009C03DC" w14:paraId="20A1D165" w14:textId="77777777" w:rsidTr="009C03DC">
        <w:tc>
          <w:tcPr>
            <w:tcW w:w="3700" w:type="dxa"/>
          </w:tcPr>
          <w:p w14:paraId="54445658" w14:textId="77777777" w:rsidR="009C03DC" w:rsidRDefault="009C03DC" w:rsidP="009C03DC">
            <w:pPr>
              <w:pStyle w:val="ListParagraph"/>
              <w:numPr>
                <w:ilvl w:val="0"/>
                <w:numId w:val="11"/>
              </w:numPr>
              <w:ind w:right="-522"/>
              <w:rPr>
                <w:sz w:val="24"/>
                <w:szCs w:val="24"/>
              </w:rPr>
            </w:pPr>
            <w:r>
              <w:rPr>
                <w:sz w:val="24"/>
                <w:szCs w:val="24"/>
              </w:rPr>
              <w:t>First Dependent</w:t>
            </w:r>
          </w:p>
          <w:p w14:paraId="1B587CA1" w14:textId="77777777" w:rsidR="009C03DC" w:rsidRDefault="009C03DC" w:rsidP="009C03DC">
            <w:pPr>
              <w:pStyle w:val="ListParagraph"/>
              <w:ind w:right="-522"/>
              <w:rPr>
                <w:sz w:val="24"/>
                <w:szCs w:val="24"/>
              </w:rPr>
            </w:pPr>
          </w:p>
          <w:p w14:paraId="31CCF510" w14:textId="4306A553" w:rsidR="009C03DC" w:rsidRPr="009C03DC" w:rsidRDefault="009C03DC" w:rsidP="009C03DC">
            <w:pPr>
              <w:pStyle w:val="ListParagraph"/>
              <w:ind w:right="-522"/>
              <w:rPr>
                <w:sz w:val="24"/>
                <w:szCs w:val="24"/>
              </w:rPr>
            </w:pPr>
          </w:p>
        </w:tc>
        <w:tc>
          <w:tcPr>
            <w:tcW w:w="1253" w:type="dxa"/>
          </w:tcPr>
          <w:p w14:paraId="1EE2314B" w14:textId="77777777" w:rsidR="009C03DC" w:rsidRDefault="009C03DC" w:rsidP="0049605D">
            <w:pPr>
              <w:ind w:right="-522"/>
              <w:rPr>
                <w:sz w:val="24"/>
                <w:szCs w:val="24"/>
              </w:rPr>
            </w:pPr>
          </w:p>
        </w:tc>
        <w:tc>
          <w:tcPr>
            <w:tcW w:w="1048" w:type="dxa"/>
          </w:tcPr>
          <w:p w14:paraId="74FDFE2C" w14:textId="77777777" w:rsidR="009C03DC" w:rsidRDefault="00C44307" w:rsidP="0049605D">
            <w:pPr>
              <w:ind w:right="-522"/>
              <w:rPr>
                <w:sz w:val="24"/>
                <w:szCs w:val="24"/>
              </w:rPr>
            </w:pPr>
            <w:r>
              <w:rPr>
                <w:sz w:val="24"/>
                <w:szCs w:val="24"/>
              </w:rPr>
              <w:t xml:space="preserve">M  </w:t>
            </w:r>
            <w:r>
              <w:rPr>
                <w:sz w:val="24"/>
                <w:szCs w:val="24"/>
              </w:rPr>
              <w:sym w:font="Webdings" w:char="F063"/>
            </w:r>
          </w:p>
          <w:p w14:paraId="6689D2D9" w14:textId="25D33B2B" w:rsidR="00C44307" w:rsidRDefault="00C44307" w:rsidP="0049605D">
            <w:pPr>
              <w:ind w:right="-522"/>
              <w:rPr>
                <w:sz w:val="24"/>
                <w:szCs w:val="24"/>
              </w:rPr>
            </w:pPr>
            <w:r>
              <w:rPr>
                <w:sz w:val="24"/>
                <w:szCs w:val="24"/>
              </w:rPr>
              <w:t xml:space="preserve">F   </w:t>
            </w:r>
            <w:r>
              <w:rPr>
                <w:sz w:val="24"/>
                <w:szCs w:val="24"/>
              </w:rPr>
              <w:sym w:font="Webdings" w:char="F063"/>
            </w:r>
          </w:p>
        </w:tc>
        <w:tc>
          <w:tcPr>
            <w:tcW w:w="1507" w:type="dxa"/>
          </w:tcPr>
          <w:p w14:paraId="506ACF69" w14:textId="77777777" w:rsidR="009C03DC" w:rsidRDefault="009C03DC" w:rsidP="0049605D">
            <w:pPr>
              <w:ind w:right="-522"/>
              <w:rPr>
                <w:sz w:val="24"/>
                <w:szCs w:val="24"/>
              </w:rPr>
            </w:pPr>
          </w:p>
        </w:tc>
        <w:tc>
          <w:tcPr>
            <w:tcW w:w="2130" w:type="dxa"/>
          </w:tcPr>
          <w:p w14:paraId="2CA3BD4C" w14:textId="77777777" w:rsidR="009C03DC" w:rsidRDefault="009C03DC" w:rsidP="0049605D">
            <w:pPr>
              <w:ind w:right="-522"/>
              <w:rPr>
                <w:sz w:val="24"/>
                <w:szCs w:val="24"/>
              </w:rPr>
            </w:pPr>
          </w:p>
        </w:tc>
      </w:tr>
      <w:tr w:rsidR="009C03DC" w14:paraId="2AD80E26" w14:textId="77777777" w:rsidTr="009C03DC">
        <w:tc>
          <w:tcPr>
            <w:tcW w:w="3700" w:type="dxa"/>
          </w:tcPr>
          <w:p w14:paraId="3A9DA6DF" w14:textId="77777777" w:rsidR="009C03DC" w:rsidRDefault="009C03DC" w:rsidP="009C03DC">
            <w:pPr>
              <w:pStyle w:val="ListParagraph"/>
              <w:numPr>
                <w:ilvl w:val="0"/>
                <w:numId w:val="11"/>
              </w:numPr>
              <w:ind w:right="-522"/>
              <w:rPr>
                <w:sz w:val="24"/>
                <w:szCs w:val="24"/>
              </w:rPr>
            </w:pPr>
            <w:r>
              <w:rPr>
                <w:sz w:val="24"/>
                <w:szCs w:val="24"/>
              </w:rPr>
              <w:t>Second Dependent</w:t>
            </w:r>
          </w:p>
          <w:p w14:paraId="1DB9D7BD" w14:textId="77777777" w:rsidR="009C03DC" w:rsidRDefault="009C03DC" w:rsidP="009C03DC">
            <w:pPr>
              <w:pStyle w:val="ListParagraph"/>
              <w:ind w:right="-522"/>
              <w:rPr>
                <w:sz w:val="24"/>
                <w:szCs w:val="24"/>
              </w:rPr>
            </w:pPr>
          </w:p>
          <w:p w14:paraId="7AEADFC9" w14:textId="4DB0AB27" w:rsidR="009C03DC" w:rsidRPr="009C03DC" w:rsidRDefault="009C03DC" w:rsidP="009C03DC">
            <w:pPr>
              <w:pStyle w:val="ListParagraph"/>
              <w:ind w:right="-522"/>
              <w:rPr>
                <w:sz w:val="24"/>
                <w:szCs w:val="24"/>
              </w:rPr>
            </w:pPr>
          </w:p>
        </w:tc>
        <w:tc>
          <w:tcPr>
            <w:tcW w:w="1253" w:type="dxa"/>
          </w:tcPr>
          <w:p w14:paraId="1F9828E5" w14:textId="77777777" w:rsidR="009C03DC" w:rsidRDefault="009C03DC" w:rsidP="0049605D">
            <w:pPr>
              <w:ind w:right="-522"/>
              <w:rPr>
                <w:sz w:val="24"/>
                <w:szCs w:val="24"/>
              </w:rPr>
            </w:pPr>
          </w:p>
        </w:tc>
        <w:tc>
          <w:tcPr>
            <w:tcW w:w="1048" w:type="dxa"/>
          </w:tcPr>
          <w:p w14:paraId="3D959DBA" w14:textId="77777777" w:rsidR="009C03DC" w:rsidRDefault="00C44307" w:rsidP="0049605D">
            <w:pPr>
              <w:ind w:right="-522"/>
              <w:rPr>
                <w:sz w:val="24"/>
                <w:szCs w:val="24"/>
              </w:rPr>
            </w:pPr>
            <w:r>
              <w:rPr>
                <w:sz w:val="24"/>
                <w:szCs w:val="24"/>
              </w:rPr>
              <w:t xml:space="preserve">M  </w:t>
            </w:r>
            <w:r>
              <w:rPr>
                <w:sz w:val="24"/>
                <w:szCs w:val="24"/>
              </w:rPr>
              <w:sym w:font="Webdings" w:char="F063"/>
            </w:r>
          </w:p>
          <w:p w14:paraId="2B658ADF" w14:textId="73EBAB26" w:rsidR="00C44307" w:rsidRDefault="00C44307" w:rsidP="0049605D">
            <w:pPr>
              <w:ind w:right="-522"/>
              <w:rPr>
                <w:sz w:val="24"/>
                <w:szCs w:val="24"/>
              </w:rPr>
            </w:pPr>
            <w:r>
              <w:rPr>
                <w:sz w:val="24"/>
                <w:szCs w:val="24"/>
              </w:rPr>
              <w:t xml:space="preserve">F   </w:t>
            </w:r>
            <w:r>
              <w:rPr>
                <w:sz w:val="24"/>
                <w:szCs w:val="24"/>
              </w:rPr>
              <w:sym w:font="Webdings" w:char="F063"/>
            </w:r>
          </w:p>
        </w:tc>
        <w:tc>
          <w:tcPr>
            <w:tcW w:w="1507" w:type="dxa"/>
          </w:tcPr>
          <w:p w14:paraId="718D50E5" w14:textId="77777777" w:rsidR="009C03DC" w:rsidRDefault="009C03DC" w:rsidP="0049605D">
            <w:pPr>
              <w:ind w:right="-522"/>
              <w:rPr>
                <w:sz w:val="24"/>
                <w:szCs w:val="24"/>
              </w:rPr>
            </w:pPr>
          </w:p>
        </w:tc>
        <w:tc>
          <w:tcPr>
            <w:tcW w:w="2130" w:type="dxa"/>
          </w:tcPr>
          <w:p w14:paraId="556550C2" w14:textId="77777777" w:rsidR="009C03DC" w:rsidRDefault="009C03DC" w:rsidP="0049605D">
            <w:pPr>
              <w:ind w:right="-522"/>
              <w:rPr>
                <w:sz w:val="24"/>
                <w:szCs w:val="24"/>
              </w:rPr>
            </w:pPr>
          </w:p>
        </w:tc>
      </w:tr>
      <w:tr w:rsidR="009C03DC" w14:paraId="674C20EA" w14:textId="77777777" w:rsidTr="009C03DC">
        <w:tc>
          <w:tcPr>
            <w:tcW w:w="3700" w:type="dxa"/>
          </w:tcPr>
          <w:p w14:paraId="06CE9B1B" w14:textId="77777777" w:rsidR="009C03DC" w:rsidRDefault="009C03DC" w:rsidP="009C03DC">
            <w:pPr>
              <w:pStyle w:val="ListParagraph"/>
              <w:numPr>
                <w:ilvl w:val="0"/>
                <w:numId w:val="11"/>
              </w:numPr>
              <w:ind w:right="-522"/>
              <w:rPr>
                <w:sz w:val="24"/>
                <w:szCs w:val="24"/>
              </w:rPr>
            </w:pPr>
            <w:r>
              <w:rPr>
                <w:sz w:val="24"/>
                <w:szCs w:val="24"/>
              </w:rPr>
              <w:t>Third Dependent</w:t>
            </w:r>
          </w:p>
          <w:p w14:paraId="171B3605" w14:textId="77777777" w:rsidR="009C03DC" w:rsidRDefault="009C03DC" w:rsidP="009C03DC">
            <w:pPr>
              <w:ind w:right="-522"/>
              <w:rPr>
                <w:sz w:val="24"/>
                <w:szCs w:val="24"/>
              </w:rPr>
            </w:pPr>
          </w:p>
          <w:p w14:paraId="3DA3A252" w14:textId="7D0884E9" w:rsidR="009C03DC" w:rsidRPr="009C03DC" w:rsidRDefault="009C03DC" w:rsidP="009C03DC">
            <w:pPr>
              <w:ind w:right="-522"/>
              <w:rPr>
                <w:sz w:val="24"/>
                <w:szCs w:val="24"/>
              </w:rPr>
            </w:pPr>
          </w:p>
        </w:tc>
        <w:tc>
          <w:tcPr>
            <w:tcW w:w="1253" w:type="dxa"/>
          </w:tcPr>
          <w:p w14:paraId="4996E773" w14:textId="77777777" w:rsidR="009C03DC" w:rsidRDefault="009C03DC" w:rsidP="0049605D">
            <w:pPr>
              <w:ind w:right="-522"/>
              <w:rPr>
                <w:sz w:val="24"/>
                <w:szCs w:val="24"/>
              </w:rPr>
            </w:pPr>
          </w:p>
        </w:tc>
        <w:tc>
          <w:tcPr>
            <w:tcW w:w="1048" w:type="dxa"/>
          </w:tcPr>
          <w:p w14:paraId="40CC5AD4" w14:textId="77777777" w:rsidR="009C03DC" w:rsidRDefault="00C44307" w:rsidP="0049605D">
            <w:pPr>
              <w:ind w:right="-522"/>
              <w:rPr>
                <w:sz w:val="24"/>
                <w:szCs w:val="24"/>
              </w:rPr>
            </w:pPr>
            <w:r>
              <w:rPr>
                <w:sz w:val="24"/>
                <w:szCs w:val="24"/>
              </w:rPr>
              <w:t xml:space="preserve">M  </w:t>
            </w:r>
            <w:r>
              <w:rPr>
                <w:sz w:val="24"/>
                <w:szCs w:val="24"/>
              </w:rPr>
              <w:sym w:font="Webdings" w:char="F063"/>
            </w:r>
          </w:p>
          <w:p w14:paraId="3D3A0171" w14:textId="54CCE435" w:rsidR="00C44307" w:rsidRDefault="00C44307" w:rsidP="0049605D">
            <w:pPr>
              <w:ind w:right="-522"/>
              <w:rPr>
                <w:sz w:val="24"/>
                <w:szCs w:val="24"/>
              </w:rPr>
            </w:pPr>
            <w:r>
              <w:rPr>
                <w:sz w:val="24"/>
                <w:szCs w:val="24"/>
              </w:rPr>
              <w:t xml:space="preserve">F   </w:t>
            </w:r>
            <w:r>
              <w:rPr>
                <w:sz w:val="24"/>
                <w:szCs w:val="24"/>
              </w:rPr>
              <w:sym w:font="Webdings" w:char="F063"/>
            </w:r>
          </w:p>
        </w:tc>
        <w:tc>
          <w:tcPr>
            <w:tcW w:w="1507" w:type="dxa"/>
          </w:tcPr>
          <w:p w14:paraId="75561DA5" w14:textId="77777777" w:rsidR="009C03DC" w:rsidRDefault="009C03DC" w:rsidP="0049605D">
            <w:pPr>
              <w:ind w:right="-522"/>
              <w:rPr>
                <w:sz w:val="24"/>
                <w:szCs w:val="24"/>
              </w:rPr>
            </w:pPr>
          </w:p>
        </w:tc>
        <w:tc>
          <w:tcPr>
            <w:tcW w:w="2130" w:type="dxa"/>
          </w:tcPr>
          <w:p w14:paraId="03BC3BBB" w14:textId="77777777" w:rsidR="009C03DC" w:rsidRDefault="009C03DC" w:rsidP="0049605D">
            <w:pPr>
              <w:ind w:right="-522"/>
              <w:rPr>
                <w:sz w:val="24"/>
                <w:szCs w:val="24"/>
              </w:rPr>
            </w:pPr>
          </w:p>
        </w:tc>
      </w:tr>
      <w:tr w:rsidR="009C03DC" w14:paraId="3CD68B42" w14:textId="77777777" w:rsidTr="009C03DC">
        <w:tc>
          <w:tcPr>
            <w:tcW w:w="3700" w:type="dxa"/>
          </w:tcPr>
          <w:p w14:paraId="75AA5646" w14:textId="77777777" w:rsidR="009C03DC" w:rsidRDefault="009C03DC" w:rsidP="009C03DC">
            <w:pPr>
              <w:pStyle w:val="ListParagraph"/>
              <w:numPr>
                <w:ilvl w:val="0"/>
                <w:numId w:val="11"/>
              </w:numPr>
              <w:ind w:right="-522"/>
              <w:rPr>
                <w:sz w:val="24"/>
                <w:szCs w:val="24"/>
              </w:rPr>
            </w:pPr>
            <w:r>
              <w:rPr>
                <w:sz w:val="24"/>
                <w:szCs w:val="24"/>
              </w:rPr>
              <w:t>Fourth Dependent</w:t>
            </w:r>
          </w:p>
          <w:p w14:paraId="3CEA2E03" w14:textId="77777777" w:rsidR="009C03DC" w:rsidRDefault="009C03DC" w:rsidP="009C03DC">
            <w:pPr>
              <w:pStyle w:val="ListParagraph"/>
              <w:ind w:right="-522"/>
              <w:rPr>
                <w:sz w:val="24"/>
                <w:szCs w:val="24"/>
              </w:rPr>
            </w:pPr>
          </w:p>
          <w:p w14:paraId="6E97A2BF" w14:textId="4065B8A4" w:rsidR="009C03DC" w:rsidRPr="009C03DC" w:rsidRDefault="009C03DC" w:rsidP="009C03DC">
            <w:pPr>
              <w:pStyle w:val="ListParagraph"/>
              <w:ind w:right="-522"/>
              <w:rPr>
                <w:sz w:val="24"/>
                <w:szCs w:val="24"/>
              </w:rPr>
            </w:pPr>
          </w:p>
        </w:tc>
        <w:tc>
          <w:tcPr>
            <w:tcW w:w="1253" w:type="dxa"/>
          </w:tcPr>
          <w:p w14:paraId="4A4B6F40" w14:textId="77777777" w:rsidR="009C03DC" w:rsidRDefault="009C03DC" w:rsidP="0049605D">
            <w:pPr>
              <w:ind w:right="-522"/>
              <w:rPr>
                <w:sz w:val="24"/>
                <w:szCs w:val="24"/>
              </w:rPr>
            </w:pPr>
          </w:p>
        </w:tc>
        <w:tc>
          <w:tcPr>
            <w:tcW w:w="1048" w:type="dxa"/>
          </w:tcPr>
          <w:p w14:paraId="4C7BD209" w14:textId="77777777" w:rsidR="009C03DC" w:rsidRDefault="00C44307" w:rsidP="0049605D">
            <w:pPr>
              <w:ind w:right="-522"/>
              <w:rPr>
                <w:sz w:val="24"/>
                <w:szCs w:val="24"/>
              </w:rPr>
            </w:pPr>
            <w:r>
              <w:rPr>
                <w:sz w:val="24"/>
                <w:szCs w:val="24"/>
              </w:rPr>
              <w:t xml:space="preserve">M  </w:t>
            </w:r>
            <w:r>
              <w:rPr>
                <w:sz w:val="24"/>
                <w:szCs w:val="24"/>
              </w:rPr>
              <w:sym w:font="Webdings" w:char="F063"/>
            </w:r>
          </w:p>
          <w:p w14:paraId="4AF7B973" w14:textId="1106B1D5" w:rsidR="00C44307" w:rsidRDefault="00C44307" w:rsidP="0049605D">
            <w:pPr>
              <w:ind w:right="-522"/>
              <w:rPr>
                <w:sz w:val="24"/>
                <w:szCs w:val="24"/>
              </w:rPr>
            </w:pPr>
            <w:r>
              <w:rPr>
                <w:sz w:val="24"/>
                <w:szCs w:val="24"/>
              </w:rPr>
              <w:t xml:space="preserve">F   </w:t>
            </w:r>
            <w:r>
              <w:rPr>
                <w:sz w:val="24"/>
                <w:szCs w:val="24"/>
              </w:rPr>
              <w:sym w:font="Webdings" w:char="F063"/>
            </w:r>
          </w:p>
        </w:tc>
        <w:tc>
          <w:tcPr>
            <w:tcW w:w="1507" w:type="dxa"/>
          </w:tcPr>
          <w:p w14:paraId="1C924A65" w14:textId="77777777" w:rsidR="009C03DC" w:rsidRDefault="009C03DC" w:rsidP="0049605D">
            <w:pPr>
              <w:ind w:right="-522"/>
              <w:rPr>
                <w:sz w:val="24"/>
                <w:szCs w:val="24"/>
              </w:rPr>
            </w:pPr>
          </w:p>
        </w:tc>
        <w:tc>
          <w:tcPr>
            <w:tcW w:w="2130" w:type="dxa"/>
          </w:tcPr>
          <w:p w14:paraId="333CC176" w14:textId="77777777" w:rsidR="009C03DC" w:rsidRDefault="009C03DC" w:rsidP="0049605D">
            <w:pPr>
              <w:ind w:right="-522"/>
              <w:rPr>
                <w:sz w:val="24"/>
                <w:szCs w:val="24"/>
              </w:rPr>
            </w:pPr>
          </w:p>
        </w:tc>
      </w:tr>
      <w:tr w:rsidR="009C03DC" w14:paraId="1ED85066" w14:textId="77777777" w:rsidTr="009C03DC">
        <w:tc>
          <w:tcPr>
            <w:tcW w:w="3700" w:type="dxa"/>
          </w:tcPr>
          <w:p w14:paraId="1A47705D" w14:textId="77777777" w:rsidR="009C03DC" w:rsidRDefault="009C03DC" w:rsidP="009C03DC">
            <w:pPr>
              <w:pStyle w:val="ListParagraph"/>
              <w:numPr>
                <w:ilvl w:val="0"/>
                <w:numId w:val="11"/>
              </w:numPr>
              <w:ind w:right="-522"/>
              <w:rPr>
                <w:sz w:val="24"/>
                <w:szCs w:val="24"/>
              </w:rPr>
            </w:pPr>
            <w:r>
              <w:rPr>
                <w:sz w:val="24"/>
                <w:szCs w:val="24"/>
              </w:rPr>
              <w:t>Fifth Dependent</w:t>
            </w:r>
          </w:p>
          <w:p w14:paraId="592A1296" w14:textId="77777777" w:rsidR="009C03DC" w:rsidRDefault="009C03DC" w:rsidP="009C03DC">
            <w:pPr>
              <w:pStyle w:val="ListParagraph"/>
              <w:ind w:right="-522"/>
              <w:rPr>
                <w:sz w:val="24"/>
                <w:szCs w:val="24"/>
              </w:rPr>
            </w:pPr>
          </w:p>
          <w:p w14:paraId="0DA93015" w14:textId="7D1BB8EB" w:rsidR="009C03DC" w:rsidRPr="009C03DC" w:rsidRDefault="009C03DC" w:rsidP="009C03DC">
            <w:pPr>
              <w:pStyle w:val="ListParagraph"/>
              <w:ind w:right="-522"/>
              <w:rPr>
                <w:sz w:val="24"/>
                <w:szCs w:val="24"/>
              </w:rPr>
            </w:pPr>
          </w:p>
        </w:tc>
        <w:tc>
          <w:tcPr>
            <w:tcW w:w="1253" w:type="dxa"/>
          </w:tcPr>
          <w:p w14:paraId="2EA64596" w14:textId="77777777" w:rsidR="009C03DC" w:rsidRDefault="009C03DC" w:rsidP="0049605D">
            <w:pPr>
              <w:ind w:right="-522"/>
              <w:rPr>
                <w:sz w:val="24"/>
                <w:szCs w:val="24"/>
              </w:rPr>
            </w:pPr>
          </w:p>
        </w:tc>
        <w:tc>
          <w:tcPr>
            <w:tcW w:w="1048" w:type="dxa"/>
          </w:tcPr>
          <w:p w14:paraId="2668E80F" w14:textId="77777777" w:rsidR="009C03DC" w:rsidRDefault="00C44307" w:rsidP="0049605D">
            <w:pPr>
              <w:ind w:right="-522"/>
              <w:rPr>
                <w:sz w:val="24"/>
                <w:szCs w:val="24"/>
              </w:rPr>
            </w:pPr>
            <w:r>
              <w:rPr>
                <w:sz w:val="24"/>
                <w:szCs w:val="24"/>
              </w:rPr>
              <w:t xml:space="preserve">M  </w:t>
            </w:r>
            <w:r>
              <w:rPr>
                <w:sz w:val="24"/>
                <w:szCs w:val="24"/>
              </w:rPr>
              <w:sym w:font="Webdings" w:char="F063"/>
            </w:r>
          </w:p>
          <w:p w14:paraId="3BC8488F" w14:textId="5061F308" w:rsidR="00C44307" w:rsidRDefault="00C44307" w:rsidP="0049605D">
            <w:pPr>
              <w:ind w:right="-522"/>
              <w:rPr>
                <w:sz w:val="24"/>
                <w:szCs w:val="24"/>
              </w:rPr>
            </w:pPr>
            <w:r>
              <w:rPr>
                <w:sz w:val="24"/>
                <w:szCs w:val="24"/>
              </w:rPr>
              <w:t xml:space="preserve">F   </w:t>
            </w:r>
            <w:r>
              <w:rPr>
                <w:sz w:val="24"/>
                <w:szCs w:val="24"/>
              </w:rPr>
              <w:sym w:font="Webdings" w:char="F063"/>
            </w:r>
            <w:r>
              <w:rPr>
                <w:sz w:val="24"/>
                <w:szCs w:val="24"/>
              </w:rPr>
              <w:t xml:space="preserve"> </w:t>
            </w:r>
          </w:p>
        </w:tc>
        <w:tc>
          <w:tcPr>
            <w:tcW w:w="1507" w:type="dxa"/>
          </w:tcPr>
          <w:p w14:paraId="0D947137" w14:textId="77777777" w:rsidR="009C03DC" w:rsidRDefault="009C03DC" w:rsidP="0049605D">
            <w:pPr>
              <w:ind w:right="-522"/>
              <w:rPr>
                <w:sz w:val="24"/>
                <w:szCs w:val="24"/>
              </w:rPr>
            </w:pPr>
          </w:p>
        </w:tc>
        <w:tc>
          <w:tcPr>
            <w:tcW w:w="2130" w:type="dxa"/>
          </w:tcPr>
          <w:p w14:paraId="12C8079A" w14:textId="77777777" w:rsidR="009C03DC" w:rsidRDefault="009C03DC" w:rsidP="0049605D">
            <w:pPr>
              <w:ind w:right="-522"/>
              <w:rPr>
                <w:sz w:val="24"/>
                <w:szCs w:val="24"/>
              </w:rPr>
            </w:pPr>
          </w:p>
        </w:tc>
      </w:tr>
    </w:tbl>
    <w:p w14:paraId="02A53E74" w14:textId="562A6DE4" w:rsidR="00C44307" w:rsidRDefault="00C44307" w:rsidP="0049605D">
      <w:pPr>
        <w:ind w:right="-522"/>
        <w:rPr>
          <w:sz w:val="24"/>
          <w:szCs w:val="24"/>
        </w:rPr>
      </w:pPr>
    </w:p>
    <w:p w14:paraId="34C6A5C3" w14:textId="68EB481F" w:rsidR="00C44307" w:rsidRDefault="00C44307">
      <w:pPr>
        <w:rPr>
          <w:b/>
          <w:bCs/>
          <w:sz w:val="24"/>
          <w:szCs w:val="24"/>
          <w:u w:val="single"/>
        </w:rPr>
      </w:pPr>
      <w:r>
        <w:rPr>
          <w:sz w:val="24"/>
          <w:szCs w:val="24"/>
        </w:rPr>
        <w:br w:type="page"/>
      </w:r>
      <w:r w:rsidRPr="00C44307">
        <w:rPr>
          <w:b/>
          <w:bCs/>
          <w:sz w:val="24"/>
          <w:szCs w:val="24"/>
          <w:u w:val="single"/>
        </w:rPr>
        <w:lastRenderedPageBreak/>
        <w:t>PET INFORMATION</w:t>
      </w:r>
    </w:p>
    <w:tbl>
      <w:tblPr>
        <w:tblStyle w:val="TableGrid"/>
        <w:tblW w:w="0" w:type="auto"/>
        <w:tblLook w:val="04A0" w:firstRow="1" w:lastRow="0" w:firstColumn="1" w:lastColumn="0" w:noHBand="0" w:noVBand="1"/>
      </w:tblPr>
      <w:tblGrid>
        <w:gridCol w:w="6185"/>
        <w:gridCol w:w="3213"/>
      </w:tblGrid>
      <w:tr w:rsidR="00C44307" w14:paraId="1B3D01AE" w14:textId="77777777" w:rsidTr="00C44307">
        <w:tc>
          <w:tcPr>
            <w:tcW w:w="6185" w:type="dxa"/>
          </w:tcPr>
          <w:p w14:paraId="6A6780B8" w14:textId="269D99C9" w:rsidR="00C44307" w:rsidRDefault="00C44307" w:rsidP="00C44307">
            <w:pPr>
              <w:rPr>
                <w:sz w:val="24"/>
                <w:szCs w:val="24"/>
              </w:rPr>
            </w:pPr>
            <w:r>
              <w:rPr>
                <w:sz w:val="24"/>
                <w:szCs w:val="24"/>
              </w:rPr>
              <w:t>1.</w:t>
            </w:r>
            <w:r w:rsidRPr="00C44307">
              <w:rPr>
                <w:sz w:val="24"/>
                <w:szCs w:val="24"/>
              </w:rPr>
              <w:t>Pet Name</w:t>
            </w:r>
            <w:r w:rsidR="00691CB2">
              <w:rPr>
                <w:sz w:val="24"/>
                <w:szCs w:val="24"/>
              </w:rPr>
              <w:t>?</w:t>
            </w:r>
          </w:p>
          <w:p w14:paraId="7313E885" w14:textId="11491F8F" w:rsidR="00C44307" w:rsidRDefault="009904C4" w:rsidP="00C44307">
            <w:pPr>
              <w:rPr>
                <w:sz w:val="24"/>
                <w:szCs w:val="24"/>
              </w:rPr>
            </w:pPr>
            <w:r>
              <w:rPr>
                <w:sz w:val="24"/>
                <w:szCs w:val="24"/>
              </w:rPr>
              <w:t>-</w:t>
            </w:r>
            <w:r w:rsidR="00691CB2">
              <w:rPr>
                <w:sz w:val="24"/>
                <w:szCs w:val="24"/>
              </w:rPr>
              <w:t xml:space="preserve"> color?</w:t>
            </w:r>
          </w:p>
          <w:p w14:paraId="596DD4A2" w14:textId="3D4C762F" w:rsidR="00691CB2" w:rsidRDefault="00691CB2" w:rsidP="00C44307">
            <w:pPr>
              <w:rPr>
                <w:sz w:val="24"/>
                <w:szCs w:val="24"/>
              </w:rPr>
            </w:pPr>
            <w:r>
              <w:rPr>
                <w:sz w:val="24"/>
                <w:szCs w:val="24"/>
              </w:rPr>
              <w:t>-pattern?</w:t>
            </w:r>
          </w:p>
          <w:p w14:paraId="15C7963E" w14:textId="2C9701BF" w:rsidR="00691CB2" w:rsidRDefault="00691CB2" w:rsidP="00C44307">
            <w:pPr>
              <w:rPr>
                <w:sz w:val="24"/>
                <w:szCs w:val="24"/>
              </w:rPr>
            </w:pPr>
            <w:r>
              <w:rPr>
                <w:sz w:val="24"/>
                <w:szCs w:val="24"/>
              </w:rPr>
              <w:t xml:space="preserve">-where did you get the cat? </w:t>
            </w:r>
          </w:p>
          <w:p w14:paraId="6B87FA31" w14:textId="571208AF" w:rsidR="00C44307" w:rsidRPr="00C44307" w:rsidRDefault="00C44307" w:rsidP="00C44307">
            <w:pPr>
              <w:rPr>
                <w:sz w:val="24"/>
                <w:szCs w:val="24"/>
              </w:rPr>
            </w:pPr>
          </w:p>
        </w:tc>
        <w:tc>
          <w:tcPr>
            <w:tcW w:w="3213" w:type="dxa"/>
          </w:tcPr>
          <w:p w14:paraId="329A4953" w14:textId="77777777" w:rsidR="00C44307" w:rsidRDefault="00C44307">
            <w:pPr>
              <w:rPr>
                <w:sz w:val="24"/>
                <w:szCs w:val="24"/>
              </w:rPr>
            </w:pPr>
            <w:r>
              <w:rPr>
                <w:sz w:val="24"/>
                <w:szCs w:val="24"/>
              </w:rPr>
              <w:sym w:font="Webdings" w:char="F063"/>
            </w:r>
            <w:r>
              <w:rPr>
                <w:sz w:val="24"/>
                <w:szCs w:val="24"/>
              </w:rPr>
              <w:t xml:space="preserve"> Male</w:t>
            </w:r>
          </w:p>
          <w:p w14:paraId="4C07918D" w14:textId="77777777" w:rsidR="00C44307" w:rsidRDefault="00C44307">
            <w:pPr>
              <w:rPr>
                <w:sz w:val="24"/>
                <w:szCs w:val="24"/>
              </w:rPr>
            </w:pPr>
          </w:p>
          <w:p w14:paraId="4B4117DB" w14:textId="7F03E7EF" w:rsidR="00C44307" w:rsidRDefault="00C44307">
            <w:pPr>
              <w:rPr>
                <w:sz w:val="24"/>
                <w:szCs w:val="24"/>
              </w:rPr>
            </w:pPr>
            <w:r>
              <w:rPr>
                <w:sz w:val="24"/>
                <w:szCs w:val="24"/>
              </w:rPr>
              <w:sym w:font="Webdings" w:char="F063"/>
            </w:r>
            <w:r>
              <w:rPr>
                <w:sz w:val="24"/>
                <w:szCs w:val="24"/>
              </w:rPr>
              <w:t xml:space="preserve"> Female</w:t>
            </w:r>
          </w:p>
        </w:tc>
      </w:tr>
      <w:tr w:rsidR="00C44307" w14:paraId="58E491B9" w14:textId="77777777" w:rsidTr="00657B74">
        <w:trPr>
          <w:trHeight w:val="1485"/>
        </w:trPr>
        <w:tc>
          <w:tcPr>
            <w:tcW w:w="6185" w:type="dxa"/>
          </w:tcPr>
          <w:p w14:paraId="7F45FC3E" w14:textId="77777777" w:rsidR="00C44307" w:rsidRDefault="00C44307">
            <w:pPr>
              <w:rPr>
                <w:sz w:val="24"/>
                <w:szCs w:val="24"/>
              </w:rPr>
            </w:pPr>
            <w:r>
              <w:rPr>
                <w:sz w:val="24"/>
                <w:szCs w:val="24"/>
              </w:rPr>
              <w:t>2.Pet Name</w:t>
            </w:r>
          </w:p>
          <w:p w14:paraId="157E95B8" w14:textId="77777777" w:rsidR="00691CB2" w:rsidRDefault="00691CB2" w:rsidP="00691CB2">
            <w:pPr>
              <w:rPr>
                <w:sz w:val="24"/>
                <w:szCs w:val="24"/>
              </w:rPr>
            </w:pPr>
            <w:r>
              <w:rPr>
                <w:sz w:val="24"/>
                <w:szCs w:val="24"/>
              </w:rPr>
              <w:t>- color?</w:t>
            </w:r>
          </w:p>
          <w:p w14:paraId="34426DEA" w14:textId="77777777" w:rsidR="00691CB2" w:rsidRDefault="00691CB2" w:rsidP="00691CB2">
            <w:pPr>
              <w:rPr>
                <w:sz w:val="24"/>
                <w:szCs w:val="24"/>
              </w:rPr>
            </w:pPr>
            <w:r>
              <w:rPr>
                <w:sz w:val="24"/>
                <w:szCs w:val="24"/>
              </w:rPr>
              <w:t>-pattern?</w:t>
            </w:r>
          </w:p>
          <w:p w14:paraId="5BAA2D02" w14:textId="742ABB82" w:rsidR="00C44307" w:rsidRDefault="00691CB2">
            <w:pPr>
              <w:rPr>
                <w:sz w:val="24"/>
                <w:szCs w:val="24"/>
              </w:rPr>
            </w:pPr>
            <w:r>
              <w:rPr>
                <w:sz w:val="24"/>
                <w:szCs w:val="24"/>
              </w:rPr>
              <w:t xml:space="preserve">-where did you get the cat? </w:t>
            </w:r>
          </w:p>
          <w:p w14:paraId="0E7630E1" w14:textId="7ED471DA" w:rsidR="00C44307" w:rsidRDefault="00C44307">
            <w:pPr>
              <w:rPr>
                <w:sz w:val="24"/>
                <w:szCs w:val="24"/>
              </w:rPr>
            </w:pPr>
          </w:p>
        </w:tc>
        <w:tc>
          <w:tcPr>
            <w:tcW w:w="3213" w:type="dxa"/>
          </w:tcPr>
          <w:p w14:paraId="71F5CD70" w14:textId="77777777" w:rsidR="00C44307" w:rsidRDefault="00C44307">
            <w:pPr>
              <w:rPr>
                <w:sz w:val="24"/>
                <w:szCs w:val="24"/>
              </w:rPr>
            </w:pPr>
            <w:r>
              <w:rPr>
                <w:sz w:val="24"/>
                <w:szCs w:val="24"/>
              </w:rPr>
              <w:sym w:font="Webdings" w:char="F063"/>
            </w:r>
            <w:r>
              <w:rPr>
                <w:sz w:val="24"/>
                <w:szCs w:val="24"/>
              </w:rPr>
              <w:t xml:space="preserve"> Male</w:t>
            </w:r>
          </w:p>
          <w:p w14:paraId="43869657" w14:textId="77777777" w:rsidR="00C44307" w:rsidRDefault="00C44307">
            <w:pPr>
              <w:rPr>
                <w:sz w:val="24"/>
                <w:szCs w:val="24"/>
              </w:rPr>
            </w:pPr>
          </w:p>
          <w:p w14:paraId="49A84ED1" w14:textId="01BD6FFD" w:rsidR="00C44307" w:rsidRDefault="00C44307">
            <w:pPr>
              <w:rPr>
                <w:sz w:val="24"/>
                <w:szCs w:val="24"/>
              </w:rPr>
            </w:pPr>
            <w:r>
              <w:rPr>
                <w:sz w:val="24"/>
                <w:szCs w:val="24"/>
              </w:rPr>
              <w:sym w:font="Webdings" w:char="F063"/>
            </w:r>
            <w:r>
              <w:rPr>
                <w:sz w:val="24"/>
                <w:szCs w:val="24"/>
              </w:rPr>
              <w:t xml:space="preserve"> Female</w:t>
            </w:r>
          </w:p>
        </w:tc>
      </w:tr>
    </w:tbl>
    <w:p w14:paraId="587C6758" w14:textId="77777777" w:rsidR="00C44307" w:rsidRDefault="00C44307">
      <w:pPr>
        <w:rPr>
          <w:sz w:val="24"/>
          <w:szCs w:val="24"/>
        </w:rPr>
      </w:pPr>
    </w:p>
    <w:p w14:paraId="0B0885CC" w14:textId="49E3E554" w:rsidR="00C44307" w:rsidRDefault="00C44307">
      <w:pPr>
        <w:rPr>
          <w:b/>
          <w:bCs/>
          <w:i/>
          <w:iCs/>
          <w:sz w:val="24"/>
          <w:szCs w:val="24"/>
        </w:rPr>
      </w:pPr>
      <w:r w:rsidRPr="00C44307">
        <w:rPr>
          <w:b/>
          <w:bCs/>
          <w:i/>
          <w:iCs/>
          <w:sz w:val="24"/>
          <w:szCs w:val="24"/>
        </w:rPr>
        <w:t>I certify that all the information provided is correct.</w:t>
      </w:r>
    </w:p>
    <w:p w14:paraId="5851393B" w14:textId="01C07DDC" w:rsidR="00C44307" w:rsidRDefault="00C44307">
      <w:pPr>
        <w:rPr>
          <w:sz w:val="24"/>
          <w:szCs w:val="24"/>
          <w:u w:val="single"/>
        </w:rPr>
      </w:pPr>
      <w:r>
        <w:rPr>
          <w:b/>
          <w:bCs/>
          <w:sz w:val="24"/>
          <w:szCs w:val="24"/>
        </w:rPr>
        <w:t xml:space="preserve">Signature of Applicant: </w:t>
      </w:r>
      <w:r>
        <w:rPr>
          <w:sz w:val="24"/>
          <w:szCs w:val="24"/>
          <w:u w:val="single"/>
        </w:rPr>
        <w:t>__________________________________________________________</w:t>
      </w:r>
    </w:p>
    <w:p w14:paraId="5C38F5A7" w14:textId="65284CCB" w:rsidR="00C44307" w:rsidRDefault="00DB6FD8">
      <w:pPr>
        <w:rPr>
          <w:sz w:val="24"/>
          <w:szCs w:val="24"/>
        </w:rPr>
      </w:pPr>
      <w:r w:rsidRPr="00DB6FD8">
        <w:rPr>
          <w:noProof/>
          <w:sz w:val="24"/>
          <w:szCs w:val="24"/>
        </w:rPr>
        <mc:AlternateContent>
          <mc:Choice Requires="wps">
            <w:drawing>
              <wp:anchor distT="45720" distB="45720" distL="114300" distR="114300" simplePos="0" relativeHeight="251659264" behindDoc="0" locked="0" layoutInCell="1" allowOverlap="1" wp14:anchorId="2A53BF7B" wp14:editId="63920B50">
                <wp:simplePos x="0" y="0"/>
                <wp:positionH relativeFrom="margin">
                  <wp:align>left</wp:align>
                </wp:positionH>
                <wp:positionV relativeFrom="paragraph">
                  <wp:posOffset>690245</wp:posOffset>
                </wp:positionV>
                <wp:extent cx="6011545" cy="1404620"/>
                <wp:effectExtent l="0" t="0" r="27305" b="13970"/>
                <wp:wrapSquare wrapText="bothSides"/>
                <wp:docPr id="471178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1545" cy="1404620"/>
                        </a:xfrm>
                        <a:prstGeom prst="rect">
                          <a:avLst/>
                        </a:prstGeom>
                        <a:solidFill>
                          <a:schemeClr val="bg1">
                            <a:lumMod val="85000"/>
                          </a:schemeClr>
                        </a:solidFill>
                        <a:ln w="9525">
                          <a:solidFill>
                            <a:srgbClr val="000000"/>
                          </a:solidFill>
                          <a:miter lim="800000"/>
                          <a:headEnd/>
                          <a:tailEnd/>
                        </a:ln>
                      </wps:spPr>
                      <wps:txbx>
                        <w:txbxContent>
                          <w:p w14:paraId="6EE26279" w14:textId="1167EF3F" w:rsidR="00DB6FD8" w:rsidRDefault="00DB6FD8">
                            <w:pPr>
                              <w:rPr>
                                <w:b/>
                                <w:bCs/>
                                <w:lang w:val="en-US"/>
                              </w:rPr>
                            </w:pPr>
                            <w:r w:rsidRPr="00DB6FD8">
                              <w:rPr>
                                <w:b/>
                                <w:bCs/>
                                <w:lang w:val="en-US"/>
                              </w:rPr>
                              <w:t>OFFICE USE ONLY (APPLICANTS, PLEASE DO NOT WRTIE IN THE SHADED AREA)</w:t>
                            </w:r>
                          </w:p>
                          <w:p w14:paraId="5904C21B" w14:textId="3308106A" w:rsidR="00DB6FD8" w:rsidRDefault="00DB6FD8">
                            <w:pPr>
                              <w:rPr>
                                <w:b/>
                                <w:bCs/>
                                <w:lang w:val="en-US"/>
                              </w:rPr>
                            </w:pPr>
                            <w:r>
                              <w:rPr>
                                <w:b/>
                                <w:bCs/>
                                <w:lang w:val="en-US"/>
                              </w:rPr>
                              <w:t>Received By:  ___________________________ Date: __________________</w:t>
                            </w:r>
                          </w:p>
                          <w:p w14:paraId="2B411EE8" w14:textId="6ADCD526" w:rsidR="00DB6FD8" w:rsidRDefault="00DB6FD8">
                            <w:pPr>
                              <w:rPr>
                                <w:lang w:val="en-US"/>
                              </w:rPr>
                            </w:pPr>
                            <w:r>
                              <w:rPr>
                                <w:b/>
                                <w:bCs/>
                                <w:lang w:val="en-US"/>
                              </w:rPr>
                              <w:t xml:space="preserve">Documentation Provided:  _______ </w:t>
                            </w:r>
                            <w:r>
                              <w:rPr>
                                <w:lang w:val="en-US"/>
                              </w:rPr>
                              <w:t>Notice of Assessment (</w:t>
                            </w:r>
                            <w:proofErr w:type="gramStart"/>
                            <w:r>
                              <w:rPr>
                                <w:lang w:val="en-US"/>
                              </w:rPr>
                              <w:t>CRA)  Proof</w:t>
                            </w:r>
                            <w:proofErr w:type="gramEnd"/>
                            <w:r>
                              <w:rPr>
                                <w:lang w:val="en-US"/>
                              </w:rPr>
                              <w:t xml:space="preserve"> of Residency ________</w:t>
                            </w:r>
                          </w:p>
                          <w:p w14:paraId="2806DC88" w14:textId="2D4C0393" w:rsidR="008B23DD" w:rsidRDefault="00886E5B">
                            <w:pPr>
                              <w:rPr>
                                <w:lang w:val="en-US"/>
                              </w:rPr>
                            </w:pPr>
                            <w:r>
                              <w:rPr>
                                <w:lang w:val="en-US"/>
                              </w:rPr>
                              <w:t>Letter from Landlord ________</w:t>
                            </w:r>
                          </w:p>
                          <w:p w14:paraId="10DCDD04" w14:textId="2474B2B3" w:rsidR="00DB6FD8" w:rsidRDefault="00DB6FD8">
                            <w:pPr>
                              <w:rPr>
                                <w:b/>
                                <w:bCs/>
                                <w:lang w:val="en-US"/>
                              </w:rPr>
                            </w:pPr>
                            <w:r>
                              <w:rPr>
                                <w:b/>
                                <w:bCs/>
                                <w:lang w:val="en-US"/>
                              </w:rPr>
                              <w:t>If denied, reason:</w:t>
                            </w:r>
                          </w:p>
                          <w:p w14:paraId="6D55206B" w14:textId="4118D22C" w:rsidR="00DB6FD8" w:rsidRDefault="00DB6FD8">
                            <w:pPr>
                              <w:rPr>
                                <w:b/>
                                <w:bCs/>
                                <w:lang w:val="en-US"/>
                              </w:rPr>
                            </w:pPr>
                            <w:r>
                              <w:rPr>
                                <w:b/>
                                <w:bCs/>
                                <w:lang w:val="en-US"/>
                              </w:rPr>
                              <w:t>Authorization Signature: ______________________________________ Date: ___________</w:t>
                            </w:r>
                          </w:p>
                          <w:p w14:paraId="73C285B7" w14:textId="36EF8F52" w:rsidR="00DB6FD8" w:rsidRPr="00DB6FD8" w:rsidRDefault="00DB6FD8">
                            <w:pPr>
                              <w:rPr>
                                <w:b/>
                                <w:bCs/>
                                <w:lang w:val="en-US"/>
                              </w:rPr>
                            </w:pPr>
                            <w:r>
                              <w:rPr>
                                <w:b/>
                                <w:bCs/>
                                <w:lang w:val="en-US"/>
                              </w:rPr>
                              <w:t>Voucher Number: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53BF7B" id="_x0000_t202" coordsize="21600,21600" o:spt="202" path="m,l,21600r21600,l21600,xe">
                <v:stroke joinstyle="miter"/>
                <v:path gradientshapeok="t" o:connecttype="rect"/>
              </v:shapetype>
              <v:shape id="Text Box 2" o:spid="_x0000_s1026" type="#_x0000_t202" style="position:absolute;margin-left:0;margin-top:54.35pt;width:473.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" fillcolor="#d8d8d8 [2732]">
                <v:textbox style="mso-fit-shape-to-text:t">
                  <w:txbxContent>
                    <w:p w14:paraId="6EE26279" w14:textId="1167EF3F" w:rsidR="00DB6FD8" w:rsidRDefault="00DB6FD8">
                      <w:pPr>
                        <w:rPr>
                          <w:b/>
                          <w:bCs/>
                          <w:lang w:val="en-US"/>
                        </w:rPr>
                      </w:pPr>
                      <w:r w:rsidRPr="00DB6FD8">
                        <w:rPr>
                          <w:b/>
                          <w:bCs/>
                          <w:lang w:val="en-US"/>
                        </w:rPr>
                        <w:t>OFFICE USE ONLY (APPLICANTS, PLEASE DO NOT WRTIE IN THE SHADED AREA)</w:t>
                      </w:r>
                    </w:p>
                    <w:p w14:paraId="5904C21B" w14:textId="3308106A" w:rsidR="00DB6FD8" w:rsidRDefault="00DB6FD8">
                      <w:pPr>
                        <w:rPr>
                          <w:b/>
                          <w:bCs/>
                          <w:lang w:val="en-US"/>
                        </w:rPr>
                      </w:pPr>
                      <w:r>
                        <w:rPr>
                          <w:b/>
                          <w:bCs/>
                          <w:lang w:val="en-US"/>
                        </w:rPr>
                        <w:t>Received By:  ___________________________ Date: __________________</w:t>
                      </w:r>
                    </w:p>
                    <w:p w14:paraId="2B411EE8" w14:textId="6ADCD526" w:rsidR="00DB6FD8" w:rsidRDefault="00DB6FD8">
                      <w:pPr>
                        <w:rPr>
                          <w:lang w:val="en-US"/>
                        </w:rPr>
                      </w:pPr>
                      <w:r>
                        <w:rPr>
                          <w:b/>
                          <w:bCs/>
                          <w:lang w:val="en-US"/>
                        </w:rPr>
                        <w:t xml:space="preserve">Documentation Provided:  _______ </w:t>
                      </w:r>
                      <w:r>
                        <w:rPr>
                          <w:lang w:val="en-US"/>
                        </w:rPr>
                        <w:t>Notice of Assessment (</w:t>
                      </w:r>
                      <w:proofErr w:type="gramStart"/>
                      <w:r>
                        <w:rPr>
                          <w:lang w:val="en-US"/>
                        </w:rPr>
                        <w:t>CRA)  Proof</w:t>
                      </w:r>
                      <w:proofErr w:type="gramEnd"/>
                      <w:r>
                        <w:rPr>
                          <w:lang w:val="en-US"/>
                        </w:rPr>
                        <w:t xml:space="preserve"> of Residency ________</w:t>
                      </w:r>
                    </w:p>
                    <w:p w14:paraId="2806DC88" w14:textId="2D4C0393" w:rsidR="008B23DD" w:rsidRDefault="00886E5B">
                      <w:pPr>
                        <w:rPr>
                          <w:lang w:val="en-US"/>
                        </w:rPr>
                      </w:pPr>
                      <w:r>
                        <w:rPr>
                          <w:lang w:val="en-US"/>
                        </w:rPr>
                        <w:t>Letter from Landlord ________</w:t>
                      </w:r>
                    </w:p>
                    <w:p w14:paraId="10DCDD04" w14:textId="2474B2B3" w:rsidR="00DB6FD8" w:rsidRDefault="00DB6FD8">
                      <w:pPr>
                        <w:rPr>
                          <w:b/>
                          <w:bCs/>
                          <w:lang w:val="en-US"/>
                        </w:rPr>
                      </w:pPr>
                      <w:r>
                        <w:rPr>
                          <w:b/>
                          <w:bCs/>
                          <w:lang w:val="en-US"/>
                        </w:rPr>
                        <w:t>If denied, reason:</w:t>
                      </w:r>
                    </w:p>
                    <w:p w14:paraId="6D55206B" w14:textId="4118D22C" w:rsidR="00DB6FD8" w:rsidRDefault="00DB6FD8">
                      <w:pPr>
                        <w:rPr>
                          <w:b/>
                          <w:bCs/>
                          <w:lang w:val="en-US"/>
                        </w:rPr>
                      </w:pPr>
                      <w:r>
                        <w:rPr>
                          <w:b/>
                          <w:bCs/>
                          <w:lang w:val="en-US"/>
                        </w:rPr>
                        <w:t>Authorization Signature: ______________________________________ Date: ___________</w:t>
                      </w:r>
                    </w:p>
                    <w:p w14:paraId="73C285B7" w14:textId="36EF8F52" w:rsidR="00DB6FD8" w:rsidRPr="00DB6FD8" w:rsidRDefault="00DB6FD8">
                      <w:pPr>
                        <w:rPr>
                          <w:b/>
                          <w:bCs/>
                          <w:lang w:val="en-US"/>
                        </w:rPr>
                      </w:pPr>
                      <w:r>
                        <w:rPr>
                          <w:b/>
                          <w:bCs/>
                          <w:lang w:val="en-US"/>
                        </w:rPr>
                        <w:t>Voucher Number: ____________</w:t>
                      </w:r>
                    </w:p>
                  </w:txbxContent>
                </v:textbox>
                <w10:wrap type="square" anchorx="margin"/>
              </v:shape>
            </w:pict>
          </mc:Fallback>
        </mc:AlternateContent>
      </w:r>
      <w:r>
        <w:rPr>
          <w:b/>
          <w:bCs/>
          <w:i/>
          <w:iCs/>
          <w:sz w:val="24"/>
          <w:szCs w:val="24"/>
        </w:rPr>
        <w:t xml:space="preserve">The City of </w:t>
      </w:r>
      <w:r w:rsidR="00AB2D34">
        <w:rPr>
          <w:b/>
          <w:bCs/>
          <w:i/>
          <w:iCs/>
          <w:sz w:val="24"/>
          <w:szCs w:val="24"/>
        </w:rPr>
        <w:t>Moose Jaw</w:t>
      </w:r>
      <w:r>
        <w:rPr>
          <w:b/>
          <w:bCs/>
          <w:i/>
          <w:iCs/>
          <w:sz w:val="24"/>
          <w:szCs w:val="24"/>
        </w:rPr>
        <w:t xml:space="preserve"> reserves the right to verify information provided on and with this application form.</w:t>
      </w:r>
    </w:p>
    <w:p w14:paraId="13C836D6" w14:textId="420DE07D" w:rsidR="00DB6FD8" w:rsidRDefault="00DB6FD8">
      <w:pPr>
        <w:rPr>
          <w:i/>
          <w:iCs/>
          <w:sz w:val="24"/>
          <w:szCs w:val="24"/>
        </w:rPr>
      </w:pPr>
    </w:p>
    <w:p w14:paraId="5E6E86E4" w14:textId="03C090FD" w:rsidR="00DB6FD8" w:rsidRPr="00DB6FD8" w:rsidRDefault="00DB6FD8">
      <w:pPr>
        <w:rPr>
          <w:i/>
          <w:iCs/>
          <w:sz w:val="24"/>
          <w:szCs w:val="24"/>
        </w:rPr>
      </w:pPr>
      <w:r>
        <w:rPr>
          <w:i/>
          <w:iCs/>
          <w:sz w:val="24"/>
          <w:szCs w:val="24"/>
        </w:rPr>
        <w:t>The collection, use and disclosure of information within the scope of the City of Moose Jaw’s animal control programs will adhere strictly to the provisions of The Local Authority Freedom of Information and Protection of Privacy Act (LAFOIP).</w:t>
      </w:r>
    </w:p>
    <w:sectPr w:rsidR="00DB6FD8" w:rsidRPr="00DB6FD8" w:rsidSect="008C328C">
      <w:headerReference w:type="even" r:id="rId9"/>
      <w:headerReference w:type="default" r:id="rId10"/>
      <w:footerReference w:type="even" r:id="rId11"/>
      <w:footerReference w:type="default" r:id="rId12"/>
      <w:headerReference w:type="first" r:id="rId13"/>
      <w:footerReference w:type="first" r:id="rId14"/>
      <w:pgSz w:w="12240" w:h="15840"/>
      <w:pgMar w:top="1008" w:right="1296" w:bottom="432" w:left="1296" w:header="86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F1188" w14:textId="77777777" w:rsidR="00446E3B" w:rsidRDefault="00446E3B" w:rsidP="00AE4C3B">
      <w:pPr>
        <w:spacing w:after="0" w:line="240" w:lineRule="auto"/>
      </w:pPr>
      <w:r>
        <w:separator/>
      </w:r>
    </w:p>
  </w:endnote>
  <w:endnote w:type="continuationSeparator" w:id="0">
    <w:p w14:paraId="12B00279" w14:textId="77777777" w:rsidR="00446E3B" w:rsidRDefault="00446E3B" w:rsidP="00AE4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Gothic-Book">
    <w:altName w:val="MS Mincho"/>
    <w:panose1 w:val="00000000000000000000"/>
    <w:charset w:val="80"/>
    <w:family w:val="auto"/>
    <w:notTrueType/>
    <w:pitch w:val="default"/>
    <w:sig w:usb0="00000000" w:usb1="08070000" w:usb2="00000010" w:usb3="00000000" w:csb0="0002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DBA9" w14:textId="77777777" w:rsidR="0030289A" w:rsidRDefault="00302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FB3A" w14:textId="77777777" w:rsidR="0030289A" w:rsidRDefault="003028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6FAC" w14:textId="77777777" w:rsidR="0030289A" w:rsidRDefault="00302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4E52C" w14:textId="77777777" w:rsidR="00446E3B" w:rsidRDefault="00446E3B" w:rsidP="00AE4C3B">
      <w:pPr>
        <w:spacing w:after="0" w:line="240" w:lineRule="auto"/>
      </w:pPr>
      <w:r>
        <w:separator/>
      </w:r>
    </w:p>
  </w:footnote>
  <w:footnote w:type="continuationSeparator" w:id="0">
    <w:p w14:paraId="496891B6" w14:textId="77777777" w:rsidR="00446E3B" w:rsidRDefault="00446E3B" w:rsidP="00AE4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D1F5" w14:textId="77777777" w:rsidR="0030289A" w:rsidRDefault="00302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CDA1" w14:textId="2E37F799" w:rsidR="00AE4C3B" w:rsidRDefault="00394D14" w:rsidP="00A479BC">
    <w:pPr>
      <w:pStyle w:val="Header"/>
      <w:jc w:val="right"/>
    </w:pPr>
    <w:r>
      <w:rPr>
        <w:noProof/>
        <w:lang w:eastAsia="en-CA"/>
      </w:rPr>
      <mc:AlternateContent>
        <mc:Choice Requires="wps">
          <w:drawing>
            <wp:anchor distT="45720" distB="45720" distL="114300" distR="114300" simplePos="0" relativeHeight="251661312" behindDoc="0" locked="0" layoutInCell="1" allowOverlap="1" wp14:anchorId="66E20FE2" wp14:editId="09884997">
              <wp:simplePos x="0" y="0"/>
              <wp:positionH relativeFrom="margin">
                <wp:posOffset>1221105</wp:posOffset>
              </wp:positionH>
              <wp:positionV relativeFrom="paragraph">
                <wp:posOffset>-400050</wp:posOffset>
              </wp:positionV>
              <wp:extent cx="5086350" cy="6858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685800"/>
                      </a:xfrm>
                      <a:prstGeom prst="rect">
                        <a:avLst/>
                      </a:prstGeom>
                      <a:solidFill>
                        <a:srgbClr val="FFFFFF"/>
                      </a:solidFill>
                      <a:ln w="9525">
                        <a:solidFill>
                          <a:srgbClr val="000000"/>
                        </a:solidFill>
                        <a:miter lim="800000"/>
                        <a:headEnd/>
                        <a:tailEnd/>
                      </a:ln>
                    </wps:spPr>
                    <wps:txbx>
                      <w:txbxContent>
                        <w:p w14:paraId="5CF17D3D" w14:textId="77777777" w:rsidR="00AE4C3B" w:rsidRPr="00AE4C3B" w:rsidRDefault="00AE4C3B" w:rsidP="00394D14">
                          <w:pPr>
                            <w:shd w:val="clear" w:color="auto" w:fill="BFBFBF" w:themeFill="background1" w:themeFillShade="BF"/>
                            <w:spacing w:after="0"/>
                            <w:jc w:val="center"/>
                            <w:rPr>
                              <w:rFonts w:ascii="Arial" w:hAnsi="Arial" w:cs="Arial"/>
                              <w:b/>
                              <w:sz w:val="24"/>
                              <w:szCs w:val="24"/>
                            </w:rPr>
                          </w:pPr>
                          <w:r w:rsidRPr="00AE4C3B">
                            <w:rPr>
                              <w:rFonts w:ascii="Arial" w:hAnsi="Arial" w:cs="Arial"/>
                              <w:b/>
                              <w:sz w:val="24"/>
                              <w:szCs w:val="24"/>
                            </w:rPr>
                            <w:t>ANIMAL SERVICES</w:t>
                          </w:r>
                        </w:p>
                        <w:p w14:paraId="375E6A5F" w14:textId="77777777" w:rsidR="00AE4C3B" w:rsidRPr="00AE4C3B" w:rsidRDefault="00AE4C3B" w:rsidP="00394D14">
                          <w:pPr>
                            <w:shd w:val="clear" w:color="auto" w:fill="BFBFBF" w:themeFill="background1" w:themeFillShade="BF"/>
                            <w:spacing w:after="0"/>
                            <w:jc w:val="center"/>
                            <w:rPr>
                              <w:rFonts w:ascii="Arial" w:hAnsi="Arial" w:cs="Arial"/>
                              <w:b/>
                              <w:sz w:val="24"/>
                              <w:szCs w:val="24"/>
                            </w:rPr>
                          </w:pPr>
                          <w:r w:rsidRPr="00AE4C3B">
                            <w:rPr>
                              <w:rFonts w:ascii="Arial" w:hAnsi="Arial" w:cs="Arial"/>
                              <w:b/>
                              <w:sz w:val="24"/>
                              <w:szCs w:val="24"/>
                            </w:rPr>
                            <w:t>SUBSIDIZED SPAY AND NEUTER PROGRAM (SSNP)</w:t>
                          </w:r>
                        </w:p>
                        <w:p w14:paraId="3C2396DA" w14:textId="77777777" w:rsidR="00AE4C3B" w:rsidRPr="00AE4C3B" w:rsidRDefault="00AE4C3B" w:rsidP="00394D14">
                          <w:pPr>
                            <w:shd w:val="clear" w:color="auto" w:fill="BFBFBF" w:themeFill="background1" w:themeFillShade="BF"/>
                            <w:jc w:val="center"/>
                            <w:rPr>
                              <w:rFonts w:ascii="Arial" w:hAnsi="Arial" w:cs="Arial"/>
                              <w:b/>
                              <w:color w:val="808080" w:themeColor="background1" w:themeShade="80"/>
                              <w:sz w:val="24"/>
                              <w:szCs w:val="24"/>
                            </w:rPr>
                          </w:pPr>
                          <w:r w:rsidRPr="00AE4C3B">
                            <w:rPr>
                              <w:rFonts w:ascii="Arial" w:hAnsi="Arial" w:cs="Arial"/>
                              <w:b/>
                              <w:sz w:val="24"/>
                              <w:szCs w:val="24"/>
                            </w:rPr>
                            <w:t>Program Overview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20FE2" id="_x0000_t202" coordsize="21600,21600" o:spt="202" path="m,l,21600r21600,l21600,xe">
              <v:stroke joinstyle="miter"/>
              <v:path gradientshapeok="t" o:connecttype="rect"/>
            </v:shapetype>
            <v:shape id="_x0000_s1027" type="#_x0000_t202" style="position:absolute;left:0;text-align:left;margin-left:96.15pt;margin-top:-31.5pt;width:400.5pt;height:5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">
              <v:textbox>
                <w:txbxContent>
                  <w:p w14:paraId="5CF17D3D" w14:textId="77777777" w:rsidR="00AE4C3B" w:rsidRPr="00AE4C3B" w:rsidRDefault="00AE4C3B" w:rsidP="00394D14">
                    <w:pPr>
                      <w:shd w:val="clear" w:color="auto" w:fill="BFBFBF" w:themeFill="background1" w:themeFillShade="BF"/>
                      <w:spacing w:after="0"/>
                      <w:jc w:val="center"/>
                      <w:rPr>
                        <w:rFonts w:ascii="Arial" w:hAnsi="Arial" w:cs="Arial"/>
                        <w:b/>
                        <w:sz w:val="24"/>
                        <w:szCs w:val="24"/>
                      </w:rPr>
                    </w:pPr>
                    <w:r w:rsidRPr="00AE4C3B">
                      <w:rPr>
                        <w:rFonts w:ascii="Arial" w:hAnsi="Arial" w:cs="Arial"/>
                        <w:b/>
                        <w:sz w:val="24"/>
                        <w:szCs w:val="24"/>
                      </w:rPr>
                      <w:t>ANIMAL SERVICES</w:t>
                    </w:r>
                  </w:p>
                  <w:p w14:paraId="375E6A5F" w14:textId="77777777" w:rsidR="00AE4C3B" w:rsidRPr="00AE4C3B" w:rsidRDefault="00AE4C3B" w:rsidP="00394D14">
                    <w:pPr>
                      <w:shd w:val="clear" w:color="auto" w:fill="BFBFBF" w:themeFill="background1" w:themeFillShade="BF"/>
                      <w:spacing w:after="0"/>
                      <w:jc w:val="center"/>
                      <w:rPr>
                        <w:rFonts w:ascii="Arial" w:hAnsi="Arial" w:cs="Arial"/>
                        <w:b/>
                        <w:sz w:val="24"/>
                        <w:szCs w:val="24"/>
                      </w:rPr>
                    </w:pPr>
                    <w:r w:rsidRPr="00AE4C3B">
                      <w:rPr>
                        <w:rFonts w:ascii="Arial" w:hAnsi="Arial" w:cs="Arial"/>
                        <w:b/>
                        <w:sz w:val="24"/>
                        <w:szCs w:val="24"/>
                      </w:rPr>
                      <w:t>SUBSIDIZED SPAY AND NEUTER PROGRAM (SSNP)</w:t>
                    </w:r>
                  </w:p>
                  <w:p w14:paraId="3C2396DA" w14:textId="77777777" w:rsidR="00AE4C3B" w:rsidRPr="00AE4C3B" w:rsidRDefault="00AE4C3B" w:rsidP="00394D14">
                    <w:pPr>
                      <w:shd w:val="clear" w:color="auto" w:fill="BFBFBF" w:themeFill="background1" w:themeFillShade="BF"/>
                      <w:jc w:val="center"/>
                      <w:rPr>
                        <w:rFonts w:ascii="Arial" w:hAnsi="Arial" w:cs="Arial"/>
                        <w:b/>
                        <w:color w:val="808080" w:themeColor="background1" w:themeShade="80"/>
                        <w:sz w:val="24"/>
                        <w:szCs w:val="24"/>
                      </w:rPr>
                    </w:pPr>
                    <w:r w:rsidRPr="00AE4C3B">
                      <w:rPr>
                        <w:rFonts w:ascii="Arial" w:hAnsi="Arial" w:cs="Arial"/>
                        <w:b/>
                        <w:sz w:val="24"/>
                        <w:szCs w:val="24"/>
                      </w:rPr>
                      <w:t>Program Overview</w:t>
                    </w:r>
                  </w:p>
                </w:txbxContent>
              </v:textbox>
              <w10:wrap type="square" anchorx="margin"/>
            </v:shape>
          </w:pict>
        </mc:Fallback>
      </mc:AlternateContent>
    </w:r>
    <w:r>
      <w:rPr>
        <w:noProof/>
        <w:lang w:eastAsia="en-CA"/>
      </w:rPr>
      <mc:AlternateContent>
        <mc:Choice Requires="wps">
          <w:drawing>
            <wp:anchor distT="45720" distB="45720" distL="114300" distR="114300" simplePos="0" relativeHeight="251659264" behindDoc="0" locked="0" layoutInCell="1" allowOverlap="1" wp14:anchorId="4C7BDC54" wp14:editId="46C05E61">
              <wp:simplePos x="0" y="0"/>
              <wp:positionH relativeFrom="column">
                <wp:posOffset>-455295</wp:posOffset>
              </wp:positionH>
              <wp:positionV relativeFrom="paragraph">
                <wp:posOffset>-400050</wp:posOffset>
              </wp:positionV>
              <wp:extent cx="1628775" cy="685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685800"/>
                      </a:xfrm>
                      <a:prstGeom prst="rect">
                        <a:avLst/>
                      </a:prstGeom>
                      <a:solidFill>
                        <a:srgbClr val="FFFFFF"/>
                      </a:solidFill>
                      <a:ln w="9525">
                        <a:solidFill>
                          <a:srgbClr val="000000"/>
                        </a:solidFill>
                        <a:miter lim="800000"/>
                        <a:headEnd/>
                        <a:tailEnd/>
                      </a:ln>
                    </wps:spPr>
                    <wps:txbx>
                      <w:txbxContent>
                        <w:p w14:paraId="24E757BA" w14:textId="5C404054" w:rsidR="00AE4C3B" w:rsidRDefault="0076771F" w:rsidP="00AE4C3B">
                          <w:pPr>
                            <w:jc w:val="center"/>
                          </w:pPr>
                          <w:r>
                            <w:rPr>
                              <w:noProof/>
                            </w:rPr>
                            <w:drawing>
                              <wp:inline distT="0" distB="0" distL="0" distR="0" wp14:anchorId="27F0C3D6" wp14:editId="638659E0">
                                <wp:extent cx="585470" cy="585470"/>
                                <wp:effectExtent l="0" t="0" r="5080" b="508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5470" cy="5854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BDC54" id="_x0000_s1028" type="#_x0000_t202" style="position:absolute;left:0;text-align:left;margin-left:-35.85pt;margin-top:-31.5pt;width:128.25pt;height: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">
              <v:textbox>
                <w:txbxContent>
                  <w:p w14:paraId="24E757BA" w14:textId="5C404054" w:rsidR="00AE4C3B" w:rsidRDefault="0076771F" w:rsidP="00AE4C3B">
                    <w:pPr>
                      <w:jc w:val="center"/>
                    </w:pPr>
                    <w:r>
                      <w:rPr>
                        <w:noProof/>
                      </w:rPr>
                      <w:drawing>
                        <wp:inline distT="0" distB="0" distL="0" distR="0" wp14:anchorId="27F0C3D6" wp14:editId="638659E0">
                          <wp:extent cx="585470" cy="585470"/>
                          <wp:effectExtent l="0" t="0" r="5080" b="508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5470" cy="585470"/>
                                  </a:xfrm>
                                  <a:prstGeom prst="rect">
                                    <a:avLst/>
                                  </a:prstGeom>
                                </pic:spPr>
                              </pic:pic>
                            </a:graphicData>
                          </a:graphic>
                        </wp:inline>
                      </w:drawing>
                    </w:r>
                  </w:p>
                </w:txbxContent>
              </v:textbox>
              <w10:wrap type="square"/>
            </v:shape>
          </w:pict>
        </mc:Fallback>
      </mc:AlternateContent>
    </w:r>
    <w:r w:rsidR="003D3FC6">
      <w:t>2</w:t>
    </w:r>
    <w:r w:rsidR="00671928">
      <w:t>02</w:t>
    </w:r>
    <w:r w:rsidR="008B23DD">
      <w:t>6</w:t>
    </w:r>
    <w:r w:rsidR="00671928">
      <w:t>-01-01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54CF" w14:textId="77777777" w:rsidR="0030289A" w:rsidRDefault="00302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C5CC0"/>
    <w:multiLevelType w:val="hybridMultilevel"/>
    <w:tmpl w:val="171290D0"/>
    <w:lvl w:ilvl="0" w:tplc="655E3002">
      <w:start w:val="1"/>
      <w:numFmt w:val="bullet"/>
      <w:lvlText w:val="-"/>
      <w:lvlJc w:val="left"/>
      <w:pPr>
        <w:ind w:left="1062" w:hanging="360"/>
      </w:pPr>
      <w:rPr>
        <w:rFonts w:ascii="Arial" w:eastAsiaTheme="minorHAnsi" w:hAnsi="Arial" w:cs="Arial" w:hint="default"/>
        <w:b w:val="0"/>
      </w:rPr>
    </w:lvl>
    <w:lvl w:ilvl="1" w:tplc="10090003" w:tentative="1">
      <w:start w:val="1"/>
      <w:numFmt w:val="bullet"/>
      <w:lvlText w:val="o"/>
      <w:lvlJc w:val="left"/>
      <w:pPr>
        <w:ind w:left="1782" w:hanging="360"/>
      </w:pPr>
      <w:rPr>
        <w:rFonts w:ascii="Courier New" w:hAnsi="Courier New" w:cs="Courier New" w:hint="default"/>
      </w:rPr>
    </w:lvl>
    <w:lvl w:ilvl="2" w:tplc="10090005" w:tentative="1">
      <w:start w:val="1"/>
      <w:numFmt w:val="bullet"/>
      <w:lvlText w:val=""/>
      <w:lvlJc w:val="left"/>
      <w:pPr>
        <w:ind w:left="2502" w:hanging="360"/>
      </w:pPr>
      <w:rPr>
        <w:rFonts w:ascii="Wingdings" w:hAnsi="Wingdings" w:hint="default"/>
      </w:rPr>
    </w:lvl>
    <w:lvl w:ilvl="3" w:tplc="10090001" w:tentative="1">
      <w:start w:val="1"/>
      <w:numFmt w:val="bullet"/>
      <w:lvlText w:val=""/>
      <w:lvlJc w:val="left"/>
      <w:pPr>
        <w:ind w:left="3222" w:hanging="360"/>
      </w:pPr>
      <w:rPr>
        <w:rFonts w:ascii="Symbol" w:hAnsi="Symbol" w:hint="default"/>
      </w:rPr>
    </w:lvl>
    <w:lvl w:ilvl="4" w:tplc="10090003" w:tentative="1">
      <w:start w:val="1"/>
      <w:numFmt w:val="bullet"/>
      <w:lvlText w:val="o"/>
      <w:lvlJc w:val="left"/>
      <w:pPr>
        <w:ind w:left="3942" w:hanging="360"/>
      </w:pPr>
      <w:rPr>
        <w:rFonts w:ascii="Courier New" w:hAnsi="Courier New" w:cs="Courier New" w:hint="default"/>
      </w:rPr>
    </w:lvl>
    <w:lvl w:ilvl="5" w:tplc="10090005" w:tentative="1">
      <w:start w:val="1"/>
      <w:numFmt w:val="bullet"/>
      <w:lvlText w:val=""/>
      <w:lvlJc w:val="left"/>
      <w:pPr>
        <w:ind w:left="4662" w:hanging="360"/>
      </w:pPr>
      <w:rPr>
        <w:rFonts w:ascii="Wingdings" w:hAnsi="Wingdings" w:hint="default"/>
      </w:rPr>
    </w:lvl>
    <w:lvl w:ilvl="6" w:tplc="10090001" w:tentative="1">
      <w:start w:val="1"/>
      <w:numFmt w:val="bullet"/>
      <w:lvlText w:val=""/>
      <w:lvlJc w:val="left"/>
      <w:pPr>
        <w:ind w:left="5382" w:hanging="360"/>
      </w:pPr>
      <w:rPr>
        <w:rFonts w:ascii="Symbol" w:hAnsi="Symbol" w:hint="default"/>
      </w:rPr>
    </w:lvl>
    <w:lvl w:ilvl="7" w:tplc="10090003" w:tentative="1">
      <w:start w:val="1"/>
      <w:numFmt w:val="bullet"/>
      <w:lvlText w:val="o"/>
      <w:lvlJc w:val="left"/>
      <w:pPr>
        <w:ind w:left="6102" w:hanging="360"/>
      </w:pPr>
      <w:rPr>
        <w:rFonts w:ascii="Courier New" w:hAnsi="Courier New" w:cs="Courier New" w:hint="default"/>
      </w:rPr>
    </w:lvl>
    <w:lvl w:ilvl="8" w:tplc="10090005" w:tentative="1">
      <w:start w:val="1"/>
      <w:numFmt w:val="bullet"/>
      <w:lvlText w:val=""/>
      <w:lvlJc w:val="left"/>
      <w:pPr>
        <w:ind w:left="6822" w:hanging="360"/>
      </w:pPr>
      <w:rPr>
        <w:rFonts w:ascii="Wingdings" w:hAnsi="Wingdings" w:hint="default"/>
      </w:rPr>
    </w:lvl>
  </w:abstractNum>
  <w:abstractNum w:abstractNumId="1" w15:restartNumberingAfterBreak="0">
    <w:nsid w:val="280E5F50"/>
    <w:multiLevelType w:val="hybridMultilevel"/>
    <w:tmpl w:val="797A9FBE"/>
    <w:lvl w:ilvl="0" w:tplc="E480AA2A">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B6D3AE1"/>
    <w:multiLevelType w:val="hybridMultilevel"/>
    <w:tmpl w:val="AB7E82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D2A4D86"/>
    <w:multiLevelType w:val="hybridMultilevel"/>
    <w:tmpl w:val="20CEE048"/>
    <w:lvl w:ilvl="0" w:tplc="298EA414">
      <w:start w:val="1"/>
      <w:numFmt w:val="lowerLetter"/>
      <w:lvlText w:val="%1)"/>
      <w:lvlJc w:val="left"/>
      <w:pPr>
        <w:ind w:left="1422" w:hanging="360"/>
      </w:pPr>
      <w:rPr>
        <w:rFonts w:hint="default"/>
      </w:rPr>
    </w:lvl>
    <w:lvl w:ilvl="1" w:tplc="10090019" w:tentative="1">
      <w:start w:val="1"/>
      <w:numFmt w:val="lowerLetter"/>
      <w:lvlText w:val="%2."/>
      <w:lvlJc w:val="left"/>
      <w:pPr>
        <w:ind w:left="2142" w:hanging="360"/>
      </w:pPr>
    </w:lvl>
    <w:lvl w:ilvl="2" w:tplc="1009001B" w:tentative="1">
      <w:start w:val="1"/>
      <w:numFmt w:val="lowerRoman"/>
      <w:lvlText w:val="%3."/>
      <w:lvlJc w:val="right"/>
      <w:pPr>
        <w:ind w:left="2862" w:hanging="180"/>
      </w:pPr>
    </w:lvl>
    <w:lvl w:ilvl="3" w:tplc="1009000F" w:tentative="1">
      <w:start w:val="1"/>
      <w:numFmt w:val="decimal"/>
      <w:lvlText w:val="%4."/>
      <w:lvlJc w:val="left"/>
      <w:pPr>
        <w:ind w:left="3582" w:hanging="360"/>
      </w:pPr>
    </w:lvl>
    <w:lvl w:ilvl="4" w:tplc="10090019" w:tentative="1">
      <w:start w:val="1"/>
      <w:numFmt w:val="lowerLetter"/>
      <w:lvlText w:val="%5."/>
      <w:lvlJc w:val="left"/>
      <w:pPr>
        <w:ind w:left="4302" w:hanging="360"/>
      </w:pPr>
    </w:lvl>
    <w:lvl w:ilvl="5" w:tplc="1009001B" w:tentative="1">
      <w:start w:val="1"/>
      <w:numFmt w:val="lowerRoman"/>
      <w:lvlText w:val="%6."/>
      <w:lvlJc w:val="right"/>
      <w:pPr>
        <w:ind w:left="5022" w:hanging="180"/>
      </w:pPr>
    </w:lvl>
    <w:lvl w:ilvl="6" w:tplc="1009000F" w:tentative="1">
      <w:start w:val="1"/>
      <w:numFmt w:val="decimal"/>
      <w:lvlText w:val="%7."/>
      <w:lvlJc w:val="left"/>
      <w:pPr>
        <w:ind w:left="5742" w:hanging="360"/>
      </w:pPr>
    </w:lvl>
    <w:lvl w:ilvl="7" w:tplc="10090019" w:tentative="1">
      <w:start w:val="1"/>
      <w:numFmt w:val="lowerLetter"/>
      <w:lvlText w:val="%8."/>
      <w:lvlJc w:val="left"/>
      <w:pPr>
        <w:ind w:left="6462" w:hanging="360"/>
      </w:pPr>
    </w:lvl>
    <w:lvl w:ilvl="8" w:tplc="1009001B" w:tentative="1">
      <w:start w:val="1"/>
      <w:numFmt w:val="lowerRoman"/>
      <w:lvlText w:val="%9."/>
      <w:lvlJc w:val="right"/>
      <w:pPr>
        <w:ind w:left="7182" w:hanging="180"/>
      </w:pPr>
    </w:lvl>
  </w:abstractNum>
  <w:abstractNum w:abstractNumId="4" w15:restartNumberingAfterBreak="0">
    <w:nsid w:val="30685019"/>
    <w:multiLevelType w:val="hybridMultilevel"/>
    <w:tmpl w:val="52BAFF4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28C6972"/>
    <w:multiLevelType w:val="hybridMultilevel"/>
    <w:tmpl w:val="A6769852"/>
    <w:lvl w:ilvl="0" w:tplc="96048FEA">
      <w:start w:val="1"/>
      <w:numFmt w:val="bullet"/>
      <w:lvlText w:val="-"/>
      <w:lvlJc w:val="left"/>
      <w:pPr>
        <w:ind w:left="1080" w:hanging="360"/>
      </w:pPr>
      <w:rPr>
        <w:rFonts w:ascii="Calibri" w:eastAsiaTheme="minorHAnsi" w:hAnsi="Calibri" w:cstheme="minorBidi" w:hint="default"/>
        <w:b w:val="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4F9B2176"/>
    <w:multiLevelType w:val="hybridMultilevel"/>
    <w:tmpl w:val="E78EFA86"/>
    <w:lvl w:ilvl="0" w:tplc="7A20B258">
      <w:start w:val="1"/>
      <w:numFmt w:val="bullet"/>
      <w:lvlText w:val=""/>
      <w:lvlJc w:val="left"/>
      <w:pPr>
        <w:ind w:left="702" w:hanging="360"/>
      </w:pPr>
      <w:rPr>
        <w:rFonts w:ascii="Symbol" w:eastAsiaTheme="minorHAnsi" w:hAnsi="Symbol" w:cs="Arial" w:hint="default"/>
        <w:color w:val="000000" w:themeColor="text1"/>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abstractNum w:abstractNumId="7" w15:restartNumberingAfterBreak="0">
    <w:nsid w:val="557A7D3F"/>
    <w:multiLevelType w:val="hybridMultilevel"/>
    <w:tmpl w:val="87CADE7E"/>
    <w:lvl w:ilvl="0" w:tplc="46C2E714">
      <w:start w:val="1"/>
      <w:numFmt w:val="bullet"/>
      <w:lvlText w:val="-"/>
      <w:lvlJc w:val="left"/>
      <w:pPr>
        <w:ind w:left="720" w:hanging="360"/>
      </w:pPr>
      <w:rPr>
        <w:rFonts w:ascii="Calibri" w:eastAsiaTheme="minorHAnsi" w:hAnsi="Calibri" w:cstheme="minorBidi"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3132E72"/>
    <w:multiLevelType w:val="hybridMultilevel"/>
    <w:tmpl w:val="B21C7C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B783BF7"/>
    <w:multiLevelType w:val="hybridMultilevel"/>
    <w:tmpl w:val="092ADD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33E70D0"/>
    <w:multiLevelType w:val="hybridMultilevel"/>
    <w:tmpl w:val="4036D5B2"/>
    <w:lvl w:ilvl="0" w:tplc="73D04FC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7F0548DD"/>
    <w:multiLevelType w:val="hybridMultilevel"/>
    <w:tmpl w:val="441C52DC"/>
    <w:lvl w:ilvl="0" w:tplc="9E0A8E22">
      <w:start w:val="1"/>
      <w:numFmt w:val="bullet"/>
      <w:lvlText w:val="-"/>
      <w:lvlJc w:val="left"/>
      <w:pPr>
        <w:ind w:left="1305" w:hanging="360"/>
      </w:pPr>
      <w:rPr>
        <w:rFonts w:ascii="Calibri" w:eastAsiaTheme="minorHAnsi" w:hAnsi="Calibri" w:cstheme="minorBidi" w:hint="default"/>
        <w:b w:val="0"/>
      </w:rPr>
    </w:lvl>
    <w:lvl w:ilvl="1" w:tplc="10090003" w:tentative="1">
      <w:start w:val="1"/>
      <w:numFmt w:val="bullet"/>
      <w:lvlText w:val="o"/>
      <w:lvlJc w:val="left"/>
      <w:pPr>
        <w:ind w:left="2025" w:hanging="360"/>
      </w:pPr>
      <w:rPr>
        <w:rFonts w:ascii="Courier New" w:hAnsi="Courier New" w:cs="Courier New" w:hint="default"/>
      </w:rPr>
    </w:lvl>
    <w:lvl w:ilvl="2" w:tplc="10090005" w:tentative="1">
      <w:start w:val="1"/>
      <w:numFmt w:val="bullet"/>
      <w:lvlText w:val=""/>
      <w:lvlJc w:val="left"/>
      <w:pPr>
        <w:ind w:left="2745" w:hanging="360"/>
      </w:pPr>
      <w:rPr>
        <w:rFonts w:ascii="Wingdings" w:hAnsi="Wingdings" w:hint="default"/>
      </w:rPr>
    </w:lvl>
    <w:lvl w:ilvl="3" w:tplc="10090001" w:tentative="1">
      <w:start w:val="1"/>
      <w:numFmt w:val="bullet"/>
      <w:lvlText w:val=""/>
      <w:lvlJc w:val="left"/>
      <w:pPr>
        <w:ind w:left="3465" w:hanging="360"/>
      </w:pPr>
      <w:rPr>
        <w:rFonts w:ascii="Symbol" w:hAnsi="Symbol" w:hint="default"/>
      </w:rPr>
    </w:lvl>
    <w:lvl w:ilvl="4" w:tplc="10090003" w:tentative="1">
      <w:start w:val="1"/>
      <w:numFmt w:val="bullet"/>
      <w:lvlText w:val="o"/>
      <w:lvlJc w:val="left"/>
      <w:pPr>
        <w:ind w:left="4185" w:hanging="360"/>
      </w:pPr>
      <w:rPr>
        <w:rFonts w:ascii="Courier New" w:hAnsi="Courier New" w:cs="Courier New" w:hint="default"/>
      </w:rPr>
    </w:lvl>
    <w:lvl w:ilvl="5" w:tplc="10090005" w:tentative="1">
      <w:start w:val="1"/>
      <w:numFmt w:val="bullet"/>
      <w:lvlText w:val=""/>
      <w:lvlJc w:val="left"/>
      <w:pPr>
        <w:ind w:left="4905" w:hanging="360"/>
      </w:pPr>
      <w:rPr>
        <w:rFonts w:ascii="Wingdings" w:hAnsi="Wingdings" w:hint="default"/>
      </w:rPr>
    </w:lvl>
    <w:lvl w:ilvl="6" w:tplc="10090001" w:tentative="1">
      <w:start w:val="1"/>
      <w:numFmt w:val="bullet"/>
      <w:lvlText w:val=""/>
      <w:lvlJc w:val="left"/>
      <w:pPr>
        <w:ind w:left="5625" w:hanging="360"/>
      </w:pPr>
      <w:rPr>
        <w:rFonts w:ascii="Symbol" w:hAnsi="Symbol" w:hint="default"/>
      </w:rPr>
    </w:lvl>
    <w:lvl w:ilvl="7" w:tplc="10090003" w:tentative="1">
      <w:start w:val="1"/>
      <w:numFmt w:val="bullet"/>
      <w:lvlText w:val="o"/>
      <w:lvlJc w:val="left"/>
      <w:pPr>
        <w:ind w:left="6345" w:hanging="360"/>
      </w:pPr>
      <w:rPr>
        <w:rFonts w:ascii="Courier New" w:hAnsi="Courier New" w:cs="Courier New" w:hint="default"/>
      </w:rPr>
    </w:lvl>
    <w:lvl w:ilvl="8" w:tplc="10090005" w:tentative="1">
      <w:start w:val="1"/>
      <w:numFmt w:val="bullet"/>
      <w:lvlText w:val=""/>
      <w:lvlJc w:val="left"/>
      <w:pPr>
        <w:ind w:left="7065" w:hanging="360"/>
      </w:pPr>
      <w:rPr>
        <w:rFonts w:ascii="Wingdings" w:hAnsi="Wingdings" w:hint="default"/>
      </w:rPr>
    </w:lvl>
  </w:abstractNum>
  <w:abstractNum w:abstractNumId="12" w15:restartNumberingAfterBreak="0">
    <w:nsid w:val="7F873F75"/>
    <w:multiLevelType w:val="hybridMultilevel"/>
    <w:tmpl w:val="20AA5D5A"/>
    <w:lvl w:ilvl="0" w:tplc="CE506FC8">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36796225">
    <w:abstractNumId w:val="1"/>
  </w:num>
  <w:num w:numId="2" w16cid:durableId="805048720">
    <w:abstractNumId w:val="12"/>
  </w:num>
  <w:num w:numId="3" w16cid:durableId="1650791613">
    <w:abstractNumId w:val="5"/>
  </w:num>
  <w:num w:numId="4" w16cid:durableId="2037735856">
    <w:abstractNumId w:val="11"/>
  </w:num>
  <w:num w:numId="5" w16cid:durableId="552809993">
    <w:abstractNumId w:val="7"/>
  </w:num>
  <w:num w:numId="6" w16cid:durableId="1710492766">
    <w:abstractNumId w:val="6"/>
  </w:num>
  <w:num w:numId="7" w16cid:durableId="1053038802">
    <w:abstractNumId w:val="0"/>
  </w:num>
  <w:num w:numId="8" w16cid:durableId="242958649">
    <w:abstractNumId w:val="4"/>
  </w:num>
  <w:num w:numId="9" w16cid:durableId="445738200">
    <w:abstractNumId w:val="3"/>
  </w:num>
  <w:num w:numId="10" w16cid:durableId="700740189">
    <w:abstractNumId w:val="10"/>
  </w:num>
  <w:num w:numId="11" w16cid:durableId="768938006">
    <w:abstractNumId w:val="2"/>
  </w:num>
  <w:num w:numId="12" w16cid:durableId="1586495849">
    <w:abstractNumId w:val="8"/>
  </w:num>
  <w:num w:numId="13" w16cid:durableId="17339629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C3B"/>
    <w:rsid w:val="00037F5C"/>
    <w:rsid w:val="00062F6A"/>
    <w:rsid w:val="00074453"/>
    <w:rsid w:val="00092098"/>
    <w:rsid w:val="000D7257"/>
    <w:rsid w:val="000F0C1A"/>
    <w:rsid w:val="001140E1"/>
    <w:rsid w:val="00124F8B"/>
    <w:rsid w:val="0014145A"/>
    <w:rsid w:val="0015076F"/>
    <w:rsid w:val="00153BAF"/>
    <w:rsid w:val="00182EBA"/>
    <w:rsid w:val="001E1E1A"/>
    <w:rsid w:val="002057EA"/>
    <w:rsid w:val="002D5F3B"/>
    <w:rsid w:val="0030289A"/>
    <w:rsid w:val="00331030"/>
    <w:rsid w:val="0033670C"/>
    <w:rsid w:val="0034341E"/>
    <w:rsid w:val="003653A9"/>
    <w:rsid w:val="00394D14"/>
    <w:rsid w:val="0039517E"/>
    <w:rsid w:val="003A4A11"/>
    <w:rsid w:val="003A4A41"/>
    <w:rsid w:val="003D3FC6"/>
    <w:rsid w:val="003F2704"/>
    <w:rsid w:val="00444718"/>
    <w:rsid w:val="00446E3B"/>
    <w:rsid w:val="0045232D"/>
    <w:rsid w:val="0049605D"/>
    <w:rsid w:val="004B2E20"/>
    <w:rsid w:val="004C0BB1"/>
    <w:rsid w:val="004E6133"/>
    <w:rsid w:val="005303E0"/>
    <w:rsid w:val="005319A0"/>
    <w:rsid w:val="00534785"/>
    <w:rsid w:val="005409FA"/>
    <w:rsid w:val="00571EA6"/>
    <w:rsid w:val="00574432"/>
    <w:rsid w:val="005841F6"/>
    <w:rsid w:val="00585CD5"/>
    <w:rsid w:val="005A4C82"/>
    <w:rsid w:val="0064016C"/>
    <w:rsid w:val="00653C3D"/>
    <w:rsid w:val="006573CD"/>
    <w:rsid w:val="00657B74"/>
    <w:rsid w:val="00660EC1"/>
    <w:rsid w:val="00671928"/>
    <w:rsid w:val="00683328"/>
    <w:rsid w:val="00691CB2"/>
    <w:rsid w:val="00697710"/>
    <w:rsid w:val="006B4477"/>
    <w:rsid w:val="006E7089"/>
    <w:rsid w:val="0076771F"/>
    <w:rsid w:val="007C7CA3"/>
    <w:rsid w:val="007E6179"/>
    <w:rsid w:val="007F2116"/>
    <w:rsid w:val="007F388F"/>
    <w:rsid w:val="008234F0"/>
    <w:rsid w:val="00846995"/>
    <w:rsid w:val="00856FD4"/>
    <w:rsid w:val="00863A35"/>
    <w:rsid w:val="00871A1F"/>
    <w:rsid w:val="00886E5B"/>
    <w:rsid w:val="008B23DD"/>
    <w:rsid w:val="008C328C"/>
    <w:rsid w:val="008D2133"/>
    <w:rsid w:val="008D4E7A"/>
    <w:rsid w:val="008E17DC"/>
    <w:rsid w:val="008F1434"/>
    <w:rsid w:val="00936DEC"/>
    <w:rsid w:val="00941C00"/>
    <w:rsid w:val="00960604"/>
    <w:rsid w:val="0098336B"/>
    <w:rsid w:val="009904C4"/>
    <w:rsid w:val="00995807"/>
    <w:rsid w:val="009C03DC"/>
    <w:rsid w:val="009D3060"/>
    <w:rsid w:val="00A233B5"/>
    <w:rsid w:val="00A479BC"/>
    <w:rsid w:val="00A51D4E"/>
    <w:rsid w:val="00A546DC"/>
    <w:rsid w:val="00A83058"/>
    <w:rsid w:val="00A9089E"/>
    <w:rsid w:val="00AB2D34"/>
    <w:rsid w:val="00AC7113"/>
    <w:rsid w:val="00AD4953"/>
    <w:rsid w:val="00AE3EB0"/>
    <w:rsid w:val="00AE4C3B"/>
    <w:rsid w:val="00B0499C"/>
    <w:rsid w:val="00B05391"/>
    <w:rsid w:val="00B463F8"/>
    <w:rsid w:val="00B6538B"/>
    <w:rsid w:val="00BB18A0"/>
    <w:rsid w:val="00BB5906"/>
    <w:rsid w:val="00BC51DB"/>
    <w:rsid w:val="00BC5C31"/>
    <w:rsid w:val="00BF1E63"/>
    <w:rsid w:val="00C44307"/>
    <w:rsid w:val="00C544D5"/>
    <w:rsid w:val="00C54B5E"/>
    <w:rsid w:val="00D23FBB"/>
    <w:rsid w:val="00DB12E8"/>
    <w:rsid w:val="00DB548B"/>
    <w:rsid w:val="00DB6FD8"/>
    <w:rsid w:val="00E116D3"/>
    <w:rsid w:val="00E71132"/>
    <w:rsid w:val="00E811E9"/>
    <w:rsid w:val="00E86C6F"/>
    <w:rsid w:val="00EA2D2E"/>
    <w:rsid w:val="00EC6253"/>
    <w:rsid w:val="00ED267B"/>
    <w:rsid w:val="00ED2D0F"/>
    <w:rsid w:val="00ED4DE5"/>
    <w:rsid w:val="00ED7DDA"/>
    <w:rsid w:val="00F146A9"/>
    <w:rsid w:val="00F5677D"/>
    <w:rsid w:val="00F62D0E"/>
    <w:rsid w:val="00FC6D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470F1"/>
  <w15:chartTrackingRefBased/>
  <w15:docId w15:val="{CBF7EB28-4195-4F71-BB17-C0A5EB58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C3B"/>
  </w:style>
  <w:style w:type="paragraph" w:styleId="Footer">
    <w:name w:val="footer"/>
    <w:basedOn w:val="Normal"/>
    <w:link w:val="FooterChar"/>
    <w:uiPriority w:val="99"/>
    <w:unhideWhenUsed/>
    <w:rsid w:val="00AE4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C3B"/>
  </w:style>
  <w:style w:type="table" w:styleId="TableGrid">
    <w:name w:val="Table Grid"/>
    <w:basedOn w:val="TableNormal"/>
    <w:uiPriority w:val="39"/>
    <w:rsid w:val="00394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016C"/>
    <w:pPr>
      <w:ind w:left="720"/>
      <w:contextualSpacing/>
    </w:pPr>
  </w:style>
  <w:style w:type="character" w:styleId="Hyperlink">
    <w:name w:val="Hyperlink"/>
    <w:basedOn w:val="DefaultParagraphFont"/>
    <w:uiPriority w:val="99"/>
    <w:unhideWhenUsed/>
    <w:rsid w:val="00936DEC"/>
    <w:rPr>
      <w:color w:val="0563C1" w:themeColor="hyperlink"/>
      <w:u w:val="single"/>
    </w:rPr>
  </w:style>
  <w:style w:type="character" w:styleId="FollowedHyperlink">
    <w:name w:val="FollowedHyperlink"/>
    <w:basedOn w:val="DefaultParagraphFont"/>
    <w:uiPriority w:val="99"/>
    <w:semiHidden/>
    <w:unhideWhenUsed/>
    <w:rsid w:val="00ED4DE5"/>
    <w:rPr>
      <w:color w:val="954F72" w:themeColor="followedHyperlink"/>
      <w:u w:val="single"/>
    </w:rPr>
  </w:style>
  <w:style w:type="paragraph" w:styleId="BalloonText">
    <w:name w:val="Balloon Text"/>
    <w:basedOn w:val="Normal"/>
    <w:link w:val="BalloonTextChar"/>
    <w:uiPriority w:val="99"/>
    <w:semiHidden/>
    <w:unhideWhenUsed/>
    <w:rsid w:val="00BB1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8A0"/>
    <w:rPr>
      <w:rFonts w:ascii="Segoe UI" w:hAnsi="Segoe UI" w:cs="Segoe UI"/>
      <w:sz w:val="18"/>
      <w:szCs w:val="18"/>
    </w:rPr>
  </w:style>
  <w:style w:type="character" w:styleId="UnresolvedMention">
    <w:name w:val="Unresolved Mention"/>
    <w:basedOn w:val="DefaultParagraphFont"/>
    <w:uiPriority w:val="99"/>
    <w:semiHidden/>
    <w:unhideWhenUsed/>
    <w:rsid w:val="00574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jhs.c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anada.ca/en/revenue-agency.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1119</Words>
  <Characters>5911</Characters>
  <Application>Microsoft Office Word</Application>
  <DocSecurity>0</DocSecurity>
  <Lines>257</Lines>
  <Paragraphs>152</Paragraphs>
  <ScaleCrop>false</ScaleCrop>
  <HeadingPairs>
    <vt:vector size="2" baseType="variant">
      <vt:variant>
        <vt:lpstr>Title</vt:lpstr>
      </vt:variant>
      <vt:variant>
        <vt:i4>1</vt:i4>
      </vt:variant>
    </vt:vector>
  </HeadingPairs>
  <TitlesOfParts>
    <vt:vector size="1" baseType="lpstr">
      <vt:lpstr/>
    </vt:vector>
  </TitlesOfParts>
  <Company>City of Saskatoon</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Shane (CY - Recreation &amp; Community Development)</dc:creator>
  <cp:keywords/>
  <dc:description/>
  <cp:lastModifiedBy>MJHS Team</cp:lastModifiedBy>
  <cp:revision>2</cp:revision>
  <cp:lastPrinted>2024-05-27T20:48:00Z</cp:lastPrinted>
  <dcterms:created xsi:type="dcterms:W3CDTF">2026-03-12T19:34:00Z</dcterms:created>
  <dcterms:modified xsi:type="dcterms:W3CDTF">2026-03-12T19:34:00Z</dcterms:modified>
</cp:coreProperties>
</file>